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64e520e0053f4eb1" /></Relationships>
</file>

<file path=word/document.xml><?xml version="1.0" encoding="utf-8"?>
<w:document xmlns:w="http://schemas.openxmlformats.org/wordprocessingml/2006/main">
  <w:body>
    <w:p>
      <w:r>
        <w:rPr>
          <w:b/>
          <w:sz w:val="48"/>
        </w:rPr>
        <w:t>Tài liệu học tập: Xây dựng RESTful Web API với ASP.NET Core</w:t>
      </w:r>
    </w:p>
    <w:p>
      <w:r>
        <w:rPr>
          <w:b/>
          <w:sz w:val="32"/>
        </w:rPr>
        <w:t>1. Nguyên lý thiết kế hệ thống RESTful API</w:t>
      </w:r>
    </w:p>
    <w:p>
      <w:r>
        <w:rPr>
          <w:sz w:val="24"/>
        </w:rPr>
        <w:t>REST (Representational State Transfer) là phong cách kiến trúc phần mềm định nghĩa các ràng buộc khi xây dựng Web Service. Hệ thống RESTful API tương tác thông qua các tài nguyên (Resources) được định danh bằng URI cụ thể. API sử dụng các phương thức HTTP tiêu chuẩn để thực hiện thao tác: GET để lấy thông tin, POST để tạo mới tài nguyên, PUT/PATCH để cập nhật tài nguyên, và DELETE để xóa tài nguyên.</w:t>
      </w:r>
    </w:p>
    <w:p>
      <w:r>
        <w:rPr>
          <w:sz w:val="24"/>
        </w:rPr>
        <w:t>Một API chuẩn cần trả về các HTTP Status Code chính xác như 200 OK (Thành công), 201 Created (Tạo mới thành công), 400 Bad Request (Dữ liệu gửi lên sai định dạng), 401 Unauthorized (Chưa đăng nhập), 403 Forbidden (Không có quyền truy cập) và 404 Not Found (Không tìm thấy tài nguyên).</w:t>
      </w:r>
    </w:p>
    <w:p>
      <w:r>
        <w:rPr>
          <w:b/>
          <w:sz w:val="32"/>
        </w:rPr>
        <w:t>2. Xác thực và Phân quyền sử dụng JWT (JSON Web Token)</w:t>
      </w:r>
    </w:p>
    <w:p>
      <w:r>
        <w:rPr>
          <w:sz w:val="24"/>
        </w:rPr>
        <w:t>JWT là một tiêu chuẩn mở định nghĩa cách truyền tin an toàn giữa các bên dưới dạng một đối tượng JSON gọn nhẹ và tự chứa (self-contained). JWT gồm 3 phần phân tách bởi dấu chấm: Header (thông tin thuật toán), Payload (chứa thông tin người dùng và quyền hạn - claims) và Signature (chữ ký số dùng để xác minh tính toàn vẹn của token).</w:t>
      </w:r>
    </w:p>
    <w:p>
      <w:r>
        <w:rPr>
          <w:sz w:val="24"/>
        </w:rPr>
        <w:t>Khi đăng nhập thành công, Server tạo JWT gửi về cho Client. Trong các yêu cầu API tiếp theo, Client đính kèm JWT vào header 'Authorization: Bearer &lt;token&gt;' để Server xác minh quyền truy cập mà không cần phải truy vấn database liên tục.</w:t>
      </w:r>
    </w:p>
  </w:body>
</w:document>
</file>