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8673B" w14:textId="368ACEA5" w:rsidR="00976558" w:rsidRDefault="00781FEF">
      <w:pPr>
        <w:rPr>
          <w:lang w:val="en-GB"/>
        </w:rPr>
      </w:pPr>
      <w:r w:rsidRPr="00781FEF">
        <w:rPr>
          <w:lang w:val="en-GB"/>
        </w:rPr>
        <w:t xml:space="preserve">The ADReSS challenge at </w:t>
      </w:r>
      <w:r w:rsidRPr="00781FEF">
        <w:rPr>
          <w:lang w:val="en-GB"/>
        </w:rPr>
        <w:t>INTERSPEECH 2020</w:t>
      </w:r>
      <w:r>
        <w:rPr>
          <w:lang w:val="en-GB"/>
        </w:rPr>
        <w:t xml:space="preserve"> was proposed to </w:t>
      </w:r>
      <w:r w:rsidR="00A35A78">
        <w:rPr>
          <w:lang w:val="en-GB"/>
        </w:rPr>
        <w:t>incentivise</w:t>
      </w:r>
      <w:r>
        <w:rPr>
          <w:lang w:val="en-GB"/>
        </w:rPr>
        <w:t xml:space="preserve"> researchers to focus on automated recognition of Alzheimer Disease, given the quick rise of Artificial Intelligence (AI) technologies and the </w:t>
      </w:r>
      <w:r w:rsidR="00464347">
        <w:rPr>
          <w:lang w:val="en-GB"/>
        </w:rPr>
        <w:t>(</w:t>
      </w:r>
      <w:r w:rsidR="00976558">
        <w:rPr>
          <w:lang w:val="en-GB"/>
        </w:rPr>
        <w:t>still</w:t>
      </w:r>
      <w:r w:rsidR="00464347">
        <w:rPr>
          <w:lang w:val="en-GB"/>
        </w:rPr>
        <w:t>)</w:t>
      </w:r>
      <w:r w:rsidR="00976558">
        <w:rPr>
          <w:lang w:val="en-GB"/>
        </w:rPr>
        <w:t xml:space="preserve"> poor application of it in the field of AD recognition</w:t>
      </w:r>
      <w:r w:rsidR="00AD1FEE">
        <w:rPr>
          <w:lang w:val="en-GB"/>
        </w:rPr>
        <w:t xml:space="preserve">, with the aim of providing standardization on the topic of </w:t>
      </w:r>
      <w:r w:rsidR="00043F57">
        <w:rPr>
          <w:lang w:val="en-GB"/>
        </w:rPr>
        <w:t xml:space="preserve">AD’s </w:t>
      </w:r>
      <w:r w:rsidR="00AD1FEE">
        <w:rPr>
          <w:lang w:val="en-GB"/>
        </w:rPr>
        <w:t>classification through speech recognition</w:t>
      </w:r>
      <w:r w:rsidR="00976558">
        <w:rPr>
          <w:lang w:val="en-GB"/>
        </w:rPr>
        <w:t xml:space="preserve">; the challenge’s </w:t>
      </w:r>
      <w:r w:rsidR="00043F57">
        <w:rPr>
          <w:lang w:val="en-GB"/>
        </w:rPr>
        <w:t>is well described in [2].</w:t>
      </w:r>
    </w:p>
    <w:p w14:paraId="225D87FC" w14:textId="37EE968C" w:rsidR="00976558" w:rsidRDefault="00976558">
      <w:pPr>
        <w:rPr>
          <w:lang w:val="en-GB"/>
        </w:rPr>
      </w:pPr>
      <w:r w:rsidRPr="00976558">
        <w:rPr>
          <w:lang w:val="en-GB"/>
        </w:rPr>
        <w:t xml:space="preserve">ADReSS provides researchers with a benchmark speech dataset which has been acoustically pre-processed and balanced in terms of age and </w:t>
      </w:r>
      <w:r w:rsidR="00A35A78" w:rsidRPr="00976558">
        <w:rPr>
          <w:lang w:val="en-GB"/>
        </w:rPr>
        <w:t>gender</w:t>
      </w:r>
      <w:r w:rsidR="00A35A78">
        <w:rPr>
          <w:lang w:val="en-GB"/>
        </w:rPr>
        <w:t>; two</w:t>
      </w:r>
      <w:r>
        <w:rPr>
          <w:lang w:val="en-GB"/>
        </w:rPr>
        <w:t xml:space="preserve"> cognitive tasks are defined to be</w:t>
      </w:r>
      <w:r w:rsidR="00043F57">
        <w:rPr>
          <w:lang w:val="en-GB"/>
        </w:rPr>
        <w:t xml:space="preserve"> executed</w:t>
      </w:r>
      <w:r>
        <w:rPr>
          <w:lang w:val="en-GB"/>
        </w:rPr>
        <w:t>:</w:t>
      </w:r>
      <w:r w:rsidR="00A35A78">
        <w:rPr>
          <w:lang w:val="en-GB"/>
        </w:rPr>
        <w:t xml:space="preserve"> Alzheimer’s </w:t>
      </w:r>
      <w:r w:rsidR="00A35A78" w:rsidRPr="00A35A78">
        <w:rPr>
          <w:lang w:val="en-GB"/>
        </w:rPr>
        <w:t>speech classification task</w:t>
      </w:r>
      <w:r w:rsidR="00A35A78">
        <w:rPr>
          <w:lang w:val="en-GB"/>
        </w:rPr>
        <w:t xml:space="preserve">, in which participants create models for classifying speech as dementia </w:t>
      </w:r>
      <w:r w:rsidR="00AD1FEE">
        <w:rPr>
          <w:lang w:val="en-GB"/>
        </w:rPr>
        <w:t xml:space="preserve">or healthy speech, and </w:t>
      </w:r>
      <w:r w:rsidR="00AD1FEE" w:rsidRPr="00AD1FEE">
        <w:rPr>
          <w:lang w:val="en-GB"/>
        </w:rPr>
        <w:t>e neuropsychological score regression task</w:t>
      </w:r>
      <w:r w:rsidR="00AD1FEE" w:rsidRPr="00AD1FEE">
        <w:rPr>
          <w:lang w:val="en-GB"/>
        </w:rPr>
        <w:t>,</w:t>
      </w:r>
      <w:r w:rsidR="00AD1FEE">
        <w:rPr>
          <w:lang w:val="en-GB"/>
        </w:rPr>
        <w:t xml:space="preserve"> where models </w:t>
      </w:r>
      <w:r w:rsidR="00533A56">
        <w:rPr>
          <w:lang w:val="en-GB"/>
        </w:rPr>
        <w:t>must</w:t>
      </w:r>
      <w:r w:rsidR="00AD1FEE">
        <w:rPr>
          <w:lang w:val="en-GB"/>
        </w:rPr>
        <w:t xml:space="preserve"> predict </w:t>
      </w:r>
      <w:r w:rsidR="00AD1FEE" w:rsidRPr="00AD1FEE">
        <w:rPr>
          <w:lang w:val="en-GB"/>
        </w:rPr>
        <w:t>mini-mental state examination scores</w:t>
      </w:r>
      <w:r w:rsidR="00AD1FEE" w:rsidRPr="00AD1FEE">
        <w:rPr>
          <w:lang w:val="en-GB"/>
        </w:rPr>
        <w:t xml:space="preserve"> </w:t>
      </w:r>
      <w:r w:rsidR="00AD1FEE">
        <w:rPr>
          <w:lang w:val="en-GB"/>
        </w:rPr>
        <w:t>(MMSE).</w:t>
      </w:r>
      <w:r w:rsidR="00A35A78">
        <w:rPr>
          <w:lang w:val="en-GB"/>
        </w:rPr>
        <w:t xml:space="preserve"> </w:t>
      </w:r>
    </w:p>
    <w:p w14:paraId="01F43DC0" w14:textId="0752A858" w:rsidR="00AD1FEE" w:rsidRDefault="00C210C5">
      <w:pPr>
        <w:rPr>
          <w:lang w:val="en-GB"/>
        </w:rPr>
      </w:pPr>
      <w:r>
        <w:rPr>
          <w:lang w:val="en-GB"/>
        </w:rPr>
        <w:t xml:space="preserve">The </w:t>
      </w:r>
      <w:r w:rsidR="003335DE" w:rsidRPr="00976558">
        <w:rPr>
          <w:lang w:val="en-GB"/>
        </w:rPr>
        <w:t>ADReSS</w:t>
      </w:r>
      <w:r w:rsidR="003335DE">
        <w:rPr>
          <w:lang w:val="en-GB"/>
        </w:rPr>
        <w:t xml:space="preserve"> dataset consists of</w:t>
      </w:r>
      <w:r w:rsidR="003335DE" w:rsidRPr="003335DE">
        <w:rPr>
          <w:lang w:val="en-GB"/>
        </w:rPr>
        <w:t xml:space="preserve"> speech recordings and transcripts of spoken picture descriptions elicited from participants through the Cookie Theft picture from the Boston Diagnostic Aphasia Exam</w:t>
      </w:r>
      <w:r w:rsidR="003335DE">
        <w:rPr>
          <w:lang w:val="en-GB"/>
        </w:rPr>
        <w:t xml:space="preserve">, from which acoustic features were extracted </w:t>
      </w:r>
      <w:r w:rsidR="003335DE" w:rsidRPr="003335DE">
        <w:rPr>
          <w:lang w:val="en-GB"/>
        </w:rPr>
        <w:t>using the openSMILE v2.1 toolkit</w:t>
      </w:r>
      <w:r w:rsidR="00533A56">
        <w:rPr>
          <w:lang w:val="en-GB"/>
        </w:rPr>
        <w:t xml:space="preserve">; in total </w:t>
      </w:r>
      <w:r w:rsidR="00533A56" w:rsidRPr="00533A56">
        <w:rPr>
          <w:lang w:val="en-GB"/>
        </w:rPr>
        <w:t>88 eGeMAPS, 988 emobase, 6,373 ComParE, 6,912 MRCG, and 13 minimal features</w:t>
      </w:r>
      <w:r w:rsidR="00533A56">
        <w:rPr>
          <w:lang w:val="en-GB"/>
        </w:rPr>
        <w:t xml:space="preserve"> were extracted from </w:t>
      </w:r>
      <w:r w:rsidR="00533A56" w:rsidRPr="00533A56">
        <w:rPr>
          <w:lang w:val="en-GB"/>
        </w:rPr>
        <w:t>4,077 speech segments.</w:t>
      </w:r>
    </w:p>
    <w:p w14:paraId="0910F1E4" w14:textId="2228EC36" w:rsidR="00533A56" w:rsidRDefault="00533A56">
      <w:pPr>
        <w:rPr>
          <w:lang w:val="en-GB"/>
        </w:rPr>
      </w:pPr>
      <w:r>
        <w:rPr>
          <w:lang w:val="en-GB"/>
        </w:rPr>
        <w:t xml:space="preserve">The AD </w:t>
      </w:r>
      <w:r w:rsidRPr="00533A56">
        <w:rPr>
          <w:lang w:val="en-GB"/>
        </w:rPr>
        <w:t xml:space="preserve">classification </w:t>
      </w:r>
      <w:r w:rsidR="005425E8">
        <w:rPr>
          <w:lang w:val="en-GB"/>
        </w:rPr>
        <w:t>and the MMSE prediction task c</w:t>
      </w:r>
      <w:r>
        <w:rPr>
          <w:lang w:val="en-GB"/>
        </w:rPr>
        <w:t xml:space="preserve">an </w:t>
      </w:r>
      <w:r w:rsidR="005425E8">
        <w:rPr>
          <w:lang w:val="en-GB"/>
        </w:rPr>
        <w:t xml:space="preserve">be carried out using different models, in [2] </w:t>
      </w:r>
      <w:r w:rsidR="005425E8" w:rsidRPr="005425E8">
        <w:rPr>
          <w:lang w:val="en-GB"/>
        </w:rPr>
        <w:t>linear discriminant analysis (LDA), decision trees</w:t>
      </w:r>
      <w:r w:rsidR="005425E8" w:rsidRPr="005425E8">
        <w:rPr>
          <w:lang w:val="en-GB"/>
        </w:rPr>
        <w:t xml:space="preserve"> </w:t>
      </w:r>
      <w:r w:rsidR="005425E8">
        <w:rPr>
          <w:lang w:val="en-GB"/>
        </w:rPr>
        <w:t xml:space="preserve">(DT), </w:t>
      </w:r>
      <w:r w:rsidR="005425E8" w:rsidRPr="005425E8">
        <w:rPr>
          <w:lang w:val="en-GB"/>
        </w:rPr>
        <w:t>nearest neighbour</w:t>
      </w:r>
      <w:r w:rsidR="005425E8">
        <w:rPr>
          <w:lang w:val="en-GB"/>
        </w:rPr>
        <w:t xml:space="preserve"> (1NN),</w:t>
      </w:r>
      <w:r w:rsidR="005425E8" w:rsidRPr="005425E8">
        <w:rPr>
          <w:lang w:val="en-GB"/>
        </w:rPr>
        <w:t xml:space="preserve"> random forests</w:t>
      </w:r>
      <w:r w:rsidR="005425E8">
        <w:rPr>
          <w:lang w:val="en-GB"/>
        </w:rPr>
        <w:t xml:space="preserve"> (RF) </w:t>
      </w:r>
      <w:r w:rsidR="005425E8" w:rsidRPr="005425E8">
        <w:rPr>
          <w:lang w:val="en-GB"/>
        </w:rPr>
        <w:t>and support vector machines</w:t>
      </w:r>
      <w:r w:rsidR="005425E8">
        <w:rPr>
          <w:lang w:val="en-GB"/>
        </w:rPr>
        <w:t xml:space="preserve"> (SVM) were used for the first while the latter performed baseline regression using five different methods</w:t>
      </w:r>
      <w:r w:rsidR="00E073D4">
        <w:rPr>
          <w:lang w:val="en-GB"/>
        </w:rPr>
        <w:t xml:space="preserve">, namely </w:t>
      </w:r>
      <w:r w:rsidR="00E073D4" w:rsidRPr="00E073D4">
        <w:rPr>
          <w:lang w:val="en-GB"/>
        </w:rPr>
        <w:t>decision trees (DT), linear regression (LR), gaussian process regression (GPR), leastsquares boosting (LSBoost) and support vector machines (SVM)</w:t>
      </w:r>
      <w:r w:rsidR="00E073D4">
        <w:rPr>
          <w:lang w:val="en-GB"/>
        </w:rPr>
        <w:t xml:space="preserve">. </w:t>
      </w:r>
    </w:p>
    <w:p w14:paraId="16FA8ED0" w14:textId="57124F07" w:rsidR="00654711" w:rsidRPr="00654711" w:rsidRDefault="00654711">
      <w:pPr>
        <w:rPr>
          <w:lang w:val="en-GB"/>
        </w:rPr>
      </w:pPr>
      <w:r>
        <w:rPr>
          <w:lang w:val="en-GB"/>
        </w:rPr>
        <w:t>These m</w:t>
      </w:r>
      <w:r w:rsidRPr="00654711">
        <w:rPr>
          <w:lang w:val="en-GB"/>
        </w:rPr>
        <w:t>achine learning methods operating on automatically extracted voice features provide</w:t>
      </w:r>
      <w:r w:rsidR="00043F57">
        <w:rPr>
          <w:lang w:val="en-GB"/>
        </w:rPr>
        <w:t>d</w:t>
      </w:r>
      <w:r w:rsidRPr="00654711">
        <w:rPr>
          <w:lang w:val="en-GB"/>
        </w:rPr>
        <w:t xml:space="preserve"> a baseline accuracy of up to 62.5% on the AD classification task</w:t>
      </w:r>
      <w:r>
        <w:rPr>
          <w:lang w:val="en-GB"/>
        </w:rPr>
        <w:t>, resulting in percentages well above</w:t>
      </w:r>
      <w:r w:rsidRPr="00654711">
        <w:rPr>
          <w:lang w:val="en-GB"/>
        </w:rPr>
        <w:t xml:space="preserve"> the chance level</w:t>
      </w:r>
      <w:r>
        <w:rPr>
          <w:lang w:val="en-GB"/>
        </w:rPr>
        <w:t xml:space="preserve"> (</w:t>
      </w:r>
      <w:r w:rsidRPr="00654711">
        <w:rPr>
          <w:lang w:val="en-GB"/>
        </w:rPr>
        <w:t>50%</w:t>
      </w:r>
      <w:r>
        <w:rPr>
          <w:lang w:val="en-GB"/>
        </w:rPr>
        <w:t>)</w:t>
      </w:r>
      <w:r w:rsidRPr="00654711">
        <w:rPr>
          <w:lang w:val="en-GB"/>
        </w:rPr>
        <w:t>. A baseline RMSE of 6.14 and 5.21 for acoustic and linguistic features respectively on test has been established for the MMSE regression task</w:t>
      </w:r>
      <w:r>
        <w:rPr>
          <w:lang w:val="en-GB"/>
        </w:rPr>
        <w:t>, leaving hope for a clinical applicability and future research directions.</w:t>
      </w:r>
    </w:p>
    <w:p w14:paraId="7ED7F202" w14:textId="496A434A" w:rsidR="00AD1FEE" w:rsidRPr="00AD1FEE" w:rsidRDefault="005425E8" w:rsidP="005425E8">
      <w:pPr>
        <w:rPr>
          <w:lang w:val="en-GB"/>
        </w:rPr>
      </w:pPr>
      <w:r w:rsidRPr="005425E8">
        <w:rPr>
          <w:lang w:val="en-GB"/>
        </w:rPr>
        <w:t xml:space="preserve"> </w:t>
      </w:r>
    </w:p>
    <w:sectPr w:rsidR="00AD1FEE" w:rsidRPr="00AD1FE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68"/>
    <w:rsid w:val="00043F57"/>
    <w:rsid w:val="003335DE"/>
    <w:rsid w:val="003F7268"/>
    <w:rsid w:val="00464347"/>
    <w:rsid w:val="00533A56"/>
    <w:rsid w:val="005425E8"/>
    <w:rsid w:val="00654711"/>
    <w:rsid w:val="00781FEF"/>
    <w:rsid w:val="00976558"/>
    <w:rsid w:val="00A35A78"/>
    <w:rsid w:val="00AD1FEE"/>
    <w:rsid w:val="00C210C5"/>
    <w:rsid w:val="00E07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F79C"/>
  <w15:chartTrackingRefBased/>
  <w15:docId w15:val="{D0D5B1F7-7776-4C41-B4EC-5AB2869CF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542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752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316</Words>
  <Characters>1879</Characters>
  <Application>Microsoft Office Word</Application>
  <DocSecurity>0</DocSecurity>
  <Lines>25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PETRILLO</dc:creator>
  <cp:keywords/>
  <dc:description/>
  <cp:lastModifiedBy>DANIELE PETRILLO</cp:lastModifiedBy>
  <cp:revision>3</cp:revision>
  <dcterms:created xsi:type="dcterms:W3CDTF">2022-03-27T08:26:00Z</dcterms:created>
  <dcterms:modified xsi:type="dcterms:W3CDTF">2022-03-27T09:19:00Z</dcterms:modified>
</cp:coreProperties>
</file>