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sz w:val="24"/>
          <w:szCs w:val="24"/>
        </w:rPr>
      </w:pPr>
      <w:r w:rsidDel="00000000" w:rsidR="00000000" w:rsidRPr="00000000">
        <w:rPr>
          <w:rtl w:val="0"/>
        </w:rPr>
      </w:r>
    </w:p>
    <w:p w:rsidR="00000000" w:rsidDel="00000000" w:rsidP="00000000" w:rsidRDefault="00000000" w:rsidRPr="00000000" w14:paraId="00000002">
      <w:pPr>
        <w:spacing w:line="480" w:lineRule="auto"/>
        <w:rPr>
          <w:sz w:val="24"/>
          <w:szCs w:val="24"/>
        </w:rPr>
      </w:pPr>
      <w:r w:rsidDel="00000000" w:rsidR="00000000" w:rsidRPr="00000000">
        <w:rPr>
          <w:rtl w:val="0"/>
        </w:rPr>
      </w:r>
    </w:p>
    <w:p w:rsidR="00000000" w:rsidDel="00000000" w:rsidP="00000000" w:rsidRDefault="00000000" w:rsidRPr="00000000" w14:paraId="00000003">
      <w:pPr>
        <w:spacing w:line="480" w:lineRule="auto"/>
        <w:jc w:val="center"/>
        <w:rPr>
          <w:sz w:val="24"/>
          <w:szCs w:val="24"/>
        </w:rPr>
      </w:pPr>
      <w:r w:rsidDel="00000000" w:rsidR="00000000" w:rsidRPr="00000000">
        <w:rPr>
          <w:sz w:val="24"/>
          <w:szCs w:val="24"/>
          <w:rtl w:val="0"/>
        </w:rPr>
        <w:t xml:space="preserve">Assignment 1 Report</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CIS 310-001</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Design choices for registers and SRAM:</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Provided in class: 8-bit register, General Purpose Register, Program Counter.</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(I’ll still go over them, however, to explain their functions. The assigned problems we had to work on ourselves, though, were the IR and SRAM, so that’s where explaining my design choices is applicable.</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8-bit register: This reaches to a few lectures ago, but this register is meant to take 2-bits of control signals to either Load, Store the input, Clear the register, or set the register to FF. It’s made up of 8 D flip-flops and uses a multiplexer with a splitter to apply the control functions to the flip-flops, then merging their outputs into an 8-bit output with the merger.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General Purpose Register: This register takes 4 of the previous registers, labeled R1, R2, R3, and R4 as per instruction, and applies the same set of control functions to them. However, we select the register we plan to use with the RegisterSelection input. To ensure we don’t change all registers at once, that input is fed into a decoder and split into 4 lanes, which connect to 4 AND’s with the clock clk. Each AND outputs to each individual 8-bit register’s AND input. As a result, only the chosen register from RegisterSelection will trigger and apply the control function and take input on clock pulse.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Program Counter: The program counter is really only an 8-bit register given new functionality by making use of an 8-bit ripple-carry adder, to allow the values stored in the register to increase by a given amount, specified by input Incby, on each clock pulse. If Incby is 2 for example, and we set out control to 01, which is now Increment, our register will add 2 to its stored value on each clock pulse. The full adder takes the current register output as input, allowing it to continuously increase until it passes 8 bits and overflows, wrapping mod 256 and continuing to increment. However, as asked for by the requirements, I implemented a ManualJump input that takes an 8 bit value, and sets the register to that value on load as a sort of manual override for any desired jump operations.</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Instruction Register: I decided to follow the example set by the 8-bit register for the instruction register, as the instruction register’s function is to hold or load a value, rather than have the added functionalities that come with the 8-bit register, so I was able to adapt the 8-bit register’s design to the IR by only allowing the hold and load input to the multiplexer, and reducing the number of selector bits to 1, taking only the output and input on those pins. In testing, it functions and outputs as intended. It should be noted that I was unsure if I was allowed to change the naming conventions to include hold, as instructions stated to “Add control signals for Load (LD)”, so “hold” is “load output” and “load” is “load input”. Not any difference in functionality, but I wanted to make sure it fit the expected format, so that’s why it’s named as such.</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SRAM: Part of this design was already provided earlier when expanding on the use of 8-bit registers in class, so I took that implementation and converted it into functional SRAM by expanding the number of registers to 16, allowing for 16 different addresses. The decoder takes the selected address input and, using an AND with the clock input, chooses which 8-bit register the function in control will be applied to. The SRAM can load, store, clear, or setFF, with inputs ctrl, Datainput, Addresspin, and the clock. It outputs to Dataoutput using a multiplexer which takes the outputs of all 16 8-bit registers.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Control signals used:</w:t>
      </w:r>
    </w:p>
    <w:p w:rsidR="00000000" w:rsidDel="00000000" w:rsidP="00000000" w:rsidRDefault="00000000" w:rsidRPr="00000000" w14:paraId="00000016">
      <w:pPr>
        <w:rPr>
          <w:sz w:val="24"/>
          <w:szCs w:val="24"/>
          <w:u w:val="single"/>
        </w:rPr>
      </w:pPr>
      <w:r w:rsidDel="00000000" w:rsidR="00000000" w:rsidRPr="00000000">
        <w:rPr>
          <w:sz w:val="24"/>
          <w:szCs w:val="24"/>
          <w:u w:val="single"/>
          <w:rtl w:val="0"/>
        </w:rPr>
        <w:t xml:space="preserve">8-bit register: </w:t>
      </w:r>
    </w:p>
    <w:p w:rsidR="00000000" w:rsidDel="00000000" w:rsidP="00000000" w:rsidRDefault="00000000" w:rsidRPr="00000000" w14:paraId="00000017">
      <w:pPr>
        <w:rPr>
          <w:sz w:val="24"/>
          <w:szCs w:val="24"/>
        </w:rPr>
      </w:pPr>
      <w:r w:rsidDel="00000000" w:rsidR="00000000" w:rsidRPr="00000000">
        <w:rPr>
          <w:sz w:val="24"/>
          <w:szCs w:val="24"/>
          <w:rtl w:val="0"/>
        </w:rPr>
        <w:t xml:space="preserve">00-&gt;Load</w:t>
      </w:r>
    </w:p>
    <w:p w:rsidR="00000000" w:rsidDel="00000000" w:rsidP="00000000" w:rsidRDefault="00000000" w:rsidRPr="00000000" w14:paraId="00000018">
      <w:pPr>
        <w:rPr>
          <w:sz w:val="24"/>
          <w:szCs w:val="24"/>
        </w:rPr>
      </w:pPr>
      <w:r w:rsidDel="00000000" w:rsidR="00000000" w:rsidRPr="00000000">
        <w:rPr>
          <w:sz w:val="24"/>
          <w:szCs w:val="24"/>
          <w:rtl w:val="0"/>
        </w:rPr>
        <w:t xml:space="preserve">01-&gt;Store</w:t>
      </w:r>
    </w:p>
    <w:p w:rsidR="00000000" w:rsidDel="00000000" w:rsidP="00000000" w:rsidRDefault="00000000" w:rsidRPr="00000000" w14:paraId="00000019">
      <w:pPr>
        <w:rPr>
          <w:sz w:val="24"/>
          <w:szCs w:val="24"/>
        </w:rPr>
      </w:pPr>
      <w:r w:rsidDel="00000000" w:rsidR="00000000" w:rsidRPr="00000000">
        <w:rPr>
          <w:sz w:val="24"/>
          <w:szCs w:val="24"/>
          <w:rtl w:val="0"/>
        </w:rPr>
        <w:t xml:space="preserve">10-&gt;Clear</w:t>
      </w:r>
    </w:p>
    <w:p w:rsidR="00000000" w:rsidDel="00000000" w:rsidP="00000000" w:rsidRDefault="00000000" w:rsidRPr="00000000" w14:paraId="0000001A">
      <w:pPr>
        <w:rPr>
          <w:sz w:val="24"/>
          <w:szCs w:val="24"/>
          <w:u w:val="single"/>
        </w:rPr>
      </w:pPr>
      <w:r w:rsidDel="00000000" w:rsidR="00000000" w:rsidRPr="00000000">
        <w:rPr>
          <w:sz w:val="24"/>
          <w:szCs w:val="24"/>
          <w:rtl w:val="0"/>
        </w:rPr>
        <w:t xml:space="preserve">11-&gt;Set FF</w:t>
        <w:br w:type="textWrapping"/>
      </w:r>
      <w:r w:rsidDel="00000000" w:rsidR="00000000" w:rsidRPr="00000000">
        <w:rPr>
          <w:sz w:val="24"/>
          <w:szCs w:val="24"/>
          <w:u w:val="single"/>
          <w:rtl w:val="0"/>
        </w:rPr>
        <w:t xml:space="preserve">General Purpose Register:</w:t>
      </w:r>
    </w:p>
    <w:p w:rsidR="00000000" w:rsidDel="00000000" w:rsidP="00000000" w:rsidRDefault="00000000" w:rsidRPr="00000000" w14:paraId="0000001B">
      <w:pPr>
        <w:rPr>
          <w:sz w:val="24"/>
          <w:szCs w:val="24"/>
        </w:rPr>
      </w:pPr>
      <w:r w:rsidDel="00000000" w:rsidR="00000000" w:rsidRPr="00000000">
        <w:rPr>
          <w:sz w:val="24"/>
          <w:szCs w:val="24"/>
          <w:rtl w:val="0"/>
        </w:rPr>
        <w:t xml:space="preserve">00-&gt;Load</w:t>
      </w:r>
    </w:p>
    <w:p w:rsidR="00000000" w:rsidDel="00000000" w:rsidP="00000000" w:rsidRDefault="00000000" w:rsidRPr="00000000" w14:paraId="0000001C">
      <w:pPr>
        <w:rPr>
          <w:sz w:val="24"/>
          <w:szCs w:val="24"/>
        </w:rPr>
      </w:pPr>
      <w:r w:rsidDel="00000000" w:rsidR="00000000" w:rsidRPr="00000000">
        <w:rPr>
          <w:sz w:val="24"/>
          <w:szCs w:val="24"/>
          <w:rtl w:val="0"/>
        </w:rPr>
        <w:t xml:space="preserve">01-&gt;Store</w:t>
      </w:r>
    </w:p>
    <w:p w:rsidR="00000000" w:rsidDel="00000000" w:rsidP="00000000" w:rsidRDefault="00000000" w:rsidRPr="00000000" w14:paraId="0000001D">
      <w:pPr>
        <w:rPr>
          <w:sz w:val="24"/>
          <w:szCs w:val="24"/>
        </w:rPr>
      </w:pPr>
      <w:r w:rsidDel="00000000" w:rsidR="00000000" w:rsidRPr="00000000">
        <w:rPr>
          <w:sz w:val="24"/>
          <w:szCs w:val="24"/>
          <w:rtl w:val="0"/>
        </w:rPr>
        <w:t xml:space="preserve">10-&gt;Clear</w:t>
      </w:r>
    </w:p>
    <w:p w:rsidR="00000000" w:rsidDel="00000000" w:rsidP="00000000" w:rsidRDefault="00000000" w:rsidRPr="00000000" w14:paraId="0000001E">
      <w:pPr>
        <w:rPr>
          <w:sz w:val="24"/>
          <w:szCs w:val="24"/>
        </w:rPr>
      </w:pPr>
      <w:r w:rsidDel="00000000" w:rsidR="00000000" w:rsidRPr="00000000">
        <w:rPr>
          <w:sz w:val="24"/>
          <w:szCs w:val="24"/>
          <w:rtl w:val="0"/>
        </w:rPr>
        <w:t xml:space="preserve">11-&gt;Set FF</w:t>
      </w:r>
      <w:r w:rsidDel="00000000" w:rsidR="00000000" w:rsidRPr="00000000">
        <w:rPr>
          <w:rtl w:val="0"/>
        </w:rPr>
      </w:r>
    </w:p>
    <w:p w:rsidR="00000000" w:rsidDel="00000000" w:rsidP="00000000" w:rsidRDefault="00000000" w:rsidRPr="00000000" w14:paraId="0000001F">
      <w:pPr>
        <w:rPr>
          <w:sz w:val="24"/>
          <w:szCs w:val="24"/>
          <w:u w:val="single"/>
        </w:rPr>
      </w:pPr>
      <w:r w:rsidDel="00000000" w:rsidR="00000000" w:rsidRPr="00000000">
        <w:rPr>
          <w:sz w:val="24"/>
          <w:szCs w:val="24"/>
          <w:u w:val="single"/>
          <w:rtl w:val="0"/>
        </w:rPr>
        <w:t xml:space="preserve">Program Counter:</w:t>
      </w:r>
    </w:p>
    <w:p w:rsidR="00000000" w:rsidDel="00000000" w:rsidP="00000000" w:rsidRDefault="00000000" w:rsidRPr="00000000" w14:paraId="00000020">
      <w:pPr>
        <w:rPr>
          <w:sz w:val="24"/>
          <w:szCs w:val="24"/>
        </w:rPr>
      </w:pPr>
      <w:r w:rsidDel="00000000" w:rsidR="00000000" w:rsidRPr="00000000">
        <w:rPr>
          <w:sz w:val="24"/>
          <w:szCs w:val="24"/>
          <w:rtl w:val="0"/>
        </w:rPr>
        <w:t xml:space="preserve">ctrl signals:</w:t>
      </w:r>
    </w:p>
    <w:p w:rsidR="00000000" w:rsidDel="00000000" w:rsidP="00000000" w:rsidRDefault="00000000" w:rsidRPr="00000000" w14:paraId="00000021">
      <w:pPr>
        <w:rPr>
          <w:sz w:val="24"/>
          <w:szCs w:val="24"/>
        </w:rPr>
      </w:pPr>
      <w:r w:rsidDel="00000000" w:rsidR="00000000" w:rsidRPr="00000000">
        <w:rPr>
          <w:sz w:val="24"/>
          <w:szCs w:val="24"/>
          <w:rtl w:val="0"/>
        </w:rPr>
        <w:t xml:space="preserve">00-&gt;Load</w:t>
      </w:r>
    </w:p>
    <w:p w:rsidR="00000000" w:rsidDel="00000000" w:rsidP="00000000" w:rsidRDefault="00000000" w:rsidRPr="00000000" w14:paraId="00000022">
      <w:pPr>
        <w:rPr>
          <w:sz w:val="24"/>
          <w:szCs w:val="24"/>
        </w:rPr>
      </w:pPr>
      <w:r w:rsidDel="00000000" w:rsidR="00000000" w:rsidRPr="00000000">
        <w:rPr>
          <w:sz w:val="24"/>
          <w:szCs w:val="24"/>
          <w:rtl w:val="0"/>
        </w:rPr>
        <w:t xml:space="preserve">01-&gt;Increment</w:t>
      </w:r>
    </w:p>
    <w:p w:rsidR="00000000" w:rsidDel="00000000" w:rsidP="00000000" w:rsidRDefault="00000000" w:rsidRPr="00000000" w14:paraId="00000023">
      <w:pPr>
        <w:rPr>
          <w:sz w:val="24"/>
          <w:szCs w:val="24"/>
        </w:rPr>
      </w:pPr>
      <w:r w:rsidDel="00000000" w:rsidR="00000000" w:rsidRPr="00000000">
        <w:rPr>
          <w:sz w:val="24"/>
          <w:szCs w:val="24"/>
          <w:rtl w:val="0"/>
        </w:rPr>
        <w:t xml:space="preserve">10-&gt;Reset</w:t>
      </w:r>
    </w:p>
    <w:p w:rsidR="00000000" w:rsidDel="00000000" w:rsidP="00000000" w:rsidRDefault="00000000" w:rsidRPr="00000000" w14:paraId="00000024">
      <w:pPr>
        <w:rPr>
          <w:sz w:val="24"/>
          <w:szCs w:val="24"/>
          <w:u w:val="single"/>
        </w:rPr>
      </w:pPr>
      <w:r w:rsidDel="00000000" w:rsidR="00000000" w:rsidRPr="00000000">
        <w:rPr>
          <w:sz w:val="24"/>
          <w:szCs w:val="24"/>
          <w:rtl w:val="0"/>
        </w:rPr>
        <w:t xml:space="preserve">11-&gt;Set FF</w:t>
      </w:r>
      <w:r w:rsidDel="00000000" w:rsidR="00000000" w:rsidRPr="00000000">
        <w:rPr>
          <w:sz w:val="24"/>
          <w:szCs w:val="24"/>
          <w:rtl w:val="0"/>
        </w:rPr>
        <w:br w:type="textWrapping"/>
      </w:r>
      <w:r w:rsidDel="00000000" w:rsidR="00000000" w:rsidRPr="00000000">
        <w:rPr>
          <w:sz w:val="24"/>
          <w:szCs w:val="24"/>
          <w:u w:val="single"/>
          <w:rtl w:val="0"/>
        </w:rPr>
        <w:t xml:space="preserve">Instruction Register:</w:t>
      </w:r>
    </w:p>
    <w:p w:rsidR="00000000" w:rsidDel="00000000" w:rsidP="00000000" w:rsidRDefault="00000000" w:rsidRPr="00000000" w14:paraId="00000025">
      <w:pPr>
        <w:rPr>
          <w:sz w:val="24"/>
          <w:szCs w:val="24"/>
        </w:rPr>
      </w:pPr>
      <w:r w:rsidDel="00000000" w:rsidR="00000000" w:rsidRPr="00000000">
        <w:rPr>
          <w:sz w:val="24"/>
          <w:szCs w:val="24"/>
          <w:rtl w:val="0"/>
        </w:rPr>
        <w:t xml:space="preserve">0-&gt;Load IR output (hold)</w:t>
      </w:r>
    </w:p>
    <w:p w:rsidR="00000000" w:rsidDel="00000000" w:rsidP="00000000" w:rsidRDefault="00000000" w:rsidRPr="00000000" w14:paraId="00000026">
      <w:pPr>
        <w:rPr>
          <w:sz w:val="24"/>
          <w:szCs w:val="24"/>
        </w:rPr>
      </w:pPr>
      <w:r w:rsidDel="00000000" w:rsidR="00000000" w:rsidRPr="00000000">
        <w:rPr>
          <w:sz w:val="24"/>
          <w:szCs w:val="24"/>
          <w:rtl w:val="0"/>
        </w:rPr>
        <w:t xml:space="preserve">1-&gt;Load IR input</w:t>
      </w:r>
      <w:r w:rsidDel="00000000" w:rsidR="00000000" w:rsidRPr="00000000">
        <w:rPr>
          <w:rtl w:val="0"/>
        </w:rPr>
      </w:r>
    </w:p>
    <w:p w:rsidR="00000000" w:rsidDel="00000000" w:rsidP="00000000" w:rsidRDefault="00000000" w:rsidRPr="00000000" w14:paraId="00000027">
      <w:pPr>
        <w:rPr>
          <w:sz w:val="24"/>
          <w:szCs w:val="24"/>
          <w:u w:val="single"/>
        </w:rPr>
      </w:pPr>
      <w:r w:rsidDel="00000000" w:rsidR="00000000" w:rsidRPr="00000000">
        <w:rPr>
          <w:sz w:val="24"/>
          <w:szCs w:val="24"/>
          <w:u w:val="single"/>
          <w:rtl w:val="0"/>
        </w:rPr>
        <w:t xml:space="preserve">SRAM:</w:t>
      </w:r>
    </w:p>
    <w:p w:rsidR="00000000" w:rsidDel="00000000" w:rsidP="00000000" w:rsidRDefault="00000000" w:rsidRPr="00000000" w14:paraId="00000028">
      <w:pPr>
        <w:rPr>
          <w:sz w:val="24"/>
          <w:szCs w:val="24"/>
        </w:rPr>
      </w:pPr>
      <w:r w:rsidDel="00000000" w:rsidR="00000000" w:rsidRPr="00000000">
        <w:rPr>
          <w:sz w:val="24"/>
          <w:szCs w:val="24"/>
          <w:rtl w:val="0"/>
        </w:rPr>
        <w:t xml:space="preserve">00-&gt;Load</w:t>
      </w:r>
    </w:p>
    <w:p w:rsidR="00000000" w:rsidDel="00000000" w:rsidP="00000000" w:rsidRDefault="00000000" w:rsidRPr="00000000" w14:paraId="00000029">
      <w:pPr>
        <w:rPr>
          <w:sz w:val="24"/>
          <w:szCs w:val="24"/>
        </w:rPr>
      </w:pPr>
      <w:r w:rsidDel="00000000" w:rsidR="00000000" w:rsidRPr="00000000">
        <w:rPr>
          <w:sz w:val="24"/>
          <w:szCs w:val="24"/>
          <w:rtl w:val="0"/>
        </w:rPr>
        <w:t xml:space="preserve">01-&gt;Store</w:t>
      </w:r>
    </w:p>
    <w:p w:rsidR="00000000" w:rsidDel="00000000" w:rsidP="00000000" w:rsidRDefault="00000000" w:rsidRPr="00000000" w14:paraId="0000002A">
      <w:pPr>
        <w:rPr>
          <w:sz w:val="24"/>
          <w:szCs w:val="24"/>
        </w:rPr>
      </w:pPr>
      <w:r w:rsidDel="00000000" w:rsidR="00000000" w:rsidRPr="00000000">
        <w:rPr>
          <w:sz w:val="24"/>
          <w:szCs w:val="24"/>
          <w:rtl w:val="0"/>
        </w:rPr>
        <w:t xml:space="preserve">10-&gt;Clear</w:t>
      </w:r>
    </w:p>
    <w:p w:rsidR="00000000" w:rsidDel="00000000" w:rsidP="00000000" w:rsidRDefault="00000000" w:rsidRPr="00000000" w14:paraId="0000002B">
      <w:pPr>
        <w:rPr>
          <w:sz w:val="24"/>
          <w:szCs w:val="24"/>
        </w:rPr>
      </w:pPr>
      <w:r w:rsidDel="00000000" w:rsidR="00000000" w:rsidRPr="00000000">
        <w:rPr>
          <w:sz w:val="24"/>
          <w:szCs w:val="24"/>
          <w:rtl w:val="0"/>
        </w:rPr>
        <w:t xml:space="preserve">11-&gt;Set FF</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Test results:</w:t>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br w:type="textWrapping"/>
        <w:t xml:space="preserve">GPR: Load values into each register and verify their content using output pins.</w:t>
      </w:r>
    </w:p>
    <w:p w:rsidR="00000000" w:rsidDel="00000000" w:rsidP="00000000" w:rsidRDefault="00000000" w:rsidRPr="00000000" w14:paraId="00000030">
      <w:pPr>
        <w:rPr>
          <w:sz w:val="24"/>
          <w:szCs w:val="24"/>
        </w:rPr>
      </w:pPr>
      <w:r w:rsidDel="00000000" w:rsidR="00000000" w:rsidRPr="00000000">
        <w:rPr>
          <w:sz w:val="24"/>
          <w:szCs w:val="24"/>
          <w:rtl w:val="0"/>
        </w:rPr>
        <w:t xml:space="preserve">Storing 120 to Register 0:</w:t>
      </w:r>
    </w:p>
    <w:p w:rsidR="00000000" w:rsidDel="00000000" w:rsidP="00000000" w:rsidRDefault="00000000" w:rsidRPr="00000000" w14:paraId="00000031">
      <w:pPr>
        <w:rPr>
          <w:sz w:val="24"/>
          <w:szCs w:val="24"/>
        </w:rPr>
      </w:pPr>
      <w:r w:rsidDel="00000000" w:rsidR="00000000" w:rsidRPr="00000000">
        <w:rPr>
          <w:b w:val="1"/>
          <w:bCs w:val="1"/>
          <w:sz w:val="24"/>
          <w:szCs w:val="24"/>
        </w:rPr>
        <w:drawing>
          <wp:inline distB="114300" distT="114300" distL="114300" distR="114300">
            <wp:extent cx="5943600" cy="3340100"/>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sz w:val="24"/>
          <w:szCs w:val="24"/>
          <w:rtl w:val="0"/>
        </w:rPr>
        <w:t xml:space="preserve">Load Register 3’s content (contains 8, should output 8):</w:t>
      </w:r>
    </w:p>
    <w:p w:rsidR="00000000" w:rsidDel="00000000" w:rsidP="00000000" w:rsidRDefault="00000000" w:rsidRPr="00000000" w14:paraId="00000032">
      <w:pPr>
        <w:rPr>
          <w:sz w:val="24"/>
          <w:szCs w:val="24"/>
        </w:rPr>
      </w:pPr>
      <w:r w:rsidDel="00000000" w:rsidR="00000000" w:rsidRPr="00000000">
        <w:rPr>
          <w:sz w:val="24"/>
          <w:szCs w:val="24"/>
        </w:rPr>
        <w:drawing>
          <wp:inline distB="114300" distT="114300" distL="114300" distR="114300">
            <wp:extent cx="5943600" cy="3467100"/>
            <wp:effectExtent b="0" l="0" r="0" t="0"/>
            <wp:docPr id="1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Set Register 1 to FF:</w:t>
      </w:r>
    </w:p>
    <w:p w:rsidR="00000000" w:rsidDel="00000000" w:rsidP="00000000" w:rsidRDefault="00000000" w:rsidRPr="00000000" w14:paraId="00000036">
      <w:pPr>
        <w:rPr>
          <w:sz w:val="24"/>
          <w:szCs w:val="24"/>
        </w:rPr>
      </w:pPr>
      <w:r w:rsidDel="00000000" w:rsidR="00000000" w:rsidRPr="00000000">
        <w:rPr>
          <w:sz w:val="24"/>
          <w:szCs w:val="24"/>
        </w:rPr>
        <w:drawing>
          <wp:inline distB="114300" distT="114300" distL="114300" distR="114300">
            <wp:extent cx="5943600" cy="2806700"/>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Clear Register 0:</w:t>
      </w:r>
    </w:p>
    <w:p w:rsidR="00000000" w:rsidDel="00000000" w:rsidP="00000000" w:rsidRDefault="00000000" w:rsidRPr="00000000" w14:paraId="00000038">
      <w:pPr>
        <w:rPr>
          <w:b w:val="1"/>
          <w:bCs w:val="1"/>
          <w:sz w:val="24"/>
          <w:szCs w:val="24"/>
        </w:rPr>
      </w:pPr>
      <w:r w:rsidDel="00000000" w:rsidR="00000000" w:rsidRPr="00000000">
        <w:rPr>
          <w:sz w:val="24"/>
          <w:szCs w:val="24"/>
        </w:rPr>
        <w:drawing>
          <wp:inline distB="114300" distT="114300" distL="114300" distR="114300">
            <wp:extent cx="5943600" cy="2870200"/>
            <wp:effectExtent b="0" l="0" r="0" t="0"/>
            <wp:docPr id="2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28702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PC: </w:t>
      </w:r>
    </w:p>
    <w:p w:rsidR="00000000" w:rsidDel="00000000" w:rsidP="00000000" w:rsidRDefault="00000000" w:rsidRPr="00000000" w14:paraId="00000039">
      <w:pPr>
        <w:numPr>
          <w:ilvl w:val="0"/>
          <w:numId w:val="1"/>
        </w:numPr>
        <w:ind w:left="720" w:hanging="360"/>
        <w:rPr>
          <w:b w:val="1"/>
          <w:bCs w:val="1"/>
          <w:sz w:val="24"/>
          <w:szCs w:val="24"/>
          <w:u w:val="none"/>
        </w:rPr>
      </w:pPr>
      <w:r w:rsidDel="00000000" w:rsidR="00000000" w:rsidRPr="00000000">
        <w:rPr>
          <w:b w:val="1"/>
          <w:bCs w:val="1"/>
          <w:sz w:val="24"/>
          <w:szCs w:val="24"/>
          <w:rtl w:val="0"/>
        </w:rPr>
        <w:t xml:space="preserve">Verify that PC increments correctly when </w:t>
      </w:r>
      <w:r w:rsidDel="00000000" w:rsidR="00000000" w:rsidRPr="00000000">
        <w:rPr>
          <w:rFonts w:ascii="Roboto Mono" w:cs="Roboto Mono" w:eastAsia="Roboto Mono" w:hAnsi="Roboto Mono"/>
          <w:b w:val="1"/>
          <w:bCs w:val="1"/>
          <w:color w:val="188038"/>
          <w:sz w:val="24"/>
          <w:szCs w:val="24"/>
          <w:rtl w:val="0"/>
        </w:rPr>
        <w:t xml:space="preserve">INC = 1</w:t>
      </w:r>
      <w:r w:rsidDel="00000000" w:rsidR="00000000" w:rsidRPr="00000000">
        <w:rPr>
          <w:b w:val="1"/>
          <w:bCs w:val="1"/>
          <w:sz w:val="24"/>
          <w:szCs w:val="24"/>
          <w:rtl w:val="0"/>
        </w:rPr>
        <w:t xml:space="preserve">.</w:t>
      </w:r>
    </w:p>
    <w:p w:rsidR="00000000" w:rsidDel="00000000" w:rsidP="00000000" w:rsidRDefault="00000000" w:rsidRPr="00000000" w14:paraId="0000003A">
      <w:pPr>
        <w:numPr>
          <w:ilvl w:val="0"/>
          <w:numId w:val="1"/>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Load a custom address into PC using </w:t>
      </w:r>
      <w:r w:rsidDel="00000000" w:rsidR="00000000" w:rsidRPr="00000000">
        <w:rPr>
          <w:rFonts w:ascii="Roboto Mono" w:cs="Roboto Mono" w:eastAsia="Roboto Mono" w:hAnsi="Roboto Mono"/>
          <w:b w:val="1"/>
          <w:bCs w:val="1"/>
          <w:color w:val="188038"/>
          <w:sz w:val="24"/>
          <w:szCs w:val="24"/>
          <w:rtl w:val="0"/>
        </w:rPr>
        <w:t xml:space="preserve">LD = 1</w:t>
      </w:r>
      <w:r w:rsidDel="00000000" w:rsidR="00000000" w:rsidRPr="00000000">
        <w:rPr>
          <w:b w:val="1"/>
          <w:bCs w:val="1"/>
          <w:sz w:val="24"/>
          <w:szCs w:val="24"/>
          <w:rtl w:val="0"/>
        </w:rPr>
        <w:t xml:space="preserve"> and check if the jump works.</w:t>
      </w:r>
    </w:p>
    <w:p w:rsidR="00000000" w:rsidDel="00000000" w:rsidP="00000000" w:rsidRDefault="00000000" w:rsidRPr="00000000" w14:paraId="0000003B">
      <w:pPr>
        <w:numPr>
          <w:ilvl w:val="0"/>
          <w:numId w:val="1"/>
        </w:numPr>
        <w:spacing w:after="240" w:lineRule="auto"/>
        <w:ind w:left="720" w:hanging="360"/>
        <w:rPr>
          <w:b w:val="1"/>
          <w:bCs w:val="1"/>
          <w:sz w:val="24"/>
          <w:szCs w:val="24"/>
          <w:u w:val="none"/>
        </w:rPr>
      </w:pPr>
      <w:r w:rsidDel="00000000" w:rsidR="00000000" w:rsidRPr="00000000">
        <w:rPr>
          <w:b w:val="1"/>
          <w:bCs w:val="1"/>
          <w:sz w:val="24"/>
          <w:szCs w:val="24"/>
          <w:rtl w:val="0"/>
        </w:rPr>
        <w:t xml:space="preserve">Reset PC to </w:t>
      </w:r>
      <w:r w:rsidDel="00000000" w:rsidR="00000000" w:rsidRPr="00000000">
        <w:rPr>
          <w:rFonts w:ascii="Roboto Mono" w:cs="Roboto Mono" w:eastAsia="Roboto Mono" w:hAnsi="Roboto Mono"/>
          <w:b w:val="1"/>
          <w:bCs w:val="1"/>
          <w:color w:val="188038"/>
          <w:sz w:val="24"/>
          <w:szCs w:val="24"/>
          <w:rtl w:val="0"/>
        </w:rPr>
        <w:t xml:space="preserve">0000</w:t>
      </w:r>
      <w:r w:rsidDel="00000000" w:rsidR="00000000" w:rsidRPr="00000000">
        <w:rPr>
          <w:b w:val="1"/>
          <w:bCs w:val="1"/>
          <w:sz w:val="24"/>
          <w:szCs w:val="24"/>
          <w:rtl w:val="0"/>
        </w:rPr>
        <w:t xml:space="preserve"> using </w:t>
      </w:r>
      <w:r w:rsidDel="00000000" w:rsidR="00000000" w:rsidRPr="00000000">
        <w:rPr>
          <w:rFonts w:ascii="Roboto Mono" w:cs="Roboto Mono" w:eastAsia="Roboto Mono" w:hAnsi="Roboto Mono"/>
          <w:b w:val="1"/>
          <w:bCs w:val="1"/>
          <w:color w:val="188038"/>
          <w:sz w:val="24"/>
          <w:szCs w:val="24"/>
          <w:rtl w:val="0"/>
        </w:rPr>
        <w:t xml:space="preserve">RST = 1</w:t>
      </w:r>
      <w:r w:rsidDel="00000000" w:rsidR="00000000" w:rsidRPr="00000000">
        <w:rPr>
          <w:b w:val="1"/>
          <w:bCs w:val="1"/>
          <w:sz w:val="24"/>
          <w:szCs w:val="24"/>
          <w:rtl w:val="0"/>
        </w:rPr>
        <w:t xml:space="preserve">.</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1. Verify PC increments correctly when inc = 1:</w:t>
      </w:r>
    </w:p>
    <w:p w:rsidR="00000000" w:rsidDel="00000000" w:rsidP="00000000" w:rsidRDefault="00000000" w:rsidRPr="00000000" w14:paraId="00000040">
      <w:pPr>
        <w:rPr>
          <w:sz w:val="24"/>
          <w:szCs w:val="24"/>
        </w:rPr>
      </w:pPr>
      <w:r w:rsidDel="00000000" w:rsidR="00000000" w:rsidRPr="00000000">
        <w:rPr>
          <w:sz w:val="24"/>
          <w:szCs w:val="24"/>
          <w:rtl w:val="0"/>
        </w:rPr>
        <w:t xml:space="preserve">Before ctrl = 01, inc = 1: (Output is 0)</w:t>
        <w:br w:type="textWrapping"/>
      </w:r>
      <w:r w:rsidDel="00000000" w:rsidR="00000000" w:rsidRPr="00000000">
        <w:rPr>
          <w:sz w:val="24"/>
          <w:szCs w:val="24"/>
        </w:rPr>
        <w:drawing>
          <wp:inline distB="114300" distT="114300" distL="114300" distR="114300">
            <wp:extent cx="5943600" cy="2590800"/>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590800"/>
                    </a:xfrm>
                    <a:prstGeom prst="rect"/>
                    <a:ln/>
                  </pic:spPr>
                </pic:pic>
              </a:graphicData>
            </a:graphic>
          </wp:inline>
        </w:drawing>
      </w:r>
      <w:r w:rsidDel="00000000" w:rsidR="00000000" w:rsidRPr="00000000">
        <w:rPr>
          <w:sz w:val="24"/>
          <w:szCs w:val="24"/>
          <w:rtl w:val="0"/>
        </w:rPr>
        <w:br w:type="textWrapping"/>
        <w:t xml:space="preserve">Clock pulse after ctrl = 01, inc = 1: (Output is now 1)</w:t>
      </w:r>
    </w:p>
    <w:p w:rsidR="00000000" w:rsidDel="00000000" w:rsidP="00000000" w:rsidRDefault="00000000" w:rsidRPr="00000000" w14:paraId="00000041">
      <w:pPr>
        <w:rPr>
          <w:sz w:val="24"/>
          <w:szCs w:val="24"/>
        </w:rPr>
      </w:pPr>
      <w:r w:rsidDel="00000000" w:rsidR="00000000" w:rsidRPr="00000000">
        <w:rPr>
          <w:sz w:val="24"/>
          <w:szCs w:val="24"/>
        </w:rPr>
        <w:drawing>
          <wp:inline distB="114300" distT="114300" distL="114300" distR="114300">
            <wp:extent cx="5943600" cy="2565400"/>
            <wp:effectExtent b="0" l="0" r="0" t="0"/>
            <wp:docPr id="1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Next clock pulse: (Output is now 2)</w:t>
      </w:r>
    </w:p>
    <w:p w:rsidR="00000000" w:rsidDel="00000000" w:rsidP="00000000" w:rsidRDefault="00000000" w:rsidRPr="00000000" w14:paraId="00000044">
      <w:pPr>
        <w:rPr>
          <w:sz w:val="24"/>
          <w:szCs w:val="24"/>
        </w:rPr>
      </w:pPr>
      <w:r w:rsidDel="00000000" w:rsidR="00000000" w:rsidRPr="00000000">
        <w:rPr>
          <w:sz w:val="24"/>
          <w:szCs w:val="24"/>
        </w:rPr>
        <w:drawing>
          <wp:inline distB="114300" distT="114300" distL="114300" distR="114300">
            <wp:extent cx="5943600" cy="25908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2. Load a custom address into PC using LD = 1 and check if the jump works</w:t>
      </w:r>
    </w:p>
    <w:p w:rsidR="00000000" w:rsidDel="00000000" w:rsidP="00000000" w:rsidRDefault="00000000" w:rsidRPr="00000000" w14:paraId="00000047">
      <w:pPr>
        <w:rPr>
          <w:sz w:val="24"/>
          <w:szCs w:val="24"/>
        </w:rPr>
      </w:pPr>
      <w:r w:rsidDel="00000000" w:rsidR="00000000" w:rsidRPr="00000000">
        <w:rPr>
          <w:sz w:val="24"/>
          <w:szCs w:val="24"/>
          <w:rtl w:val="0"/>
        </w:rPr>
        <w:t xml:space="preserve">Pre-Jump (ManualJump set to 88, ctrl set to load, before clock pulse):</w:t>
      </w:r>
    </w:p>
    <w:p w:rsidR="00000000" w:rsidDel="00000000" w:rsidP="00000000" w:rsidRDefault="00000000" w:rsidRPr="00000000" w14:paraId="00000048">
      <w:pPr>
        <w:rPr>
          <w:sz w:val="24"/>
          <w:szCs w:val="24"/>
        </w:rPr>
      </w:pPr>
      <w:r w:rsidDel="00000000" w:rsidR="00000000" w:rsidRPr="00000000">
        <w:rPr>
          <w:sz w:val="24"/>
          <w:szCs w:val="24"/>
        </w:rPr>
        <w:drawing>
          <wp:inline distB="114300" distT="114300" distL="114300" distR="114300">
            <wp:extent cx="5943600" cy="26416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6416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Post-Jump (After clock pulse):</w:t>
      </w:r>
    </w:p>
    <w:p w:rsidR="00000000" w:rsidDel="00000000" w:rsidP="00000000" w:rsidRDefault="00000000" w:rsidRPr="00000000" w14:paraId="00000053">
      <w:pPr>
        <w:rPr>
          <w:sz w:val="24"/>
          <w:szCs w:val="24"/>
        </w:rPr>
      </w:pPr>
      <w:r w:rsidDel="00000000" w:rsidR="00000000" w:rsidRPr="00000000">
        <w:rPr>
          <w:sz w:val="24"/>
          <w:szCs w:val="24"/>
        </w:rPr>
        <w:drawing>
          <wp:inline distB="114300" distT="114300" distL="114300" distR="114300">
            <wp:extent cx="5943600" cy="2552700"/>
            <wp:effectExtent b="0" l="0" r="0" t="0"/>
            <wp:docPr id="8"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25527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54">
      <w:pPr>
        <w:rPr>
          <w:sz w:val="24"/>
          <w:szCs w:val="24"/>
        </w:rPr>
      </w:pPr>
      <w:r w:rsidDel="00000000" w:rsidR="00000000" w:rsidRPr="00000000">
        <w:rPr>
          <w:sz w:val="24"/>
          <w:szCs w:val="24"/>
          <w:rtl w:val="0"/>
        </w:rPr>
        <w:t xml:space="preserve">3. Reset PC to 0000 using RST = 1</w:t>
      </w:r>
    </w:p>
    <w:p w:rsidR="00000000" w:rsidDel="00000000" w:rsidP="00000000" w:rsidRDefault="00000000" w:rsidRPr="00000000" w14:paraId="00000055">
      <w:pPr>
        <w:rPr>
          <w:sz w:val="24"/>
          <w:szCs w:val="24"/>
        </w:rPr>
      </w:pPr>
      <w:r w:rsidDel="00000000" w:rsidR="00000000" w:rsidRPr="00000000">
        <w:rPr>
          <w:sz w:val="24"/>
          <w:szCs w:val="24"/>
          <w:rtl w:val="0"/>
        </w:rPr>
        <w:t xml:space="preserve">Pre-Reset (ctrl set to reset, before clock pulse):</w:t>
      </w:r>
    </w:p>
    <w:p w:rsidR="00000000" w:rsidDel="00000000" w:rsidP="00000000" w:rsidRDefault="00000000" w:rsidRPr="00000000" w14:paraId="00000056">
      <w:pPr>
        <w:rPr>
          <w:sz w:val="24"/>
          <w:szCs w:val="24"/>
        </w:rPr>
      </w:pPr>
      <w:r w:rsidDel="00000000" w:rsidR="00000000" w:rsidRPr="00000000">
        <w:rPr>
          <w:sz w:val="24"/>
          <w:szCs w:val="24"/>
        </w:rPr>
        <w:drawing>
          <wp:inline distB="114300" distT="114300" distL="114300" distR="114300">
            <wp:extent cx="5943600" cy="2565400"/>
            <wp:effectExtent b="0" l="0" r="0" t="0"/>
            <wp:docPr id="2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43600" cy="2565400"/>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57">
      <w:pPr>
        <w:rPr>
          <w:sz w:val="24"/>
          <w:szCs w:val="24"/>
        </w:rPr>
      </w:pPr>
      <w:r w:rsidDel="00000000" w:rsidR="00000000" w:rsidRPr="00000000">
        <w:rPr>
          <w:sz w:val="24"/>
          <w:szCs w:val="24"/>
          <w:rtl w:val="0"/>
        </w:rPr>
        <w:t xml:space="preserve">Post-Reset (after clock pulse):</w:t>
        <w:br w:type="textWrapping"/>
      </w:r>
      <w:r w:rsidDel="00000000" w:rsidR="00000000" w:rsidRPr="00000000">
        <w:rPr>
          <w:sz w:val="24"/>
          <w:szCs w:val="24"/>
        </w:rPr>
        <w:drawing>
          <wp:inline distB="114300" distT="114300" distL="114300" distR="114300">
            <wp:extent cx="5943600" cy="2451100"/>
            <wp:effectExtent b="0" l="0" r="0" t="0"/>
            <wp:docPr id="1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tl w:val="0"/>
        </w:rPr>
        <w:t xml:space="preserve">IR: Load different instruction values and verify the output.</w:t>
      </w:r>
    </w:p>
    <w:p w:rsidR="00000000" w:rsidDel="00000000" w:rsidP="00000000" w:rsidRDefault="00000000" w:rsidRPr="00000000" w14:paraId="0000005A">
      <w:pPr>
        <w:rPr>
          <w:sz w:val="24"/>
          <w:szCs w:val="24"/>
        </w:rPr>
      </w:pPr>
      <w:r w:rsidDel="00000000" w:rsidR="00000000" w:rsidRPr="00000000">
        <w:rPr>
          <w:sz w:val="24"/>
          <w:szCs w:val="24"/>
          <w:rtl w:val="0"/>
        </w:rPr>
        <w:t xml:space="preserve">Input 2, ctrl 0 (should output 0 as IR is empty, holding 0):</w:t>
      </w:r>
    </w:p>
    <w:p w:rsidR="00000000" w:rsidDel="00000000" w:rsidP="00000000" w:rsidRDefault="00000000" w:rsidRPr="00000000" w14:paraId="0000005B">
      <w:pPr>
        <w:rPr>
          <w:sz w:val="24"/>
          <w:szCs w:val="24"/>
        </w:rPr>
      </w:pPr>
      <w:r w:rsidDel="00000000" w:rsidR="00000000" w:rsidRPr="00000000">
        <w:rPr>
          <w:sz w:val="24"/>
          <w:szCs w:val="24"/>
        </w:rPr>
        <w:drawing>
          <wp:inline distB="114300" distT="114300" distL="114300" distR="114300">
            <wp:extent cx="5943600" cy="236220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Input 2, ctrl 1 (should output 2 after loading input):</w:t>
      </w:r>
    </w:p>
    <w:p w:rsidR="00000000" w:rsidDel="00000000" w:rsidP="00000000" w:rsidRDefault="00000000" w:rsidRPr="00000000" w14:paraId="00000069">
      <w:pPr>
        <w:rPr>
          <w:sz w:val="24"/>
          <w:szCs w:val="24"/>
        </w:rPr>
      </w:pPr>
      <w:r w:rsidDel="00000000" w:rsidR="00000000" w:rsidRPr="00000000">
        <w:rPr>
          <w:sz w:val="24"/>
          <w:szCs w:val="24"/>
        </w:rPr>
        <w:drawing>
          <wp:inline distB="114300" distT="114300" distL="114300" distR="114300">
            <wp:extent cx="5943600" cy="2387600"/>
            <wp:effectExtent b="0" l="0" r="0" t="0"/>
            <wp:docPr id="2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Input 255, ctrl 0 (should output 2 from holding output):</w:t>
      </w:r>
    </w:p>
    <w:p w:rsidR="00000000" w:rsidDel="00000000" w:rsidP="00000000" w:rsidRDefault="00000000" w:rsidRPr="00000000" w14:paraId="0000006B">
      <w:pPr>
        <w:rPr>
          <w:sz w:val="24"/>
          <w:szCs w:val="24"/>
        </w:rPr>
      </w:pPr>
      <w:r w:rsidDel="00000000" w:rsidR="00000000" w:rsidRPr="00000000">
        <w:rPr>
          <w:sz w:val="24"/>
          <w:szCs w:val="24"/>
        </w:rPr>
        <w:drawing>
          <wp:inline distB="114300" distT="114300" distL="114300" distR="114300">
            <wp:extent cx="5943600" cy="2387600"/>
            <wp:effectExtent b="0" l="0" r="0" t="0"/>
            <wp:docPr id="1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Input 255, ctrl 1 (should output 255 [FF] after loading input):</w:t>
      </w:r>
    </w:p>
    <w:p w:rsidR="00000000" w:rsidDel="00000000" w:rsidP="00000000" w:rsidRDefault="00000000" w:rsidRPr="00000000" w14:paraId="0000006D">
      <w:pPr>
        <w:rPr>
          <w:sz w:val="24"/>
          <w:szCs w:val="24"/>
        </w:rPr>
      </w:pPr>
      <w:r w:rsidDel="00000000" w:rsidR="00000000" w:rsidRPr="00000000">
        <w:rPr>
          <w:sz w:val="24"/>
          <w:szCs w:val="24"/>
        </w:rPr>
        <w:drawing>
          <wp:inline distB="114300" distT="114300" distL="114300" distR="114300">
            <wp:extent cx="5943600" cy="234950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SRAM: Write values to specific addresses and read them back.</w:t>
      </w:r>
    </w:p>
    <w:p w:rsidR="00000000" w:rsidDel="00000000" w:rsidP="00000000" w:rsidRDefault="00000000" w:rsidRPr="00000000" w14:paraId="00000070">
      <w:pPr>
        <w:rPr>
          <w:sz w:val="24"/>
          <w:szCs w:val="24"/>
        </w:rPr>
      </w:pPr>
      <w:r w:rsidDel="00000000" w:rsidR="00000000" w:rsidRPr="00000000">
        <w:rPr>
          <w:sz w:val="24"/>
          <w:szCs w:val="24"/>
          <w:rtl w:val="0"/>
        </w:rPr>
        <w:t xml:space="preserve">Writing 6 to Register 7:</w:t>
      </w:r>
    </w:p>
    <w:p w:rsidR="00000000" w:rsidDel="00000000" w:rsidP="00000000" w:rsidRDefault="00000000" w:rsidRPr="00000000" w14:paraId="00000071">
      <w:pPr>
        <w:rPr>
          <w:sz w:val="24"/>
          <w:szCs w:val="24"/>
        </w:rPr>
      </w:pPr>
      <w:r w:rsidDel="00000000" w:rsidR="00000000" w:rsidRPr="00000000">
        <w:rPr>
          <w:sz w:val="24"/>
          <w:szCs w:val="24"/>
        </w:rPr>
        <w:drawing>
          <wp:inline distB="114300" distT="114300" distL="114300" distR="114300">
            <wp:extent cx="5943600" cy="5003800"/>
            <wp:effectExtent b="0" l="0" r="0" t="0"/>
            <wp:docPr id="1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SetFF on Register 0 (input = 6 should have no effect):</w:t>
      </w:r>
    </w:p>
    <w:p w:rsidR="00000000" w:rsidDel="00000000" w:rsidP="00000000" w:rsidRDefault="00000000" w:rsidRPr="00000000" w14:paraId="00000074">
      <w:pPr>
        <w:rPr>
          <w:sz w:val="24"/>
          <w:szCs w:val="24"/>
        </w:rPr>
      </w:pPr>
      <w:r w:rsidDel="00000000" w:rsidR="00000000" w:rsidRPr="00000000">
        <w:rPr>
          <w:sz w:val="24"/>
          <w:szCs w:val="24"/>
        </w:rPr>
        <w:drawing>
          <wp:inline distB="114300" distT="114300" distL="114300" distR="114300">
            <wp:extent cx="5943600" cy="4876800"/>
            <wp:effectExtent b="0" l="0" r="0" t="0"/>
            <wp:docPr id="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Writing 48 to Register 12:</w:t>
      </w:r>
    </w:p>
    <w:p w:rsidR="00000000" w:rsidDel="00000000" w:rsidP="00000000" w:rsidRDefault="00000000" w:rsidRPr="00000000" w14:paraId="00000077">
      <w:pPr>
        <w:rPr>
          <w:sz w:val="24"/>
          <w:szCs w:val="24"/>
        </w:rPr>
      </w:pPr>
      <w:r w:rsidDel="00000000" w:rsidR="00000000" w:rsidRPr="00000000">
        <w:rPr>
          <w:sz w:val="24"/>
          <w:szCs w:val="24"/>
        </w:rPr>
        <w:drawing>
          <wp:inline distB="114300" distT="114300" distL="114300" distR="114300">
            <wp:extent cx="5943600" cy="4876800"/>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Load Register 7 while input is still 48 (Should output 6):</w:t>
      </w:r>
    </w:p>
    <w:p w:rsidR="00000000" w:rsidDel="00000000" w:rsidP="00000000" w:rsidRDefault="00000000" w:rsidRPr="00000000" w14:paraId="0000007A">
      <w:pPr>
        <w:rPr>
          <w:sz w:val="24"/>
          <w:szCs w:val="24"/>
        </w:rPr>
      </w:pPr>
      <w:r w:rsidDel="00000000" w:rsidR="00000000" w:rsidRPr="00000000">
        <w:rPr>
          <w:sz w:val="24"/>
          <w:szCs w:val="24"/>
        </w:rPr>
        <w:drawing>
          <wp:inline distB="114300" distT="114300" distL="114300" distR="114300">
            <wp:extent cx="5943600" cy="4978400"/>
            <wp:effectExtent b="0" l="0" r="0" t="0"/>
            <wp:docPr id="1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Clear Register 7:</w:t>
      </w:r>
    </w:p>
    <w:p w:rsidR="00000000" w:rsidDel="00000000" w:rsidP="00000000" w:rsidRDefault="00000000" w:rsidRPr="00000000" w14:paraId="0000007D">
      <w:pPr>
        <w:rPr>
          <w:sz w:val="24"/>
          <w:szCs w:val="24"/>
        </w:rPr>
      </w:pPr>
      <w:r w:rsidDel="00000000" w:rsidR="00000000" w:rsidRPr="00000000">
        <w:rPr>
          <w:sz w:val="24"/>
          <w:szCs w:val="24"/>
        </w:rPr>
        <w:drawing>
          <wp:inline distB="114300" distT="114300" distL="114300" distR="114300">
            <wp:extent cx="5943600" cy="4965700"/>
            <wp:effectExtent b="0" l="0" r="0" t="0"/>
            <wp:docPr id="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Load Register 7 after it’s been cleared:</w:t>
      </w:r>
    </w:p>
    <w:p w:rsidR="00000000" w:rsidDel="00000000" w:rsidP="00000000" w:rsidRDefault="00000000" w:rsidRPr="00000000" w14:paraId="0000008E">
      <w:pPr>
        <w:rPr>
          <w:sz w:val="24"/>
          <w:szCs w:val="24"/>
        </w:rPr>
      </w:pPr>
      <w:r w:rsidDel="00000000" w:rsidR="00000000" w:rsidRPr="00000000">
        <w:rPr>
          <w:sz w:val="24"/>
          <w:szCs w:val="24"/>
        </w:rPr>
        <w:drawing>
          <wp:inline distB="114300" distT="114300" distL="114300" distR="114300">
            <wp:extent cx="5943600" cy="4940300"/>
            <wp:effectExtent b="0" l="0" r="0" t="0"/>
            <wp:docPr id="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Load Register 0 (should output FF):</w:t>
      </w:r>
    </w:p>
    <w:p w:rsidR="00000000" w:rsidDel="00000000" w:rsidP="00000000" w:rsidRDefault="00000000" w:rsidRPr="00000000" w14:paraId="00000091">
      <w:pPr>
        <w:rPr>
          <w:sz w:val="24"/>
          <w:szCs w:val="24"/>
        </w:rPr>
      </w:pPr>
      <w:r w:rsidDel="00000000" w:rsidR="00000000" w:rsidRPr="00000000">
        <w:rPr>
          <w:sz w:val="24"/>
          <w:szCs w:val="24"/>
        </w:rPr>
        <w:drawing>
          <wp:inline distB="114300" distT="114300" distL="114300" distR="114300">
            <wp:extent cx="5943600" cy="4902200"/>
            <wp:effectExtent b="0" l="0" r="0" t="0"/>
            <wp:docPr id="1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4902200"/>
                    </a:xfrm>
                    <a:prstGeom prst="rect"/>
                    <a:ln/>
                  </pic:spPr>
                </pic:pic>
              </a:graphicData>
            </a:graphic>
          </wp:inline>
        </w:drawing>
      </w: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6.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6.png"/><Relationship Id="rId25" Type="http://schemas.openxmlformats.org/officeDocument/2006/relationships/image" Target="media/image12.png"/><Relationship Id="rId28" Type="http://schemas.openxmlformats.org/officeDocument/2006/relationships/header" Target="header1.xm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14.png"/><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image" Target="media/image22.png"/><Relationship Id="rId14" Type="http://schemas.openxmlformats.org/officeDocument/2006/relationships/image" Target="media/image20.png"/><Relationship Id="rId17" Type="http://schemas.openxmlformats.org/officeDocument/2006/relationships/image" Target="media/image4.png"/><Relationship Id="rId16" Type="http://schemas.openxmlformats.org/officeDocument/2006/relationships/image" Target="media/image13.png"/><Relationship Id="rId19" Type="http://schemas.openxmlformats.org/officeDocument/2006/relationships/image" Target="media/image21.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