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FBD4A" w14:textId="77777777" w:rsidR="00204783" w:rsidRPr="005B2E54" w:rsidRDefault="00F96B5D" w:rsidP="00204783">
      <w:pPr>
        <w:pStyle w:val="Heading1"/>
        <w:shd w:val="clear" w:color="auto" w:fill="FFFFFF"/>
        <w:spacing w:before="129" w:beforeAutospacing="0" w:after="0" w:afterAutospacing="0"/>
        <w:jc w:val="center"/>
        <w:rPr>
          <w:rFonts w:ascii="Arial" w:hAnsi="Arial" w:cs="Arial"/>
          <w:color w:val="000000"/>
          <w:sz w:val="44"/>
          <w:szCs w:val="44"/>
        </w:rPr>
      </w:pPr>
      <w:r w:rsidRPr="005B2E54">
        <w:rPr>
          <w:rFonts w:ascii="Arial" w:hAnsi="Arial" w:cs="Arial"/>
          <w:color w:val="000000"/>
          <w:sz w:val="44"/>
          <w:szCs w:val="44"/>
        </w:rPr>
        <w:t xml:space="preserve">Potential Business Opportunities in </w:t>
      </w:r>
    </w:p>
    <w:p w14:paraId="3DB096E1" w14:textId="38A3D92F" w:rsidR="00F96B5D" w:rsidRPr="005B2E54" w:rsidRDefault="00F96B5D" w:rsidP="00204783">
      <w:pPr>
        <w:pStyle w:val="Heading1"/>
        <w:shd w:val="clear" w:color="auto" w:fill="FFFFFF"/>
        <w:spacing w:before="129" w:beforeAutospacing="0" w:after="0" w:afterAutospacing="0"/>
        <w:jc w:val="center"/>
        <w:rPr>
          <w:rFonts w:ascii="Arial" w:hAnsi="Arial" w:cs="Arial"/>
          <w:color w:val="000000"/>
          <w:sz w:val="44"/>
          <w:szCs w:val="44"/>
        </w:rPr>
      </w:pPr>
      <w:r w:rsidRPr="005B2E54">
        <w:rPr>
          <w:rFonts w:ascii="Arial" w:hAnsi="Arial" w:cs="Arial"/>
          <w:color w:val="000000"/>
          <w:sz w:val="44"/>
          <w:szCs w:val="44"/>
        </w:rPr>
        <w:t>Los Angeles County</w:t>
      </w:r>
    </w:p>
    <w:p w14:paraId="5B54501B" w14:textId="3A990AC8" w:rsidR="00F96B5D" w:rsidRPr="00F96B5D" w:rsidRDefault="00F96B5D" w:rsidP="00F96B5D">
      <w:pPr>
        <w:rPr>
          <w:rFonts w:ascii="Arial" w:hAnsi="Arial" w:cs="Arial"/>
        </w:rPr>
      </w:pPr>
    </w:p>
    <w:p w14:paraId="1C3F7AB8" w14:textId="53A23D2D" w:rsidR="00F96B5D" w:rsidRPr="005B2E54" w:rsidRDefault="00F96B5D" w:rsidP="00F96B5D">
      <w:pPr>
        <w:rPr>
          <w:rFonts w:ascii="Arial" w:hAnsi="Arial" w:cs="Arial"/>
          <w:b/>
          <w:bCs/>
          <w:sz w:val="40"/>
          <w:szCs w:val="40"/>
        </w:rPr>
      </w:pPr>
      <w:r w:rsidRPr="005B2E54">
        <w:rPr>
          <w:rFonts w:ascii="Arial" w:hAnsi="Arial" w:cs="Arial"/>
          <w:b/>
          <w:bCs/>
          <w:sz w:val="40"/>
          <w:szCs w:val="40"/>
        </w:rPr>
        <w:t>Introduction</w:t>
      </w:r>
    </w:p>
    <w:p w14:paraId="03FBCA52" w14:textId="1D60532D" w:rsidR="00F96B5D" w:rsidRPr="00F96B5D" w:rsidRDefault="00F96B5D" w:rsidP="00F96B5D">
      <w:pPr>
        <w:spacing w:line="276" w:lineRule="auto"/>
        <w:rPr>
          <w:rFonts w:ascii="Arial" w:hAnsi="Arial" w:cs="Arial"/>
          <w:color w:val="000000"/>
          <w:sz w:val="24"/>
          <w:szCs w:val="24"/>
          <w:shd w:val="clear" w:color="auto" w:fill="FFFFFF"/>
        </w:rPr>
      </w:pPr>
      <w:r w:rsidRPr="00F96B5D">
        <w:rPr>
          <w:rFonts w:ascii="Arial" w:hAnsi="Arial" w:cs="Arial"/>
          <w:color w:val="000000"/>
          <w:sz w:val="24"/>
          <w:szCs w:val="24"/>
          <w:shd w:val="clear" w:color="auto" w:fill="FFFFFF"/>
        </w:rPr>
        <w:t xml:space="preserve">Los Angeles county is the </w:t>
      </w:r>
      <w:r w:rsidRPr="00F96B5D">
        <w:rPr>
          <w:rFonts w:ascii="Arial" w:hAnsi="Arial" w:cs="Arial"/>
          <w:color w:val="000000"/>
          <w:sz w:val="24"/>
          <w:szCs w:val="24"/>
          <w:shd w:val="clear" w:color="auto" w:fill="FFFFFF"/>
        </w:rPr>
        <w:t>most</w:t>
      </w:r>
      <w:r w:rsidRPr="00F96B5D">
        <w:rPr>
          <w:rFonts w:ascii="Arial" w:hAnsi="Arial" w:cs="Arial"/>
          <w:color w:val="000000"/>
          <w:sz w:val="24"/>
          <w:szCs w:val="24"/>
          <w:shd w:val="clear" w:color="auto" w:fill="FFFFFF"/>
        </w:rPr>
        <w:t xml:space="preserve"> populous county in the United States with more than ten million inhabitants as of 2019. It has 88 incorporated cities and many </w:t>
      </w:r>
      <w:r w:rsidRPr="00F96B5D">
        <w:rPr>
          <w:rFonts w:ascii="Arial" w:hAnsi="Arial" w:cs="Arial"/>
          <w:color w:val="000000"/>
          <w:sz w:val="24"/>
          <w:szCs w:val="24"/>
          <w:shd w:val="clear" w:color="auto" w:fill="FFFFFF"/>
        </w:rPr>
        <w:t>un-corporate</w:t>
      </w:r>
      <w:r w:rsidRPr="00F96B5D">
        <w:rPr>
          <w:rFonts w:ascii="Arial" w:hAnsi="Arial" w:cs="Arial"/>
          <w:color w:val="000000"/>
          <w:sz w:val="24"/>
          <w:szCs w:val="24"/>
          <w:shd w:val="clear" w:color="auto" w:fill="FFFFFF"/>
        </w:rPr>
        <w:t xml:space="preserve"> areas. Different culture,</w:t>
      </w:r>
      <w:r w:rsidRPr="00F96B5D">
        <w:rPr>
          <w:rFonts w:ascii="Arial" w:hAnsi="Arial" w:cs="Arial"/>
          <w:color w:val="000000"/>
          <w:sz w:val="24"/>
          <w:szCs w:val="24"/>
          <w:shd w:val="clear" w:color="auto" w:fill="FFFFFF"/>
        </w:rPr>
        <w:t xml:space="preserve"> </w:t>
      </w:r>
      <w:r w:rsidRPr="00F96B5D">
        <w:rPr>
          <w:rFonts w:ascii="Arial" w:hAnsi="Arial" w:cs="Arial"/>
          <w:color w:val="000000"/>
          <w:sz w:val="24"/>
          <w:szCs w:val="24"/>
          <w:shd w:val="clear" w:color="auto" w:fill="FFFFFF"/>
        </w:rPr>
        <w:t xml:space="preserve">languages and cuisines also make Los Angeles County </w:t>
      </w:r>
      <w:proofErr w:type="gramStart"/>
      <w:r w:rsidRPr="00F96B5D">
        <w:rPr>
          <w:rFonts w:ascii="Arial" w:hAnsi="Arial" w:cs="Arial"/>
          <w:color w:val="000000"/>
          <w:sz w:val="24"/>
          <w:szCs w:val="24"/>
          <w:shd w:val="clear" w:color="auto" w:fill="FFFFFF"/>
        </w:rPr>
        <w:t>a</w:t>
      </w:r>
      <w:proofErr w:type="gramEnd"/>
      <w:r w:rsidRPr="00F96B5D">
        <w:rPr>
          <w:rFonts w:ascii="Arial" w:hAnsi="Arial" w:cs="Arial"/>
          <w:color w:val="000000"/>
          <w:sz w:val="24"/>
          <w:szCs w:val="24"/>
          <w:shd w:val="clear" w:color="auto" w:fill="FFFFFF"/>
        </w:rPr>
        <w:t xml:space="preserve"> international metropolis. Due to the population and broad area, there are a lot of business </w:t>
      </w:r>
      <w:r w:rsidRPr="00F96B5D">
        <w:rPr>
          <w:rFonts w:ascii="Arial" w:hAnsi="Arial" w:cs="Arial"/>
          <w:color w:val="000000"/>
          <w:sz w:val="24"/>
          <w:szCs w:val="24"/>
          <w:shd w:val="clear" w:color="auto" w:fill="FFFFFF"/>
        </w:rPr>
        <w:t>opportunities</w:t>
      </w:r>
      <w:r w:rsidRPr="00F96B5D">
        <w:rPr>
          <w:rFonts w:ascii="Arial" w:hAnsi="Arial" w:cs="Arial"/>
          <w:color w:val="000000"/>
          <w:sz w:val="24"/>
          <w:szCs w:val="24"/>
          <w:shd w:val="clear" w:color="auto" w:fill="FFFFFF"/>
        </w:rPr>
        <w:t xml:space="preserve"> in this area. The city governments may think about how to improve the quality of life and </w:t>
      </w:r>
      <w:r w:rsidRPr="00F96B5D">
        <w:rPr>
          <w:rFonts w:ascii="Arial" w:hAnsi="Arial" w:cs="Arial"/>
          <w:color w:val="000000"/>
          <w:sz w:val="24"/>
          <w:szCs w:val="24"/>
          <w:shd w:val="clear" w:color="auto" w:fill="FFFFFF"/>
        </w:rPr>
        <w:t>convenience</w:t>
      </w:r>
      <w:r w:rsidRPr="00F96B5D">
        <w:rPr>
          <w:rFonts w:ascii="Arial" w:hAnsi="Arial" w:cs="Arial"/>
          <w:color w:val="000000"/>
          <w:sz w:val="24"/>
          <w:szCs w:val="24"/>
          <w:shd w:val="clear" w:color="auto" w:fill="FFFFFF"/>
        </w:rPr>
        <w:t xml:space="preserve"> for the residents living in the cities. On the other hand, many companies are also thinking and looking for the business opportunities in Los Angeles area.</w:t>
      </w:r>
    </w:p>
    <w:p w14:paraId="1363A87D" w14:textId="18A8DBE7" w:rsidR="00F96B5D" w:rsidRPr="00F96B5D" w:rsidRDefault="00F96B5D" w:rsidP="00F96B5D">
      <w:pPr>
        <w:spacing w:line="276" w:lineRule="auto"/>
        <w:rPr>
          <w:rFonts w:ascii="Arial" w:hAnsi="Arial" w:cs="Arial"/>
          <w:color w:val="000000"/>
          <w:sz w:val="24"/>
          <w:szCs w:val="24"/>
          <w:shd w:val="clear" w:color="auto" w:fill="FFFFFF"/>
        </w:rPr>
      </w:pPr>
      <w:r w:rsidRPr="00F96B5D">
        <w:rPr>
          <w:rFonts w:ascii="Arial" w:hAnsi="Arial" w:cs="Arial"/>
          <w:color w:val="000000"/>
          <w:sz w:val="24"/>
          <w:szCs w:val="24"/>
          <w:shd w:val="clear" w:color="auto" w:fill="FFFFFF"/>
        </w:rPr>
        <w:t xml:space="preserve">It could be hard for companies to make any business decisions if they </w:t>
      </w:r>
      <w:r w:rsidR="005B2E54" w:rsidRPr="00F96B5D">
        <w:rPr>
          <w:rFonts w:ascii="Arial" w:hAnsi="Arial" w:cs="Arial"/>
          <w:color w:val="000000"/>
          <w:sz w:val="24"/>
          <w:szCs w:val="24"/>
          <w:shd w:val="clear" w:color="auto" w:fill="FFFFFF"/>
        </w:rPr>
        <w:t>do not</w:t>
      </w:r>
      <w:r w:rsidRPr="00F96B5D">
        <w:rPr>
          <w:rFonts w:ascii="Arial" w:hAnsi="Arial" w:cs="Arial"/>
          <w:color w:val="000000"/>
          <w:sz w:val="24"/>
          <w:szCs w:val="24"/>
          <w:shd w:val="clear" w:color="auto" w:fill="FFFFFF"/>
        </w:rPr>
        <w:t xml:space="preserve"> have </w:t>
      </w:r>
      <w:r w:rsidR="005B2E54">
        <w:rPr>
          <w:rFonts w:ascii="Arial" w:hAnsi="Arial" w:cs="Arial"/>
          <w:color w:val="000000"/>
          <w:sz w:val="24"/>
          <w:szCs w:val="24"/>
          <w:shd w:val="clear" w:color="auto" w:fill="FFFFFF"/>
        </w:rPr>
        <w:t xml:space="preserve">a </w:t>
      </w:r>
      <w:r w:rsidR="005B2E54" w:rsidRPr="00F96B5D">
        <w:rPr>
          <w:rFonts w:ascii="Arial" w:hAnsi="Arial" w:cs="Arial"/>
          <w:color w:val="000000"/>
          <w:sz w:val="24"/>
          <w:szCs w:val="24"/>
          <w:shd w:val="clear" w:color="auto" w:fill="FFFFFF"/>
        </w:rPr>
        <w:t>big picture</w:t>
      </w:r>
      <w:r w:rsidRPr="00F96B5D">
        <w:rPr>
          <w:rFonts w:ascii="Arial" w:hAnsi="Arial" w:cs="Arial"/>
          <w:color w:val="000000"/>
          <w:sz w:val="24"/>
          <w:szCs w:val="24"/>
          <w:shd w:val="clear" w:color="auto" w:fill="FFFFFF"/>
        </w:rPr>
        <w:t xml:space="preserve"> of what the cities </w:t>
      </w:r>
      <w:proofErr w:type="gramStart"/>
      <w:r w:rsidRPr="00F96B5D">
        <w:rPr>
          <w:rFonts w:ascii="Arial" w:hAnsi="Arial" w:cs="Arial"/>
          <w:color w:val="000000"/>
          <w:sz w:val="24"/>
          <w:szCs w:val="24"/>
          <w:shd w:val="clear" w:color="auto" w:fill="FFFFFF"/>
        </w:rPr>
        <w:t>actually need</w:t>
      </w:r>
      <w:proofErr w:type="gramEnd"/>
      <w:r w:rsidRPr="00F96B5D">
        <w:rPr>
          <w:rFonts w:ascii="Arial" w:hAnsi="Arial" w:cs="Arial"/>
          <w:color w:val="000000"/>
          <w:sz w:val="24"/>
          <w:szCs w:val="24"/>
          <w:shd w:val="clear" w:color="auto" w:fill="FFFFFF"/>
        </w:rPr>
        <w:t xml:space="preserve">. In this project, we will use geographic information for each city to fetch neighborhood venues via Foursquare API. Based on the most popular venues information found in each city, we can compare the category of venues among the cities in Los Angeles county. To make the result more accurate, we will also include the data of city population, average age, household size and income. We will analyze and find out where the </w:t>
      </w:r>
      <w:r w:rsidRPr="00F96B5D">
        <w:rPr>
          <w:rFonts w:ascii="Arial" w:hAnsi="Arial" w:cs="Arial"/>
          <w:color w:val="000000"/>
          <w:sz w:val="24"/>
          <w:szCs w:val="24"/>
          <w:shd w:val="clear" w:color="auto" w:fill="FFFFFF"/>
        </w:rPr>
        <w:t>potential</w:t>
      </w:r>
      <w:r w:rsidRPr="00F96B5D">
        <w:rPr>
          <w:rFonts w:ascii="Arial" w:hAnsi="Arial" w:cs="Arial"/>
          <w:color w:val="000000"/>
          <w:sz w:val="24"/>
          <w:szCs w:val="24"/>
          <w:shd w:val="clear" w:color="auto" w:fill="FFFFFF"/>
        </w:rPr>
        <w:t xml:space="preserve"> opportunities are for the cities in Los Angeles county or what kind of business can be </w:t>
      </w:r>
      <w:r w:rsidRPr="00F96B5D">
        <w:rPr>
          <w:rFonts w:ascii="Arial" w:hAnsi="Arial" w:cs="Arial"/>
          <w:color w:val="000000"/>
          <w:sz w:val="24"/>
          <w:szCs w:val="24"/>
          <w:shd w:val="clear" w:color="auto" w:fill="FFFFFF"/>
        </w:rPr>
        <w:t>successful</w:t>
      </w:r>
      <w:r w:rsidRPr="00F96B5D">
        <w:rPr>
          <w:rFonts w:ascii="Arial" w:hAnsi="Arial" w:cs="Arial"/>
          <w:color w:val="000000"/>
          <w:sz w:val="24"/>
          <w:szCs w:val="24"/>
          <w:shd w:val="clear" w:color="auto" w:fill="FFFFFF"/>
        </w:rPr>
        <w:t xml:space="preserve"> in each city.</w:t>
      </w:r>
    </w:p>
    <w:p w14:paraId="17D10355" w14:textId="48799178" w:rsidR="00F96B5D" w:rsidRPr="00F96B5D" w:rsidRDefault="00F96B5D" w:rsidP="00F96B5D">
      <w:pPr>
        <w:spacing w:line="276" w:lineRule="auto"/>
        <w:rPr>
          <w:rFonts w:ascii="Arial" w:hAnsi="Arial" w:cs="Arial"/>
          <w:color w:val="000000"/>
          <w:sz w:val="24"/>
          <w:szCs w:val="24"/>
          <w:shd w:val="clear" w:color="auto" w:fill="FFFFFF"/>
        </w:rPr>
      </w:pPr>
    </w:p>
    <w:p w14:paraId="697CB5D1" w14:textId="60D6FCF8" w:rsidR="00F96B5D" w:rsidRPr="00F96B5D" w:rsidRDefault="00F96B5D" w:rsidP="00F96B5D">
      <w:pPr>
        <w:spacing w:line="276" w:lineRule="auto"/>
        <w:rPr>
          <w:rFonts w:ascii="Arial" w:hAnsi="Arial" w:cs="Arial"/>
          <w:b/>
          <w:bCs/>
          <w:color w:val="000000"/>
          <w:sz w:val="36"/>
          <w:szCs w:val="36"/>
          <w:shd w:val="clear" w:color="auto" w:fill="FFFFFF"/>
        </w:rPr>
      </w:pPr>
      <w:r w:rsidRPr="00F96B5D">
        <w:rPr>
          <w:rFonts w:ascii="Arial" w:hAnsi="Arial" w:cs="Arial"/>
          <w:b/>
          <w:bCs/>
          <w:color w:val="000000"/>
          <w:sz w:val="40"/>
          <w:szCs w:val="40"/>
          <w:shd w:val="clear" w:color="auto" w:fill="FFFFFF"/>
        </w:rPr>
        <w:t xml:space="preserve">Data </w:t>
      </w:r>
      <w:r w:rsidR="005B2E54">
        <w:rPr>
          <w:rFonts w:ascii="Arial" w:hAnsi="Arial" w:cs="Arial"/>
          <w:b/>
          <w:bCs/>
          <w:color w:val="000000"/>
          <w:sz w:val="40"/>
          <w:szCs w:val="40"/>
          <w:shd w:val="clear" w:color="auto" w:fill="FFFFFF"/>
        </w:rPr>
        <w:t>Description</w:t>
      </w:r>
    </w:p>
    <w:p w14:paraId="2AFE7193" w14:textId="0A90A0FD" w:rsidR="00F96B5D" w:rsidRPr="00F96B5D" w:rsidRDefault="00F96B5D" w:rsidP="00F96B5D">
      <w:pPr>
        <w:spacing w:line="276" w:lineRule="auto"/>
        <w:rPr>
          <w:rFonts w:ascii="Arial" w:hAnsi="Arial" w:cs="Arial"/>
          <w:color w:val="000000"/>
          <w:sz w:val="24"/>
          <w:szCs w:val="24"/>
          <w:shd w:val="clear" w:color="auto" w:fill="FFFFFF"/>
        </w:rPr>
      </w:pPr>
      <w:r w:rsidRPr="00F96B5D">
        <w:rPr>
          <w:rFonts w:ascii="Arial" w:hAnsi="Arial" w:cs="Arial"/>
          <w:color w:val="000000"/>
          <w:sz w:val="24"/>
          <w:szCs w:val="24"/>
          <w:shd w:val="clear" w:color="auto" w:fill="FFFFFF"/>
        </w:rPr>
        <w:t>The following data files are used for the analysis</w:t>
      </w:r>
    </w:p>
    <w:p w14:paraId="7E57D3DD" w14:textId="258041B6" w:rsidR="00F96B5D" w:rsidRPr="00F96B5D" w:rsidRDefault="00F96B5D" w:rsidP="00F96B5D">
      <w:pPr>
        <w:pStyle w:val="ListParagraph"/>
        <w:numPr>
          <w:ilvl w:val="0"/>
          <w:numId w:val="1"/>
        </w:numPr>
        <w:spacing w:line="276" w:lineRule="auto"/>
        <w:rPr>
          <w:rFonts w:ascii="Arial" w:hAnsi="Arial" w:cs="Arial"/>
          <w:color w:val="000000"/>
          <w:sz w:val="24"/>
          <w:szCs w:val="24"/>
          <w:shd w:val="clear" w:color="auto" w:fill="FFFFFF"/>
        </w:rPr>
      </w:pPr>
      <w:hyperlink r:id="rId5" w:history="1">
        <w:r w:rsidRPr="00F96B5D">
          <w:rPr>
            <w:rStyle w:val="Hyperlink"/>
            <w:rFonts w:ascii="Arial" w:hAnsi="Arial" w:cs="Arial"/>
            <w:sz w:val="24"/>
            <w:szCs w:val="24"/>
            <w:shd w:val="clear" w:color="auto" w:fill="FFFFFF"/>
          </w:rPr>
          <w:t>Los Angeles County City List</w:t>
        </w:r>
      </w:hyperlink>
      <w:r w:rsidRPr="00F96B5D">
        <w:rPr>
          <w:rFonts w:ascii="Arial" w:hAnsi="Arial" w:cs="Arial"/>
          <w:color w:val="000000"/>
          <w:sz w:val="24"/>
          <w:szCs w:val="24"/>
          <w:shd w:val="clear" w:color="auto" w:fill="FFFFFF"/>
        </w:rPr>
        <w:t xml:space="preserve"> - City and Zip</w:t>
      </w:r>
      <w:r w:rsidRPr="00F96B5D">
        <w:rPr>
          <w:rFonts w:ascii="Arial" w:hAnsi="Arial" w:cs="Arial"/>
          <w:color w:val="000000"/>
          <w:sz w:val="24"/>
          <w:szCs w:val="24"/>
          <w:shd w:val="clear" w:color="auto" w:fill="FFFFFF"/>
        </w:rPr>
        <w:t xml:space="preserve"> </w:t>
      </w:r>
      <w:r w:rsidRPr="00F96B5D">
        <w:rPr>
          <w:rFonts w:ascii="Arial" w:hAnsi="Arial" w:cs="Arial"/>
          <w:color w:val="000000"/>
          <w:sz w:val="24"/>
          <w:szCs w:val="24"/>
          <w:shd w:val="clear" w:color="auto" w:fill="FFFFFF"/>
        </w:rPr>
        <w:t>code Mapping for the cities in Los Angeles County.</w:t>
      </w:r>
    </w:p>
    <w:p w14:paraId="0A67BFB9" w14:textId="6A20A769" w:rsidR="00F96B5D" w:rsidRPr="00F96B5D" w:rsidRDefault="00F96B5D" w:rsidP="00F96B5D">
      <w:pPr>
        <w:pStyle w:val="ListParagraph"/>
        <w:numPr>
          <w:ilvl w:val="0"/>
          <w:numId w:val="1"/>
        </w:numPr>
        <w:spacing w:line="276" w:lineRule="auto"/>
        <w:rPr>
          <w:rFonts w:ascii="Arial" w:hAnsi="Arial" w:cs="Arial"/>
          <w:color w:val="000000"/>
          <w:sz w:val="24"/>
          <w:szCs w:val="24"/>
          <w:shd w:val="clear" w:color="auto" w:fill="FFFFFF"/>
        </w:rPr>
      </w:pPr>
      <w:hyperlink r:id="rId6" w:history="1">
        <w:r w:rsidRPr="00F96B5D">
          <w:rPr>
            <w:rStyle w:val="Hyperlink"/>
            <w:rFonts w:ascii="Arial" w:hAnsi="Arial" w:cs="Arial"/>
            <w:sz w:val="24"/>
            <w:szCs w:val="24"/>
            <w:shd w:val="clear" w:color="auto" w:fill="FFFFFF"/>
          </w:rPr>
          <w:t>Los Angeles County Population and Household File</w:t>
        </w:r>
      </w:hyperlink>
      <w:r w:rsidRPr="00F96B5D">
        <w:rPr>
          <w:rFonts w:ascii="Arial" w:hAnsi="Arial" w:cs="Arial"/>
          <w:color w:val="000000"/>
          <w:sz w:val="24"/>
          <w:szCs w:val="24"/>
          <w:shd w:val="clear" w:color="auto" w:fill="FFFFFF"/>
        </w:rPr>
        <w:t xml:space="preserve"> - Total Population, Total Male, Total </w:t>
      </w:r>
      <w:r w:rsidRPr="00F96B5D">
        <w:rPr>
          <w:rFonts w:ascii="Arial" w:hAnsi="Arial" w:cs="Arial"/>
          <w:color w:val="000000"/>
          <w:sz w:val="24"/>
          <w:szCs w:val="24"/>
          <w:shd w:val="clear" w:color="auto" w:fill="FFFFFF"/>
        </w:rPr>
        <w:t>Female</w:t>
      </w:r>
      <w:r w:rsidRPr="00F96B5D">
        <w:rPr>
          <w:rFonts w:ascii="Arial" w:hAnsi="Arial" w:cs="Arial"/>
          <w:color w:val="000000"/>
          <w:sz w:val="24"/>
          <w:szCs w:val="24"/>
          <w:shd w:val="clear" w:color="auto" w:fill="FFFFFF"/>
        </w:rPr>
        <w:t xml:space="preserve">, Total Household, Avg. </w:t>
      </w:r>
      <w:r w:rsidRPr="00F96B5D">
        <w:rPr>
          <w:rFonts w:ascii="Arial" w:hAnsi="Arial" w:cs="Arial"/>
          <w:color w:val="000000"/>
          <w:sz w:val="24"/>
          <w:szCs w:val="24"/>
          <w:shd w:val="clear" w:color="auto" w:fill="FFFFFF"/>
        </w:rPr>
        <w:t>Household</w:t>
      </w:r>
      <w:r w:rsidRPr="00F96B5D">
        <w:rPr>
          <w:rFonts w:ascii="Arial" w:hAnsi="Arial" w:cs="Arial"/>
          <w:color w:val="000000"/>
          <w:sz w:val="24"/>
          <w:szCs w:val="24"/>
          <w:shd w:val="clear" w:color="auto" w:fill="FFFFFF"/>
        </w:rPr>
        <w:t xml:space="preserve"> for the cities of Los Angeles County.</w:t>
      </w:r>
    </w:p>
    <w:p w14:paraId="4932C831" w14:textId="5FD9A921" w:rsidR="00F96B5D" w:rsidRPr="00F96B5D" w:rsidRDefault="00F96B5D" w:rsidP="00F96B5D">
      <w:pPr>
        <w:pStyle w:val="ListParagraph"/>
        <w:numPr>
          <w:ilvl w:val="0"/>
          <w:numId w:val="1"/>
        </w:numPr>
        <w:spacing w:line="276" w:lineRule="auto"/>
        <w:rPr>
          <w:rFonts w:ascii="Arial" w:hAnsi="Arial" w:cs="Arial"/>
          <w:color w:val="000000"/>
          <w:sz w:val="24"/>
          <w:szCs w:val="24"/>
          <w:shd w:val="clear" w:color="auto" w:fill="FFFFFF"/>
        </w:rPr>
      </w:pPr>
      <w:hyperlink r:id="rId7" w:history="1">
        <w:r w:rsidRPr="00F96B5D">
          <w:rPr>
            <w:rStyle w:val="Hyperlink"/>
            <w:rFonts w:ascii="Arial" w:hAnsi="Arial" w:cs="Arial"/>
            <w:sz w:val="24"/>
            <w:szCs w:val="24"/>
            <w:shd w:val="clear" w:color="auto" w:fill="FFFFFF"/>
          </w:rPr>
          <w:t>Los Angeles County Household Income</w:t>
        </w:r>
      </w:hyperlink>
      <w:r w:rsidRPr="00F96B5D">
        <w:rPr>
          <w:rFonts w:ascii="Arial" w:hAnsi="Arial" w:cs="Arial"/>
          <w:color w:val="000000"/>
          <w:sz w:val="24"/>
          <w:szCs w:val="24"/>
          <w:shd w:val="clear" w:color="auto" w:fill="FFFFFF"/>
        </w:rPr>
        <w:t xml:space="preserve"> - Medium Household Income and Medium Family Income for the </w:t>
      </w:r>
      <w:r w:rsidRPr="00F96B5D">
        <w:rPr>
          <w:rFonts w:ascii="Arial" w:hAnsi="Arial" w:cs="Arial"/>
          <w:color w:val="000000"/>
          <w:sz w:val="24"/>
          <w:szCs w:val="24"/>
          <w:shd w:val="clear" w:color="auto" w:fill="FFFFFF"/>
        </w:rPr>
        <w:t>cities</w:t>
      </w:r>
      <w:r w:rsidRPr="00F96B5D">
        <w:rPr>
          <w:rFonts w:ascii="Arial" w:hAnsi="Arial" w:cs="Arial"/>
          <w:color w:val="000000"/>
          <w:sz w:val="24"/>
          <w:szCs w:val="24"/>
          <w:shd w:val="clear" w:color="auto" w:fill="FFFFFF"/>
        </w:rPr>
        <w:t xml:space="preserve"> of Los Angeles County</w:t>
      </w:r>
    </w:p>
    <w:p w14:paraId="7ACE8E45" w14:textId="1353B685" w:rsidR="00F96B5D" w:rsidRDefault="00F96B5D" w:rsidP="00F96B5D">
      <w:pPr>
        <w:pStyle w:val="ListParagraph"/>
        <w:numPr>
          <w:ilvl w:val="0"/>
          <w:numId w:val="1"/>
        </w:numPr>
        <w:spacing w:line="276" w:lineRule="auto"/>
        <w:rPr>
          <w:rFonts w:ascii="Arial" w:hAnsi="Arial" w:cs="Arial"/>
          <w:color w:val="000000"/>
          <w:sz w:val="24"/>
          <w:szCs w:val="24"/>
          <w:shd w:val="clear" w:color="auto" w:fill="FFFFFF"/>
        </w:rPr>
      </w:pPr>
      <w:r w:rsidRPr="00F96B5D">
        <w:rPr>
          <w:rFonts w:ascii="Arial" w:hAnsi="Arial" w:cs="Arial"/>
          <w:color w:val="000000"/>
          <w:sz w:val="24"/>
          <w:szCs w:val="24"/>
          <w:shd w:val="clear" w:color="auto" w:fill="FFFFFF"/>
        </w:rPr>
        <w:t xml:space="preserve">Neighborhood Venues from Foursquare based on coordinate of cities.  </w:t>
      </w:r>
    </w:p>
    <w:p w14:paraId="0D8DB9BA" w14:textId="2108F467" w:rsidR="00C12BF5" w:rsidRDefault="00C12BF5" w:rsidP="00C12BF5">
      <w:pPr>
        <w:spacing w:line="276" w:lineRule="auto"/>
        <w:rPr>
          <w:rFonts w:ascii="Arial" w:hAnsi="Arial" w:cs="Arial"/>
          <w:color w:val="000000"/>
          <w:sz w:val="24"/>
          <w:szCs w:val="24"/>
          <w:shd w:val="clear" w:color="auto" w:fill="FFFFFF"/>
        </w:rPr>
      </w:pPr>
    </w:p>
    <w:p w14:paraId="6F94D1D5" w14:textId="52C20312" w:rsidR="005B2E54" w:rsidRPr="00BD5C61" w:rsidRDefault="005B2E54" w:rsidP="00C12BF5">
      <w:pPr>
        <w:spacing w:line="276" w:lineRule="auto"/>
        <w:rPr>
          <w:rFonts w:ascii="Arial" w:hAnsi="Arial" w:cs="Arial"/>
          <w:b/>
          <w:bCs/>
          <w:color w:val="000000"/>
          <w:sz w:val="40"/>
          <w:szCs w:val="40"/>
          <w:shd w:val="clear" w:color="auto" w:fill="FFFFFF"/>
        </w:rPr>
      </w:pPr>
      <w:r w:rsidRPr="00BD5C61">
        <w:rPr>
          <w:rFonts w:ascii="Arial" w:hAnsi="Arial" w:cs="Arial"/>
          <w:b/>
          <w:bCs/>
          <w:color w:val="000000"/>
          <w:sz w:val="40"/>
          <w:szCs w:val="40"/>
          <w:shd w:val="clear" w:color="auto" w:fill="FFFFFF"/>
        </w:rPr>
        <w:lastRenderedPageBreak/>
        <w:t>Methodology</w:t>
      </w:r>
    </w:p>
    <w:p w14:paraId="51379986" w14:textId="52C73062" w:rsidR="005B2E54" w:rsidRDefault="00A3015F" w:rsidP="005B2E54">
      <w:pPr>
        <w:pStyle w:val="ListParagraph"/>
        <w:numPr>
          <w:ilvl w:val="0"/>
          <w:numId w:val="2"/>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Since we will analyze the venues based on city locations, we need to first get the coordinates of each city. I use “Los Angeles County City List” as my data source and import geocoder model to get latitude and longitude as below. </w:t>
      </w:r>
    </w:p>
    <w:p w14:paraId="3E98032F" w14:textId="7DD94539" w:rsidR="00A3015F" w:rsidRDefault="00A3015F" w:rsidP="00A3015F">
      <w:pPr>
        <w:pStyle w:val="ListParagraph"/>
        <w:spacing w:line="276" w:lineRule="auto"/>
        <w:ind w:left="360"/>
        <w:rPr>
          <w:rFonts w:ascii="Arial" w:hAnsi="Arial" w:cs="Arial"/>
          <w:color w:val="000000"/>
          <w:sz w:val="24"/>
          <w:szCs w:val="24"/>
          <w:shd w:val="clear" w:color="auto" w:fill="FFFFFF"/>
        </w:rPr>
      </w:pPr>
      <w:r>
        <w:rPr>
          <w:noProof/>
        </w:rPr>
        <w:drawing>
          <wp:inline distT="0" distB="0" distL="0" distR="0" wp14:anchorId="24B9FE5C" wp14:editId="70A17A2F">
            <wp:extent cx="5943600" cy="1614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14170"/>
                    </a:xfrm>
                    <a:prstGeom prst="rect">
                      <a:avLst/>
                    </a:prstGeom>
                  </pic:spPr>
                </pic:pic>
              </a:graphicData>
            </a:graphic>
          </wp:inline>
        </w:drawing>
      </w:r>
    </w:p>
    <w:p w14:paraId="13418822" w14:textId="35AD8DB6" w:rsidR="00A3015F" w:rsidRDefault="00A3015F" w:rsidP="00A3015F">
      <w:pPr>
        <w:pStyle w:val="ListParagraph"/>
        <w:spacing w:line="276" w:lineRule="auto"/>
        <w:ind w:left="360"/>
        <w:rPr>
          <w:rFonts w:ascii="Arial" w:hAnsi="Arial" w:cs="Arial"/>
          <w:color w:val="000000"/>
          <w:sz w:val="24"/>
          <w:szCs w:val="24"/>
          <w:shd w:val="clear" w:color="auto" w:fill="FFFFFF"/>
        </w:rPr>
      </w:pPr>
    </w:p>
    <w:p w14:paraId="5E223FC7" w14:textId="49C40AAD" w:rsidR="00A3015F" w:rsidRDefault="00A3015F" w:rsidP="00A3015F">
      <w:pPr>
        <w:pStyle w:val="ListParagraph"/>
        <w:numPr>
          <w:ilvl w:val="0"/>
          <w:numId w:val="2"/>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All 3 data sources files are joined together and become the final base dataset for further analysis</w:t>
      </w:r>
      <w:r w:rsidR="00BD5C61">
        <w:rPr>
          <w:rFonts w:ascii="Arial" w:hAnsi="Arial" w:cs="Arial"/>
          <w:color w:val="000000"/>
          <w:sz w:val="24"/>
          <w:szCs w:val="24"/>
          <w:shd w:val="clear" w:color="auto" w:fill="FFFFFF"/>
        </w:rPr>
        <w:t xml:space="preserve"> as below</w:t>
      </w:r>
      <w:r>
        <w:rPr>
          <w:rFonts w:ascii="Arial" w:hAnsi="Arial" w:cs="Arial"/>
          <w:color w:val="000000"/>
          <w:sz w:val="24"/>
          <w:szCs w:val="24"/>
          <w:shd w:val="clear" w:color="auto" w:fill="FFFFFF"/>
        </w:rPr>
        <w:t>. Final dataset has been cleaned up by removing invalid lines due to missing data from original datafile and reorganizing column order to make the dataset more readable.</w:t>
      </w:r>
      <w:r w:rsidR="00BD5C61">
        <w:rPr>
          <w:rFonts w:ascii="Arial" w:hAnsi="Arial" w:cs="Arial"/>
          <w:color w:val="000000"/>
          <w:sz w:val="24"/>
          <w:szCs w:val="24"/>
          <w:shd w:val="clear" w:color="auto" w:fill="FFFFFF"/>
        </w:rPr>
        <w:t xml:space="preserve"> </w:t>
      </w:r>
    </w:p>
    <w:p w14:paraId="01E052F1" w14:textId="15DA9FE6" w:rsidR="00BD5C61" w:rsidRDefault="00BD5C61" w:rsidP="00BD5C61">
      <w:pPr>
        <w:pStyle w:val="ListParagraph"/>
        <w:spacing w:line="276" w:lineRule="auto"/>
        <w:rPr>
          <w:rFonts w:ascii="Arial" w:hAnsi="Arial" w:cs="Arial"/>
          <w:color w:val="000000"/>
          <w:sz w:val="24"/>
          <w:szCs w:val="24"/>
          <w:shd w:val="clear" w:color="auto" w:fill="FFFFFF"/>
        </w:rPr>
      </w:pPr>
    </w:p>
    <w:p w14:paraId="7F3504CF" w14:textId="4FD7944C" w:rsidR="00BD5C61" w:rsidRDefault="00BD5C61" w:rsidP="00BD5C61">
      <w:pPr>
        <w:pStyle w:val="ListParagraph"/>
        <w:spacing w:line="276" w:lineRule="auto"/>
        <w:ind w:left="360"/>
        <w:rPr>
          <w:rFonts w:ascii="Arial" w:hAnsi="Arial" w:cs="Arial"/>
          <w:color w:val="000000"/>
          <w:sz w:val="24"/>
          <w:szCs w:val="24"/>
          <w:shd w:val="clear" w:color="auto" w:fill="FFFFFF"/>
        </w:rPr>
      </w:pPr>
      <w:r>
        <w:rPr>
          <w:noProof/>
        </w:rPr>
        <w:drawing>
          <wp:inline distT="0" distB="0" distL="0" distR="0" wp14:anchorId="3F154E6B" wp14:editId="145B8593">
            <wp:extent cx="5943600" cy="1560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0195"/>
                    </a:xfrm>
                    <a:prstGeom prst="rect">
                      <a:avLst/>
                    </a:prstGeom>
                  </pic:spPr>
                </pic:pic>
              </a:graphicData>
            </a:graphic>
          </wp:inline>
        </w:drawing>
      </w:r>
    </w:p>
    <w:p w14:paraId="1C6103EC" w14:textId="5DB785C3" w:rsidR="00BD5C61" w:rsidRDefault="00BD5C61" w:rsidP="00BD5C61">
      <w:pPr>
        <w:pStyle w:val="ListParagraph"/>
        <w:spacing w:line="276" w:lineRule="auto"/>
        <w:ind w:left="360"/>
        <w:rPr>
          <w:rFonts w:ascii="Arial" w:hAnsi="Arial" w:cs="Arial"/>
          <w:color w:val="000000"/>
          <w:sz w:val="24"/>
          <w:szCs w:val="24"/>
          <w:shd w:val="clear" w:color="auto" w:fill="FFFFFF"/>
        </w:rPr>
      </w:pPr>
    </w:p>
    <w:p w14:paraId="64936061" w14:textId="5EB74BDC" w:rsidR="00BD5C61" w:rsidRDefault="00BD5C61" w:rsidP="00BD5C61">
      <w:pPr>
        <w:pStyle w:val="ListParagraph"/>
        <w:numPr>
          <w:ilvl w:val="0"/>
          <w:numId w:val="2"/>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Based on coordinates found for each city, Foursquare API is called to get nearest venues as below</w:t>
      </w:r>
      <w:r w:rsidR="00781080">
        <w:rPr>
          <w:rFonts w:ascii="Arial" w:hAnsi="Arial" w:cs="Arial"/>
          <w:color w:val="000000"/>
          <w:sz w:val="24"/>
          <w:szCs w:val="24"/>
          <w:shd w:val="clear" w:color="auto" w:fill="FFFFFF"/>
        </w:rPr>
        <w:t xml:space="preserve">. </w:t>
      </w:r>
    </w:p>
    <w:p w14:paraId="34D2AEF9" w14:textId="1A307B37" w:rsidR="00BD5C61" w:rsidRDefault="00BD5C61" w:rsidP="00BD5C61">
      <w:pPr>
        <w:spacing w:line="276" w:lineRule="auto"/>
        <w:ind w:left="360"/>
        <w:rPr>
          <w:rFonts w:ascii="Arial" w:hAnsi="Arial" w:cs="Arial"/>
          <w:color w:val="000000"/>
          <w:sz w:val="24"/>
          <w:szCs w:val="24"/>
          <w:shd w:val="clear" w:color="auto" w:fill="FFFFFF"/>
        </w:rPr>
      </w:pPr>
      <w:r>
        <w:rPr>
          <w:noProof/>
        </w:rPr>
        <w:drawing>
          <wp:inline distT="0" distB="0" distL="0" distR="0" wp14:anchorId="56108AB9" wp14:editId="6501DB1E">
            <wp:extent cx="5943600" cy="1640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40205"/>
                    </a:xfrm>
                    <a:prstGeom prst="rect">
                      <a:avLst/>
                    </a:prstGeom>
                  </pic:spPr>
                </pic:pic>
              </a:graphicData>
            </a:graphic>
          </wp:inline>
        </w:drawing>
      </w:r>
    </w:p>
    <w:p w14:paraId="50F3BB34" w14:textId="3C35B7F3" w:rsidR="00BD5C61" w:rsidRDefault="00BD5C61" w:rsidP="00BD5C61">
      <w:pPr>
        <w:spacing w:line="276" w:lineRule="auto"/>
        <w:ind w:left="360"/>
        <w:rPr>
          <w:rFonts w:ascii="Arial" w:hAnsi="Arial" w:cs="Arial"/>
          <w:color w:val="000000"/>
          <w:sz w:val="24"/>
          <w:szCs w:val="24"/>
          <w:shd w:val="clear" w:color="auto" w:fill="FFFFFF"/>
        </w:rPr>
      </w:pPr>
    </w:p>
    <w:p w14:paraId="6F2EC2B7" w14:textId="4B170008" w:rsidR="00781080" w:rsidRDefault="00781080" w:rsidP="00781080">
      <w:pPr>
        <w:pStyle w:val="ListParagraph"/>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One-hot dataset is also generated for cluster preparation:</w:t>
      </w:r>
    </w:p>
    <w:p w14:paraId="1B815142" w14:textId="3714F806" w:rsidR="00781080" w:rsidRDefault="00781080" w:rsidP="00781080">
      <w:pPr>
        <w:pStyle w:val="ListParagraph"/>
        <w:spacing w:line="276" w:lineRule="auto"/>
        <w:ind w:left="360"/>
        <w:rPr>
          <w:rFonts w:ascii="Arial" w:hAnsi="Arial" w:cs="Arial"/>
          <w:color w:val="000000"/>
          <w:sz w:val="24"/>
          <w:szCs w:val="24"/>
          <w:shd w:val="clear" w:color="auto" w:fill="FFFFFF"/>
        </w:rPr>
      </w:pPr>
      <w:r>
        <w:rPr>
          <w:noProof/>
        </w:rPr>
        <w:drawing>
          <wp:inline distT="0" distB="0" distL="0" distR="0" wp14:anchorId="3A7BCAAF" wp14:editId="12A3EE1A">
            <wp:extent cx="5943600" cy="1158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8875"/>
                    </a:xfrm>
                    <a:prstGeom prst="rect">
                      <a:avLst/>
                    </a:prstGeom>
                  </pic:spPr>
                </pic:pic>
              </a:graphicData>
            </a:graphic>
          </wp:inline>
        </w:drawing>
      </w:r>
    </w:p>
    <w:p w14:paraId="1F80CFA4" w14:textId="77777777" w:rsidR="00781080" w:rsidRDefault="00781080" w:rsidP="00781080">
      <w:pPr>
        <w:pStyle w:val="ListParagraph"/>
        <w:spacing w:line="276" w:lineRule="auto"/>
        <w:ind w:left="360"/>
        <w:rPr>
          <w:rFonts w:ascii="Arial" w:hAnsi="Arial" w:cs="Arial"/>
          <w:color w:val="000000"/>
          <w:sz w:val="24"/>
          <w:szCs w:val="24"/>
          <w:shd w:val="clear" w:color="auto" w:fill="FFFFFF"/>
        </w:rPr>
      </w:pPr>
    </w:p>
    <w:p w14:paraId="73DEBAEB" w14:textId="3D3AF3E1" w:rsidR="00BD5C61" w:rsidRDefault="00247AC2" w:rsidP="00E30431">
      <w:pPr>
        <w:pStyle w:val="ListParagraph"/>
        <w:numPr>
          <w:ilvl w:val="0"/>
          <w:numId w:val="2"/>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Using K-means model to cluster the cities based on their popular venues. </w:t>
      </w:r>
      <w:r w:rsidR="00781080">
        <w:rPr>
          <w:rFonts w:ascii="Arial" w:hAnsi="Arial" w:cs="Arial"/>
          <w:color w:val="000000"/>
          <w:sz w:val="24"/>
          <w:szCs w:val="24"/>
          <w:shd w:val="clear" w:color="auto" w:fill="FFFFFF"/>
        </w:rPr>
        <w:t>In this project, we cluster the cities to 5 groups.</w:t>
      </w:r>
      <w:r w:rsidR="005B7856">
        <w:rPr>
          <w:rFonts w:ascii="Arial" w:hAnsi="Arial" w:cs="Arial"/>
          <w:color w:val="000000"/>
          <w:sz w:val="24"/>
          <w:szCs w:val="24"/>
          <w:shd w:val="clear" w:color="auto" w:fill="FFFFFF"/>
        </w:rPr>
        <w:t xml:space="preserve"> After clustering, we get the groups as below:</w:t>
      </w:r>
    </w:p>
    <w:p w14:paraId="19AACB05" w14:textId="483B2ED8" w:rsidR="005B7856" w:rsidRDefault="005B7856" w:rsidP="005B7856">
      <w:pPr>
        <w:pStyle w:val="ListParagraph"/>
        <w:spacing w:line="276" w:lineRule="auto"/>
        <w:rPr>
          <w:rFonts w:ascii="Arial" w:hAnsi="Arial" w:cs="Arial"/>
          <w:color w:val="000000"/>
          <w:sz w:val="24"/>
          <w:szCs w:val="24"/>
          <w:shd w:val="clear" w:color="auto" w:fill="FFFFFF"/>
        </w:rPr>
      </w:pPr>
    </w:p>
    <w:p w14:paraId="2180FEDE" w14:textId="46C79A24" w:rsidR="005B7856" w:rsidRDefault="005B7856" w:rsidP="005B7856">
      <w:pPr>
        <w:pStyle w:val="ListParagraph"/>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Cluster 1 – “Trail” and “Scenic Lookout” are the top 2 categories in those cities. The people living there love outdoor activities. </w:t>
      </w:r>
    </w:p>
    <w:p w14:paraId="6B25155D" w14:textId="2A7393B4" w:rsidR="005B7856" w:rsidRDefault="005B7856" w:rsidP="005B7856">
      <w:pPr>
        <w:pStyle w:val="ListParagraph"/>
        <w:spacing w:line="276" w:lineRule="auto"/>
        <w:rPr>
          <w:rFonts w:ascii="Arial" w:hAnsi="Arial" w:cs="Arial"/>
          <w:color w:val="000000"/>
          <w:sz w:val="24"/>
          <w:szCs w:val="24"/>
          <w:shd w:val="clear" w:color="auto" w:fill="FFFFFF"/>
        </w:rPr>
      </w:pPr>
      <w:r>
        <w:rPr>
          <w:noProof/>
        </w:rPr>
        <w:drawing>
          <wp:inline distT="0" distB="0" distL="0" distR="0" wp14:anchorId="09593D78" wp14:editId="3F97CA5C">
            <wp:extent cx="48101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125" cy="2962275"/>
                    </a:xfrm>
                    <a:prstGeom prst="rect">
                      <a:avLst/>
                    </a:prstGeom>
                  </pic:spPr>
                </pic:pic>
              </a:graphicData>
            </a:graphic>
          </wp:inline>
        </w:drawing>
      </w:r>
    </w:p>
    <w:p w14:paraId="2EF619DD" w14:textId="2FD56ADB" w:rsidR="005B7856" w:rsidRDefault="005B7856" w:rsidP="005B7856">
      <w:pPr>
        <w:pStyle w:val="ListParagraph"/>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Cluster 2- “Grocery Store”, “Park” and food places are the top 10 categories. People living in those cities seems having casual lifestyles.</w:t>
      </w:r>
    </w:p>
    <w:p w14:paraId="5BB565A3" w14:textId="759F96F5" w:rsidR="005B7856" w:rsidRDefault="005B7856" w:rsidP="005B7856">
      <w:pPr>
        <w:pStyle w:val="ListParagraph"/>
        <w:spacing w:line="276" w:lineRule="auto"/>
        <w:rPr>
          <w:rFonts w:ascii="Arial" w:hAnsi="Arial" w:cs="Arial"/>
          <w:color w:val="000000"/>
          <w:sz w:val="24"/>
          <w:szCs w:val="24"/>
          <w:shd w:val="clear" w:color="auto" w:fill="FFFFFF"/>
        </w:rPr>
      </w:pPr>
      <w:r>
        <w:rPr>
          <w:noProof/>
        </w:rPr>
        <w:lastRenderedPageBreak/>
        <w:drawing>
          <wp:inline distT="0" distB="0" distL="0" distR="0" wp14:anchorId="5A163325" wp14:editId="20B4ED55">
            <wp:extent cx="51435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3000375"/>
                    </a:xfrm>
                    <a:prstGeom prst="rect">
                      <a:avLst/>
                    </a:prstGeom>
                  </pic:spPr>
                </pic:pic>
              </a:graphicData>
            </a:graphic>
          </wp:inline>
        </w:drawing>
      </w:r>
    </w:p>
    <w:p w14:paraId="066F28B2" w14:textId="7178F985" w:rsidR="00136DD2" w:rsidRDefault="00136DD2" w:rsidP="005B7856">
      <w:pPr>
        <w:pStyle w:val="ListParagraph"/>
        <w:spacing w:line="276" w:lineRule="auto"/>
        <w:rPr>
          <w:rFonts w:ascii="Arial" w:hAnsi="Arial" w:cs="Arial"/>
          <w:color w:val="000000"/>
          <w:sz w:val="24"/>
          <w:szCs w:val="24"/>
          <w:shd w:val="clear" w:color="auto" w:fill="FFFFFF"/>
        </w:rPr>
      </w:pPr>
    </w:p>
    <w:p w14:paraId="490960BF" w14:textId="04A551F0" w:rsidR="00136DD2" w:rsidRDefault="00136DD2" w:rsidP="005B7856">
      <w:pPr>
        <w:pStyle w:val="ListParagraph"/>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Cluster 3: All top 10 categories are food places. The people living in those cities really enjoy the different kind of cuisines. </w:t>
      </w:r>
    </w:p>
    <w:p w14:paraId="4A4A95E6" w14:textId="554515B7" w:rsidR="00136DD2" w:rsidRDefault="00136DD2" w:rsidP="005B7856">
      <w:pPr>
        <w:pStyle w:val="ListParagraph"/>
        <w:spacing w:line="276" w:lineRule="auto"/>
        <w:rPr>
          <w:rFonts w:ascii="Arial" w:hAnsi="Arial" w:cs="Arial"/>
          <w:color w:val="000000"/>
          <w:sz w:val="24"/>
          <w:szCs w:val="24"/>
          <w:shd w:val="clear" w:color="auto" w:fill="FFFFFF"/>
        </w:rPr>
      </w:pPr>
      <w:r>
        <w:rPr>
          <w:noProof/>
        </w:rPr>
        <w:drawing>
          <wp:inline distT="0" distB="0" distL="0" distR="0" wp14:anchorId="3BB58F9E" wp14:editId="3F53645C">
            <wp:extent cx="523875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2962275"/>
                    </a:xfrm>
                    <a:prstGeom prst="rect">
                      <a:avLst/>
                    </a:prstGeom>
                  </pic:spPr>
                </pic:pic>
              </a:graphicData>
            </a:graphic>
          </wp:inline>
        </w:drawing>
      </w:r>
    </w:p>
    <w:p w14:paraId="565EE9CB" w14:textId="70DCE9D1" w:rsidR="00136DD2" w:rsidRDefault="00136DD2" w:rsidP="005B7856">
      <w:pPr>
        <w:pStyle w:val="ListParagraph"/>
        <w:spacing w:line="276" w:lineRule="auto"/>
        <w:rPr>
          <w:rFonts w:ascii="Arial" w:hAnsi="Arial" w:cs="Arial"/>
          <w:color w:val="000000"/>
          <w:sz w:val="24"/>
          <w:szCs w:val="24"/>
          <w:shd w:val="clear" w:color="auto" w:fill="FFFFFF"/>
        </w:rPr>
      </w:pPr>
    </w:p>
    <w:p w14:paraId="6602F3D4" w14:textId="73D23EA0" w:rsidR="00136DD2" w:rsidRDefault="00136DD2" w:rsidP="005B7856">
      <w:pPr>
        <w:pStyle w:val="ListParagraph"/>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Cluster 4: “Hotel” and “Beach” are the top 2 categories for this group. Also “American Restaurant” and “Seafood Restaurant” make those cities the good places for tourists or for the people who likes nearby beaches.</w:t>
      </w:r>
    </w:p>
    <w:p w14:paraId="044BAEA9" w14:textId="667840FD" w:rsidR="00136DD2" w:rsidRDefault="00136DD2" w:rsidP="005B7856">
      <w:pPr>
        <w:pStyle w:val="ListParagraph"/>
        <w:spacing w:line="276" w:lineRule="auto"/>
        <w:rPr>
          <w:rFonts w:ascii="Arial" w:hAnsi="Arial" w:cs="Arial"/>
          <w:color w:val="000000"/>
          <w:sz w:val="24"/>
          <w:szCs w:val="24"/>
          <w:shd w:val="clear" w:color="auto" w:fill="FFFFFF"/>
        </w:rPr>
      </w:pPr>
    </w:p>
    <w:p w14:paraId="2E622192" w14:textId="63B987E5" w:rsidR="00136DD2" w:rsidRDefault="00136DD2" w:rsidP="005B7856">
      <w:pPr>
        <w:pStyle w:val="ListParagraph"/>
        <w:spacing w:line="276" w:lineRule="auto"/>
        <w:rPr>
          <w:rFonts w:ascii="Arial" w:hAnsi="Arial" w:cs="Arial"/>
          <w:color w:val="000000"/>
          <w:sz w:val="24"/>
          <w:szCs w:val="24"/>
          <w:shd w:val="clear" w:color="auto" w:fill="FFFFFF"/>
        </w:rPr>
      </w:pPr>
      <w:r>
        <w:rPr>
          <w:noProof/>
        </w:rPr>
        <w:lastRenderedPageBreak/>
        <w:drawing>
          <wp:inline distT="0" distB="0" distL="0" distR="0" wp14:anchorId="7F2C0EA3" wp14:editId="583A7508">
            <wp:extent cx="528637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2971800"/>
                    </a:xfrm>
                    <a:prstGeom prst="rect">
                      <a:avLst/>
                    </a:prstGeom>
                  </pic:spPr>
                </pic:pic>
              </a:graphicData>
            </a:graphic>
          </wp:inline>
        </w:drawing>
      </w:r>
    </w:p>
    <w:p w14:paraId="5F9F3B20" w14:textId="07C8B832" w:rsidR="00136DD2" w:rsidRDefault="00136DD2" w:rsidP="005B7856">
      <w:pPr>
        <w:pStyle w:val="ListParagraph"/>
        <w:spacing w:line="276" w:lineRule="auto"/>
        <w:rPr>
          <w:rFonts w:ascii="Arial" w:hAnsi="Arial" w:cs="Arial"/>
          <w:color w:val="000000"/>
          <w:sz w:val="24"/>
          <w:szCs w:val="24"/>
          <w:shd w:val="clear" w:color="auto" w:fill="FFFFFF"/>
        </w:rPr>
      </w:pPr>
    </w:p>
    <w:p w14:paraId="3A4F09F1" w14:textId="32D88AFF" w:rsidR="00136DD2" w:rsidRDefault="00136DD2" w:rsidP="005B7856">
      <w:pPr>
        <w:pStyle w:val="ListParagraph"/>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Cluster 5 – “Coffee ship”, “Bookstore”</w:t>
      </w:r>
      <w:proofErr w:type="gramStart"/>
      <w:r>
        <w:rPr>
          <w:rFonts w:ascii="Arial" w:hAnsi="Arial" w:cs="Arial"/>
          <w:color w:val="000000"/>
          <w:sz w:val="24"/>
          <w:szCs w:val="24"/>
          <w:shd w:val="clear" w:color="auto" w:fill="FFFFFF"/>
        </w:rPr>
        <w:t>, ”Theater</w:t>
      </w:r>
      <w:proofErr w:type="gramEnd"/>
      <w:r>
        <w:rPr>
          <w:rFonts w:ascii="Arial" w:hAnsi="Arial" w:cs="Arial"/>
          <w:color w:val="000000"/>
          <w:sz w:val="24"/>
          <w:szCs w:val="24"/>
          <w:shd w:val="clear" w:color="auto" w:fill="FFFFFF"/>
        </w:rPr>
        <w:t xml:space="preserve">” and “Art Gallery” are good combinations for the art lovers. </w:t>
      </w:r>
    </w:p>
    <w:p w14:paraId="1827EEB6" w14:textId="4A4EE0E7" w:rsidR="00136DD2" w:rsidRDefault="00136DD2" w:rsidP="005B7856">
      <w:pPr>
        <w:pStyle w:val="ListParagraph"/>
        <w:spacing w:line="276" w:lineRule="auto"/>
        <w:rPr>
          <w:rFonts w:ascii="Arial" w:hAnsi="Arial" w:cs="Arial"/>
          <w:color w:val="000000"/>
          <w:sz w:val="24"/>
          <w:szCs w:val="24"/>
          <w:shd w:val="clear" w:color="auto" w:fill="FFFFFF"/>
        </w:rPr>
      </w:pPr>
    </w:p>
    <w:p w14:paraId="4F16DF19" w14:textId="41E14898" w:rsidR="00136DD2" w:rsidRDefault="00284533" w:rsidP="00284533">
      <w:pPr>
        <w:pStyle w:val="ListParagraph"/>
        <w:spacing w:line="276" w:lineRule="auto"/>
        <w:ind w:left="360"/>
        <w:rPr>
          <w:rFonts w:ascii="Arial" w:hAnsi="Arial" w:cs="Arial"/>
          <w:color w:val="000000"/>
          <w:sz w:val="24"/>
          <w:szCs w:val="24"/>
          <w:shd w:val="clear" w:color="auto" w:fill="FFFFFF"/>
        </w:rPr>
      </w:pPr>
      <w:r>
        <w:rPr>
          <w:noProof/>
        </w:rPr>
        <w:drawing>
          <wp:inline distT="0" distB="0" distL="0" distR="0" wp14:anchorId="7AAAB5B9" wp14:editId="592AADAD">
            <wp:extent cx="5943600" cy="3475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5355"/>
                    </a:xfrm>
                    <a:prstGeom prst="rect">
                      <a:avLst/>
                    </a:prstGeom>
                  </pic:spPr>
                </pic:pic>
              </a:graphicData>
            </a:graphic>
          </wp:inline>
        </w:drawing>
      </w:r>
    </w:p>
    <w:p w14:paraId="4D578D81" w14:textId="09B362FC" w:rsidR="00136DD2" w:rsidRDefault="00136DD2" w:rsidP="005B7856">
      <w:pPr>
        <w:pStyle w:val="ListParagraph"/>
        <w:spacing w:line="276" w:lineRule="auto"/>
        <w:rPr>
          <w:rFonts w:ascii="Arial" w:hAnsi="Arial" w:cs="Arial"/>
          <w:color w:val="000000"/>
          <w:sz w:val="24"/>
          <w:szCs w:val="24"/>
          <w:shd w:val="clear" w:color="auto" w:fill="FFFFFF"/>
        </w:rPr>
      </w:pPr>
    </w:p>
    <w:p w14:paraId="41E92494" w14:textId="4BC7EC6F" w:rsidR="00136DD2" w:rsidRDefault="00136DD2" w:rsidP="00136DD2">
      <w:pPr>
        <w:pStyle w:val="ListParagraph"/>
        <w:numPr>
          <w:ilvl w:val="0"/>
          <w:numId w:val="2"/>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Visualize the clusters on the top of other relevant data layers using Folium model and choropleth map.</w:t>
      </w:r>
    </w:p>
    <w:p w14:paraId="4FC62B80" w14:textId="007FAACA" w:rsidR="00136DD2" w:rsidRDefault="00136DD2" w:rsidP="00136DD2">
      <w:pPr>
        <w:pStyle w:val="ListParagraph"/>
        <w:spacing w:line="276" w:lineRule="auto"/>
        <w:rPr>
          <w:rFonts w:ascii="Arial" w:hAnsi="Arial" w:cs="Arial"/>
          <w:color w:val="000000"/>
          <w:sz w:val="24"/>
          <w:szCs w:val="24"/>
          <w:shd w:val="clear" w:color="auto" w:fill="FFFFFF"/>
        </w:rPr>
      </w:pPr>
    </w:p>
    <w:p w14:paraId="3CC7C054" w14:textId="29C7483A" w:rsidR="00136DD2" w:rsidRDefault="00136DD2" w:rsidP="00136DD2">
      <w:pPr>
        <w:pStyle w:val="ListParagraph"/>
        <w:numPr>
          <w:ilvl w:val="0"/>
          <w:numId w:val="3"/>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Cluster group over “City Population”</w:t>
      </w:r>
    </w:p>
    <w:p w14:paraId="5D2A9BC1" w14:textId="46A62E47" w:rsidR="00136DD2" w:rsidRDefault="00136DD2" w:rsidP="00136DD2">
      <w:pPr>
        <w:pStyle w:val="ListParagraph"/>
        <w:spacing w:line="276" w:lineRule="auto"/>
        <w:ind w:left="1080"/>
        <w:rPr>
          <w:rFonts w:ascii="Arial" w:hAnsi="Arial" w:cs="Arial"/>
          <w:color w:val="000000"/>
          <w:sz w:val="24"/>
          <w:szCs w:val="24"/>
          <w:shd w:val="clear" w:color="auto" w:fill="FFFFFF"/>
        </w:rPr>
      </w:pPr>
    </w:p>
    <w:p w14:paraId="704A3A99" w14:textId="6087BA1F" w:rsidR="00136DD2" w:rsidRDefault="00BB58ED" w:rsidP="00BB58ED">
      <w:pPr>
        <w:pStyle w:val="ListParagraph"/>
        <w:spacing w:line="276" w:lineRule="auto"/>
        <w:rPr>
          <w:rFonts w:ascii="Arial" w:hAnsi="Arial" w:cs="Arial"/>
          <w:color w:val="000000"/>
          <w:sz w:val="24"/>
          <w:szCs w:val="24"/>
          <w:shd w:val="clear" w:color="auto" w:fill="FFFFFF"/>
        </w:rPr>
      </w:pPr>
      <w:r>
        <w:rPr>
          <w:noProof/>
        </w:rPr>
        <w:drawing>
          <wp:inline distT="0" distB="0" distL="0" distR="0" wp14:anchorId="51FC29FA" wp14:editId="327B6F80">
            <wp:extent cx="4165600" cy="3958061"/>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675" cy="3963833"/>
                    </a:xfrm>
                    <a:prstGeom prst="rect">
                      <a:avLst/>
                    </a:prstGeom>
                  </pic:spPr>
                </pic:pic>
              </a:graphicData>
            </a:graphic>
          </wp:inline>
        </w:drawing>
      </w:r>
    </w:p>
    <w:p w14:paraId="03BFE9FF" w14:textId="6C88641B" w:rsidR="00136DD2" w:rsidRDefault="00136DD2" w:rsidP="00136DD2">
      <w:pPr>
        <w:pStyle w:val="ListParagraph"/>
        <w:spacing w:line="276" w:lineRule="auto"/>
        <w:rPr>
          <w:rFonts w:ascii="Arial" w:hAnsi="Arial" w:cs="Arial"/>
          <w:color w:val="000000"/>
          <w:sz w:val="24"/>
          <w:szCs w:val="24"/>
          <w:shd w:val="clear" w:color="auto" w:fill="FFFFFF"/>
        </w:rPr>
      </w:pPr>
    </w:p>
    <w:p w14:paraId="483BE7C6" w14:textId="011B647F" w:rsidR="00136DD2" w:rsidRDefault="00136DD2" w:rsidP="00136DD2">
      <w:pPr>
        <w:pStyle w:val="ListParagraph"/>
        <w:numPr>
          <w:ilvl w:val="0"/>
          <w:numId w:val="3"/>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Cluster group over “</w:t>
      </w:r>
      <w:r>
        <w:rPr>
          <w:rFonts w:ascii="Arial" w:hAnsi="Arial" w:cs="Arial"/>
          <w:color w:val="000000"/>
          <w:sz w:val="24"/>
          <w:szCs w:val="24"/>
          <w:shd w:val="clear" w:color="auto" w:fill="FFFFFF"/>
        </w:rPr>
        <w:t>Average Age</w:t>
      </w:r>
      <w:r>
        <w:rPr>
          <w:rFonts w:ascii="Arial" w:hAnsi="Arial" w:cs="Arial"/>
          <w:color w:val="000000"/>
          <w:sz w:val="24"/>
          <w:szCs w:val="24"/>
          <w:shd w:val="clear" w:color="auto" w:fill="FFFFFF"/>
        </w:rPr>
        <w:t>”</w:t>
      </w:r>
    </w:p>
    <w:p w14:paraId="47754736" w14:textId="7E24A7CA" w:rsidR="00136DD2" w:rsidRDefault="00BB58ED" w:rsidP="00BB58ED">
      <w:pPr>
        <w:pStyle w:val="ListParagraph"/>
        <w:spacing w:line="276" w:lineRule="auto"/>
        <w:ind w:left="630"/>
        <w:rPr>
          <w:rFonts w:ascii="Arial" w:hAnsi="Arial" w:cs="Arial"/>
          <w:color w:val="000000"/>
          <w:sz w:val="24"/>
          <w:szCs w:val="24"/>
          <w:shd w:val="clear" w:color="auto" w:fill="FFFFFF"/>
        </w:rPr>
      </w:pPr>
      <w:r>
        <w:rPr>
          <w:noProof/>
        </w:rPr>
        <w:lastRenderedPageBreak/>
        <w:drawing>
          <wp:inline distT="0" distB="0" distL="0" distR="0" wp14:anchorId="3AC2C27A" wp14:editId="0E8004C8">
            <wp:extent cx="4356100" cy="37748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664" cy="3783974"/>
                    </a:xfrm>
                    <a:prstGeom prst="rect">
                      <a:avLst/>
                    </a:prstGeom>
                  </pic:spPr>
                </pic:pic>
              </a:graphicData>
            </a:graphic>
          </wp:inline>
        </w:drawing>
      </w:r>
    </w:p>
    <w:p w14:paraId="558E7E75" w14:textId="39934DD5" w:rsidR="00BB58ED" w:rsidRDefault="00BB58ED" w:rsidP="00BB58ED">
      <w:pPr>
        <w:pStyle w:val="ListParagraph"/>
        <w:numPr>
          <w:ilvl w:val="0"/>
          <w:numId w:val="3"/>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Cluster group over “</w:t>
      </w:r>
      <w:r>
        <w:rPr>
          <w:rFonts w:ascii="Arial" w:hAnsi="Arial" w:cs="Arial"/>
          <w:color w:val="000000"/>
          <w:sz w:val="24"/>
          <w:szCs w:val="24"/>
          <w:shd w:val="clear" w:color="auto" w:fill="FFFFFF"/>
        </w:rPr>
        <w:t>Median Family Income</w:t>
      </w:r>
      <w:r>
        <w:rPr>
          <w:rFonts w:ascii="Arial" w:hAnsi="Arial" w:cs="Arial"/>
          <w:color w:val="000000"/>
          <w:sz w:val="24"/>
          <w:szCs w:val="24"/>
          <w:shd w:val="clear" w:color="auto" w:fill="FFFFFF"/>
        </w:rPr>
        <w:t>”</w:t>
      </w:r>
    </w:p>
    <w:p w14:paraId="5B9352C0" w14:textId="710E2342" w:rsidR="00BB58ED" w:rsidRPr="00BB58ED" w:rsidRDefault="00BB58ED" w:rsidP="00BB58ED">
      <w:pPr>
        <w:spacing w:line="276" w:lineRule="auto"/>
        <w:ind w:left="720"/>
        <w:rPr>
          <w:rFonts w:ascii="Arial" w:hAnsi="Arial" w:cs="Arial"/>
          <w:color w:val="000000"/>
          <w:sz w:val="24"/>
          <w:szCs w:val="24"/>
          <w:shd w:val="clear" w:color="auto" w:fill="FFFFFF"/>
        </w:rPr>
      </w:pPr>
      <w:r>
        <w:rPr>
          <w:noProof/>
        </w:rPr>
        <w:drawing>
          <wp:inline distT="0" distB="0" distL="0" distR="0" wp14:anchorId="466B88F9" wp14:editId="7115C3AD">
            <wp:extent cx="4057650" cy="376533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4055" cy="3771277"/>
                    </a:xfrm>
                    <a:prstGeom prst="rect">
                      <a:avLst/>
                    </a:prstGeom>
                  </pic:spPr>
                </pic:pic>
              </a:graphicData>
            </a:graphic>
          </wp:inline>
        </w:drawing>
      </w:r>
    </w:p>
    <w:p w14:paraId="43BB9C43" w14:textId="2258D0C1" w:rsidR="00BB58ED" w:rsidRDefault="00BB58ED" w:rsidP="00BB58ED">
      <w:pPr>
        <w:pStyle w:val="ListParagraph"/>
        <w:numPr>
          <w:ilvl w:val="0"/>
          <w:numId w:val="3"/>
        </w:num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Cluster group over “Median Family Income”</w:t>
      </w:r>
    </w:p>
    <w:p w14:paraId="444D3F79" w14:textId="6B27ADDA" w:rsidR="00BB58ED" w:rsidRDefault="00BB58ED" w:rsidP="00BB58ED">
      <w:pPr>
        <w:pStyle w:val="ListParagraph"/>
        <w:spacing w:line="276" w:lineRule="auto"/>
        <w:rPr>
          <w:rFonts w:ascii="Arial" w:hAnsi="Arial" w:cs="Arial"/>
          <w:color w:val="000000"/>
          <w:sz w:val="24"/>
          <w:szCs w:val="24"/>
          <w:shd w:val="clear" w:color="auto" w:fill="FFFFFF"/>
        </w:rPr>
      </w:pPr>
      <w:r>
        <w:rPr>
          <w:noProof/>
        </w:rPr>
        <w:lastRenderedPageBreak/>
        <w:drawing>
          <wp:inline distT="0" distB="0" distL="0" distR="0" wp14:anchorId="6C45708A" wp14:editId="0B557D22">
            <wp:extent cx="3803650" cy="37537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8408" cy="3758485"/>
                    </a:xfrm>
                    <a:prstGeom prst="rect">
                      <a:avLst/>
                    </a:prstGeom>
                  </pic:spPr>
                </pic:pic>
              </a:graphicData>
            </a:graphic>
          </wp:inline>
        </w:drawing>
      </w:r>
    </w:p>
    <w:p w14:paraId="0B51F9F7" w14:textId="027C78EF" w:rsidR="00A452FD" w:rsidRPr="00DB089E" w:rsidRDefault="00A452FD" w:rsidP="00BB58ED">
      <w:pPr>
        <w:spacing w:line="276" w:lineRule="auto"/>
        <w:rPr>
          <w:rFonts w:ascii="Arial" w:hAnsi="Arial" w:cs="Arial"/>
          <w:b/>
          <w:bCs/>
          <w:color w:val="000000"/>
          <w:sz w:val="40"/>
          <w:szCs w:val="40"/>
          <w:shd w:val="clear" w:color="auto" w:fill="FFFFFF"/>
        </w:rPr>
      </w:pPr>
      <w:r w:rsidRPr="00DB089E">
        <w:rPr>
          <w:rFonts w:ascii="Arial" w:hAnsi="Arial" w:cs="Arial"/>
          <w:b/>
          <w:bCs/>
          <w:color w:val="000000"/>
          <w:sz w:val="40"/>
          <w:szCs w:val="40"/>
          <w:shd w:val="clear" w:color="auto" w:fill="FFFFFF"/>
        </w:rPr>
        <w:t>Discussion</w:t>
      </w:r>
      <w:r w:rsidR="002511F3">
        <w:rPr>
          <w:rFonts w:ascii="Arial" w:hAnsi="Arial" w:cs="Arial"/>
          <w:b/>
          <w:bCs/>
          <w:color w:val="000000"/>
          <w:sz w:val="40"/>
          <w:szCs w:val="40"/>
          <w:shd w:val="clear" w:color="auto" w:fill="FFFFFF"/>
        </w:rPr>
        <w:t xml:space="preserve"> and Observations</w:t>
      </w:r>
    </w:p>
    <w:p w14:paraId="52C81E01" w14:textId="77777777" w:rsidR="00DB089E" w:rsidRDefault="00A452FD" w:rsidP="00BB58ED">
      <w:p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By comparing the cluster group and corresponding city data, we can easily find out where the differences are among cities. I will </w:t>
      </w:r>
      <w:r w:rsidR="00DB089E">
        <w:rPr>
          <w:rFonts w:ascii="Arial" w:hAnsi="Arial" w:cs="Arial"/>
          <w:color w:val="000000"/>
          <w:sz w:val="24"/>
          <w:szCs w:val="24"/>
          <w:shd w:val="clear" w:color="auto" w:fill="FFFFFF"/>
        </w:rPr>
        <w:t xml:space="preserve">deep dive the data of 2 cities and provide some insights about potential business opportunities. </w:t>
      </w:r>
    </w:p>
    <w:p w14:paraId="158732E5" w14:textId="59B0010A" w:rsidR="0010626D" w:rsidRPr="002511F3" w:rsidRDefault="00DB089E" w:rsidP="00BB58ED">
      <w:pPr>
        <w:spacing w:line="276" w:lineRule="auto"/>
        <w:rPr>
          <w:rFonts w:ascii="Arial" w:hAnsi="Arial" w:cs="Arial"/>
          <w:b/>
          <w:bCs/>
          <w:color w:val="000000"/>
          <w:sz w:val="28"/>
          <w:szCs w:val="28"/>
          <w:u w:val="single"/>
          <w:shd w:val="clear" w:color="auto" w:fill="FFFFFF"/>
        </w:rPr>
      </w:pPr>
      <w:r w:rsidRPr="002511F3">
        <w:rPr>
          <w:rFonts w:ascii="Arial" w:hAnsi="Arial" w:cs="Arial"/>
          <w:b/>
          <w:bCs/>
          <w:color w:val="000000"/>
          <w:sz w:val="28"/>
          <w:szCs w:val="28"/>
          <w:u w:val="single"/>
          <w:shd w:val="clear" w:color="auto" w:fill="FFFFFF"/>
        </w:rPr>
        <w:t xml:space="preserve">Case #1 </w:t>
      </w:r>
      <w:r w:rsidR="0010626D" w:rsidRPr="002511F3">
        <w:rPr>
          <w:rFonts w:ascii="Arial" w:hAnsi="Arial" w:cs="Arial"/>
          <w:b/>
          <w:bCs/>
          <w:color w:val="000000"/>
          <w:sz w:val="28"/>
          <w:szCs w:val="28"/>
          <w:u w:val="single"/>
          <w:shd w:val="clear" w:color="auto" w:fill="FFFFFF"/>
        </w:rPr>
        <w:t>–City</w:t>
      </w:r>
      <w:r w:rsidRPr="002511F3">
        <w:rPr>
          <w:rFonts w:ascii="Arial" w:hAnsi="Arial" w:cs="Arial"/>
          <w:b/>
          <w:bCs/>
          <w:color w:val="000000"/>
          <w:sz w:val="28"/>
          <w:szCs w:val="28"/>
          <w:u w:val="single"/>
          <w:shd w:val="clear" w:color="auto" w:fill="FFFFFF"/>
        </w:rPr>
        <w:t xml:space="preserve"> </w:t>
      </w:r>
      <w:r w:rsidR="0010626D" w:rsidRPr="002511F3">
        <w:rPr>
          <w:rFonts w:ascii="Arial" w:hAnsi="Arial" w:cs="Arial"/>
          <w:b/>
          <w:bCs/>
          <w:color w:val="000000"/>
          <w:sz w:val="28"/>
          <w:szCs w:val="28"/>
          <w:u w:val="single"/>
          <w:shd w:val="clear" w:color="auto" w:fill="FFFFFF"/>
        </w:rPr>
        <w:t>Torrance</w:t>
      </w:r>
    </w:p>
    <w:p w14:paraId="2C76422E" w14:textId="77777777" w:rsidR="002511F3" w:rsidRDefault="0010626D" w:rsidP="00BB58ED">
      <w:p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Torrance is currently labelled as “Casual Life” cluster. It has a </w:t>
      </w:r>
      <w:r w:rsidR="00A96002">
        <w:rPr>
          <w:rFonts w:ascii="Arial" w:hAnsi="Arial" w:cs="Arial"/>
          <w:color w:val="000000"/>
          <w:sz w:val="24"/>
          <w:szCs w:val="24"/>
          <w:shd w:val="clear" w:color="auto" w:fill="FFFFFF"/>
        </w:rPr>
        <w:t>large</w:t>
      </w:r>
      <w:r>
        <w:rPr>
          <w:rFonts w:ascii="Arial" w:hAnsi="Arial" w:cs="Arial"/>
          <w:color w:val="000000"/>
          <w:sz w:val="24"/>
          <w:szCs w:val="24"/>
          <w:shd w:val="clear" w:color="auto" w:fill="FFFFFF"/>
        </w:rPr>
        <w:t xml:space="preserve"> population</w:t>
      </w:r>
      <w:r w:rsidR="00A96002">
        <w:rPr>
          <w:rFonts w:ascii="Arial" w:hAnsi="Arial" w:cs="Arial"/>
          <w:color w:val="000000"/>
          <w:sz w:val="24"/>
          <w:szCs w:val="24"/>
          <w:shd w:val="clear" w:color="auto" w:fill="FFFFFF"/>
        </w:rPr>
        <w:t xml:space="preserve"> (144K). The average </w:t>
      </w:r>
      <w:proofErr w:type="gramStart"/>
      <w:r>
        <w:rPr>
          <w:rFonts w:ascii="Arial" w:hAnsi="Arial" w:cs="Arial"/>
          <w:color w:val="000000"/>
          <w:sz w:val="24"/>
          <w:szCs w:val="24"/>
          <w:shd w:val="clear" w:color="auto" w:fill="FFFFFF"/>
        </w:rPr>
        <w:t>households</w:t>
      </w:r>
      <w:proofErr w:type="gramEnd"/>
      <w:r w:rsidR="00A96002">
        <w:rPr>
          <w:rFonts w:ascii="Arial" w:hAnsi="Arial" w:cs="Arial"/>
          <w:color w:val="000000"/>
          <w:sz w:val="24"/>
          <w:szCs w:val="24"/>
          <w:shd w:val="clear" w:color="auto" w:fill="FFFFFF"/>
        </w:rPr>
        <w:t xml:space="preserve"> size is 2.94 and Median Age is 35. which indicate young families with kids</w:t>
      </w:r>
      <w:r>
        <w:rPr>
          <w:rFonts w:ascii="Arial" w:hAnsi="Arial" w:cs="Arial"/>
          <w:color w:val="000000"/>
          <w:sz w:val="24"/>
          <w:szCs w:val="24"/>
          <w:shd w:val="clear" w:color="auto" w:fill="FFFFFF"/>
        </w:rPr>
        <w:t xml:space="preserve">. </w:t>
      </w:r>
    </w:p>
    <w:p w14:paraId="4B5BDD00" w14:textId="73DBF627" w:rsidR="00BB58ED" w:rsidRDefault="002511F3" w:rsidP="00BB58ED">
      <w:pPr>
        <w:spacing w:line="276" w:lineRule="auto"/>
        <w:rPr>
          <w:rFonts w:ascii="Arial" w:hAnsi="Arial" w:cs="Arial"/>
          <w:color w:val="000000"/>
          <w:sz w:val="24"/>
          <w:szCs w:val="24"/>
          <w:shd w:val="clear" w:color="auto" w:fill="FFFFFF"/>
        </w:rPr>
      </w:pPr>
      <w:r w:rsidRPr="002511F3">
        <w:rPr>
          <w:rFonts w:ascii="Arial" w:hAnsi="Arial" w:cs="Arial"/>
          <w:i/>
          <w:iCs/>
          <w:color w:val="000000"/>
          <w:sz w:val="24"/>
          <w:szCs w:val="24"/>
          <w:u w:val="single"/>
          <w:shd w:val="clear" w:color="auto" w:fill="FFFFFF"/>
        </w:rPr>
        <w:t>Recommendation:</w:t>
      </w:r>
      <w:r>
        <w:rPr>
          <w:rFonts w:ascii="Arial" w:hAnsi="Arial" w:cs="Arial"/>
          <w:color w:val="000000"/>
          <w:sz w:val="24"/>
          <w:szCs w:val="24"/>
          <w:shd w:val="clear" w:color="auto" w:fill="FFFFFF"/>
        </w:rPr>
        <w:t xml:space="preserve"> </w:t>
      </w:r>
      <w:r w:rsidR="00A96002">
        <w:rPr>
          <w:rFonts w:ascii="Arial" w:hAnsi="Arial" w:cs="Arial"/>
          <w:color w:val="000000"/>
          <w:sz w:val="24"/>
          <w:szCs w:val="24"/>
          <w:shd w:val="clear" w:color="auto" w:fill="FFFFFF"/>
        </w:rPr>
        <w:t xml:space="preserve">There would be the good opportunity to open Seafood </w:t>
      </w:r>
      <w:r w:rsidR="008E1AAF">
        <w:rPr>
          <w:rFonts w:ascii="Arial" w:hAnsi="Arial" w:cs="Arial"/>
          <w:color w:val="000000"/>
          <w:sz w:val="24"/>
          <w:szCs w:val="24"/>
          <w:shd w:val="clear" w:color="auto" w:fill="FFFFFF"/>
        </w:rPr>
        <w:t xml:space="preserve">restaurant or Hotels </w:t>
      </w:r>
      <w:r w:rsidR="00A96002">
        <w:rPr>
          <w:rFonts w:ascii="Arial" w:hAnsi="Arial" w:cs="Arial"/>
          <w:color w:val="000000"/>
          <w:sz w:val="24"/>
          <w:szCs w:val="24"/>
          <w:shd w:val="clear" w:color="auto" w:fill="FFFFFF"/>
        </w:rPr>
        <w:t xml:space="preserve">since it is close to Redondo Beach which is popular for tourists.  </w:t>
      </w:r>
      <w:r w:rsidR="008E1AAF">
        <w:rPr>
          <w:rFonts w:ascii="Arial" w:hAnsi="Arial" w:cs="Arial"/>
          <w:color w:val="000000"/>
          <w:sz w:val="24"/>
          <w:szCs w:val="24"/>
          <w:shd w:val="clear" w:color="auto" w:fill="FFFFFF"/>
        </w:rPr>
        <w:t xml:space="preserve">It would be very convenient for tourists to come to Torrance and enjoy their stays there. </w:t>
      </w:r>
      <w:r w:rsidR="00BB58ED" w:rsidRPr="00BB58ED">
        <w:rPr>
          <w:rFonts w:ascii="Arial" w:hAnsi="Arial" w:cs="Arial"/>
          <w:color w:val="000000"/>
          <w:sz w:val="24"/>
          <w:szCs w:val="24"/>
          <w:shd w:val="clear" w:color="auto" w:fill="FFFFFF"/>
        </w:rPr>
        <w:br/>
      </w:r>
    </w:p>
    <w:p w14:paraId="5D5CDC19" w14:textId="2F184C2E" w:rsidR="00A96002" w:rsidRDefault="00A96002" w:rsidP="00BB58ED">
      <w:pPr>
        <w:spacing w:line="276" w:lineRule="auto"/>
        <w:rPr>
          <w:noProof/>
        </w:rPr>
      </w:pPr>
      <w:r>
        <w:rPr>
          <w:noProof/>
        </w:rPr>
        <w:lastRenderedPageBreak/>
        <w:drawing>
          <wp:anchor distT="0" distB="0" distL="114300" distR="114300" simplePos="0" relativeHeight="251658240" behindDoc="1" locked="0" layoutInCell="1" allowOverlap="1" wp14:anchorId="7080F026" wp14:editId="4D010263">
            <wp:simplePos x="0" y="0"/>
            <wp:positionH relativeFrom="column">
              <wp:posOffset>2857500</wp:posOffset>
            </wp:positionH>
            <wp:positionV relativeFrom="paragraph">
              <wp:posOffset>41275</wp:posOffset>
            </wp:positionV>
            <wp:extent cx="2576195" cy="2203450"/>
            <wp:effectExtent l="0" t="0" r="0" b="6350"/>
            <wp:wrapThrough wrapText="bothSides">
              <wp:wrapPolygon edited="0">
                <wp:start x="0" y="0"/>
                <wp:lineTo x="0" y="21476"/>
                <wp:lineTo x="21403" y="21476"/>
                <wp:lineTo x="2140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76195" cy="2203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0CE8F90" wp14:editId="7F664666">
            <wp:extent cx="24765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500" cy="2276475"/>
                    </a:xfrm>
                    <a:prstGeom prst="rect">
                      <a:avLst/>
                    </a:prstGeom>
                  </pic:spPr>
                </pic:pic>
              </a:graphicData>
            </a:graphic>
          </wp:inline>
        </w:drawing>
      </w:r>
      <w:r w:rsidRPr="00A96002">
        <w:rPr>
          <w:noProof/>
        </w:rPr>
        <w:t xml:space="preserve"> </w:t>
      </w:r>
      <w:r>
        <w:rPr>
          <w:noProof/>
        </w:rPr>
        <w:t xml:space="preserve"> </w:t>
      </w:r>
    </w:p>
    <w:p w14:paraId="522F4F4F" w14:textId="449A773E" w:rsidR="00A96002" w:rsidRDefault="00A96002" w:rsidP="00BB58ED">
      <w:pPr>
        <w:spacing w:line="276" w:lineRule="auto"/>
        <w:rPr>
          <w:rFonts w:ascii="Arial" w:hAnsi="Arial" w:cs="Arial"/>
          <w:color w:val="000000"/>
          <w:sz w:val="24"/>
          <w:szCs w:val="24"/>
          <w:shd w:val="clear" w:color="auto" w:fill="FFFFFF"/>
        </w:rPr>
      </w:pPr>
      <w:r>
        <w:rPr>
          <w:noProof/>
        </w:rPr>
        <w:drawing>
          <wp:inline distT="0" distB="0" distL="0" distR="0" wp14:anchorId="444A4146" wp14:editId="013C723A">
            <wp:extent cx="2319770" cy="22383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0629" cy="2239204"/>
                    </a:xfrm>
                    <a:prstGeom prst="rect">
                      <a:avLst/>
                    </a:prstGeom>
                  </pic:spPr>
                </pic:pic>
              </a:graphicData>
            </a:graphic>
          </wp:inline>
        </w:drawing>
      </w:r>
      <w:r>
        <w:rPr>
          <w:rFonts w:ascii="Arial" w:hAnsi="Arial" w:cs="Arial"/>
          <w:color w:val="000000"/>
          <w:sz w:val="24"/>
          <w:szCs w:val="24"/>
          <w:shd w:val="clear" w:color="auto" w:fill="FFFFFF"/>
        </w:rPr>
        <w:t xml:space="preserve"> </w:t>
      </w:r>
      <w:r>
        <w:rPr>
          <w:noProof/>
        </w:rPr>
        <w:drawing>
          <wp:inline distT="0" distB="0" distL="0" distR="0" wp14:anchorId="062ED902" wp14:editId="52F53F5C">
            <wp:extent cx="2216150" cy="234215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4029" cy="2350479"/>
                    </a:xfrm>
                    <a:prstGeom prst="rect">
                      <a:avLst/>
                    </a:prstGeom>
                  </pic:spPr>
                </pic:pic>
              </a:graphicData>
            </a:graphic>
          </wp:inline>
        </w:drawing>
      </w:r>
    </w:p>
    <w:p w14:paraId="74DD4F2D" w14:textId="3E49D45C" w:rsidR="008E1AAF" w:rsidRDefault="008E1AAF" w:rsidP="00BB58ED">
      <w:pPr>
        <w:spacing w:line="276" w:lineRule="auto"/>
        <w:rPr>
          <w:rFonts w:ascii="Arial" w:hAnsi="Arial" w:cs="Arial"/>
          <w:color w:val="000000"/>
          <w:sz w:val="24"/>
          <w:szCs w:val="24"/>
          <w:shd w:val="clear" w:color="auto" w:fill="FFFFFF"/>
        </w:rPr>
      </w:pPr>
    </w:p>
    <w:p w14:paraId="3164B0DA" w14:textId="44425737" w:rsidR="008E1AAF" w:rsidRPr="002511F3" w:rsidRDefault="008E1AAF" w:rsidP="00BB58ED">
      <w:pPr>
        <w:spacing w:line="276" w:lineRule="auto"/>
        <w:rPr>
          <w:rFonts w:ascii="Arial" w:hAnsi="Arial" w:cs="Arial"/>
          <w:b/>
          <w:bCs/>
          <w:color w:val="000000"/>
          <w:sz w:val="28"/>
          <w:szCs w:val="28"/>
          <w:u w:val="single"/>
          <w:shd w:val="clear" w:color="auto" w:fill="FFFFFF"/>
        </w:rPr>
      </w:pPr>
      <w:r w:rsidRPr="002511F3">
        <w:rPr>
          <w:rFonts w:ascii="Arial" w:hAnsi="Arial" w:cs="Arial"/>
          <w:b/>
          <w:bCs/>
          <w:color w:val="000000"/>
          <w:sz w:val="28"/>
          <w:szCs w:val="28"/>
          <w:u w:val="single"/>
          <w:shd w:val="clear" w:color="auto" w:fill="FFFFFF"/>
        </w:rPr>
        <w:t>Case#2 – City Lancaster and Palmdale</w:t>
      </w:r>
    </w:p>
    <w:p w14:paraId="514AF3D7" w14:textId="77777777" w:rsidR="002511F3" w:rsidRDefault="008E1AAF" w:rsidP="00BB58ED">
      <w:p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Lancaster and Palmdale are labelled as “Food Lover” cluster. There are a lot of restaurants in those cities. </w:t>
      </w:r>
      <w:r w:rsidR="00C659A4">
        <w:rPr>
          <w:rFonts w:ascii="Arial" w:hAnsi="Arial" w:cs="Arial"/>
          <w:color w:val="000000"/>
          <w:sz w:val="24"/>
          <w:szCs w:val="24"/>
          <w:shd w:val="clear" w:color="auto" w:fill="FFFFFF"/>
        </w:rPr>
        <w:t>The median incomes are low (55K-57K</w:t>
      </w:r>
      <w:proofErr w:type="gramStart"/>
      <w:r w:rsidR="00C659A4">
        <w:rPr>
          <w:rFonts w:ascii="Arial" w:hAnsi="Arial" w:cs="Arial"/>
          <w:color w:val="000000"/>
          <w:sz w:val="24"/>
          <w:szCs w:val="24"/>
          <w:shd w:val="clear" w:color="auto" w:fill="FFFFFF"/>
        </w:rPr>
        <w:t>)</w:t>
      </w:r>
      <w:proofErr w:type="gramEnd"/>
      <w:r w:rsidR="00C659A4">
        <w:rPr>
          <w:rFonts w:ascii="Arial" w:hAnsi="Arial" w:cs="Arial"/>
          <w:color w:val="000000"/>
          <w:sz w:val="24"/>
          <w:szCs w:val="24"/>
          <w:shd w:val="clear" w:color="auto" w:fill="FFFFFF"/>
        </w:rPr>
        <w:t xml:space="preserve"> and household size are a little high (2.3-3.1). The population is a little high, especially for Lancaster. </w:t>
      </w:r>
    </w:p>
    <w:p w14:paraId="0132A8CB" w14:textId="3145399D" w:rsidR="00C659A4" w:rsidRDefault="002511F3" w:rsidP="00BB58ED">
      <w:pPr>
        <w:spacing w:line="276" w:lineRule="auto"/>
        <w:rPr>
          <w:rFonts w:ascii="Arial" w:hAnsi="Arial" w:cs="Arial"/>
          <w:color w:val="000000"/>
          <w:sz w:val="24"/>
          <w:szCs w:val="24"/>
          <w:shd w:val="clear" w:color="auto" w:fill="FFFFFF"/>
        </w:rPr>
      </w:pPr>
      <w:r w:rsidRPr="002511F3">
        <w:rPr>
          <w:rFonts w:ascii="Arial" w:hAnsi="Arial" w:cs="Arial"/>
          <w:i/>
          <w:iCs/>
          <w:color w:val="000000"/>
          <w:sz w:val="24"/>
          <w:szCs w:val="24"/>
          <w:u w:val="single"/>
          <w:shd w:val="clear" w:color="auto" w:fill="FFFFFF"/>
        </w:rPr>
        <w:t>Recommendation</w:t>
      </w:r>
      <w:r w:rsidRPr="002511F3">
        <w:rPr>
          <w:rFonts w:ascii="Arial" w:hAnsi="Arial" w:cs="Arial"/>
          <w:i/>
          <w:iCs/>
          <w:color w:val="000000"/>
          <w:sz w:val="24"/>
          <w:szCs w:val="24"/>
          <w:shd w:val="clear" w:color="auto" w:fill="FFFFFF"/>
        </w:rPr>
        <w:t xml:space="preserve">: </w:t>
      </w:r>
      <w:r w:rsidR="00C659A4" w:rsidRPr="002511F3">
        <w:rPr>
          <w:rFonts w:ascii="Arial" w:hAnsi="Arial" w:cs="Arial"/>
          <w:color w:val="000000"/>
          <w:sz w:val="24"/>
          <w:szCs w:val="24"/>
          <w:shd w:val="clear" w:color="auto" w:fill="FFFFFF"/>
        </w:rPr>
        <w:t xml:space="preserve">By </w:t>
      </w:r>
      <w:r w:rsidR="00C659A4">
        <w:rPr>
          <w:rFonts w:ascii="Arial" w:hAnsi="Arial" w:cs="Arial"/>
          <w:color w:val="000000"/>
          <w:sz w:val="24"/>
          <w:szCs w:val="24"/>
          <w:shd w:val="clear" w:color="auto" w:fill="FFFFFF"/>
        </w:rPr>
        <w:t xml:space="preserve">considering all data for the 2 cities, it would be a good opportunity to open a couple of more grocery stores as it would be very convenient for the family with kids. </w:t>
      </w:r>
      <w:r w:rsidR="00FE17D1">
        <w:rPr>
          <w:rFonts w:ascii="Arial" w:hAnsi="Arial" w:cs="Arial"/>
          <w:color w:val="000000"/>
          <w:sz w:val="24"/>
          <w:szCs w:val="24"/>
          <w:shd w:val="clear" w:color="auto" w:fill="FFFFFF"/>
        </w:rPr>
        <w:t xml:space="preserve">The goods price in the grocery store should be reasonable and affordable for most of families there. </w:t>
      </w:r>
    </w:p>
    <w:p w14:paraId="099161DA" w14:textId="3C556FD0" w:rsidR="008E1AAF" w:rsidRDefault="008E1AAF" w:rsidP="00BB58ED">
      <w:pPr>
        <w:spacing w:line="276" w:lineRule="auto"/>
        <w:rPr>
          <w:rFonts w:ascii="Arial" w:hAnsi="Arial" w:cs="Arial"/>
          <w:color w:val="000000"/>
          <w:sz w:val="24"/>
          <w:szCs w:val="24"/>
          <w:shd w:val="clear" w:color="auto" w:fill="FFFFFF"/>
        </w:rPr>
      </w:pPr>
      <w:r>
        <w:rPr>
          <w:noProof/>
        </w:rPr>
        <w:lastRenderedPageBreak/>
        <w:drawing>
          <wp:inline distT="0" distB="0" distL="0" distR="0" wp14:anchorId="371D203A" wp14:editId="736A157A">
            <wp:extent cx="2743200" cy="2181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2181225"/>
                    </a:xfrm>
                    <a:prstGeom prst="rect">
                      <a:avLst/>
                    </a:prstGeom>
                  </pic:spPr>
                </pic:pic>
              </a:graphicData>
            </a:graphic>
          </wp:inline>
        </w:drawing>
      </w:r>
      <w:r>
        <w:rPr>
          <w:rFonts w:ascii="Arial" w:hAnsi="Arial" w:cs="Arial"/>
          <w:color w:val="000000"/>
          <w:sz w:val="24"/>
          <w:szCs w:val="24"/>
          <w:shd w:val="clear" w:color="auto" w:fill="FFFFFF"/>
        </w:rPr>
        <w:t xml:space="preserve">  </w:t>
      </w:r>
      <w:r>
        <w:rPr>
          <w:noProof/>
        </w:rPr>
        <w:drawing>
          <wp:inline distT="0" distB="0" distL="0" distR="0" wp14:anchorId="3547D51B" wp14:editId="1FC75004">
            <wp:extent cx="2971800" cy="197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800" cy="1971675"/>
                    </a:xfrm>
                    <a:prstGeom prst="rect">
                      <a:avLst/>
                    </a:prstGeom>
                  </pic:spPr>
                </pic:pic>
              </a:graphicData>
            </a:graphic>
          </wp:inline>
        </w:drawing>
      </w:r>
    </w:p>
    <w:p w14:paraId="34AF478B" w14:textId="6A6ADEDD" w:rsidR="008E1AAF" w:rsidRDefault="008E1AAF" w:rsidP="00BB58ED">
      <w:pPr>
        <w:spacing w:line="276" w:lineRule="auto"/>
        <w:rPr>
          <w:rFonts w:ascii="Arial" w:hAnsi="Arial" w:cs="Arial"/>
          <w:color w:val="000000"/>
          <w:sz w:val="24"/>
          <w:szCs w:val="24"/>
          <w:shd w:val="clear" w:color="auto" w:fill="FFFFFF"/>
        </w:rPr>
      </w:pPr>
      <w:r>
        <w:rPr>
          <w:noProof/>
        </w:rPr>
        <w:drawing>
          <wp:inline distT="0" distB="0" distL="0" distR="0" wp14:anchorId="112F8F27" wp14:editId="76ACA368">
            <wp:extent cx="2500466" cy="1987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7709" cy="1993308"/>
                    </a:xfrm>
                    <a:prstGeom prst="rect">
                      <a:avLst/>
                    </a:prstGeom>
                  </pic:spPr>
                </pic:pic>
              </a:graphicData>
            </a:graphic>
          </wp:inline>
        </w:drawing>
      </w:r>
      <w:r w:rsidRPr="008E1AAF">
        <w:rPr>
          <w:noProof/>
        </w:rPr>
        <w:t xml:space="preserve"> </w:t>
      </w:r>
      <w:r>
        <w:rPr>
          <w:noProof/>
        </w:rPr>
        <w:drawing>
          <wp:inline distT="0" distB="0" distL="0" distR="0" wp14:anchorId="19D2BAF3" wp14:editId="7AD671CF">
            <wp:extent cx="2862706" cy="194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8116" cy="1953134"/>
                    </a:xfrm>
                    <a:prstGeom prst="rect">
                      <a:avLst/>
                    </a:prstGeom>
                  </pic:spPr>
                </pic:pic>
              </a:graphicData>
            </a:graphic>
          </wp:inline>
        </w:drawing>
      </w:r>
    </w:p>
    <w:p w14:paraId="340AF616" w14:textId="7C380A04" w:rsidR="008E1AAF" w:rsidRDefault="008E1AAF" w:rsidP="00BB58ED">
      <w:pPr>
        <w:spacing w:line="276" w:lineRule="auto"/>
        <w:rPr>
          <w:rFonts w:ascii="Arial" w:hAnsi="Arial" w:cs="Arial"/>
          <w:color w:val="000000"/>
          <w:sz w:val="24"/>
          <w:szCs w:val="24"/>
          <w:shd w:val="clear" w:color="auto" w:fill="FFFFFF"/>
        </w:rPr>
      </w:pPr>
    </w:p>
    <w:p w14:paraId="0CE52735" w14:textId="1B464AC1" w:rsidR="002511F3" w:rsidRPr="00D25980" w:rsidRDefault="002511F3" w:rsidP="00BB58ED">
      <w:pPr>
        <w:spacing w:line="276" w:lineRule="auto"/>
        <w:rPr>
          <w:rFonts w:ascii="Arial" w:hAnsi="Arial" w:cs="Arial"/>
          <w:b/>
          <w:bCs/>
          <w:color w:val="000000"/>
          <w:sz w:val="44"/>
          <w:szCs w:val="44"/>
          <w:shd w:val="clear" w:color="auto" w:fill="FFFFFF"/>
        </w:rPr>
      </w:pPr>
      <w:r w:rsidRPr="00D25980">
        <w:rPr>
          <w:rFonts w:ascii="Arial" w:hAnsi="Arial" w:cs="Arial"/>
          <w:b/>
          <w:bCs/>
          <w:color w:val="000000"/>
          <w:sz w:val="44"/>
          <w:szCs w:val="44"/>
          <w:shd w:val="clear" w:color="auto" w:fill="FFFFFF"/>
        </w:rPr>
        <w:t>Conclusion</w:t>
      </w:r>
    </w:p>
    <w:p w14:paraId="72AE8841" w14:textId="74E18D14" w:rsidR="002511F3" w:rsidRDefault="00D25980" w:rsidP="00BB58ED">
      <w:p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By comparing the most popular venues around the cities in Los Angeles County, business owners will have much better ideas about how and where they should expand or set their business. </w:t>
      </w:r>
    </w:p>
    <w:p w14:paraId="2E1C3328" w14:textId="5A2ED199" w:rsidR="00D25980" w:rsidRDefault="00D25980" w:rsidP="00BB58ED">
      <w:p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With the additional data, such as population, family income, average household size and average age, we can identify those business opportunities even more accurately. </w:t>
      </w:r>
    </w:p>
    <w:p w14:paraId="512BB34C" w14:textId="7669822C" w:rsidR="00D25980" w:rsidRDefault="00D25980" w:rsidP="00BB58ED">
      <w:pPr>
        <w:spacing w:line="276"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When business owners review those opportunities, it would be also valuable to consider other information, such as criminal rate and race.</w:t>
      </w:r>
    </w:p>
    <w:p w14:paraId="771B0B85" w14:textId="77777777" w:rsidR="00D25980" w:rsidRDefault="00D25980" w:rsidP="00BB58ED">
      <w:pPr>
        <w:spacing w:line="276" w:lineRule="auto"/>
        <w:rPr>
          <w:rFonts w:ascii="Arial" w:hAnsi="Arial" w:cs="Arial"/>
          <w:color w:val="000000"/>
          <w:sz w:val="24"/>
          <w:szCs w:val="24"/>
          <w:shd w:val="clear" w:color="auto" w:fill="FFFFFF"/>
        </w:rPr>
      </w:pPr>
    </w:p>
    <w:p w14:paraId="55701391" w14:textId="77777777" w:rsidR="002511F3" w:rsidRDefault="002511F3" w:rsidP="00BB58ED">
      <w:pPr>
        <w:spacing w:line="276" w:lineRule="auto"/>
        <w:rPr>
          <w:rFonts w:ascii="Arial" w:hAnsi="Arial" w:cs="Arial"/>
          <w:color w:val="000000"/>
          <w:sz w:val="24"/>
          <w:szCs w:val="24"/>
          <w:shd w:val="clear" w:color="auto" w:fill="FFFFFF"/>
        </w:rPr>
      </w:pPr>
    </w:p>
    <w:sectPr w:rsidR="002511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0000785B" w:usb2="00000001"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66C3C"/>
    <w:multiLevelType w:val="hybridMultilevel"/>
    <w:tmpl w:val="CB181494"/>
    <w:lvl w:ilvl="0" w:tplc="4C860F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5442BE"/>
    <w:multiLevelType w:val="hybridMultilevel"/>
    <w:tmpl w:val="3F96E112"/>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2" w15:restartNumberingAfterBreak="0">
    <w:nsid w:val="1E0C75DF"/>
    <w:multiLevelType w:val="hybridMultilevel"/>
    <w:tmpl w:val="0D246E6C"/>
    <w:lvl w:ilvl="0" w:tplc="4C860F7E">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BD28D4"/>
    <w:multiLevelType w:val="hybridMultilevel"/>
    <w:tmpl w:val="84CCE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5D"/>
    <w:rsid w:val="000B15B4"/>
    <w:rsid w:val="0010626D"/>
    <w:rsid w:val="00136DD2"/>
    <w:rsid w:val="00204783"/>
    <w:rsid w:val="00247AC2"/>
    <w:rsid w:val="002511F3"/>
    <w:rsid w:val="00284533"/>
    <w:rsid w:val="005B2E54"/>
    <w:rsid w:val="005B7856"/>
    <w:rsid w:val="00781080"/>
    <w:rsid w:val="008E1AAF"/>
    <w:rsid w:val="00A3015F"/>
    <w:rsid w:val="00A452FD"/>
    <w:rsid w:val="00A96002"/>
    <w:rsid w:val="00BB58ED"/>
    <w:rsid w:val="00BD5C61"/>
    <w:rsid w:val="00C12BF5"/>
    <w:rsid w:val="00C51553"/>
    <w:rsid w:val="00C659A4"/>
    <w:rsid w:val="00D25980"/>
    <w:rsid w:val="00DB089E"/>
    <w:rsid w:val="00E30431"/>
    <w:rsid w:val="00F96B5D"/>
    <w:rsid w:val="00FE1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C5A9"/>
  <w15:chartTrackingRefBased/>
  <w15:docId w15:val="{5A5C6769-5AB3-41C5-88CB-F4836026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6B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6B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6B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F96B5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F96B5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B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6B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6B5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F96B5D"/>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F96B5D"/>
    <w:rPr>
      <w:rFonts w:ascii="Times New Roman" w:eastAsia="Times New Roman" w:hAnsi="Times New Roman" w:cs="Times New Roman"/>
      <w:b/>
      <w:bCs/>
      <w:sz w:val="15"/>
      <w:szCs w:val="15"/>
    </w:rPr>
  </w:style>
  <w:style w:type="character" w:styleId="Hyperlink">
    <w:name w:val="Hyperlink"/>
    <w:basedOn w:val="DefaultParagraphFont"/>
    <w:uiPriority w:val="99"/>
    <w:unhideWhenUsed/>
    <w:rsid w:val="00F96B5D"/>
    <w:rPr>
      <w:color w:val="0000FF"/>
      <w:u w:val="single"/>
    </w:rPr>
  </w:style>
  <w:style w:type="paragraph" w:styleId="ListParagraph">
    <w:name w:val="List Paragraph"/>
    <w:basedOn w:val="Normal"/>
    <w:uiPriority w:val="34"/>
    <w:qFormat/>
    <w:rsid w:val="00F96B5D"/>
    <w:pPr>
      <w:ind w:left="720"/>
      <w:contextualSpacing/>
    </w:pPr>
  </w:style>
  <w:style w:type="character" w:styleId="UnresolvedMention">
    <w:name w:val="Unresolved Mention"/>
    <w:basedOn w:val="DefaultParagraphFont"/>
    <w:uiPriority w:val="99"/>
    <w:semiHidden/>
    <w:unhideWhenUsed/>
    <w:rsid w:val="00F96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1288">
      <w:bodyDiv w:val="1"/>
      <w:marLeft w:val="0"/>
      <w:marRight w:val="0"/>
      <w:marTop w:val="0"/>
      <w:marBottom w:val="0"/>
      <w:divBdr>
        <w:top w:val="none" w:sz="0" w:space="0" w:color="auto"/>
        <w:left w:val="none" w:sz="0" w:space="0" w:color="auto"/>
        <w:bottom w:val="none" w:sz="0" w:space="0" w:color="auto"/>
        <w:right w:val="none" w:sz="0" w:space="0" w:color="auto"/>
      </w:divBdr>
    </w:div>
    <w:div w:id="16515732">
      <w:bodyDiv w:val="1"/>
      <w:marLeft w:val="0"/>
      <w:marRight w:val="0"/>
      <w:marTop w:val="0"/>
      <w:marBottom w:val="0"/>
      <w:divBdr>
        <w:top w:val="none" w:sz="0" w:space="0" w:color="auto"/>
        <w:left w:val="none" w:sz="0" w:space="0" w:color="auto"/>
        <w:bottom w:val="none" w:sz="0" w:space="0" w:color="auto"/>
        <w:right w:val="none" w:sz="0" w:space="0" w:color="auto"/>
      </w:divBdr>
    </w:div>
    <w:div w:id="349258388">
      <w:bodyDiv w:val="1"/>
      <w:marLeft w:val="0"/>
      <w:marRight w:val="0"/>
      <w:marTop w:val="0"/>
      <w:marBottom w:val="0"/>
      <w:divBdr>
        <w:top w:val="none" w:sz="0" w:space="0" w:color="auto"/>
        <w:left w:val="none" w:sz="0" w:space="0" w:color="auto"/>
        <w:bottom w:val="none" w:sz="0" w:space="0" w:color="auto"/>
        <w:right w:val="none" w:sz="0" w:space="0" w:color="auto"/>
      </w:divBdr>
    </w:div>
    <w:div w:id="623511597">
      <w:bodyDiv w:val="1"/>
      <w:marLeft w:val="0"/>
      <w:marRight w:val="0"/>
      <w:marTop w:val="0"/>
      <w:marBottom w:val="0"/>
      <w:divBdr>
        <w:top w:val="none" w:sz="0" w:space="0" w:color="auto"/>
        <w:left w:val="none" w:sz="0" w:space="0" w:color="auto"/>
        <w:bottom w:val="none" w:sz="0" w:space="0" w:color="auto"/>
        <w:right w:val="none" w:sz="0" w:space="0" w:color="auto"/>
      </w:divBdr>
    </w:div>
    <w:div w:id="679628371">
      <w:bodyDiv w:val="1"/>
      <w:marLeft w:val="0"/>
      <w:marRight w:val="0"/>
      <w:marTop w:val="0"/>
      <w:marBottom w:val="0"/>
      <w:divBdr>
        <w:top w:val="none" w:sz="0" w:space="0" w:color="auto"/>
        <w:left w:val="none" w:sz="0" w:space="0" w:color="auto"/>
        <w:bottom w:val="none" w:sz="0" w:space="0" w:color="auto"/>
        <w:right w:val="none" w:sz="0" w:space="0" w:color="auto"/>
      </w:divBdr>
    </w:div>
    <w:div w:id="900866826">
      <w:bodyDiv w:val="1"/>
      <w:marLeft w:val="0"/>
      <w:marRight w:val="0"/>
      <w:marTop w:val="0"/>
      <w:marBottom w:val="0"/>
      <w:divBdr>
        <w:top w:val="none" w:sz="0" w:space="0" w:color="auto"/>
        <w:left w:val="none" w:sz="0" w:space="0" w:color="auto"/>
        <w:bottom w:val="none" w:sz="0" w:space="0" w:color="auto"/>
        <w:right w:val="none" w:sz="0" w:space="0" w:color="auto"/>
      </w:divBdr>
    </w:div>
    <w:div w:id="1441951204">
      <w:bodyDiv w:val="1"/>
      <w:marLeft w:val="0"/>
      <w:marRight w:val="0"/>
      <w:marTop w:val="0"/>
      <w:marBottom w:val="0"/>
      <w:divBdr>
        <w:top w:val="none" w:sz="0" w:space="0" w:color="auto"/>
        <w:left w:val="none" w:sz="0" w:space="0" w:color="auto"/>
        <w:bottom w:val="none" w:sz="0" w:space="0" w:color="auto"/>
        <w:right w:val="none" w:sz="0" w:space="0" w:color="auto"/>
      </w:divBdr>
    </w:div>
    <w:div w:id="1550649964">
      <w:bodyDiv w:val="1"/>
      <w:marLeft w:val="0"/>
      <w:marRight w:val="0"/>
      <w:marTop w:val="0"/>
      <w:marBottom w:val="0"/>
      <w:divBdr>
        <w:top w:val="none" w:sz="0" w:space="0" w:color="auto"/>
        <w:left w:val="none" w:sz="0" w:space="0" w:color="auto"/>
        <w:bottom w:val="none" w:sz="0" w:space="0" w:color="auto"/>
        <w:right w:val="none" w:sz="0" w:space="0" w:color="auto"/>
      </w:divBdr>
    </w:div>
    <w:div w:id="1781603953">
      <w:bodyDiv w:val="1"/>
      <w:marLeft w:val="0"/>
      <w:marRight w:val="0"/>
      <w:marTop w:val="0"/>
      <w:marBottom w:val="0"/>
      <w:divBdr>
        <w:top w:val="none" w:sz="0" w:space="0" w:color="auto"/>
        <w:left w:val="none" w:sz="0" w:space="0" w:color="auto"/>
        <w:bottom w:val="none" w:sz="0" w:space="0" w:color="auto"/>
        <w:right w:val="none" w:sz="0" w:space="0" w:color="auto"/>
      </w:divBdr>
      <w:divsChild>
        <w:div w:id="733088560">
          <w:marLeft w:val="0"/>
          <w:marRight w:val="0"/>
          <w:marTop w:val="0"/>
          <w:marBottom w:val="0"/>
          <w:divBdr>
            <w:top w:val="single" w:sz="6" w:space="4" w:color="auto"/>
            <w:left w:val="single" w:sz="6" w:space="4" w:color="auto"/>
            <w:bottom w:val="single" w:sz="6" w:space="4" w:color="auto"/>
            <w:right w:val="single" w:sz="6" w:space="4" w:color="auto"/>
          </w:divBdr>
          <w:divsChild>
            <w:div w:id="298415760">
              <w:marLeft w:val="0"/>
              <w:marRight w:val="0"/>
              <w:marTop w:val="0"/>
              <w:marBottom w:val="0"/>
              <w:divBdr>
                <w:top w:val="none" w:sz="0" w:space="0" w:color="auto"/>
                <w:left w:val="none" w:sz="0" w:space="0" w:color="auto"/>
                <w:bottom w:val="none" w:sz="0" w:space="0" w:color="auto"/>
                <w:right w:val="none" w:sz="0" w:space="0" w:color="auto"/>
              </w:divBdr>
              <w:divsChild>
                <w:div w:id="7093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5545">
          <w:marLeft w:val="0"/>
          <w:marRight w:val="0"/>
          <w:marTop w:val="0"/>
          <w:marBottom w:val="0"/>
          <w:divBdr>
            <w:top w:val="single" w:sz="6" w:space="4" w:color="auto"/>
            <w:left w:val="single" w:sz="6" w:space="4" w:color="auto"/>
            <w:bottom w:val="single" w:sz="6" w:space="4" w:color="auto"/>
            <w:right w:val="single" w:sz="6" w:space="4" w:color="auto"/>
          </w:divBdr>
          <w:divsChild>
            <w:div w:id="1768189428">
              <w:marLeft w:val="0"/>
              <w:marRight w:val="0"/>
              <w:marTop w:val="0"/>
              <w:marBottom w:val="0"/>
              <w:divBdr>
                <w:top w:val="none" w:sz="0" w:space="0" w:color="auto"/>
                <w:left w:val="none" w:sz="0" w:space="0" w:color="auto"/>
                <w:bottom w:val="none" w:sz="0" w:space="0" w:color="auto"/>
                <w:right w:val="none" w:sz="0" w:space="0" w:color="auto"/>
              </w:divBdr>
              <w:divsChild>
                <w:div w:id="7798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4003">
          <w:marLeft w:val="0"/>
          <w:marRight w:val="0"/>
          <w:marTop w:val="0"/>
          <w:marBottom w:val="0"/>
          <w:divBdr>
            <w:top w:val="single" w:sz="6" w:space="4" w:color="auto"/>
            <w:left w:val="single" w:sz="6" w:space="4" w:color="auto"/>
            <w:bottom w:val="single" w:sz="6" w:space="4" w:color="auto"/>
            <w:right w:val="single" w:sz="6" w:space="4" w:color="auto"/>
          </w:divBdr>
          <w:divsChild>
            <w:div w:id="618996412">
              <w:marLeft w:val="0"/>
              <w:marRight w:val="0"/>
              <w:marTop w:val="0"/>
              <w:marBottom w:val="0"/>
              <w:divBdr>
                <w:top w:val="none" w:sz="0" w:space="0" w:color="auto"/>
                <w:left w:val="none" w:sz="0" w:space="0" w:color="auto"/>
                <w:bottom w:val="none" w:sz="0" w:space="0" w:color="auto"/>
                <w:right w:val="none" w:sz="0" w:space="0" w:color="auto"/>
              </w:divBdr>
              <w:divsChild>
                <w:div w:id="745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0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Demographics_of_Los_Angeles_Count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lacity.org/Community-Economic-Development/2010-Census-Populations-by-Zip-Code/nxs9-385f"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mapsofworld.com/usa/zipcodes/california/los-ange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10</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Wu</dc:creator>
  <cp:keywords/>
  <dc:description/>
  <cp:lastModifiedBy>Megan Wu</cp:lastModifiedBy>
  <cp:revision>14</cp:revision>
  <dcterms:created xsi:type="dcterms:W3CDTF">2021-02-10T19:21:00Z</dcterms:created>
  <dcterms:modified xsi:type="dcterms:W3CDTF">2021-02-11T07:53:00Z</dcterms:modified>
</cp:coreProperties>
</file>