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DBA98DC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-90"/>
        <w:rPr>
          <w:rFonts w:ascii="Oswald" w:eastAsia="Oswald" w:hAnsi="Oswald" w:cs="Oswald"/>
          <w:b/>
          <w:sz w:val="28"/>
          <w:szCs w:val="28"/>
        </w:rPr>
      </w:pPr>
      <w:r>
        <w:rPr>
          <w:noProof/>
        </w:rPr>
        <w:pict w14:anchorId="24DD29E9">
          <v:rect id="_x0000_i1026" alt="" style="width:472.5pt;height:.05pt;mso-width-percent:0;mso-height-percent:0;mso-width-percent:0;mso-height-percent:0" o:hralign="center" o:hrstd="t" o:hr="t" fillcolor="#a0a0a0" stroked="f"/>
        </w:pict>
      </w:r>
    </w:p>
    <w:p w14:paraId="7A871EF6" w14:textId="77777777" w:rsidR="00F20E5B" w:rsidRDefault="008B3A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swald" w:eastAsia="Oswald" w:hAnsi="Oswald" w:cs="Oswald"/>
          <w:b/>
        </w:rPr>
      </w:pPr>
      <w:r>
        <w:rPr>
          <w:rFonts w:ascii="Oswald" w:eastAsia="Oswald" w:hAnsi="Oswald" w:cs="Oswald"/>
          <w:b/>
        </w:rPr>
        <w:t>SITUATION</w:t>
      </w:r>
    </w:p>
    <w:p w14:paraId="2CBBCB10" w14:textId="77777777" w:rsidR="00F20E5B" w:rsidRDefault="00F20E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swald" w:eastAsia="Oswald" w:hAnsi="Oswald" w:cs="Oswald"/>
          <w:b/>
        </w:rPr>
      </w:pPr>
    </w:p>
    <w:p w14:paraId="3B69FCDB" w14:textId="77777777" w:rsidR="00F20E5B" w:rsidRDefault="008B3A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You are a business analyst working at Deloitte. You already know SQL, and you have both a more junior analyst and a more senior analyst working on your team. In this exercise, you will help the junior analyst make their SQL commands work correctly and help</w:t>
      </w:r>
      <w:r>
        <w:rPr>
          <w:rFonts w:ascii="Georgia" w:eastAsia="Georgia" w:hAnsi="Georgia" w:cs="Georgia"/>
          <w:sz w:val="22"/>
          <w:szCs w:val="22"/>
        </w:rPr>
        <w:t xml:space="preserve"> the more senior analyst finish off some of their harder </w:t>
      </w:r>
      <w:proofErr w:type="gramStart"/>
      <w:r>
        <w:rPr>
          <w:rFonts w:ascii="Georgia" w:eastAsia="Georgia" w:hAnsi="Georgia" w:cs="Georgia"/>
          <w:sz w:val="22"/>
          <w:szCs w:val="22"/>
        </w:rPr>
        <w:t>queries, and</w:t>
      </w:r>
      <w:proofErr w:type="gramEnd"/>
      <w:r>
        <w:rPr>
          <w:rFonts w:ascii="Georgia" w:eastAsia="Georgia" w:hAnsi="Georgia" w:cs="Georgia"/>
          <w:sz w:val="22"/>
          <w:szCs w:val="22"/>
        </w:rPr>
        <w:t xml:space="preserve"> write some queries of your own.  </w:t>
      </w:r>
    </w:p>
    <w:p w14:paraId="6C162171" w14:textId="77777777" w:rsidR="00F20E5B" w:rsidRDefault="008B3A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br/>
        <w:t>Your client, the state of Iowa, has some urgent questions - questions that need answering. They are considering cracking down on alcohol consumption, b</w:t>
      </w:r>
      <w:r>
        <w:rPr>
          <w:rFonts w:ascii="Georgia" w:eastAsia="Georgia" w:hAnsi="Georgia" w:cs="Georgia"/>
          <w:sz w:val="22"/>
          <w:szCs w:val="22"/>
        </w:rPr>
        <w:t xml:space="preserve">ut they don’t really understand the dynamics of the alcohol market in their state. </w:t>
      </w:r>
    </w:p>
    <w:p w14:paraId="280DDB9F" w14:textId="77777777" w:rsidR="00F20E5B" w:rsidRDefault="00F20E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</w:p>
    <w:p w14:paraId="36AF2812" w14:textId="77777777" w:rsidR="00F20E5B" w:rsidRDefault="008B3A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They hire your team of SQL experts and business problem solvers to analyze the data they have (conveniently located in SQLite databases) to solve the problem. Your team di</w:t>
      </w:r>
      <w:r>
        <w:rPr>
          <w:rFonts w:ascii="Georgia" w:eastAsia="Georgia" w:hAnsi="Georgia" w:cs="Georgia"/>
          <w:sz w:val="22"/>
          <w:szCs w:val="22"/>
        </w:rPr>
        <w:t xml:space="preserve">vvies up the </w:t>
      </w:r>
      <w:proofErr w:type="gramStart"/>
      <w:r>
        <w:rPr>
          <w:rFonts w:ascii="Georgia" w:eastAsia="Georgia" w:hAnsi="Georgia" w:cs="Georgia"/>
          <w:sz w:val="22"/>
          <w:szCs w:val="22"/>
        </w:rPr>
        <w:t>work, and</w:t>
      </w:r>
      <w:proofErr w:type="gramEnd"/>
      <w:r>
        <w:rPr>
          <w:rFonts w:ascii="Georgia" w:eastAsia="Georgia" w:hAnsi="Georgia" w:cs="Georgia"/>
          <w:sz w:val="22"/>
          <w:szCs w:val="22"/>
        </w:rPr>
        <w:t xml:space="preserve"> assigns some specific analyses to you.</w:t>
      </w:r>
    </w:p>
    <w:p w14:paraId="78A1150D" w14:textId="77777777" w:rsidR="00F20E5B" w:rsidRDefault="008B3A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Oswald" w:eastAsia="Oswald" w:hAnsi="Oswald" w:cs="Oswald"/>
          <w:b/>
        </w:rPr>
      </w:pPr>
      <w:r>
        <w:rPr>
          <w:noProof/>
        </w:rPr>
        <w:pict w14:anchorId="609EA12F">
          <v:rect id="_x0000_i1025" alt="" style="width:468pt;height:.05pt;mso-width-percent:0;mso-height-percent:0;mso-width-percent:0;mso-height-percent:0" o:hralign="center" o:hrstd="t" o:hr="t" fillcolor="#a0a0a0" stroked="f"/>
        </w:pict>
      </w:r>
      <w:r>
        <w:rPr>
          <w:rFonts w:ascii="Oswald" w:eastAsia="Oswald" w:hAnsi="Oswald" w:cs="Oswald"/>
          <w:b/>
        </w:rPr>
        <w:t>EXERCISES</w:t>
      </w:r>
    </w:p>
    <w:p w14:paraId="56B17DBF" w14:textId="77777777" w:rsidR="00F20E5B" w:rsidRDefault="00F20E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</w:p>
    <w:p w14:paraId="7231E31F" w14:textId="77777777" w:rsidR="00F20E5B" w:rsidRDefault="008B3A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Oswald" w:eastAsia="Oswald" w:hAnsi="Oswald" w:cs="Oswald"/>
          <w:b/>
          <w:sz w:val="20"/>
          <w:szCs w:val="20"/>
        </w:rPr>
        <w:t xml:space="preserve">QUESTION 1: </w:t>
      </w:r>
    </w:p>
    <w:p w14:paraId="7EE31B30" w14:textId="77777777" w:rsidR="00F20E5B" w:rsidRDefault="008B3A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The junior analyst wants to get the item numbers and descriptions of products with a case cost of at least 100 and pack size at least 12. She writes:</w:t>
      </w:r>
    </w:p>
    <w:p w14:paraId="6996F540" w14:textId="77777777" w:rsidR="00F20E5B" w:rsidRDefault="00F20E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</w:p>
    <w:p w14:paraId="5F4B78FB" w14:textId="77777777" w:rsidR="00F20E5B" w:rsidRDefault="008B3A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t xml:space="preserve">SELECT </w:t>
      </w:r>
      <w:proofErr w:type="spellStart"/>
      <w:r>
        <w:rPr>
          <w:rFonts w:ascii="Roboto Mono" w:eastAsia="Roboto Mono" w:hAnsi="Roboto Mono" w:cs="Roboto Mono"/>
          <w:sz w:val="22"/>
          <w:szCs w:val="22"/>
        </w:rPr>
        <w:t>item_no</w:t>
      </w:r>
      <w:proofErr w:type="spellEnd"/>
      <w:r>
        <w:rPr>
          <w:rFonts w:ascii="Roboto Mono" w:eastAsia="Roboto Mono" w:hAnsi="Roboto Mono" w:cs="Roboto Mono"/>
          <w:sz w:val="22"/>
          <w:szCs w:val="22"/>
        </w:rPr>
        <w:t xml:space="preserve"> </w:t>
      </w:r>
      <w:proofErr w:type="spellStart"/>
      <w:r>
        <w:rPr>
          <w:rFonts w:ascii="Roboto Mono" w:eastAsia="Roboto Mono" w:hAnsi="Roboto Mono" w:cs="Roboto Mono"/>
          <w:sz w:val="22"/>
          <w:szCs w:val="22"/>
        </w:rPr>
        <w:t>item_description</w:t>
      </w:r>
      <w:proofErr w:type="spellEnd"/>
    </w:p>
    <w:p w14:paraId="6D6D2220" w14:textId="77777777" w:rsidR="00F20E5B" w:rsidRDefault="008B3A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t>FROM products</w:t>
      </w:r>
    </w:p>
    <w:p w14:paraId="0EC329E0" w14:textId="77777777" w:rsidR="00F20E5B" w:rsidRDefault="008B3A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t xml:space="preserve">WHERE </w:t>
      </w:r>
      <w:proofErr w:type="spellStart"/>
      <w:r>
        <w:rPr>
          <w:rFonts w:ascii="Roboto Mono" w:eastAsia="Roboto Mono" w:hAnsi="Roboto Mono" w:cs="Roboto Mono"/>
          <w:sz w:val="22"/>
          <w:szCs w:val="22"/>
        </w:rPr>
        <w:t>case_cost</w:t>
      </w:r>
      <w:proofErr w:type="spellEnd"/>
      <w:r>
        <w:rPr>
          <w:rFonts w:ascii="Roboto Mono" w:eastAsia="Roboto Mono" w:hAnsi="Roboto Mono" w:cs="Roboto Mono"/>
          <w:sz w:val="22"/>
          <w:szCs w:val="22"/>
        </w:rPr>
        <w:t xml:space="preserve"> &gt;= 100</w:t>
      </w:r>
    </w:p>
    <w:p w14:paraId="702A40C7" w14:textId="77777777" w:rsidR="00F20E5B" w:rsidRDefault="008B3A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t>WHERE pack &gt;= 12</w:t>
      </w:r>
    </w:p>
    <w:p w14:paraId="2003FA4C" w14:textId="77777777" w:rsidR="00F20E5B" w:rsidRDefault="00F20E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</w:p>
    <w:p w14:paraId="53A5ED94" w14:textId="5CE19089" w:rsidR="00F20E5B" w:rsidRDefault="008B3A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Why isn’t this query working?</w:t>
      </w:r>
    </w:p>
    <w:p w14:paraId="5472C6BD" w14:textId="7BD4A312" w:rsidR="00EC786B" w:rsidRDefault="00EC78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EC786B">
        <w:rPr>
          <w:rFonts w:ascii="Georgia" w:eastAsia="Georgia" w:hAnsi="Georgia" w:cs="Georgia"/>
          <w:color w:val="7030A0"/>
          <w:sz w:val="22"/>
          <w:szCs w:val="22"/>
        </w:rPr>
        <w:t xml:space="preserve">Needs a comma between </w:t>
      </w:r>
      <w:proofErr w:type="spellStart"/>
      <w:r w:rsidRPr="00EC786B">
        <w:rPr>
          <w:rFonts w:ascii="Georgia" w:eastAsia="Georgia" w:hAnsi="Georgia" w:cs="Georgia"/>
          <w:color w:val="7030A0"/>
          <w:sz w:val="22"/>
          <w:szCs w:val="22"/>
        </w:rPr>
        <w:t>item_no</w:t>
      </w:r>
      <w:proofErr w:type="spellEnd"/>
      <w:r w:rsidRPr="00EC786B">
        <w:rPr>
          <w:rFonts w:ascii="Georgia" w:eastAsia="Georgia" w:hAnsi="Georgia" w:cs="Georgia"/>
          <w:color w:val="7030A0"/>
          <w:sz w:val="22"/>
          <w:szCs w:val="22"/>
        </w:rPr>
        <w:t xml:space="preserve"> and </w:t>
      </w:r>
      <w:proofErr w:type="spellStart"/>
      <w:r w:rsidRPr="00EC786B">
        <w:rPr>
          <w:rFonts w:ascii="Georgia" w:eastAsia="Georgia" w:hAnsi="Georgia" w:cs="Georgia"/>
          <w:color w:val="7030A0"/>
          <w:sz w:val="22"/>
          <w:szCs w:val="22"/>
        </w:rPr>
        <w:t>item_description</w:t>
      </w:r>
      <w:proofErr w:type="spellEnd"/>
      <w:r>
        <w:rPr>
          <w:rFonts w:ascii="Georgia" w:eastAsia="Georgia" w:hAnsi="Georgia" w:cs="Georgia"/>
          <w:color w:val="7030A0"/>
          <w:sz w:val="22"/>
          <w:szCs w:val="22"/>
        </w:rPr>
        <w:t xml:space="preserve">, second WHERE </w:t>
      </w:r>
      <w:proofErr w:type="spellStart"/>
      <w:r>
        <w:rPr>
          <w:rFonts w:ascii="Georgia" w:eastAsia="Georgia" w:hAnsi="Georgia" w:cs="Georgia"/>
          <w:color w:val="7030A0"/>
          <w:sz w:val="22"/>
          <w:szCs w:val="22"/>
        </w:rPr>
        <w:t>shoud</w:t>
      </w:r>
      <w:proofErr w:type="spellEnd"/>
      <w:r>
        <w:rPr>
          <w:rFonts w:ascii="Georgia" w:eastAsia="Georgia" w:hAnsi="Georgia" w:cs="Georgia"/>
          <w:color w:val="7030A0"/>
          <w:sz w:val="22"/>
          <w:szCs w:val="22"/>
        </w:rPr>
        <w:t xml:space="preserve"> be an AND</w:t>
      </w:r>
    </w:p>
    <w:p w14:paraId="2780E4F3" w14:textId="16DBF80D" w:rsidR="00EC786B" w:rsidRDefault="00EC78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color w:val="7030A0"/>
          <w:sz w:val="22"/>
          <w:szCs w:val="22"/>
        </w:rPr>
      </w:pPr>
    </w:p>
    <w:p w14:paraId="05F38AEE" w14:textId="77777777" w:rsidR="00EC786B" w:rsidRPr="00EC786B" w:rsidRDefault="00EC786B" w:rsidP="00EC78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EC786B">
        <w:rPr>
          <w:rFonts w:ascii="Georgia" w:eastAsia="Georgia" w:hAnsi="Georgia" w:cs="Georgia"/>
          <w:color w:val="7030A0"/>
          <w:sz w:val="22"/>
          <w:szCs w:val="22"/>
        </w:rPr>
        <w:t xml:space="preserve">SELECT </w:t>
      </w:r>
      <w:proofErr w:type="spellStart"/>
      <w:r w:rsidRPr="00EC786B">
        <w:rPr>
          <w:rFonts w:ascii="Georgia" w:eastAsia="Georgia" w:hAnsi="Georgia" w:cs="Georgia"/>
          <w:color w:val="7030A0"/>
          <w:sz w:val="22"/>
          <w:szCs w:val="22"/>
        </w:rPr>
        <w:t>item_no</w:t>
      </w:r>
      <w:proofErr w:type="spellEnd"/>
      <w:r w:rsidRPr="00EC786B">
        <w:rPr>
          <w:rFonts w:ascii="Georgia" w:eastAsia="Georgia" w:hAnsi="Georgia" w:cs="Georgia"/>
          <w:color w:val="7030A0"/>
          <w:sz w:val="22"/>
          <w:szCs w:val="22"/>
        </w:rPr>
        <w:t xml:space="preserve"> </w:t>
      </w:r>
    </w:p>
    <w:p w14:paraId="6B258BFF" w14:textId="77777777" w:rsidR="00EC786B" w:rsidRPr="00EC786B" w:rsidRDefault="00EC786B" w:rsidP="00EC78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EC786B">
        <w:rPr>
          <w:rFonts w:ascii="Georgia" w:eastAsia="Georgia" w:hAnsi="Georgia" w:cs="Georgia"/>
          <w:color w:val="7030A0"/>
          <w:sz w:val="22"/>
          <w:szCs w:val="22"/>
        </w:rPr>
        <w:t xml:space="preserve">, </w:t>
      </w:r>
      <w:proofErr w:type="spellStart"/>
      <w:r w:rsidRPr="00EC786B">
        <w:rPr>
          <w:rFonts w:ascii="Georgia" w:eastAsia="Georgia" w:hAnsi="Georgia" w:cs="Georgia"/>
          <w:color w:val="7030A0"/>
          <w:sz w:val="22"/>
          <w:szCs w:val="22"/>
        </w:rPr>
        <w:t>item_description</w:t>
      </w:r>
      <w:proofErr w:type="spellEnd"/>
    </w:p>
    <w:p w14:paraId="1A78B70A" w14:textId="77777777" w:rsidR="00EC786B" w:rsidRPr="00EC786B" w:rsidRDefault="00EC786B" w:rsidP="00EC78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EC786B">
        <w:rPr>
          <w:rFonts w:ascii="Georgia" w:eastAsia="Georgia" w:hAnsi="Georgia" w:cs="Georgia"/>
          <w:color w:val="7030A0"/>
          <w:sz w:val="22"/>
          <w:szCs w:val="22"/>
        </w:rPr>
        <w:t>FROM products</w:t>
      </w:r>
    </w:p>
    <w:p w14:paraId="2412C8C9" w14:textId="77777777" w:rsidR="00EC786B" w:rsidRPr="00EC786B" w:rsidRDefault="00EC786B" w:rsidP="00EC78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EC786B">
        <w:rPr>
          <w:rFonts w:ascii="Georgia" w:eastAsia="Georgia" w:hAnsi="Georgia" w:cs="Georgia"/>
          <w:color w:val="7030A0"/>
          <w:sz w:val="22"/>
          <w:szCs w:val="22"/>
        </w:rPr>
        <w:t xml:space="preserve">WHERE </w:t>
      </w:r>
      <w:proofErr w:type="spellStart"/>
      <w:r w:rsidRPr="00EC786B">
        <w:rPr>
          <w:rFonts w:ascii="Georgia" w:eastAsia="Georgia" w:hAnsi="Georgia" w:cs="Georgia"/>
          <w:color w:val="7030A0"/>
          <w:sz w:val="22"/>
          <w:szCs w:val="22"/>
        </w:rPr>
        <w:t>case_cost</w:t>
      </w:r>
      <w:proofErr w:type="spellEnd"/>
      <w:r w:rsidRPr="00EC786B">
        <w:rPr>
          <w:rFonts w:ascii="Georgia" w:eastAsia="Georgia" w:hAnsi="Georgia" w:cs="Georgia"/>
          <w:color w:val="7030A0"/>
          <w:sz w:val="22"/>
          <w:szCs w:val="22"/>
        </w:rPr>
        <w:t xml:space="preserve"> &gt;= 100</w:t>
      </w:r>
    </w:p>
    <w:p w14:paraId="0FC7BFED" w14:textId="7FAD8BCD" w:rsidR="00EC786B" w:rsidRPr="00EC786B" w:rsidRDefault="00EC786B" w:rsidP="00EC78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EC786B">
        <w:rPr>
          <w:rFonts w:ascii="Georgia" w:eastAsia="Georgia" w:hAnsi="Georgia" w:cs="Georgia"/>
          <w:color w:val="7030A0"/>
          <w:sz w:val="22"/>
          <w:szCs w:val="22"/>
        </w:rPr>
        <w:t>AND pack &gt;= 12</w:t>
      </w:r>
    </w:p>
    <w:p w14:paraId="1F983AE8" w14:textId="77777777" w:rsidR="00F20E5B" w:rsidRDefault="00F20E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</w:p>
    <w:p w14:paraId="2E189E97" w14:textId="77777777" w:rsidR="00F20E5B" w:rsidRDefault="008B3A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Oswald" w:eastAsia="Oswald" w:hAnsi="Oswald" w:cs="Oswald"/>
          <w:b/>
          <w:sz w:val="20"/>
          <w:szCs w:val="20"/>
        </w:rPr>
        <w:t xml:space="preserve">QUESTION 2: </w:t>
      </w:r>
    </w:p>
    <w:p w14:paraId="0188C533" w14:textId="77777777" w:rsidR="00F20E5B" w:rsidRDefault="008B3A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 xml:space="preserve">She now wants to get a list of all combinations of “category” and “vendor” in the data. She knows </w:t>
      </w:r>
      <w:r>
        <w:rPr>
          <w:rFonts w:ascii="Georgia" w:eastAsia="Georgia" w:hAnsi="Georgia" w:cs="Georgia"/>
          <w:sz w:val="22"/>
          <w:szCs w:val="22"/>
        </w:rPr>
        <w:lastRenderedPageBreak/>
        <w:t>that she can select these two columns using:</w:t>
      </w:r>
    </w:p>
    <w:p w14:paraId="7701EDCC" w14:textId="77777777" w:rsidR="00F20E5B" w:rsidRDefault="00F20E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</w:p>
    <w:p w14:paraId="200C94C3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t xml:space="preserve">SELECT </w:t>
      </w:r>
      <w:proofErr w:type="spellStart"/>
      <w:r>
        <w:rPr>
          <w:rFonts w:ascii="Roboto Mono" w:eastAsia="Roboto Mono" w:hAnsi="Roboto Mono" w:cs="Roboto Mono"/>
          <w:sz w:val="22"/>
          <w:szCs w:val="22"/>
        </w:rPr>
        <w:t>category_name</w:t>
      </w:r>
      <w:proofErr w:type="spellEnd"/>
      <w:r>
        <w:rPr>
          <w:rFonts w:ascii="Roboto Mono" w:eastAsia="Roboto Mono" w:hAnsi="Roboto Mono" w:cs="Roboto Mono"/>
          <w:sz w:val="22"/>
          <w:szCs w:val="22"/>
        </w:rPr>
        <w:t xml:space="preserve">, </w:t>
      </w:r>
      <w:proofErr w:type="spellStart"/>
      <w:r>
        <w:rPr>
          <w:rFonts w:ascii="Roboto Mono" w:eastAsia="Roboto Mono" w:hAnsi="Roboto Mono" w:cs="Roboto Mono"/>
          <w:sz w:val="22"/>
          <w:szCs w:val="22"/>
        </w:rPr>
        <w:t>vendor_name</w:t>
      </w:r>
      <w:proofErr w:type="spellEnd"/>
      <w:r>
        <w:rPr>
          <w:rFonts w:ascii="Roboto Mono" w:eastAsia="Roboto Mono" w:hAnsi="Roboto Mono" w:cs="Roboto Mono"/>
          <w:sz w:val="22"/>
          <w:szCs w:val="22"/>
        </w:rPr>
        <w:t xml:space="preserve"> </w:t>
      </w:r>
    </w:p>
    <w:p w14:paraId="1DB3C034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t>FROM products</w:t>
      </w:r>
    </w:p>
    <w:p w14:paraId="13E149AF" w14:textId="77777777" w:rsidR="00F20E5B" w:rsidRDefault="00F20E5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44D47A4B" w14:textId="0A072984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What else does she need to add to accomplish her goal?</w:t>
      </w:r>
    </w:p>
    <w:p w14:paraId="4FD0502B" w14:textId="2B658747" w:rsidR="00EC786B" w:rsidRPr="00EC786B" w:rsidRDefault="00EC786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EC786B">
        <w:rPr>
          <w:rFonts w:ascii="Georgia" w:eastAsia="Georgia" w:hAnsi="Georgia" w:cs="Georgia"/>
          <w:color w:val="7030A0"/>
          <w:sz w:val="22"/>
          <w:szCs w:val="22"/>
        </w:rPr>
        <w:t>A semi-colon?</w:t>
      </w:r>
    </w:p>
    <w:p w14:paraId="71037DFD" w14:textId="77777777" w:rsidR="00EC786B" w:rsidRDefault="00EC786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Oswald" w:eastAsia="Oswald" w:hAnsi="Oswald" w:cs="Oswald"/>
          <w:b/>
          <w:sz w:val="20"/>
          <w:szCs w:val="20"/>
        </w:rPr>
      </w:pPr>
    </w:p>
    <w:p w14:paraId="2664602C" w14:textId="77777777" w:rsidR="00F20E5B" w:rsidRDefault="008B3A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Oswald" w:eastAsia="Oswald" w:hAnsi="Oswald" w:cs="Oswald"/>
          <w:b/>
          <w:sz w:val="20"/>
          <w:szCs w:val="20"/>
        </w:rPr>
        <w:t xml:space="preserve">QUESTION 3: </w:t>
      </w:r>
    </w:p>
    <w:p w14:paraId="73CA320D" w14:textId="77777777" w:rsidR="00F20E5B" w:rsidRDefault="008B3A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Her query to get all the products where proof is greater than 85 seems right, but it’s generating an error:</w:t>
      </w:r>
    </w:p>
    <w:p w14:paraId="2EEF1429" w14:textId="77777777" w:rsidR="00F20E5B" w:rsidRDefault="00F20E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</w:p>
    <w:p w14:paraId="24E5310D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t>SELECT * FROM products WHERE proof &gt; 85;</w:t>
      </w:r>
    </w:p>
    <w:p w14:paraId="0797967E" w14:textId="77777777" w:rsidR="00F20E5B" w:rsidRDefault="00F20E5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5D752049" w14:textId="2E0552E4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How could you fix it?</w:t>
      </w:r>
    </w:p>
    <w:p w14:paraId="1D49B199" w14:textId="6A9A2515" w:rsidR="00EC786B" w:rsidRPr="00EC786B" w:rsidRDefault="00EC786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EC786B">
        <w:rPr>
          <w:rFonts w:ascii="Georgia" w:eastAsia="Georgia" w:hAnsi="Georgia" w:cs="Georgia"/>
          <w:color w:val="7030A0"/>
          <w:sz w:val="22"/>
          <w:szCs w:val="22"/>
        </w:rPr>
        <w:t>Need to cast Proof to an integer:</w:t>
      </w:r>
    </w:p>
    <w:p w14:paraId="368D73C4" w14:textId="6B9EF793" w:rsidR="00EC786B" w:rsidRPr="00EC786B" w:rsidRDefault="00EC786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proofErr w:type="gramStart"/>
      <w:r w:rsidRPr="00EC786B">
        <w:rPr>
          <w:rFonts w:ascii="Georgia" w:hAnsi="Georgia" w:cs="Helvetica"/>
          <w:color w:val="7030A0"/>
          <w:sz w:val="22"/>
          <w:szCs w:val="22"/>
          <w:lang w:val="en-US"/>
        </w:rPr>
        <w:t>CAST(</w:t>
      </w:r>
      <w:proofErr w:type="gramEnd"/>
      <w:r w:rsidRPr="00EC786B">
        <w:rPr>
          <w:rFonts w:ascii="Georgia" w:hAnsi="Georgia" w:cs="Helvetica"/>
          <w:color w:val="7030A0"/>
          <w:sz w:val="22"/>
          <w:szCs w:val="22"/>
          <w:lang w:val="en-US"/>
        </w:rPr>
        <w:t>proof as int)</w:t>
      </w:r>
    </w:p>
    <w:p w14:paraId="7164796B" w14:textId="77777777" w:rsidR="00F20E5B" w:rsidRDefault="00F20E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</w:p>
    <w:p w14:paraId="3692E31A" w14:textId="77777777" w:rsidR="00F20E5B" w:rsidRDefault="008B3A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Georgia" w:eastAsia="Georgia" w:hAnsi="Georgia" w:cs="Georgia"/>
          <w:sz w:val="22"/>
          <w:szCs w:val="22"/>
        </w:rPr>
      </w:pPr>
      <w:r w:rsidRPr="00FE2F55">
        <w:rPr>
          <w:rFonts w:ascii="Oswald" w:eastAsia="Oswald" w:hAnsi="Oswald" w:cs="Oswald"/>
          <w:b/>
          <w:sz w:val="20"/>
          <w:szCs w:val="20"/>
          <w:highlight w:val="yellow"/>
        </w:rPr>
        <w:t>QUESTION 4:</w:t>
      </w:r>
      <w:r>
        <w:rPr>
          <w:rFonts w:ascii="Oswald" w:eastAsia="Oswald" w:hAnsi="Oswald" w:cs="Oswald"/>
          <w:b/>
          <w:sz w:val="20"/>
          <w:szCs w:val="20"/>
        </w:rPr>
        <w:t xml:space="preserve"> </w:t>
      </w:r>
    </w:p>
    <w:p w14:paraId="3C1F1F35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T</w:t>
      </w:r>
      <w:r>
        <w:rPr>
          <w:rFonts w:ascii="Georgia" w:eastAsia="Georgia" w:hAnsi="Georgia" w:cs="Georgia"/>
          <w:sz w:val="22"/>
          <w:szCs w:val="22"/>
        </w:rPr>
        <w:t>his analyst likes sweet drinks, and she wants to write a query that shows all the vendors that have products in a few categories she has identified:</w:t>
      </w:r>
    </w:p>
    <w:p w14:paraId="10FD0807" w14:textId="77777777" w:rsidR="00F20E5B" w:rsidRDefault="00F20E5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5629AADD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‘PEACH BRANDIES’</w:t>
      </w:r>
    </w:p>
    <w:p w14:paraId="178CD494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‘FLAVORED VODKA’</w:t>
      </w:r>
    </w:p>
    <w:p w14:paraId="10C3E1A6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‘FLAVORED RUM’</w:t>
      </w:r>
    </w:p>
    <w:p w14:paraId="45B45367" w14:textId="77777777" w:rsidR="00F20E5B" w:rsidRDefault="00F20E5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31F075CE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Her SQL has improved based on your feedback, so she correctly writes:</w:t>
      </w:r>
    </w:p>
    <w:p w14:paraId="70E41C13" w14:textId="77777777" w:rsidR="00F20E5B" w:rsidRDefault="00F20E5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7A16069A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t xml:space="preserve">SELECT DISTINCT </w:t>
      </w:r>
      <w:proofErr w:type="spellStart"/>
      <w:r>
        <w:rPr>
          <w:rFonts w:ascii="Roboto Mono" w:eastAsia="Roboto Mono" w:hAnsi="Roboto Mono" w:cs="Roboto Mono"/>
          <w:sz w:val="22"/>
          <w:szCs w:val="22"/>
        </w:rPr>
        <w:t>vendor_name</w:t>
      </w:r>
      <w:proofErr w:type="spellEnd"/>
    </w:p>
    <w:p w14:paraId="3A082BF8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t>FROM products</w:t>
      </w:r>
    </w:p>
    <w:p w14:paraId="668BA3D4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t xml:space="preserve">WHERE </w:t>
      </w:r>
      <w:proofErr w:type="spellStart"/>
      <w:r>
        <w:rPr>
          <w:rFonts w:ascii="Roboto Mono" w:eastAsia="Roboto Mono" w:hAnsi="Roboto Mono" w:cs="Roboto Mono"/>
          <w:sz w:val="22"/>
          <w:szCs w:val="22"/>
        </w:rPr>
        <w:t>category_name</w:t>
      </w:r>
      <w:proofErr w:type="spellEnd"/>
      <w:r>
        <w:rPr>
          <w:rFonts w:ascii="Roboto Mono" w:eastAsia="Roboto Mono" w:hAnsi="Roboto Mono" w:cs="Roboto Mono"/>
          <w:sz w:val="22"/>
          <w:szCs w:val="22"/>
        </w:rPr>
        <w:t xml:space="preserve"> = “PEACH BRANDIES” </w:t>
      </w:r>
    </w:p>
    <w:p w14:paraId="1618FAF2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t xml:space="preserve">OR </w:t>
      </w:r>
      <w:proofErr w:type="spellStart"/>
      <w:r>
        <w:rPr>
          <w:rFonts w:ascii="Roboto Mono" w:eastAsia="Roboto Mono" w:hAnsi="Roboto Mono" w:cs="Roboto Mono"/>
          <w:sz w:val="22"/>
          <w:szCs w:val="22"/>
        </w:rPr>
        <w:t>category_name</w:t>
      </w:r>
      <w:proofErr w:type="spellEnd"/>
      <w:r>
        <w:rPr>
          <w:rFonts w:ascii="Roboto Mono" w:eastAsia="Roboto Mono" w:hAnsi="Roboto Mono" w:cs="Roboto Mono"/>
          <w:sz w:val="22"/>
          <w:szCs w:val="22"/>
        </w:rPr>
        <w:t xml:space="preserve"> = “FLAVORED VODKA”</w:t>
      </w:r>
    </w:p>
    <w:p w14:paraId="575FE437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t xml:space="preserve">OR </w:t>
      </w:r>
      <w:proofErr w:type="spellStart"/>
      <w:r>
        <w:rPr>
          <w:rFonts w:ascii="Roboto Mono" w:eastAsia="Roboto Mono" w:hAnsi="Roboto Mono" w:cs="Roboto Mono"/>
          <w:sz w:val="22"/>
          <w:szCs w:val="22"/>
        </w:rPr>
        <w:t>category_name</w:t>
      </w:r>
      <w:proofErr w:type="spellEnd"/>
      <w:r>
        <w:rPr>
          <w:rFonts w:ascii="Roboto Mono" w:eastAsia="Roboto Mono" w:hAnsi="Roboto Mono" w:cs="Roboto Mono"/>
          <w:sz w:val="22"/>
          <w:szCs w:val="22"/>
        </w:rPr>
        <w:t xml:space="preserve"> = “FLAVORED RUM”</w:t>
      </w:r>
    </w:p>
    <w:p w14:paraId="14C2E4B4" w14:textId="77777777" w:rsidR="00F20E5B" w:rsidRDefault="00F20E5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13CC9540" w14:textId="29ACF23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How could you make this query sh</w:t>
      </w:r>
      <w:r>
        <w:rPr>
          <w:rFonts w:ascii="Georgia" w:eastAsia="Georgia" w:hAnsi="Georgia" w:cs="Georgia"/>
          <w:sz w:val="22"/>
          <w:szCs w:val="22"/>
        </w:rPr>
        <w:t>orter and more consistent with SQL best practices?</w:t>
      </w:r>
    </w:p>
    <w:p w14:paraId="724BE5B2" w14:textId="77777777" w:rsidR="00FE2F55" w:rsidRDefault="00FE2F55" w:rsidP="00FE2F5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084518E7" w14:textId="3C64638D" w:rsidR="00FE2F55" w:rsidRPr="00FE2F55" w:rsidRDefault="00FE2F55" w:rsidP="00FE2F5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FE2F55">
        <w:rPr>
          <w:rFonts w:ascii="Georgia" w:eastAsia="Georgia" w:hAnsi="Georgia" w:cs="Georgia"/>
          <w:color w:val="7030A0"/>
          <w:sz w:val="22"/>
          <w:szCs w:val="22"/>
        </w:rPr>
        <w:t xml:space="preserve">SELECT DISTINCT </w:t>
      </w:r>
      <w:proofErr w:type="spellStart"/>
      <w:r w:rsidRPr="00FE2F55">
        <w:rPr>
          <w:rFonts w:ascii="Georgia" w:eastAsia="Georgia" w:hAnsi="Georgia" w:cs="Georgia"/>
          <w:color w:val="7030A0"/>
          <w:sz w:val="22"/>
          <w:szCs w:val="22"/>
        </w:rPr>
        <w:t>vendor_name</w:t>
      </w:r>
      <w:proofErr w:type="spellEnd"/>
    </w:p>
    <w:p w14:paraId="5DD8FDEE" w14:textId="77777777" w:rsidR="00FE2F55" w:rsidRPr="00FE2F55" w:rsidRDefault="00FE2F55" w:rsidP="00FE2F5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FE2F55">
        <w:rPr>
          <w:rFonts w:ascii="Georgia" w:eastAsia="Georgia" w:hAnsi="Georgia" w:cs="Georgia"/>
          <w:color w:val="7030A0"/>
          <w:sz w:val="22"/>
          <w:szCs w:val="22"/>
        </w:rPr>
        <w:t xml:space="preserve">, </w:t>
      </w:r>
      <w:proofErr w:type="spellStart"/>
      <w:r w:rsidRPr="00FE2F55">
        <w:rPr>
          <w:rFonts w:ascii="Georgia" w:eastAsia="Georgia" w:hAnsi="Georgia" w:cs="Georgia"/>
          <w:color w:val="7030A0"/>
          <w:sz w:val="22"/>
          <w:szCs w:val="22"/>
        </w:rPr>
        <w:t>category_name</w:t>
      </w:r>
      <w:proofErr w:type="spellEnd"/>
    </w:p>
    <w:p w14:paraId="68926D26" w14:textId="77777777" w:rsidR="00FE2F55" w:rsidRPr="00FE2F55" w:rsidRDefault="00FE2F55" w:rsidP="00FE2F5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FE2F55">
        <w:rPr>
          <w:rFonts w:ascii="Georgia" w:eastAsia="Georgia" w:hAnsi="Georgia" w:cs="Georgia"/>
          <w:color w:val="7030A0"/>
          <w:sz w:val="22"/>
          <w:szCs w:val="22"/>
        </w:rPr>
        <w:t>FROM products</w:t>
      </w:r>
    </w:p>
    <w:p w14:paraId="6AD4E44C" w14:textId="547234E7" w:rsidR="00FE2F55" w:rsidRPr="00FE2F55" w:rsidRDefault="00FE2F55" w:rsidP="00FE2F5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FE2F55">
        <w:rPr>
          <w:rFonts w:ascii="Georgia" w:eastAsia="Georgia" w:hAnsi="Georgia" w:cs="Georgia"/>
          <w:color w:val="7030A0"/>
          <w:sz w:val="22"/>
          <w:szCs w:val="22"/>
        </w:rPr>
        <w:t xml:space="preserve">WHERE </w:t>
      </w:r>
      <w:proofErr w:type="spellStart"/>
      <w:r w:rsidRPr="00FE2F55">
        <w:rPr>
          <w:rFonts w:ascii="Georgia" w:eastAsia="Georgia" w:hAnsi="Georgia" w:cs="Georgia"/>
          <w:color w:val="7030A0"/>
          <w:sz w:val="22"/>
          <w:szCs w:val="22"/>
        </w:rPr>
        <w:t>category_name</w:t>
      </w:r>
      <w:proofErr w:type="spellEnd"/>
      <w:r w:rsidRPr="00FE2F55">
        <w:rPr>
          <w:rFonts w:ascii="Georgia" w:eastAsia="Georgia" w:hAnsi="Georgia" w:cs="Georgia"/>
          <w:color w:val="7030A0"/>
          <w:sz w:val="22"/>
          <w:szCs w:val="22"/>
        </w:rPr>
        <w:t xml:space="preserve"> </w:t>
      </w:r>
      <w:proofErr w:type="gramStart"/>
      <w:r w:rsidRPr="00FE2F55">
        <w:rPr>
          <w:rFonts w:ascii="Georgia" w:eastAsia="Georgia" w:hAnsi="Georgia" w:cs="Georgia"/>
          <w:color w:val="7030A0"/>
          <w:sz w:val="22"/>
          <w:szCs w:val="22"/>
        </w:rPr>
        <w:t>IN(</w:t>
      </w:r>
      <w:proofErr w:type="gramEnd"/>
      <w:r w:rsidRPr="00FE2F55">
        <w:rPr>
          <w:rFonts w:ascii="Georgia" w:eastAsia="Georgia" w:hAnsi="Georgia" w:cs="Georgia"/>
          <w:color w:val="7030A0"/>
          <w:sz w:val="22"/>
          <w:szCs w:val="22"/>
        </w:rPr>
        <w:t>'PEACH BRANDIES','FLAVORED VODKA', 'FLAVORED RUM');</w:t>
      </w:r>
    </w:p>
    <w:p w14:paraId="2A867325" w14:textId="77777777" w:rsidR="00F20E5B" w:rsidRDefault="00F20E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</w:p>
    <w:p w14:paraId="02FC2371" w14:textId="77777777" w:rsidR="00F20E5B" w:rsidRDefault="008B3A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Oswald" w:eastAsia="Oswald" w:hAnsi="Oswald" w:cs="Oswald"/>
          <w:b/>
          <w:sz w:val="20"/>
          <w:szCs w:val="20"/>
        </w:rPr>
        <w:t xml:space="preserve">QUESTION 5: </w:t>
      </w:r>
    </w:p>
    <w:p w14:paraId="1DE86717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 xml:space="preserve">Now you are given an area to analyze independently: the state of Iowa now wants you to do analysis on all “IMPORTED” products, as they want to know which foreign products are coming into their state. </w:t>
      </w:r>
    </w:p>
    <w:p w14:paraId="77C7AA4E" w14:textId="77777777" w:rsidR="00F20E5B" w:rsidRDefault="00F20E5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41DD7815" w14:textId="64B7D6D2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First, select all products with “IMPORTED” in the cate</w:t>
      </w:r>
      <w:r>
        <w:rPr>
          <w:rFonts w:ascii="Georgia" w:eastAsia="Georgia" w:hAnsi="Georgia" w:cs="Georgia"/>
          <w:sz w:val="22"/>
          <w:szCs w:val="22"/>
        </w:rPr>
        <w:t>gory name.</w:t>
      </w:r>
    </w:p>
    <w:p w14:paraId="1F5CF7C8" w14:textId="77777777" w:rsidR="00FE2F55" w:rsidRPr="00FE2F55" w:rsidRDefault="00FE2F55" w:rsidP="00FE2F5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FE2F55">
        <w:rPr>
          <w:rFonts w:ascii="Georgia" w:eastAsia="Georgia" w:hAnsi="Georgia" w:cs="Georgia"/>
          <w:color w:val="7030A0"/>
          <w:sz w:val="22"/>
          <w:szCs w:val="22"/>
        </w:rPr>
        <w:t xml:space="preserve">SELECT DISTINCT </w:t>
      </w:r>
      <w:proofErr w:type="spellStart"/>
      <w:r w:rsidRPr="00FE2F55">
        <w:rPr>
          <w:rFonts w:ascii="Georgia" w:eastAsia="Georgia" w:hAnsi="Georgia" w:cs="Georgia"/>
          <w:color w:val="7030A0"/>
          <w:sz w:val="22"/>
          <w:szCs w:val="22"/>
        </w:rPr>
        <w:t>vendor_name</w:t>
      </w:r>
      <w:proofErr w:type="spellEnd"/>
    </w:p>
    <w:p w14:paraId="4C9A8960" w14:textId="77777777" w:rsidR="00FE2F55" w:rsidRPr="00FE2F55" w:rsidRDefault="00FE2F55" w:rsidP="00FE2F5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FE2F55">
        <w:rPr>
          <w:rFonts w:ascii="Georgia" w:eastAsia="Georgia" w:hAnsi="Georgia" w:cs="Georgia"/>
          <w:color w:val="7030A0"/>
          <w:sz w:val="22"/>
          <w:szCs w:val="22"/>
        </w:rPr>
        <w:t xml:space="preserve">, </w:t>
      </w:r>
      <w:proofErr w:type="spellStart"/>
      <w:r w:rsidRPr="00FE2F55">
        <w:rPr>
          <w:rFonts w:ascii="Georgia" w:eastAsia="Georgia" w:hAnsi="Georgia" w:cs="Georgia"/>
          <w:color w:val="7030A0"/>
          <w:sz w:val="22"/>
          <w:szCs w:val="22"/>
        </w:rPr>
        <w:t>category_name</w:t>
      </w:r>
      <w:proofErr w:type="spellEnd"/>
    </w:p>
    <w:p w14:paraId="5F94F9EB" w14:textId="77777777" w:rsidR="00FE2F55" w:rsidRPr="00FE2F55" w:rsidRDefault="00FE2F55" w:rsidP="00FE2F5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FE2F55">
        <w:rPr>
          <w:rFonts w:ascii="Georgia" w:eastAsia="Georgia" w:hAnsi="Georgia" w:cs="Georgia"/>
          <w:color w:val="7030A0"/>
          <w:sz w:val="22"/>
          <w:szCs w:val="22"/>
        </w:rPr>
        <w:t>FROM products</w:t>
      </w:r>
    </w:p>
    <w:p w14:paraId="7BB92B8C" w14:textId="2DA83700" w:rsidR="00FE2F55" w:rsidRDefault="00FE2F55" w:rsidP="00FE2F5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FE2F55">
        <w:rPr>
          <w:rFonts w:ascii="Georgia" w:eastAsia="Georgia" w:hAnsi="Georgia" w:cs="Georgia"/>
          <w:color w:val="7030A0"/>
          <w:sz w:val="22"/>
          <w:szCs w:val="22"/>
        </w:rPr>
        <w:t xml:space="preserve">WHERE </w:t>
      </w:r>
      <w:proofErr w:type="spellStart"/>
      <w:r w:rsidRPr="00FE2F55">
        <w:rPr>
          <w:rFonts w:ascii="Georgia" w:eastAsia="Georgia" w:hAnsi="Georgia" w:cs="Georgia"/>
          <w:color w:val="7030A0"/>
          <w:sz w:val="22"/>
          <w:szCs w:val="22"/>
        </w:rPr>
        <w:t>category_name</w:t>
      </w:r>
      <w:proofErr w:type="spellEnd"/>
      <w:r w:rsidRPr="00FE2F55">
        <w:rPr>
          <w:rFonts w:ascii="Georgia" w:eastAsia="Georgia" w:hAnsi="Georgia" w:cs="Georgia"/>
          <w:color w:val="7030A0"/>
          <w:sz w:val="22"/>
          <w:szCs w:val="22"/>
        </w:rPr>
        <w:t xml:space="preserve"> LIKE '%IMPORTED%';</w:t>
      </w:r>
    </w:p>
    <w:p w14:paraId="767FD852" w14:textId="77777777" w:rsidR="0092038B" w:rsidRDefault="0092038B" w:rsidP="00FE2F5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</w:p>
    <w:p w14:paraId="2952D3B8" w14:textId="7927FBD3" w:rsidR="0092038B" w:rsidRDefault="0092038B" w:rsidP="00FE2F5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>
        <w:rPr>
          <w:rFonts w:ascii="Georgia" w:eastAsia="Georgia" w:hAnsi="Georgia" w:cs="Georgia"/>
          <w:color w:val="7030A0"/>
          <w:sz w:val="22"/>
          <w:szCs w:val="22"/>
        </w:rPr>
        <w:t>SELECT *</w:t>
      </w:r>
    </w:p>
    <w:p w14:paraId="0DF4D2F4" w14:textId="7BEF1D78" w:rsidR="0092038B" w:rsidRDefault="0092038B" w:rsidP="00FE2F5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>
        <w:rPr>
          <w:rFonts w:ascii="Georgia" w:eastAsia="Georgia" w:hAnsi="Georgia" w:cs="Georgia"/>
          <w:color w:val="7030A0"/>
          <w:sz w:val="22"/>
          <w:szCs w:val="22"/>
        </w:rPr>
        <w:t>FROM products</w:t>
      </w:r>
    </w:p>
    <w:p w14:paraId="1F4A840D" w14:textId="4FECAA9C" w:rsidR="0092038B" w:rsidRPr="00FE2F55" w:rsidRDefault="0092038B" w:rsidP="00FE2F5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>
        <w:rPr>
          <w:rFonts w:ascii="Georgia" w:eastAsia="Georgia" w:hAnsi="Georgia" w:cs="Georgia"/>
          <w:color w:val="7030A0"/>
          <w:sz w:val="22"/>
          <w:szCs w:val="22"/>
        </w:rPr>
        <w:t xml:space="preserve">WHERE </w:t>
      </w:r>
      <w:proofErr w:type="spellStart"/>
      <w:r>
        <w:rPr>
          <w:rFonts w:ascii="Georgia" w:eastAsia="Georgia" w:hAnsi="Georgia" w:cs="Georgia"/>
          <w:color w:val="7030A0"/>
          <w:sz w:val="22"/>
          <w:szCs w:val="22"/>
        </w:rPr>
        <w:t>category_name</w:t>
      </w:r>
      <w:proofErr w:type="spellEnd"/>
      <w:r>
        <w:rPr>
          <w:rFonts w:ascii="Georgia" w:eastAsia="Georgia" w:hAnsi="Georgia" w:cs="Georgia"/>
          <w:color w:val="7030A0"/>
          <w:sz w:val="22"/>
          <w:szCs w:val="22"/>
        </w:rPr>
        <w:t xml:space="preserve"> LIKE ‘%IMPORTED%’;</w:t>
      </w:r>
    </w:p>
    <w:p w14:paraId="6854A04F" w14:textId="77777777" w:rsidR="00F20E5B" w:rsidRDefault="00F20E5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1196D902" w14:textId="77777777" w:rsidR="00F20E5B" w:rsidRDefault="008B3A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Oswald" w:eastAsia="Oswald" w:hAnsi="Oswald" w:cs="Oswald"/>
          <w:b/>
          <w:sz w:val="20"/>
          <w:szCs w:val="20"/>
        </w:rPr>
        <w:t xml:space="preserve">QUESTION 6: </w:t>
      </w:r>
    </w:p>
    <w:p w14:paraId="630FE130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i/>
          <w:sz w:val="22"/>
          <w:szCs w:val="22"/>
        </w:rPr>
      </w:pPr>
      <w:r>
        <w:rPr>
          <w:rFonts w:ascii="Georgia" w:eastAsia="Georgia" w:hAnsi="Georgia" w:cs="Georgia"/>
          <w:i/>
          <w:sz w:val="22"/>
          <w:szCs w:val="22"/>
        </w:rPr>
        <w:t xml:space="preserve">Pro Tip: The following several analyses are extremely common among analysts in the real world. Practice up! </w:t>
      </w:r>
    </w:p>
    <w:p w14:paraId="733EE8DE" w14:textId="77777777" w:rsidR="00F20E5B" w:rsidRDefault="00F20E5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4F788535" w14:textId="269AFC2D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Now, get the top 10 vendors of imported products, ranked by sales.</w:t>
      </w:r>
    </w:p>
    <w:p w14:paraId="23A17366" w14:textId="77777777" w:rsidR="00A850CE" w:rsidRPr="00A850CE" w:rsidRDefault="00A850CE" w:rsidP="00A850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A850CE">
        <w:rPr>
          <w:rFonts w:ascii="Georgia" w:eastAsia="Georgia" w:hAnsi="Georgia" w:cs="Georgia"/>
          <w:color w:val="7030A0"/>
          <w:sz w:val="22"/>
          <w:szCs w:val="22"/>
        </w:rPr>
        <w:t>SELECT total</w:t>
      </w:r>
    </w:p>
    <w:p w14:paraId="03D4D870" w14:textId="77777777" w:rsidR="00A850CE" w:rsidRPr="00A850CE" w:rsidRDefault="00A850CE" w:rsidP="00A850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proofErr w:type="gramStart"/>
      <w:r w:rsidRPr="00A850CE">
        <w:rPr>
          <w:rFonts w:ascii="Georgia" w:eastAsia="Georgia" w:hAnsi="Georgia" w:cs="Georgia"/>
          <w:color w:val="7030A0"/>
          <w:sz w:val="22"/>
          <w:szCs w:val="22"/>
        </w:rPr>
        <w:t>,store</w:t>
      </w:r>
      <w:proofErr w:type="gramEnd"/>
    </w:p>
    <w:p w14:paraId="17800600" w14:textId="77777777" w:rsidR="00A850CE" w:rsidRPr="00A850CE" w:rsidRDefault="00A850CE" w:rsidP="00A850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proofErr w:type="gramStart"/>
      <w:r w:rsidRPr="00A850CE">
        <w:rPr>
          <w:rFonts w:ascii="Georgia" w:eastAsia="Georgia" w:hAnsi="Georgia" w:cs="Georgia"/>
          <w:color w:val="7030A0"/>
          <w:sz w:val="22"/>
          <w:szCs w:val="22"/>
        </w:rPr>
        <w:t>,</w:t>
      </w:r>
      <w:proofErr w:type="spellStart"/>
      <w:r w:rsidRPr="00A850CE">
        <w:rPr>
          <w:rFonts w:ascii="Georgia" w:eastAsia="Georgia" w:hAnsi="Georgia" w:cs="Georgia"/>
          <w:color w:val="7030A0"/>
          <w:sz w:val="22"/>
          <w:szCs w:val="22"/>
        </w:rPr>
        <w:t>category</w:t>
      </w:r>
      <w:proofErr w:type="gramEnd"/>
      <w:r w:rsidRPr="00A850CE">
        <w:rPr>
          <w:rFonts w:ascii="Georgia" w:eastAsia="Georgia" w:hAnsi="Georgia" w:cs="Georgia"/>
          <w:color w:val="7030A0"/>
          <w:sz w:val="22"/>
          <w:szCs w:val="22"/>
        </w:rPr>
        <w:t>_name</w:t>
      </w:r>
      <w:proofErr w:type="spellEnd"/>
    </w:p>
    <w:p w14:paraId="2572E227" w14:textId="77777777" w:rsidR="00A850CE" w:rsidRPr="00A850CE" w:rsidRDefault="00A850CE" w:rsidP="00A850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proofErr w:type="gramStart"/>
      <w:r w:rsidRPr="00A850CE">
        <w:rPr>
          <w:rFonts w:ascii="Georgia" w:eastAsia="Georgia" w:hAnsi="Georgia" w:cs="Georgia"/>
          <w:color w:val="7030A0"/>
          <w:sz w:val="22"/>
          <w:szCs w:val="22"/>
        </w:rPr>
        <w:t>,description</w:t>
      </w:r>
      <w:proofErr w:type="gramEnd"/>
    </w:p>
    <w:p w14:paraId="435AB5D4" w14:textId="77777777" w:rsidR="00A850CE" w:rsidRPr="00A850CE" w:rsidRDefault="00A850CE" w:rsidP="00A850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proofErr w:type="gramStart"/>
      <w:r w:rsidRPr="00A850CE">
        <w:rPr>
          <w:rFonts w:ascii="Georgia" w:eastAsia="Georgia" w:hAnsi="Georgia" w:cs="Georgia"/>
          <w:color w:val="7030A0"/>
          <w:sz w:val="22"/>
          <w:szCs w:val="22"/>
        </w:rPr>
        <w:t>,vendor</w:t>
      </w:r>
      <w:proofErr w:type="gramEnd"/>
    </w:p>
    <w:p w14:paraId="09FE60AF" w14:textId="77777777" w:rsidR="00A850CE" w:rsidRPr="00A850CE" w:rsidRDefault="00A850CE" w:rsidP="00A850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A850CE">
        <w:rPr>
          <w:rFonts w:ascii="Georgia" w:eastAsia="Georgia" w:hAnsi="Georgia" w:cs="Georgia"/>
          <w:color w:val="7030A0"/>
          <w:sz w:val="22"/>
          <w:szCs w:val="22"/>
        </w:rPr>
        <w:t xml:space="preserve">FROM sales </w:t>
      </w:r>
    </w:p>
    <w:p w14:paraId="7ECFC4CE" w14:textId="77777777" w:rsidR="00A850CE" w:rsidRPr="00A850CE" w:rsidRDefault="00A850CE" w:rsidP="00A850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A850CE">
        <w:rPr>
          <w:rFonts w:ascii="Georgia" w:eastAsia="Georgia" w:hAnsi="Georgia" w:cs="Georgia"/>
          <w:color w:val="7030A0"/>
          <w:sz w:val="22"/>
          <w:szCs w:val="22"/>
        </w:rPr>
        <w:t xml:space="preserve">WHERE </w:t>
      </w:r>
      <w:proofErr w:type="spellStart"/>
      <w:r w:rsidRPr="00A850CE">
        <w:rPr>
          <w:rFonts w:ascii="Georgia" w:eastAsia="Georgia" w:hAnsi="Georgia" w:cs="Georgia"/>
          <w:color w:val="7030A0"/>
          <w:sz w:val="22"/>
          <w:szCs w:val="22"/>
        </w:rPr>
        <w:t>category_name</w:t>
      </w:r>
      <w:proofErr w:type="spellEnd"/>
      <w:r w:rsidRPr="00A850CE">
        <w:rPr>
          <w:rFonts w:ascii="Georgia" w:eastAsia="Georgia" w:hAnsi="Georgia" w:cs="Georgia"/>
          <w:color w:val="7030A0"/>
          <w:sz w:val="22"/>
          <w:szCs w:val="22"/>
        </w:rPr>
        <w:t xml:space="preserve"> LIKE '%IMPORTED%'</w:t>
      </w:r>
    </w:p>
    <w:p w14:paraId="03BE0BA0" w14:textId="77777777" w:rsidR="00A850CE" w:rsidRPr="00A850CE" w:rsidRDefault="00A850CE" w:rsidP="00A850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A850CE">
        <w:rPr>
          <w:rFonts w:ascii="Georgia" w:eastAsia="Georgia" w:hAnsi="Georgia" w:cs="Georgia"/>
          <w:color w:val="7030A0"/>
          <w:sz w:val="22"/>
          <w:szCs w:val="22"/>
        </w:rPr>
        <w:t>ORDER BY total desc</w:t>
      </w:r>
    </w:p>
    <w:p w14:paraId="22C91F05" w14:textId="551DEC0A" w:rsidR="00A850CE" w:rsidRDefault="00A850CE" w:rsidP="00A850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A850CE">
        <w:rPr>
          <w:rFonts w:ascii="Georgia" w:eastAsia="Georgia" w:hAnsi="Georgia" w:cs="Georgia"/>
          <w:color w:val="7030A0"/>
          <w:sz w:val="22"/>
          <w:szCs w:val="22"/>
        </w:rPr>
        <w:t>LIMIT 10;</w:t>
      </w:r>
    </w:p>
    <w:p w14:paraId="0D71631A" w14:textId="51F39B89" w:rsidR="000F53E2" w:rsidRDefault="000F53E2" w:rsidP="00A850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</w:p>
    <w:p w14:paraId="1B99B73B" w14:textId="77777777" w:rsidR="000F53E2" w:rsidRPr="000F53E2" w:rsidRDefault="000F53E2" w:rsidP="000F53E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0F53E2">
        <w:rPr>
          <w:rFonts w:ascii="Georgia" w:eastAsia="Georgia" w:hAnsi="Georgia" w:cs="Georgia"/>
          <w:color w:val="7030A0"/>
          <w:sz w:val="22"/>
          <w:szCs w:val="22"/>
          <w:highlight w:val="yellow"/>
        </w:rPr>
        <w:t>SELECT DISTINCT</w:t>
      </w:r>
      <w:r w:rsidRPr="000F53E2">
        <w:rPr>
          <w:rFonts w:ascii="Georgia" w:eastAsia="Georgia" w:hAnsi="Georgia" w:cs="Georgia"/>
          <w:color w:val="7030A0"/>
          <w:sz w:val="22"/>
          <w:szCs w:val="22"/>
        </w:rPr>
        <w:t xml:space="preserve"> vendor</w:t>
      </w:r>
    </w:p>
    <w:p w14:paraId="731709A7" w14:textId="77777777" w:rsidR="000F53E2" w:rsidRPr="000F53E2" w:rsidRDefault="000F53E2" w:rsidP="000F53E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proofErr w:type="gramStart"/>
      <w:r w:rsidRPr="000F53E2">
        <w:rPr>
          <w:rFonts w:ascii="Georgia" w:eastAsia="Georgia" w:hAnsi="Georgia" w:cs="Georgia"/>
          <w:color w:val="7030A0"/>
          <w:sz w:val="22"/>
          <w:szCs w:val="22"/>
        </w:rPr>
        <w:t>,total</w:t>
      </w:r>
      <w:proofErr w:type="gramEnd"/>
    </w:p>
    <w:p w14:paraId="55DA46D9" w14:textId="77777777" w:rsidR="000F53E2" w:rsidRPr="000F53E2" w:rsidRDefault="000F53E2" w:rsidP="000F53E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proofErr w:type="gramStart"/>
      <w:r w:rsidRPr="000F53E2">
        <w:rPr>
          <w:rFonts w:ascii="Georgia" w:eastAsia="Georgia" w:hAnsi="Georgia" w:cs="Georgia"/>
          <w:color w:val="7030A0"/>
          <w:sz w:val="22"/>
          <w:szCs w:val="22"/>
        </w:rPr>
        <w:t>,description</w:t>
      </w:r>
      <w:proofErr w:type="gramEnd"/>
    </w:p>
    <w:p w14:paraId="31DCE459" w14:textId="77777777" w:rsidR="000F53E2" w:rsidRPr="000F53E2" w:rsidRDefault="000F53E2" w:rsidP="000F53E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0F53E2">
        <w:rPr>
          <w:rFonts w:ascii="Georgia" w:eastAsia="Georgia" w:hAnsi="Georgia" w:cs="Georgia"/>
          <w:color w:val="7030A0"/>
          <w:sz w:val="22"/>
          <w:szCs w:val="22"/>
        </w:rPr>
        <w:t>FROM SALES</w:t>
      </w:r>
    </w:p>
    <w:p w14:paraId="02310B4B" w14:textId="77777777" w:rsidR="000F53E2" w:rsidRPr="000F53E2" w:rsidRDefault="000F53E2" w:rsidP="000F53E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0F53E2">
        <w:rPr>
          <w:rFonts w:ascii="Georgia" w:eastAsia="Georgia" w:hAnsi="Georgia" w:cs="Georgia"/>
          <w:color w:val="7030A0"/>
          <w:sz w:val="22"/>
          <w:szCs w:val="22"/>
        </w:rPr>
        <w:t>ORDER by total desc</w:t>
      </w:r>
    </w:p>
    <w:p w14:paraId="09A2AE5D" w14:textId="2E8AF15F" w:rsidR="000F53E2" w:rsidRPr="00A850CE" w:rsidRDefault="000F53E2" w:rsidP="000F53E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0F53E2">
        <w:rPr>
          <w:rFonts w:ascii="Georgia" w:eastAsia="Georgia" w:hAnsi="Georgia" w:cs="Georgia"/>
          <w:color w:val="7030A0"/>
          <w:sz w:val="22"/>
          <w:szCs w:val="22"/>
        </w:rPr>
        <w:t>LIMIT 10;</w:t>
      </w:r>
    </w:p>
    <w:p w14:paraId="5D9B2622" w14:textId="5B5AEE8C" w:rsidR="00F20E5B" w:rsidRDefault="00F20E5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33F74B76" w14:textId="77777777" w:rsidR="00A850CE" w:rsidRDefault="00A850CE" w:rsidP="00A850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2D19C7CC" w14:textId="77777777" w:rsidR="000208F6" w:rsidRDefault="000208F6" w:rsidP="00A850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52BCF696" w14:textId="77777777" w:rsidR="000208F6" w:rsidRDefault="000208F6" w:rsidP="00A850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523D3952" w14:textId="5112A125" w:rsidR="000208F6" w:rsidRDefault="000208F6" w:rsidP="00A850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lastRenderedPageBreak/>
        <w:t>ANSWER:</w:t>
      </w:r>
    </w:p>
    <w:p w14:paraId="7E02A46B" w14:textId="77777777" w:rsidR="000208F6" w:rsidRPr="000208F6" w:rsidRDefault="000208F6" w:rsidP="000208F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FF0000"/>
          <w:sz w:val="22"/>
          <w:szCs w:val="22"/>
        </w:rPr>
      </w:pPr>
      <w:r w:rsidRPr="000208F6">
        <w:rPr>
          <w:rFonts w:ascii="Georgia" w:eastAsia="Georgia" w:hAnsi="Georgia" w:cs="Georgia"/>
          <w:color w:val="FF0000"/>
          <w:sz w:val="22"/>
          <w:szCs w:val="22"/>
        </w:rPr>
        <w:t>SELECT vendor</w:t>
      </w:r>
    </w:p>
    <w:p w14:paraId="466AA46B" w14:textId="77777777" w:rsidR="000208F6" w:rsidRPr="000208F6" w:rsidRDefault="000208F6" w:rsidP="000208F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FF0000"/>
          <w:sz w:val="22"/>
          <w:szCs w:val="22"/>
        </w:rPr>
      </w:pPr>
      <w:proofErr w:type="gramStart"/>
      <w:r w:rsidRPr="000208F6">
        <w:rPr>
          <w:rFonts w:ascii="Georgia" w:eastAsia="Georgia" w:hAnsi="Georgia" w:cs="Georgia"/>
          <w:color w:val="FF0000"/>
          <w:sz w:val="22"/>
          <w:szCs w:val="22"/>
        </w:rPr>
        <w:t>,SUM</w:t>
      </w:r>
      <w:proofErr w:type="gramEnd"/>
      <w:r w:rsidRPr="000208F6">
        <w:rPr>
          <w:rFonts w:ascii="Georgia" w:eastAsia="Georgia" w:hAnsi="Georgia" w:cs="Georgia"/>
          <w:color w:val="FF0000"/>
          <w:sz w:val="22"/>
          <w:szCs w:val="22"/>
        </w:rPr>
        <w:t>(total)</w:t>
      </w:r>
    </w:p>
    <w:p w14:paraId="043266FB" w14:textId="77777777" w:rsidR="000208F6" w:rsidRPr="000208F6" w:rsidRDefault="000208F6" w:rsidP="000208F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FF0000"/>
          <w:sz w:val="22"/>
          <w:szCs w:val="22"/>
        </w:rPr>
      </w:pPr>
      <w:r w:rsidRPr="000208F6">
        <w:rPr>
          <w:rFonts w:ascii="Georgia" w:eastAsia="Georgia" w:hAnsi="Georgia" w:cs="Georgia"/>
          <w:color w:val="FF0000"/>
          <w:sz w:val="22"/>
          <w:szCs w:val="22"/>
        </w:rPr>
        <w:t>FROM sales</w:t>
      </w:r>
    </w:p>
    <w:p w14:paraId="1CA550F3" w14:textId="77777777" w:rsidR="000208F6" w:rsidRPr="000208F6" w:rsidRDefault="000208F6" w:rsidP="000208F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FF0000"/>
          <w:sz w:val="22"/>
          <w:szCs w:val="22"/>
        </w:rPr>
      </w:pPr>
      <w:r w:rsidRPr="000208F6">
        <w:rPr>
          <w:rFonts w:ascii="Georgia" w:eastAsia="Georgia" w:hAnsi="Georgia" w:cs="Georgia"/>
          <w:color w:val="FF0000"/>
          <w:sz w:val="22"/>
          <w:szCs w:val="22"/>
        </w:rPr>
        <w:t xml:space="preserve">WHERE </w:t>
      </w:r>
      <w:proofErr w:type="spellStart"/>
      <w:r w:rsidRPr="000208F6">
        <w:rPr>
          <w:rFonts w:ascii="Georgia" w:eastAsia="Georgia" w:hAnsi="Georgia" w:cs="Georgia"/>
          <w:color w:val="FF0000"/>
          <w:sz w:val="22"/>
          <w:szCs w:val="22"/>
        </w:rPr>
        <w:t>category_name</w:t>
      </w:r>
      <w:proofErr w:type="spellEnd"/>
      <w:r w:rsidRPr="000208F6">
        <w:rPr>
          <w:rFonts w:ascii="Georgia" w:eastAsia="Georgia" w:hAnsi="Georgia" w:cs="Georgia"/>
          <w:color w:val="FF0000"/>
          <w:sz w:val="22"/>
          <w:szCs w:val="22"/>
        </w:rPr>
        <w:t xml:space="preserve"> LIKE '%IMPORTED%'</w:t>
      </w:r>
    </w:p>
    <w:p w14:paraId="727F0B22" w14:textId="77777777" w:rsidR="000208F6" w:rsidRDefault="000208F6" w:rsidP="000208F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FF0000"/>
          <w:sz w:val="22"/>
          <w:szCs w:val="22"/>
        </w:rPr>
      </w:pPr>
      <w:r w:rsidRPr="000208F6">
        <w:rPr>
          <w:rFonts w:ascii="Georgia" w:eastAsia="Georgia" w:hAnsi="Georgia" w:cs="Georgia"/>
          <w:color w:val="FF0000"/>
          <w:sz w:val="22"/>
          <w:szCs w:val="22"/>
        </w:rPr>
        <w:t>GROUP BY vendor</w:t>
      </w:r>
    </w:p>
    <w:p w14:paraId="28B7AA5E" w14:textId="77777777" w:rsidR="00D96346" w:rsidRDefault="000208F6" w:rsidP="000208F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FF0000"/>
          <w:sz w:val="22"/>
          <w:szCs w:val="22"/>
        </w:rPr>
      </w:pPr>
      <w:r w:rsidRPr="000208F6">
        <w:rPr>
          <w:rFonts w:ascii="Georgia" w:eastAsia="Georgia" w:hAnsi="Georgia" w:cs="Georgia"/>
          <w:color w:val="FF0000"/>
          <w:sz w:val="22"/>
          <w:szCs w:val="22"/>
        </w:rPr>
        <w:t>ORDER BY 2 desc</w:t>
      </w:r>
    </w:p>
    <w:p w14:paraId="40E9546E" w14:textId="433DA04E" w:rsidR="000208F6" w:rsidRPr="000208F6" w:rsidRDefault="00D96346" w:rsidP="000208F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FF0000"/>
          <w:sz w:val="22"/>
          <w:szCs w:val="22"/>
        </w:rPr>
      </w:pPr>
      <w:r>
        <w:rPr>
          <w:rFonts w:ascii="Georgia" w:eastAsia="Georgia" w:hAnsi="Georgia" w:cs="Georgia"/>
          <w:color w:val="FF0000"/>
          <w:sz w:val="22"/>
          <w:szCs w:val="22"/>
        </w:rPr>
        <w:t>LIMIT 10</w:t>
      </w:r>
      <w:bookmarkStart w:id="0" w:name="_GoBack"/>
      <w:bookmarkEnd w:id="0"/>
      <w:r w:rsidR="000208F6" w:rsidRPr="000208F6">
        <w:rPr>
          <w:rFonts w:ascii="Georgia" w:eastAsia="Georgia" w:hAnsi="Georgia" w:cs="Georgia"/>
          <w:color w:val="FF0000"/>
          <w:sz w:val="22"/>
          <w:szCs w:val="22"/>
        </w:rPr>
        <w:t>;</w:t>
      </w:r>
    </w:p>
    <w:p w14:paraId="377377C7" w14:textId="63C6CDF4" w:rsidR="000208F6" w:rsidRDefault="000208F6" w:rsidP="000208F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5CD8007A" w14:textId="77777777" w:rsidR="000208F6" w:rsidRDefault="000208F6" w:rsidP="000208F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2BF98374" w14:textId="3116C981" w:rsidR="000208F6" w:rsidRDefault="000208F6" w:rsidP="00A850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  <w:sectPr w:rsidR="000208F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0" w:footer="720" w:gutter="0"/>
          <w:pgNumType w:start="1"/>
          <w:cols w:space="720"/>
          <w:titlePg/>
        </w:sectPr>
      </w:pPr>
    </w:p>
    <w:p w14:paraId="04ABC5B0" w14:textId="5AD156BD" w:rsidR="00A850CE" w:rsidRPr="00A850CE" w:rsidRDefault="00A850CE" w:rsidP="00A850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A850CE">
        <w:rPr>
          <w:rFonts w:ascii="Georgia" w:eastAsia="Georgia" w:hAnsi="Georgia" w:cs="Georgia"/>
          <w:color w:val="7030A0"/>
          <w:sz w:val="22"/>
          <w:szCs w:val="22"/>
        </w:rPr>
        <w:t>"Pernod Ricard USA/Austin Nichols"</w:t>
      </w:r>
    </w:p>
    <w:p w14:paraId="4CCB913B" w14:textId="77777777" w:rsidR="00A850CE" w:rsidRPr="00A850CE" w:rsidRDefault="00A850CE" w:rsidP="00A850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A850CE">
        <w:rPr>
          <w:rFonts w:ascii="Georgia" w:eastAsia="Georgia" w:hAnsi="Georgia" w:cs="Georgia"/>
          <w:color w:val="7030A0"/>
          <w:sz w:val="22"/>
          <w:szCs w:val="22"/>
        </w:rPr>
        <w:t>"Constellation Wine Company Inc."</w:t>
      </w:r>
    </w:p>
    <w:p w14:paraId="388F694A" w14:textId="77777777" w:rsidR="00A850CE" w:rsidRPr="00A850CE" w:rsidRDefault="00A850CE" w:rsidP="00A850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A850CE">
        <w:rPr>
          <w:rFonts w:ascii="Georgia" w:eastAsia="Georgia" w:hAnsi="Georgia" w:cs="Georgia"/>
          <w:color w:val="7030A0"/>
          <w:sz w:val="22"/>
          <w:szCs w:val="22"/>
        </w:rPr>
        <w:t>"Pernod Ricard USA/Austin Nichols"</w:t>
      </w:r>
    </w:p>
    <w:p w14:paraId="70C70217" w14:textId="77777777" w:rsidR="00A850CE" w:rsidRPr="00A850CE" w:rsidRDefault="00A850CE" w:rsidP="00A850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A850CE">
        <w:rPr>
          <w:rFonts w:ascii="Georgia" w:eastAsia="Georgia" w:hAnsi="Georgia" w:cs="Georgia"/>
          <w:color w:val="7030A0"/>
          <w:sz w:val="22"/>
          <w:szCs w:val="22"/>
        </w:rPr>
        <w:t>"Pernod Ricard USA/Austin Nichols"</w:t>
      </w:r>
    </w:p>
    <w:p w14:paraId="1DA80DC4" w14:textId="77777777" w:rsidR="00A850CE" w:rsidRPr="00A850CE" w:rsidRDefault="00A850CE" w:rsidP="00A850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A850CE">
        <w:rPr>
          <w:rFonts w:ascii="Georgia" w:eastAsia="Georgia" w:hAnsi="Georgia" w:cs="Georgia"/>
          <w:color w:val="7030A0"/>
          <w:sz w:val="22"/>
          <w:szCs w:val="22"/>
        </w:rPr>
        <w:t>"Pernod Ricard USA/Austin Nichols"</w:t>
      </w:r>
    </w:p>
    <w:p w14:paraId="5324D0C6" w14:textId="77777777" w:rsidR="00A850CE" w:rsidRPr="00A850CE" w:rsidRDefault="00A850CE" w:rsidP="00A850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A850CE">
        <w:rPr>
          <w:rFonts w:ascii="Georgia" w:eastAsia="Georgia" w:hAnsi="Georgia" w:cs="Georgia"/>
          <w:color w:val="7030A0"/>
          <w:sz w:val="22"/>
          <w:szCs w:val="22"/>
        </w:rPr>
        <w:t>"Pernod Ricard USA/Austin Nichols"</w:t>
      </w:r>
    </w:p>
    <w:p w14:paraId="466A1B17" w14:textId="77777777" w:rsidR="00A850CE" w:rsidRPr="00A850CE" w:rsidRDefault="00A850CE" w:rsidP="00A850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A850CE">
        <w:rPr>
          <w:rFonts w:ascii="Georgia" w:eastAsia="Georgia" w:hAnsi="Georgia" w:cs="Georgia"/>
          <w:color w:val="7030A0"/>
          <w:sz w:val="22"/>
          <w:szCs w:val="22"/>
        </w:rPr>
        <w:t>"Jim Beam Brands"</w:t>
      </w:r>
    </w:p>
    <w:p w14:paraId="6F9E0F0E" w14:textId="77777777" w:rsidR="00A850CE" w:rsidRPr="00A850CE" w:rsidRDefault="00A850CE" w:rsidP="00A850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A850CE">
        <w:rPr>
          <w:rFonts w:ascii="Georgia" w:eastAsia="Georgia" w:hAnsi="Georgia" w:cs="Georgia"/>
          <w:color w:val="7030A0"/>
          <w:sz w:val="22"/>
          <w:szCs w:val="22"/>
        </w:rPr>
        <w:t>"Pernod Ricard USA/Austin Nichols"</w:t>
      </w:r>
    </w:p>
    <w:p w14:paraId="1DB473CA" w14:textId="77777777" w:rsidR="00A850CE" w:rsidRPr="00A850CE" w:rsidRDefault="00A850CE" w:rsidP="00A850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A850CE">
        <w:rPr>
          <w:rFonts w:ascii="Georgia" w:eastAsia="Georgia" w:hAnsi="Georgia" w:cs="Georgia"/>
          <w:color w:val="7030A0"/>
          <w:sz w:val="22"/>
          <w:szCs w:val="22"/>
        </w:rPr>
        <w:t>"Bacardi U.S.A. Inc."</w:t>
      </w:r>
    </w:p>
    <w:p w14:paraId="4A7E66B9" w14:textId="2ECACED8" w:rsidR="00A850CE" w:rsidRPr="00A850CE" w:rsidRDefault="00A850CE" w:rsidP="00A850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A850CE">
        <w:rPr>
          <w:rFonts w:ascii="Georgia" w:eastAsia="Georgia" w:hAnsi="Georgia" w:cs="Georgia"/>
          <w:color w:val="7030A0"/>
          <w:sz w:val="22"/>
          <w:szCs w:val="22"/>
        </w:rPr>
        <w:t>"Diageo Americas"</w:t>
      </w:r>
    </w:p>
    <w:p w14:paraId="676168F6" w14:textId="77777777" w:rsidR="00A850CE" w:rsidRDefault="00A850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  <w:sectPr w:rsidR="00A850CE" w:rsidSect="00A850CE">
          <w:type w:val="continuous"/>
          <w:pgSz w:w="12240" w:h="15840"/>
          <w:pgMar w:top="1440" w:right="1440" w:bottom="1440" w:left="1440" w:header="0" w:footer="720" w:gutter="0"/>
          <w:pgNumType w:start="1"/>
          <w:cols w:num="2" w:space="720"/>
          <w:titlePg/>
        </w:sectPr>
      </w:pPr>
    </w:p>
    <w:p w14:paraId="658F0D86" w14:textId="1E34B71C" w:rsidR="00A850CE" w:rsidRDefault="00A850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2D176B68" w14:textId="02567202" w:rsidR="007C53A0" w:rsidRDefault="007C5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Oswald" w:eastAsia="Oswald" w:hAnsi="Oswald" w:cs="Oswald"/>
          <w:b/>
          <w:sz w:val="20"/>
          <w:szCs w:val="20"/>
        </w:rPr>
      </w:pPr>
      <w:r>
        <w:rPr>
          <w:rFonts w:ascii="Georgia" w:eastAsia="Georgia" w:hAnsi="Georgia" w:cs="Georgia"/>
          <w:sz w:val="22"/>
          <w:szCs w:val="22"/>
        </w:rPr>
        <w:t>But</w:t>
      </w:r>
      <w:r w:rsidR="0035585C">
        <w:rPr>
          <w:rFonts w:ascii="Georgia" w:eastAsia="Georgia" w:hAnsi="Georgia" w:cs="Georgia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 xml:space="preserve">we can’t </w:t>
      </w:r>
      <w:r w:rsidR="0035585C">
        <w:rPr>
          <w:rFonts w:ascii="Georgia" w:eastAsia="Georgia" w:hAnsi="Georgia" w:cs="Georgia"/>
          <w:sz w:val="22"/>
          <w:szCs w:val="22"/>
        </w:rPr>
        <w:t xml:space="preserve">do the </w:t>
      </w:r>
      <w:r w:rsidR="0035585C" w:rsidRPr="00A9002E">
        <w:rPr>
          <w:rFonts w:ascii="Georgia" w:eastAsia="Georgia" w:hAnsi="Georgia" w:cs="Georgia"/>
          <w:sz w:val="22"/>
          <w:szCs w:val="22"/>
          <w:highlight w:val="yellow"/>
        </w:rPr>
        <w:t>DISTINCT, and the ORDER BY at the same time</w:t>
      </w:r>
      <w:r w:rsidRPr="00A9002E">
        <w:rPr>
          <w:rFonts w:ascii="Georgia" w:eastAsia="Georgia" w:hAnsi="Georgia" w:cs="Georgia"/>
          <w:sz w:val="22"/>
          <w:szCs w:val="22"/>
          <w:highlight w:val="yellow"/>
        </w:rPr>
        <w:t>?</w:t>
      </w:r>
    </w:p>
    <w:p w14:paraId="2412C510" w14:textId="2E8B325A" w:rsidR="00F20E5B" w:rsidRDefault="008B3A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Oswald" w:eastAsia="Oswald" w:hAnsi="Oswald" w:cs="Oswald"/>
          <w:b/>
          <w:sz w:val="20"/>
          <w:szCs w:val="20"/>
        </w:rPr>
        <w:t>QUESTION 7:</w:t>
      </w:r>
    </w:p>
    <w:p w14:paraId="7F1EC110" w14:textId="1F04A3A0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Now, of the vendors that have greater than $100,000 in sales, which one has the highest average sales price? Order these vendors by highest to lowest average sales price.</w:t>
      </w:r>
    </w:p>
    <w:p w14:paraId="1FAC2FE5" w14:textId="77777777" w:rsidR="00A850CE" w:rsidRDefault="00A850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1005E714" w14:textId="158894AB" w:rsidR="00A850CE" w:rsidRDefault="00A850C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//we’re going to have to get the # by</w:t>
      </w:r>
      <w:r w:rsidR="0076185D">
        <w:rPr>
          <w:rFonts w:ascii="Georgia" w:eastAsia="Georgia" w:hAnsi="Georgia" w:cs="Georgia"/>
          <w:sz w:val="22"/>
          <w:szCs w:val="22"/>
        </w:rPr>
        <w:t xml:space="preserve"> multiplying the sales# with the price</w:t>
      </w:r>
    </w:p>
    <w:p w14:paraId="33BC2203" w14:textId="50C50F1C" w:rsidR="0076185D" w:rsidRDefault="0076185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//limit to over 100,000</w:t>
      </w:r>
    </w:p>
    <w:p w14:paraId="32E17F9D" w14:textId="020A245E" w:rsidR="0076185D" w:rsidRDefault="0076185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//get the avg?</w:t>
      </w:r>
    </w:p>
    <w:p w14:paraId="5A21CA11" w14:textId="5C95C347" w:rsidR="0076185D" w:rsidRDefault="0076185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//order</w:t>
      </w:r>
    </w:p>
    <w:p w14:paraId="13A60FFE" w14:textId="77777777" w:rsidR="007C53A0" w:rsidRPr="007C53A0" w:rsidRDefault="007C53A0" w:rsidP="007C53A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7C53A0">
        <w:rPr>
          <w:rFonts w:ascii="Georgia" w:eastAsia="Georgia" w:hAnsi="Georgia" w:cs="Georgia"/>
          <w:color w:val="7030A0"/>
          <w:sz w:val="22"/>
          <w:szCs w:val="22"/>
        </w:rPr>
        <w:t>SELECT vendor</w:t>
      </w:r>
    </w:p>
    <w:p w14:paraId="64C03F4A" w14:textId="77777777" w:rsidR="007C53A0" w:rsidRPr="007C53A0" w:rsidRDefault="007C53A0" w:rsidP="007C53A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proofErr w:type="gramStart"/>
      <w:r w:rsidRPr="007C53A0">
        <w:rPr>
          <w:rFonts w:ascii="Georgia" w:eastAsia="Georgia" w:hAnsi="Georgia" w:cs="Georgia"/>
          <w:color w:val="7030A0"/>
          <w:sz w:val="22"/>
          <w:szCs w:val="22"/>
        </w:rPr>
        <w:t>,total</w:t>
      </w:r>
      <w:proofErr w:type="gramEnd"/>
    </w:p>
    <w:p w14:paraId="3E48E6AE" w14:textId="77777777" w:rsidR="007C53A0" w:rsidRPr="007C53A0" w:rsidRDefault="007C53A0" w:rsidP="007C53A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proofErr w:type="gramStart"/>
      <w:r w:rsidRPr="007C53A0">
        <w:rPr>
          <w:rFonts w:ascii="Georgia" w:eastAsia="Georgia" w:hAnsi="Georgia" w:cs="Georgia"/>
          <w:color w:val="7030A0"/>
          <w:sz w:val="22"/>
          <w:szCs w:val="22"/>
        </w:rPr>
        <w:t>,</w:t>
      </w:r>
      <w:proofErr w:type="spellStart"/>
      <w:r w:rsidRPr="007C53A0">
        <w:rPr>
          <w:rFonts w:ascii="Georgia" w:eastAsia="Georgia" w:hAnsi="Georgia" w:cs="Georgia"/>
          <w:color w:val="7030A0"/>
          <w:sz w:val="22"/>
          <w:szCs w:val="22"/>
        </w:rPr>
        <w:t>btl</w:t>
      </w:r>
      <w:proofErr w:type="gramEnd"/>
      <w:r w:rsidRPr="007C53A0">
        <w:rPr>
          <w:rFonts w:ascii="Georgia" w:eastAsia="Georgia" w:hAnsi="Georgia" w:cs="Georgia"/>
          <w:color w:val="7030A0"/>
          <w:sz w:val="22"/>
          <w:szCs w:val="22"/>
        </w:rPr>
        <w:t>_price</w:t>
      </w:r>
      <w:proofErr w:type="spellEnd"/>
    </w:p>
    <w:p w14:paraId="0DC6712A" w14:textId="77777777" w:rsidR="007C53A0" w:rsidRPr="007C53A0" w:rsidRDefault="007C53A0" w:rsidP="007C53A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7C53A0">
        <w:rPr>
          <w:rFonts w:ascii="Georgia" w:eastAsia="Georgia" w:hAnsi="Georgia" w:cs="Georgia"/>
          <w:color w:val="7030A0"/>
          <w:sz w:val="22"/>
          <w:szCs w:val="22"/>
        </w:rPr>
        <w:t xml:space="preserve">, </w:t>
      </w:r>
      <w:proofErr w:type="gramStart"/>
      <w:r w:rsidRPr="007C53A0">
        <w:rPr>
          <w:rFonts w:ascii="Georgia" w:eastAsia="Georgia" w:hAnsi="Georgia" w:cs="Georgia"/>
          <w:color w:val="7030A0"/>
          <w:sz w:val="22"/>
          <w:szCs w:val="22"/>
        </w:rPr>
        <w:t>CAST(</w:t>
      </w:r>
      <w:proofErr w:type="gramEnd"/>
      <w:r w:rsidRPr="007C53A0">
        <w:rPr>
          <w:rFonts w:ascii="Georgia" w:eastAsia="Georgia" w:hAnsi="Georgia" w:cs="Georgia"/>
          <w:color w:val="7030A0"/>
          <w:sz w:val="22"/>
          <w:szCs w:val="22"/>
        </w:rPr>
        <w:t>total * CAST(</w:t>
      </w:r>
      <w:proofErr w:type="spellStart"/>
      <w:r w:rsidRPr="007C53A0">
        <w:rPr>
          <w:rFonts w:ascii="Georgia" w:eastAsia="Georgia" w:hAnsi="Georgia" w:cs="Georgia"/>
          <w:color w:val="7030A0"/>
          <w:sz w:val="22"/>
          <w:szCs w:val="22"/>
        </w:rPr>
        <w:t>btl_price</w:t>
      </w:r>
      <w:proofErr w:type="spellEnd"/>
      <w:r w:rsidRPr="007C53A0">
        <w:rPr>
          <w:rFonts w:ascii="Georgia" w:eastAsia="Georgia" w:hAnsi="Georgia" w:cs="Georgia"/>
          <w:color w:val="7030A0"/>
          <w:sz w:val="22"/>
          <w:szCs w:val="22"/>
        </w:rPr>
        <w:t xml:space="preserve"> as decimal) as money)</w:t>
      </w:r>
    </w:p>
    <w:p w14:paraId="10F00478" w14:textId="77777777" w:rsidR="007C53A0" w:rsidRPr="007C53A0" w:rsidRDefault="007C53A0" w:rsidP="007C53A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proofErr w:type="gramStart"/>
      <w:r w:rsidRPr="007C53A0">
        <w:rPr>
          <w:rFonts w:ascii="Georgia" w:eastAsia="Georgia" w:hAnsi="Georgia" w:cs="Georgia"/>
          <w:color w:val="7030A0"/>
          <w:sz w:val="22"/>
          <w:szCs w:val="22"/>
        </w:rPr>
        <w:t>,store</w:t>
      </w:r>
      <w:proofErr w:type="gramEnd"/>
    </w:p>
    <w:p w14:paraId="62E82983" w14:textId="77777777" w:rsidR="007C53A0" w:rsidRPr="007C53A0" w:rsidRDefault="007C53A0" w:rsidP="007C53A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proofErr w:type="gramStart"/>
      <w:r w:rsidRPr="007C53A0">
        <w:rPr>
          <w:rFonts w:ascii="Georgia" w:eastAsia="Georgia" w:hAnsi="Georgia" w:cs="Georgia"/>
          <w:color w:val="7030A0"/>
          <w:sz w:val="22"/>
          <w:szCs w:val="22"/>
        </w:rPr>
        <w:t>,</w:t>
      </w:r>
      <w:proofErr w:type="spellStart"/>
      <w:r w:rsidRPr="007C53A0">
        <w:rPr>
          <w:rFonts w:ascii="Georgia" w:eastAsia="Georgia" w:hAnsi="Georgia" w:cs="Georgia"/>
          <w:color w:val="7030A0"/>
          <w:sz w:val="22"/>
          <w:szCs w:val="22"/>
        </w:rPr>
        <w:t>category</w:t>
      </w:r>
      <w:proofErr w:type="gramEnd"/>
      <w:r w:rsidRPr="007C53A0">
        <w:rPr>
          <w:rFonts w:ascii="Georgia" w:eastAsia="Georgia" w:hAnsi="Georgia" w:cs="Georgia"/>
          <w:color w:val="7030A0"/>
          <w:sz w:val="22"/>
          <w:szCs w:val="22"/>
        </w:rPr>
        <w:t>_name</w:t>
      </w:r>
      <w:proofErr w:type="spellEnd"/>
    </w:p>
    <w:p w14:paraId="7F8D7016" w14:textId="77777777" w:rsidR="007C53A0" w:rsidRPr="007C53A0" w:rsidRDefault="007C53A0" w:rsidP="007C53A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proofErr w:type="gramStart"/>
      <w:r w:rsidRPr="007C53A0">
        <w:rPr>
          <w:rFonts w:ascii="Georgia" w:eastAsia="Georgia" w:hAnsi="Georgia" w:cs="Georgia"/>
          <w:color w:val="7030A0"/>
          <w:sz w:val="22"/>
          <w:szCs w:val="22"/>
        </w:rPr>
        <w:t>,description</w:t>
      </w:r>
      <w:proofErr w:type="gramEnd"/>
    </w:p>
    <w:p w14:paraId="7011F29A" w14:textId="77777777" w:rsidR="007C53A0" w:rsidRPr="007C53A0" w:rsidRDefault="007C53A0" w:rsidP="007C53A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7C53A0">
        <w:rPr>
          <w:rFonts w:ascii="Georgia" w:eastAsia="Georgia" w:hAnsi="Georgia" w:cs="Georgia"/>
          <w:color w:val="7030A0"/>
          <w:sz w:val="22"/>
          <w:szCs w:val="22"/>
        </w:rPr>
        <w:t xml:space="preserve">FROM sales </w:t>
      </w:r>
    </w:p>
    <w:p w14:paraId="7B94EC76" w14:textId="77777777" w:rsidR="007C53A0" w:rsidRPr="007C53A0" w:rsidRDefault="007C53A0" w:rsidP="007C53A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7C53A0">
        <w:rPr>
          <w:rFonts w:ascii="Georgia" w:eastAsia="Georgia" w:hAnsi="Georgia" w:cs="Georgia"/>
          <w:color w:val="7030A0"/>
          <w:sz w:val="22"/>
          <w:szCs w:val="22"/>
        </w:rPr>
        <w:t xml:space="preserve">WHERE (total * </w:t>
      </w:r>
      <w:proofErr w:type="gramStart"/>
      <w:r w:rsidRPr="007C53A0">
        <w:rPr>
          <w:rFonts w:ascii="Georgia" w:eastAsia="Georgia" w:hAnsi="Georgia" w:cs="Georgia"/>
          <w:color w:val="7030A0"/>
          <w:sz w:val="22"/>
          <w:szCs w:val="22"/>
        </w:rPr>
        <w:t>CAST(</w:t>
      </w:r>
      <w:proofErr w:type="spellStart"/>
      <w:proofErr w:type="gramEnd"/>
      <w:r w:rsidRPr="007C53A0">
        <w:rPr>
          <w:rFonts w:ascii="Georgia" w:eastAsia="Georgia" w:hAnsi="Georgia" w:cs="Georgia"/>
          <w:color w:val="7030A0"/>
          <w:sz w:val="22"/>
          <w:szCs w:val="22"/>
        </w:rPr>
        <w:t>btl_price</w:t>
      </w:r>
      <w:proofErr w:type="spellEnd"/>
      <w:r w:rsidRPr="007C53A0">
        <w:rPr>
          <w:rFonts w:ascii="Georgia" w:eastAsia="Georgia" w:hAnsi="Georgia" w:cs="Georgia"/>
          <w:color w:val="7030A0"/>
          <w:sz w:val="22"/>
          <w:szCs w:val="22"/>
        </w:rPr>
        <w:t xml:space="preserve"> as decimal)) &gt; 100000.00</w:t>
      </w:r>
    </w:p>
    <w:p w14:paraId="1B406813" w14:textId="77777777" w:rsidR="007C53A0" w:rsidRPr="007C53A0" w:rsidRDefault="007C53A0" w:rsidP="007C53A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7C53A0">
        <w:rPr>
          <w:rFonts w:ascii="Georgia" w:eastAsia="Georgia" w:hAnsi="Georgia" w:cs="Georgia"/>
          <w:color w:val="7030A0"/>
          <w:sz w:val="22"/>
          <w:szCs w:val="22"/>
        </w:rPr>
        <w:t>ORDER BY money desc</w:t>
      </w:r>
    </w:p>
    <w:p w14:paraId="7871706D" w14:textId="10E56876" w:rsidR="007C53A0" w:rsidRPr="007C53A0" w:rsidRDefault="007C53A0" w:rsidP="007C53A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7C53A0">
        <w:rPr>
          <w:rFonts w:ascii="Georgia" w:eastAsia="Georgia" w:hAnsi="Georgia" w:cs="Georgia"/>
          <w:color w:val="7030A0"/>
          <w:sz w:val="22"/>
          <w:szCs w:val="22"/>
        </w:rPr>
        <w:t>LIMIT 45;</w:t>
      </w:r>
    </w:p>
    <w:p w14:paraId="59E1833D" w14:textId="6A8173F0" w:rsidR="00F20E5B" w:rsidRDefault="00F20E5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0349A811" w14:textId="281DAEB5" w:rsidR="00B945CA" w:rsidRDefault="00B945C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 xml:space="preserve">HOW COME </w:t>
      </w:r>
      <w:r w:rsidRPr="00B945CA">
        <w:rPr>
          <w:rFonts w:ascii="Georgia" w:eastAsia="Georgia" w:hAnsi="Georgia" w:cs="Georgia"/>
          <w:color w:val="7030A0"/>
          <w:sz w:val="22"/>
          <w:szCs w:val="22"/>
        </w:rPr>
        <w:t xml:space="preserve">SELECT DISTINCT </w:t>
      </w:r>
      <w:r>
        <w:rPr>
          <w:rFonts w:ascii="Georgia" w:eastAsia="Georgia" w:hAnsi="Georgia" w:cs="Georgia"/>
          <w:sz w:val="22"/>
          <w:szCs w:val="22"/>
        </w:rPr>
        <w:t>ISN’T WORKING?!?!</w:t>
      </w:r>
    </w:p>
    <w:p w14:paraId="15C42F5F" w14:textId="22493039" w:rsidR="008E3BBA" w:rsidRDefault="008E3BB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It does here:</w:t>
      </w:r>
    </w:p>
    <w:p w14:paraId="35876429" w14:textId="77777777" w:rsidR="008E3BBA" w:rsidRDefault="008E3BBA" w:rsidP="008E3BB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 w:rsidRPr="008E3BBA">
        <w:rPr>
          <w:rFonts w:ascii="Georgia" w:eastAsia="Georgia" w:hAnsi="Georgia" w:cs="Georgia"/>
          <w:sz w:val="22"/>
          <w:szCs w:val="22"/>
        </w:rPr>
        <w:t>SELECT DISTINCT vendor</w:t>
      </w:r>
    </w:p>
    <w:p w14:paraId="0D6EF42C" w14:textId="6EE72BC7" w:rsidR="008E3BBA" w:rsidRPr="008E3BBA" w:rsidRDefault="008E3BBA" w:rsidP="008E3BB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 w:rsidRPr="008E3BBA">
        <w:rPr>
          <w:rFonts w:ascii="Georgia" w:eastAsia="Georgia" w:hAnsi="Georgia" w:cs="Georgia"/>
          <w:sz w:val="22"/>
          <w:szCs w:val="22"/>
        </w:rPr>
        <w:t xml:space="preserve">FROM sales </w:t>
      </w:r>
    </w:p>
    <w:p w14:paraId="7499E4BE" w14:textId="77777777" w:rsidR="008E3BBA" w:rsidRPr="008E3BBA" w:rsidRDefault="008E3BBA" w:rsidP="008E3BB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 w:rsidRPr="008E3BBA">
        <w:rPr>
          <w:rFonts w:ascii="Georgia" w:eastAsia="Georgia" w:hAnsi="Georgia" w:cs="Georgia"/>
          <w:sz w:val="22"/>
          <w:szCs w:val="22"/>
        </w:rPr>
        <w:lastRenderedPageBreak/>
        <w:t xml:space="preserve">WHERE (total * </w:t>
      </w:r>
      <w:proofErr w:type="gramStart"/>
      <w:r w:rsidRPr="008E3BBA">
        <w:rPr>
          <w:rFonts w:ascii="Georgia" w:eastAsia="Georgia" w:hAnsi="Georgia" w:cs="Georgia"/>
          <w:sz w:val="22"/>
          <w:szCs w:val="22"/>
        </w:rPr>
        <w:t>CAST(</w:t>
      </w:r>
      <w:proofErr w:type="spellStart"/>
      <w:proofErr w:type="gramEnd"/>
      <w:r w:rsidRPr="008E3BBA">
        <w:rPr>
          <w:rFonts w:ascii="Georgia" w:eastAsia="Georgia" w:hAnsi="Georgia" w:cs="Georgia"/>
          <w:sz w:val="22"/>
          <w:szCs w:val="22"/>
        </w:rPr>
        <w:t>btl_price</w:t>
      </w:r>
      <w:proofErr w:type="spellEnd"/>
      <w:r w:rsidRPr="008E3BBA">
        <w:rPr>
          <w:rFonts w:ascii="Georgia" w:eastAsia="Georgia" w:hAnsi="Georgia" w:cs="Georgia"/>
          <w:sz w:val="22"/>
          <w:szCs w:val="22"/>
        </w:rPr>
        <w:t xml:space="preserve"> as decimal)) &gt; 100000.00</w:t>
      </w:r>
    </w:p>
    <w:p w14:paraId="6CCBCF73" w14:textId="6AC131AA" w:rsidR="008E3BBA" w:rsidRDefault="008E3BBA" w:rsidP="008E3BB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 w:rsidRPr="008E3BBA">
        <w:rPr>
          <w:rFonts w:ascii="Georgia" w:eastAsia="Georgia" w:hAnsi="Georgia" w:cs="Georgia"/>
          <w:sz w:val="22"/>
          <w:szCs w:val="22"/>
        </w:rPr>
        <w:t>LIMIT 45;</w:t>
      </w:r>
    </w:p>
    <w:p w14:paraId="109B3235" w14:textId="0A5A550F" w:rsidR="008E3BBA" w:rsidRDefault="008E3BBA" w:rsidP="008E3BB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467DDDBE" w14:textId="4318A5CA" w:rsidR="00A9002E" w:rsidRDefault="00A9002E" w:rsidP="008E3BB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707C4E4E" w14:textId="1FC6AABB" w:rsidR="008E3BBA" w:rsidRDefault="008E3BBA" w:rsidP="008E3BB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 w:rsidRPr="008E3BBA">
        <w:rPr>
          <w:rFonts w:ascii="Georgia" w:eastAsia="Georgia" w:hAnsi="Georgia" w:cs="Georgia"/>
          <w:sz w:val="22"/>
          <w:szCs w:val="22"/>
          <w:highlight w:val="yellow"/>
        </w:rPr>
        <w:t>What’s the way to name a column?</w:t>
      </w:r>
    </w:p>
    <w:p w14:paraId="35C9E626" w14:textId="77777777" w:rsidR="00A9002E" w:rsidRPr="00A9002E" w:rsidRDefault="00A9002E" w:rsidP="00A9002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A9002E">
        <w:rPr>
          <w:rFonts w:ascii="Georgia" w:eastAsia="Georgia" w:hAnsi="Georgia" w:cs="Georgia"/>
          <w:color w:val="7030A0"/>
          <w:sz w:val="22"/>
          <w:szCs w:val="22"/>
        </w:rPr>
        <w:t>SELECT DISTINCT vendor</w:t>
      </w:r>
    </w:p>
    <w:p w14:paraId="1D8F1ED1" w14:textId="77777777" w:rsidR="00A9002E" w:rsidRPr="00A9002E" w:rsidRDefault="00A9002E" w:rsidP="00A9002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proofErr w:type="gramStart"/>
      <w:r w:rsidRPr="00A9002E">
        <w:rPr>
          <w:rFonts w:ascii="Georgia" w:eastAsia="Georgia" w:hAnsi="Georgia" w:cs="Georgia"/>
          <w:color w:val="7030A0"/>
          <w:sz w:val="22"/>
          <w:szCs w:val="22"/>
        </w:rPr>
        <w:t>,ROUND</w:t>
      </w:r>
      <w:proofErr w:type="gramEnd"/>
      <w:r w:rsidRPr="00A9002E">
        <w:rPr>
          <w:rFonts w:ascii="Georgia" w:eastAsia="Georgia" w:hAnsi="Georgia" w:cs="Georgia"/>
          <w:color w:val="7030A0"/>
          <w:sz w:val="22"/>
          <w:szCs w:val="22"/>
        </w:rPr>
        <w:t>(AVG(CAST(total as decimal)),2)</w:t>
      </w:r>
    </w:p>
    <w:p w14:paraId="169DF7B1" w14:textId="77777777" w:rsidR="00A9002E" w:rsidRPr="00A9002E" w:rsidRDefault="00A9002E" w:rsidP="00A9002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A9002E">
        <w:rPr>
          <w:rFonts w:ascii="Georgia" w:eastAsia="Georgia" w:hAnsi="Georgia" w:cs="Georgia"/>
          <w:color w:val="7030A0"/>
          <w:sz w:val="22"/>
          <w:szCs w:val="22"/>
        </w:rPr>
        <w:t xml:space="preserve">FROM sales </w:t>
      </w:r>
    </w:p>
    <w:p w14:paraId="45340AE1" w14:textId="77777777" w:rsidR="00A9002E" w:rsidRPr="00A9002E" w:rsidRDefault="00A9002E" w:rsidP="00A9002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A9002E">
        <w:rPr>
          <w:rFonts w:ascii="Georgia" w:eastAsia="Georgia" w:hAnsi="Georgia" w:cs="Georgia"/>
          <w:color w:val="7030A0"/>
          <w:sz w:val="22"/>
          <w:szCs w:val="22"/>
        </w:rPr>
        <w:t xml:space="preserve">WHERE (total * </w:t>
      </w:r>
      <w:proofErr w:type="gramStart"/>
      <w:r w:rsidRPr="00A9002E">
        <w:rPr>
          <w:rFonts w:ascii="Georgia" w:eastAsia="Georgia" w:hAnsi="Georgia" w:cs="Georgia"/>
          <w:color w:val="7030A0"/>
          <w:sz w:val="22"/>
          <w:szCs w:val="22"/>
        </w:rPr>
        <w:t>CAST(</w:t>
      </w:r>
      <w:proofErr w:type="spellStart"/>
      <w:proofErr w:type="gramEnd"/>
      <w:r w:rsidRPr="00A9002E">
        <w:rPr>
          <w:rFonts w:ascii="Georgia" w:eastAsia="Georgia" w:hAnsi="Georgia" w:cs="Georgia"/>
          <w:color w:val="7030A0"/>
          <w:sz w:val="22"/>
          <w:szCs w:val="22"/>
        </w:rPr>
        <w:t>btl_price</w:t>
      </w:r>
      <w:proofErr w:type="spellEnd"/>
      <w:r w:rsidRPr="00A9002E">
        <w:rPr>
          <w:rFonts w:ascii="Georgia" w:eastAsia="Georgia" w:hAnsi="Georgia" w:cs="Georgia"/>
          <w:color w:val="7030A0"/>
          <w:sz w:val="22"/>
          <w:szCs w:val="22"/>
        </w:rPr>
        <w:t xml:space="preserve"> as decimal)) &gt; 100000.00</w:t>
      </w:r>
    </w:p>
    <w:p w14:paraId="789241D0" w14:textId="77777777" w:rsidR="00A9002E" w:rsidRPr="00A9002E" w:rsidRDefault="00A9002E" w:rsidP="00A9002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A9002E">
        <w:rPr>
          <w:rFonts w:ascii="Georgia" w:eastAsia="Georgia" w:hAnsi="Georgia" w:cs="Georgia"/>
          <w:color w:val="7030A0"/>
          <w:sz w:val="22"/>
          <w:szCs w:val="22"/>
        </w:rPr>
        <w:t xml:space="preserve">GROUP BY vendor </w:t>
      </w:r>
    </w:p>
    <w:p w14:paraId="1DF3ADDE" w14:textId="77777777" w:rsidR="00A9002E" w:rsidRPr="00A9002E" w:rsidRDefault="00A9002E" w:rsidP="00A9002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A9002E">
        <w:rPr>
          <w:rFonts w:ascii="Georgia" w:eastAsia="Georgia" w:hAnsi="Georgia" w:cs="Georgia"/>
          <w:color w:val="7030A0"/>
          <w:sz w:val="22"/>
          <w:szCs w:val="22"/>
        </w:rPr>
        <w:t>ORDER BY 2 desc</w:t>
      </w:r>
    </w:p>
    <w:p w14:paraId="54352340" w14:textId="2861E74E" w:rsidR="00B945CA" w:rsidRPr="00A9002E" w:rsidRDefault="00A9002E" w:rsidP="00A9002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color w:val="7030A0"/>
          <w:sz w:val="22"/>
          <w:szCs w:val="22"/>
        </w:rPr>
      </w:pPr>
      <w:r w:rsidRPr="00A9002E">
        <w:rPr>
          <w:rFonts w:ascii="Georgia" w:eastAsia="Georgia" w:hAnsi="Georgia" w:cs="Georgia"/>
          <w:color w:val="7030A0"/>
          <w:sz w:val="22"/>
          <w:szCs w:val="22"/>
        </w:rPr>
        <w:t>LIMIT 45;</w:t>
      </w:r>
    </w:p>
    <w:p w14:paraId="5D3918B8" w14:textId="77777777" w:rsidR="00A9002E" w:rsidRPr="00B945CA" w:rsidRDefault="00A9002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3B74A1E3" w14:textId="77777777" w:rsidR="00F20E5B" w:rsidRDefault="008B3A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Oswald" w:eastAsia="Oswald" w:hAnsi="Oswald" w:cs="Oswald"/>
          <w:b/>
          <w:sz w:val="20"/>
          <w:szCs w:val="20"/>
        </w:rPr>
        <w:t>QUES</w:t>
      </w:r>
      <w:r>
        <w:rPr>
          <w:rFonts w:ascii="Oswald" w:eastAsia="Oswald" w:hAnsi="Oswald" w:cs="Oswald"/>
          <w:b/>
          <w:sz w:val="20"/>
          <w:szCs w:val="20"/>
        </w:rPr>
        <w:t>TION 8:</w:t>
      </w:r>
    </w:p>
    <w:p w14:paraId="04735C6F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Now, the senior analyst wants you to work with her on a separate assignment: using the ‘fy17p’ and ‘fy18p’ databases, she wants to know, of all the stores in the database, which ones showed the largest increases and decreases in sales from fiscal y</w:t>
      </w:r>
      <w:r>
        <w:rPr>
          <w:rFonts w:ascii="Georgia" w:eastAsia="Georgia" w:hAnsi="Georgia" w:cs="Georgia"/>
          <w:sz w:val="22"/>
          <w:szCs w:val="22"/>
        </w:rPr>
        <w:t>ear 2017 to fiscal year 2018 (Iowa has mislabeled the years in its dataset).</w:t>
      </w:r>
    </w:p>
    <w:p w14:paraId="58ADAF11" w14:textId="77777777" w:rsidR="00F20E5B" w:rsidRDefault="00F20E5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1A22077B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To do this, she knows you’ll have to go through several steps, so she has outlined them for you and given hints along the way:</w:t>
      </w:r>
    </w:p>
    <w:p w14:paraId="2685A72B" w14:textId="77777777" w:rsidR="00F20E5B" w:rsidRDefault="00F20E5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706AD9E9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First, create a new column in the sales_2017 table that sums up the sales for all four “weeks” in the dataset, and give it an alias of “sales_2017” by writing “AS sales_2017” after the query:</w:t>
      </w:r>
    </w:p>
    <w:p w14:paraId="4E36AFD0" w14:textId="77777777" w:rsidR="00F20E5B" w:rsidRDefault="00F20E5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23039542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t xml:space="preserve">select </w:t>
      </w:r>
      <w:proofErr w:type="spellStart"/>
      <w:r>
        <w:rPr>
          <w:rFonts w:ascii="Roboto Mono" w:eastAsia="Roboto Mono" w:hAnsi="Roboto Mono" w:cs="Roboto Mono"/>
          <w:sz w:val="22"/>
          <w:szCs w:val="22"/>
        </w:rPr>
        <w:t>store_name</w:t>
      </w:r>
      <w:proofErr w:type="spellEnd"/>
      <w:r>
        <w:rPr>
          <w:rFonts w:ascii="Roboto Mono" w:eastAsia="Roboto Mono" w:hAnsi="Roboto Mono" w:cs="Roboto Mono"/>
          <w:sz w:val="22"/>
          <w:szCs w:val="22"/>
        </w:rPr>
        <w:t>, sum(week1+week2+week3+week4) as sales_2017</w:t>
      </w:r>
    </w:p>
    <w:p w14:paraId="5B81BE85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t>f</w:t>
      </w:r>
      <w:r>
        <w:rPr>
          <w:rFonts w:ascii="Roboto Mono" w:eastAsia="Roboto Mono" w:hAnsi="Roboto Mono" w:cs="Roboto Mono"/>
          <w:sz w:val="22"/>
          <w:szCs w:val="22"/>
        </w:rPr>
        <w:t>rom fy17p</w:t>
      </w:r>
    </w:p>
    <w:p w14:paraId="1B76E157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t xml:space="preserve">group by </w:t>
      </w:r>
      <w:proofErr w:type="spellStart"/>
      <w:r>
        <w:rPr>
          <w:rFonts w:ascii="Roboto Mono" w:eastAsia="Roboto Mono" w:hAnsi="Roboto Mono" w:cs="Roboto Mono"/>
          <w:sz w:val="22"/>
          <w:szCs w:val="22"/>
        </w:rPr>
        <w:t>store_name</w:t>
      </w:r>
      <w:proofErr w:type="spellEnd"/>
    </w:p>
    <w:p w14:paraId="3AAF8519" w14:textId="77777777" w:rsidR="00F20E5B" w:rsidRDefault="00F20E5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7A91D649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Now do the same for 2018:</w:t>
      </w:r>
    </w:p>
    <w:p w14:paraId="47D6B64A" w14:textId="77777777" w:rsidR="00F20E5B" w:rsidRDefault="00F20E5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131C13D2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t xml:space="preserve">select </w:t>
      </w:r>
      <w:proofErr w:type="spellStart"/>
      <w:r>
        <w:rPr>
          <w:rFonts w:ascii="Roboto Mono" w:eastAsia="Roboto Mono" w:hAnsi="Roboto Mono" w:cs="Roboto Mono"/>
          <w:sz w:val="22"/>
          <w:szCs w:val="22"/>
        </w:rPr>
        <w:t>store_name</w:t>
      </w:r>
      <w:proofErr w:type="spellEnd"/>
      <w:r>
        <w:rPr>
          <w:rFonts w:ascii="Roboto Mono" w:eastAsia="Roboto Mono" w:hAnsi="Roboto Mono" w:cs="Roboto Mono"/>
          <w:sz w:val="22"/>
          <w:szCs w:val="22"/>
        </w:rPr>
        <w:t>, sum(week1+week2+week3+week4) as sales_2018</w:t>
      </w:r>
    </w:p>
    <w:p w14:paraId="37311816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t>from fy18p</w:t>
      </w:r>
    </w:p>
    <w:p w14:paraId="7175D1B1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t xml:space="preserve">group by </w:t>
      </w:r>
      <w:proofErr w:type="spellStart"/>
      <w:r>
        <w:rPr>
          <w:rFonts w:ascii="Roboto Mono" w:eastAsia="Roboto Mono" w:hAnsi="Roboto Mono" w:cs="Roboto Mono"/>
          <w:sz w:val="22"/>
          <w:szCs w:val="22"/>
        </w:rPr>
        <w:t>store_name</w:t>
      </w:r>
      <w:proofErr w:type="spellEnd"/>
    </w:p>
    <w:p w14:paraId="4FFA5B00" w14:textId="77777777" w:rsidR="00F20E5B" w:rsidRDefault="00F20E5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5281F7D3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 xml:space="preserve">Now that you’ve done this, write a query that joins these two “sub”-tables on their common </w:t>
      </w:r>
      <w:proofErr w:type="spellStart"/>
      <w:r>
        <w:rPr>
          <w:rFonts w:ascii="Georgia" w:eastAsia="Georgia" w:hAnsi="Georgia" w:cs="Georgia"/>
          <w:sz w:val="22"/>
          <w:szCs w:val="22"/>
        </w:rPr>
        <w:t>store_name</w:t>
      </w:r>
      <w:proofErr w:type="spellEnd"/>
      <w:r>
        <w:rPr>
          <w:rFonts w:ascii="Georgia" w:eastAsia="Georgia" w:hAnsi="Georgia" w:cs="Georgia"/>
          <w:sz w:val="22"/>
          <w:szCs w:val="22"/>
        </w:rPr>
        <w:t xml:space="preserve"> fi</w:t>
      </w:r>
      <w:r>
        <w:rPr>
          <w:rFonts w:ascii="Georgia" w:eastAsia="Georgia" w:hAnsi="Georgia" w:cs="Georgia"/>
          <w:sz w:val="22"/>
          <w:szCs w:val="22"/>
        </w:rPr>
        <w:t>eld. The outline for that, given to you by the senior analyst, will look like this:</w:t>
      </w:r>
    </w:p>
    <w:p w14:paraId="5F0D37E9" w14:textId="77777777" w:rsidR="00F20E5B" w:rsidRDefault="00F20E5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1926D2D1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t>SELECT *</w:t>
      </w:r>
    </w:p>
    <w:p w14:paraId="0172685B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t>FROM (&lt;code to generate table 1&gt;) a</w:t>
      </w:r>
    </w:p>
    <w:p w14:paraId="1D1A2907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lastRenderedPageBreak/>
        <w:t>INNER JOIN (&lt;code to generate table 2&gt;) b</w:t>
      </w:r>
    </w:p>
    <w:p w14:paraId="0FA4AD57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t>ON &lt;your code here&gt;</w:t>
      </w:r>
    </w:p>
    <w:p w14:paraId="3B9A9FA3" w14:textId="77777777" w:rsidR="00F20E5B" w:rsidRDefault="00F20E5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Roboto Mono" w:eastAsia="Roboto Mono" w:hAnsi="Roboto Mono" w:cs="Roboto Mono"/>
          <w:sz w:val="22"/>
          <w:szCs w:val="22"/>
        </w:rPr>
      </w:pPr>
    </w:p>
    <w:p w14:paraId="35EAF4D0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Now, for the final set of steps to complete the query: select t</w:t>
      </w:r>
      <w:r>
        <w:rPr>
          <w:rFonts w:ascii="Georgia" w:eastAsia="Georgia" w:hAnsi="Georgia" w:cs="Georgia"/>
          <w:sz w:val="22"/>
          <w:szCs w:val="22"/>
        </w:rPr>
        <w:t xml:space="preserve">he columns </w:t>
      </w:r>
      <w:proofErr w:type="spellStart"/>
      <w:r>
        <w:rPr>
          <w:rFonts w:ascii="Georgia" w:eastAsia="Georgia" w:hAnsi="Georgia" w:cs="Georgia"/>
          <w:sz w:val="22"/>
          <w:szCs w:val="22"/>
        </w:rPr>
        <w:t>store_name</w:t>
      </w:r>
      <w:proofErr w:type="spellEnd"/>
      <w:r>
        <w:rPr>
          <w:rFonts w:ascii="Georgia" w:eastAsia="Georgia" w:hAnsi="Georgia" w:cs="Georgia"/>
          <w:sz w:val="22"/>
          <w:szCs w:val="22"/>
        </w:rPr>
        <w:t>, sales_2017 (from table 1), sales_2018 (from table 2), and create a new variable “delta” that represents the change in sales from 2017 to 2018.</w:t>
      </w:r>
    </w:p>
    <w:p w14:paraId="11BEA163" w14:textId="77777777" w:rsidR="00F20E5B" w:rsidRDefault="00F20E5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594213ED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Finally, sort the final query by the new “delta” variable and you’re done!</w:t>
      </w:r>
    </w:p>
    <w:p w14:paraId="57035771" w14:textId="77777777" w:rsidR="00F20E5B" w:rsidRDefault="00F20E5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363E7CEB" w14:textId="77777777" w:rsidR="00F20E5B" w:rsidRDefault="008B3A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Oswald" w:eastAsia="Oswald" w:hAnsi="Oswald" w:cs="Oswald"/>
          <w:b/>
          <w:sz w:val="20"/>
          <w:szCs w:val="20"/>
        </w:rPr>
      </w:pPr>
      <w:proofErr w:type="gramStart"/>
      <w:r>
        <w:rPr>
          <w:rFonts w:ascii="Oswald" w:eastAsia="Oswald" w:hAnsi="Oswald" w:cs="Oswald"/>
          <w:b/>
          <w:sz w:val="20"/>
          <w:szCs w:val="20"/>
        </w:rPr>
        <w:t>STRETCH  QUESTION</w:t>
      </w:r>
      <w:proofErr w:type="gramEnd"/>
      <w:r>
        <w:rPr>
          <w:rFonts w:ascii="Oswald" w:eastAsia="Oswald" w:hAnsi="Oswald" w:cs="Oswald"/>
          <w:b/>
          <w:sz w:val="20"/>
          <w:szCs w:val="20"/>
        </w:rPr>
        <w:t>:</w:t>
      </w:r>
    </w:p>
    <w:p w14:paraId="164B084F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 xml:space="preserve">You are proud of this work and you want to share it with the rest of the team. However, Question 8 results in a complicated query that would be tough for someone who </w:t>
      </w:r>
      <w:proofErr w:type="gramStart"/>
      <w:r>
        <w:rPr>
          <w:rFonts w:ascii="Georgia" w:eastAsia="Georgia" w:hAnsi="Georgia" w:cs="Georgia"/>
          <w:sz w:val="22"/>
          <w:szCs w:val="22"/>
        </w:rPr>
        <w:t>wasn’t an advanced SQL user</w:t>
      </w:r>
      <w:proofErr w:type="gramEnd"/>
      <w:r>
        <w:rPr>
          <w:rFonts w:ascii="Georgia" w:eastAsia="Georgia" w:hAnsi="Georgia" w:cs="Georgia"/>
          <w:sz w:val="22"/>
          <w:szCs w:val="22"/>
        </w:rPr>
        <w:t xml:space="preserve"> to pick up and understand. </w:t>
      </w:r>
    </w:p>
    <w:p w14:paraId="578A765F" w14:textId="77777777" w:rsidR="00F20E5B" w:rsidRDefault="00F20E5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75EBF2C6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Take the query</w:t>
      </w:r>
      <w:r>
        <w:rPr>
          <w:rFonts w:ascii="Georgia" w:eastAsia="Georgia" w:hAnsi="Georgia" w:cs="Georgia"/>
          <w:sz w:val="22"/>
          <w:szCs w:val="22"/>
        </w:rPr>
        <w:t xml:space="preserve"> above and add some comments explaining how it works, using the correct syntax for commenting in SQL. Aim to write a couple of full sentences at the beginning of the query explaining how it works, and add at least 3 shorter, </w:t>
      </w:r>
      <w:proofErr w:type="gramStart"/>
      <w:r>
        <w:rPr>
          <w:rFonts w:ascii="Georgia" w:eastAsia="Georgia" w:hAnsi="Georgia" w:cs="Georgia"/>
          <w:sz w:val="22"/>
          <w:szCs w:val="22"/>
        </w:rPr>
        <w:t>1 line</w:t>
      </w:r>
      <w:proofErr w:type="gramEnd"/>
      <w:r>
        <w:rPr>
          <w:rFonts w:ascii="Georgia" w:eastAsia="Georgia" w:hAnsi="Georgia" w:cs="Georgia"/>
          <w:sz w:val="22"/>
          <w:szCs w:val="22"/>
        </w:rPr>
        <w:t xml:space="preserve"> comments throughout the </w:t>
      </w:r>
      <w:r>
        <w:rPr>
          <w:rFonts w:ascii="Georgia" w:eastAsia="Georgia" w:hAnsi="Georgia" w:cs="Georgia"/>
          <w:sz w:val="22"/>
          <w:szCs w:val="22"/>
        </w:rPr>
        <w:t>code.</w:t>
      </w:r>
    </w:p>
    <w:p w14:paraId="77CD9514" w14:textId="77777777" w:rsidR="00F20E5B" w:rsidRDefault="008B3A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Oswald" w:eastAsia="Oswald" w:hAnsi="Oswald" w:cs="Oswald"/>
          <w:b/>
          <w:sz w:val="20"/>
          <w:szCs w:val="20"/>
        </w:rPr>
      </w:pPr>
      <w:r>
        <w:rPr>
          <w:rFonts w:ascii="Georgia" w:eastAsia="Georgia" w:hAnsi="Georgia" w:cs="Georgia"/>
          <w:sz w:val="22"/>
          <w:szCs w:val="22"/>
        </w:rPr>
        <w:t xml:space="preserve"> </w:t>
      </w:r>
    </w:p>
    <w:sectPr w:rsidR="00F20E5B" w:rsidSect="00A850CE">
      <w:type w:val="continuous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A378B" w14:textId="77777777" w:rsidR="008B3A68" w:rsidRDefault="008B3A68">
      <w:r>
        <w:separator/>
      </w:r>
    </w:p>
  </w:endnote>
  <w:endnote w:type="continuationSeparator" w:id="0">
    <w:p w14:paraId="060771DC" w14:textId="77777777" w:rsidR="008B3A68" w:rsidRDefault="008B3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">
    <w:altName w:val="Arial Narrow"/>
    <w:panose1 w:val="020B0604020202020204"/>
    <w:charset w:val="00"/>
    <w:family w:val="auto"/>
    <w:pitch w:val="default"/>
  </w:font>
  <w:font w:name="Roboto Mono"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344D5" w14:textId="77777777" w:rsidR="004A1E4A" w:rsidRDefault="004A1E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E27BE" w14:textId="77777777" w:rsidR="00F20E5B" w:rsidRDefault="00F20E5B">
    <w:pPr>
      <w:pBdr>
        <w:top w:val="nil"/>
        <w:left w:val="nil"/>
        <w:bottom w:val="nil"/>
        <w:right w:val="nil"/>
        <w:between w:val="nil"/>
      </w:pBdr>
      <w:ind w:left="-180"/>
      <w:rPr>
        <w:rFonts w:ascii="Arial" w:eastAsia="Arial" w:hAnsi="Arial" w:cs="Arial"/>
        <w:sz w:val="22"/>
        <w:szCs w:val="22"/>
      </w:rPr>
    </w:pPr>
  </w:p>
  <w:p w14:paraId="3E57953E" w14:textId="77777777" w:rsidR="00F20E5B" w:rsidRDefault="00F20E5B">
    <w:pPr>
      <w:pBdr>
        <w:top w:val="nil"/>
        <w:left w:val="nil"/>
        <w:bottom w:val="nil"/>
        <w:right w:val="nil"/>
        <w:between w:val="nil"/>
      </w:pBdr>
      <w:ind w:left="-180"/>
      <w:rPr>
        <w:rFonts w:ascii="Arial" w:eastAsia="Arial" w:hAnsi="Arial" w:cs="Arial"/>
        <w:sz w:val="22"/>
        <w:szCs w:val="22"/>
      </w:rPr>
    </w:pPr>
  </w:p>
  <w:p w14:paraId="4105309C" w14:textId="77777777" w:rsidR="00F20E5B" w:rsidRDefault="008B3A68">
    <w:pPr>
      <w:pBdr>
        <w:top w:val="nil"/>
        <w:left w:val="nil"/>
        <w:bottom w:val="nil"/>
        <w:right w:val="nil"/>
        <w:between w:val="nil"/>
      </w:pBdr>
      <w:ind w:left="-180" w:right="-1080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noProof/>
        <w:sz w:val="22"/>
        <w:szCs w:val="22"/>
      </w:rPr>
      <w:drawing>
        <wp:inline distT="114300" distB="114300" distL="114300" distR="114300" wp14:anchorId="4B44AFAB" wp14:editId="25140D1D">
          <wp:extent cx="1290638" cy="234053"/>
          <wp:effectExtent l="0" t="0" r="0" b="0"/>
          <wp:docPr id="3" name="image2.png" descr="ga-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a-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0638" cy="2340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sz w:val="22"/>
        <w:szCs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07556" w14:textId="77777777" w:rsidR="00F20E5B" w:rsidRDefault="00F20E5B">
    <w:pPr>
      <w:pBdr>
        <w:top w:val="nil"/>
        <w:left w:val="nil"/>
        <w:bottom w:val="nil"/>
        <w:right w:val="nil"/>
        <w:between w:val="nil"/>
      </w:pBdr>
      <w:spacing w:line="276" w:lineRule="auto"/>
      <w:ind w:left="-90" w:right="-1080"/>
      <w:rPr>
        <w:rFonts w:ascii="Arial" w:eastAsia="Arial" w:hAnsi="Arial" w:cs="Arial"/>
        <w:sz w:val="22"/>
        <w:szCs w:val="22"/>
      </w:rPr>
    </w:pPr>
  </w:p>
  <w:p w14:paraId="48B235EA" w14:textId="77777777" w:rsidR="00F20E5B" w:rsidRDefault="00F20E5B">
    <w:pPr>
      <w:pBdr>
        <w:top w:val="nil"/>
        <w:left w:val="nil"/>
        <w:bottom w:val="nil"/>
        <w:right w:val="nil"/>
        <w:between w:val="nil"/>
      </w:pBdr>
      <w:ind w:left="-180"/>
      <w:rPr>
        <w:rFonts w:ascii="Arial" w:eastAsia="Arial" w:hAnsi="Arial" w:cs="Arial"/>
        <w:sz w:val="22"/>
        <w:szCs w:val="22"/>
      </w:rPr>
    </w:pPr>
  </w:p>
  <w:p w14:paraId="77CB2B65" w14:textId="77777777" w:rsidR="00F20E5B" w:rsidRDefault="008B3A68">
    <w:pPr>
      <w:pBdr>
        <w:top w:val="nil"/>
        <w:left w:val="nil"/>
        <w:bottom w:val="nil"/>
        <w:right w:val="nil"/>
        <w:between w:val="nil"/>
      </w:pBdr>
      <w:ind w:left="-180" w:right="-1080"/>
    </w:pPr>
    <w:r>
      <w:rPr>
        <w:rFonts w:ascii="Arial" w:eastAsia="Arial" w:hAnsi="Arial" w:cs="Arial"/>
        <w:noProof/>
        <w:sz w:val="22"/>
        <w:szCs w:val="22"/>
      </w:rPr>
      <w:drawing>
        <wp:inline distT="114300" distB="114300" distL="114300" distR="114300" wp14:anchorId="407122A3" wp14:editId="4F4A8C73">
          <wp:extent cx="1290638" cy="234053"/>
          <wp:effectExtent l="0" t="0" r="0" b="0"/>
          <wp:docPr id="2" name="image2.png" descr="ga-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a-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0638" cy="2340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7A6E2" w14:textId="77777777" w:rsidR="008B3A68" w:rsidRDefault="008B3A68">
      <w:r>
        <w:separator/>
      </w:r>
    </w:p>
  </w:footnote>
  <w:footnote w:type="continuationSeparator" w:id="0">
    <w:p w14:paraId="40C83359" w14:textId="77777777" w:rsidR="008B3A68" w:rsidRDefault="008B3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B1816" w14:textId="77777777" w:rsidR="004A1E4A" w:rsidRDefault="004A1E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9C3BA" w14:textId="77777777" w:rsidR="00F20E5B" w:rsidRDefault="00F20E5B">
    <w:pPr>
      <w:pBdr>
        <w:top w:val="nil"/>
        <w:left w:val="nil"/>
        <w:bottom w:val="nil"/>
        <w:right w:val="nil"/>
        <w:between w:val="nil"/>
      </w:pBdr>
      <w:spacing w:line="288" w:lineRule="auto"/>
      <w:rPr>
        <w:rFonts w:ascii="Arial" w:eastAsia="Arial" w:hAnsi="Arial" w:cs="Arial"/>
        <w:sz w:val="18"/>
        <w:szCs w:val="18"/>
      </w:rPr>
    </w:pPr>
  </w:p>
  <w:p w14:paraId="17B66C26" w14:textId="77777777" w:rsidR="00F20E5B" w:rsidRDefault="008B3A68">
    <w:pPr>
      <w:pBdr>
        <w:top w:val="nil"/>
        <w:left w:val="nil"/>
        <w:bottom w:val="nil"/>
        <w:right w:val="nil"/>
        <w:between w:val="nil"/>
      </w:pBdr>
      <w:spacing w:line="288" w:lineRule="auto"/>
      <w:rPr>
        <w:rFonts w:ascii="Oswald" w:eastAsia="Oswald" w:hAnsi="Oswald" w:cs="Oswald"/>
        <w:b/>
        <w:sz w:val="18"/>
        <w:szCs w:val="18"/>
      </w:rPr>
    </w:pPr>
    <w:r>
      <w:rPr>
        <w:rFonts w:ascii="Oswald" w:eastAsia="Oswald" w:hAnsi="Oswald" w:cs="Oswald"/>
        <w:b/>
        <w:sz w:val="18"/>
        <w:szCs w:val="18"/>
      </w:rPr>
      <w:t>SQL BOOTCAMP: LEARNING THE LANGUAGE</w:t>
    </w:r>
  </w:p>
  <w:p w14:paraId="4C5F9C69" w14:textId="77777777" w:rsidR="00F20E5B" w:rsidRDefault="008B3A68">
    <w:pPr>
      <w:pBdr>
        <w:top w:val="nil"/>
        <w:left w:val="nil"/>
        <w:bottom w:val="nil"/>
        <w:right w:val="nil"/>
        <w:between w:val="nil"/>
      </w:pBdr>
      <w:spacing w:line="288" w:lineRule="auto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 xml:space="preserve">Mission </w:t>
    </w:r>
    <w:proofErr w:type="spellStart"/>
    <w:r>
      <w:rPr>
        <w:rFonts w:ascii="Arial" w:eastAsia="Arial" w:hAnsi="Arial" w:cs="Arial"/>
        <w:sz w:val="16"/>
        <w:szCs w:val="16"/>
      </w:rPr>
      <w:t>ImpoSQLble</w:t>
    </w:r>
    <w:proofErr w:type="spellEnd"/>
    <w:r>
      <w:rPr>
        <w:rFonts w:ascii="Arial" w:eastAsia="Arial" w:hAnsi="Arial" w:cs="Arial"/>
        <w:sz w:val="16"/>
        <w:szCs w:val="16"/>
      </w:rPr>
      <w:t>: Alcohol in Iowa State</w:t>
    </w:r>
  </w:p>
  <w:p w14:paraId="0B00413D" w14:textId="77777777" w:rsidR="00F20E5B" w:rsidRDefault="008B3A68">
    <w:pPr>
      <w:pBdr>
        <w:top w:val="nil"/>
        <w:left w:val="nil"/>
        <w:bottom w:val="nil"/>
        <w:right w:val="nil"/>
        <w:between w:val="nil"/>
      </w:pBdr>
      <w:spacing w:line="288" w:lineRule="auto"/>
      <w:rPr>
        <w:rFonts w:ascii="Oswald" w:eastAsia="Oswald" w:hAnsi="Oswald" w:cs="Oswald"/>
        <w:b/>
        <w:sz w:val="18"/>
        <w:szCs w:val="18"/>
      </w:rPr>
    </w:pPr>
    <w:r>
      <w:rPr>
        <w:rFonts w:ascii="Arial" w:eastAsia="Arial" w:hAnsi="Arial" w:cs="Arial"/>
        <w:sz w:val="16"/>
        <w:szCs w:val="16"/>
      </w:rPr>
      <w:t>(60 min)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0182F" w14:textId="77777777" w:rsidR="00F20E5B" w:rsidRDefault="00F20E5B">
    <w:pPr>
      <w:pBdr>
        <w:top w:val="nil"/>
        <w:left w:val="nil"/>
        <w:bottom w:val="nil"/>
        <w:right w:val="nil"/>
        <w:between w:val="nil"/>
      </w:pBdr>
      <w:spacing w:line="288" w:lineRule="auto"/>
      <w:rPr>
        <w:rFonts w:ascii="Arial" w:eastAsia="Arial" w:hAnsi="Arial" w:cs="Arial"/>
        <w:sz w:val="22"/>
        <w:szCs w:val="22"/>
      </w:rPr>
    </w:pPr>
  </w:p>
  <w:p w14:paraId="2F8C7640" w14:textId="77777777" w:rsidR="00F20E5B" w:rsidRDefault="008B3A68">
    <w:pPr>
      <w:pBdr>
        <w:top w:val="nil"/>
        <w:left w:val="nil"/>
        <w:bottom w:val="nil"/>
        <w:right w:val="nil"/>
        <w:between w:val="nil"/>
      </w:pBdr>
      <w:spacing w:line="288" w:lineRule="auto"/>
      <w:jc w:val="center"/>
      <w:rPr>
        <w:rFonts w:ascii="Georgia" w:eastAsia="Georgia" w:hAnsi="Georgia" w:cs="Georgia"/>
        <w:sz w:val="22"/>
        <w:szCs w:val="22"/>
      </w:rPr>
    </w:pPr>
    <w:r>
      <w:rPr>
        <w:rFonts w:ascii="Georgia" w:eastAsia="Georgia" w:hAnsi="Georgia" w:cs="Georgia"/>
        <w:noProof/>
        <w:sz w:val="22"/>
        <w:szCs w:val="22"/>
      </w:rPr>
      <w:drawing>
        <wp:inline distT="114300" distB="114300" distL="114300" distR="114300" wp14:anchorId="0D47CAC9" wp14:editId="163B2BCE">
          <wp:extent cx="538163" cy="538163"/>
          <wp:effectExtent l="0" t="0" r="0" b="0"/>
          <wp:docPr id="1" name="image1.png" descr="GA_secondary_cog-small-10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GA_secondary_cog-small-104.png"/>
                  <pic:cNvPicPr preferRelativeResize="0"/>
                </pic:nvPicPr>
                <pic:blipFill>
                  <a:blip r:embed="rId1"/>
                  <a:srcRect l="195" r="195"/>
                  <a:stretch>
                    <a:fillRect/>
                  </a:stretch>
                </pic:blipFill>
                <pic:spPr>
                  <a:xfrm>
                    <a:off x="0" y="0"/>
                    <a:ext cx="538163" cy="5381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AA1516A" w14:textId="77777777" w:rsidR="00F20E5B" w:rsidRDefault="008B3A68">
    <w:pPr>
      <w:pBdr>
        <w:top w:val="nil"/>
        <w:left w:val="nil"/>
        <w:bottom w:val="nil"/>
        <w:right w:val="nil"/>
        <w:between w:val="nil"/>
      </w:pBdr>
      <w:spacing w:line="288" w:lineRule="auto"/>
      <w:jc w:val="center"/>
      <w:rPr>
        <w:rFonts w:ascii="Georgia" w:eastAsia="Georgia" w:hAnsi="Georgia" w:cs="Georgia"/>
        <w:sz w:val="22"/>
        <w:szCs w:val="22"/>
      </w:rPr>
    </w:pPr>
    <w:r>
      <w:rPr>
        <w:rFonts w:ascii="Georgia" w:eastAsia="Georgia" w:hAnsi="Georgia" w:cs="Georgia"/>
        <w:sz w:val="22"/>
        <w:szCs w:val="22"/>
      </w:rPr>
      <w:t>SQL Bootcamp: Learning the Language</w:t>
    </w:r>
  </w:p>
  <w:p w14:paraId="59BD1304" w14:textId="77777777" w:rsidR="00F20E5B" w:rsidRDefault="008B3A68">
    <w:pPr>
      <w:pBdr>
        <w:top w:val="nil"/>
        <w:left w:val="nil"/>
        <w:bottom w:val="nil"/>
        <w:right w:val="nil"/>
        <w:between w:val="nil"/>
      </w:pBdr>
      <w:spacing w:line="288" w:lineRule="auto"/>
      <w:jc w:val="center"/>
      <w:rPr>
        <w:rFonts w:ascii="Georgia" w:eastAsia="Georgia" w:hAnsi="Georgia" w:cs="Georgia"/>
        <w:sz w:val="22"/>
        <w:szCs w:val="22"/>
      </w:rPr>
    </w:pPr>
    <w:r>
      <w:rPr>
        <w:rFonts w:ascii="Georgia" w:eastAsia="Georgia" w:hAnsi="Georgia" w:cs="Georgia"/>
        <w:sz w:val="22"/>
        <w:szCs w:val="22"/>
      </w:rPr>
      <w:t xml:space="preserve">Mission </w:t>
    </w:r>
    <w:proofErr w:type="spellStart"/>
    <w:r>
      <w:rPr>
        <w:rFonts w:ascii="Georgia" w:eastAsia="Georgia" w:hAnsi="Georgia" w:cs="Georgia"/>
        <w:sz w:val="22"/>
        <w:szCs w:val="22"/>
      </w:rPr>
      <w:t>ImpoSQLble</w:t>
    </w:r>
    <w:proofErr w:type="spellEnd"/>
    <w:r>
      <w:rPr>
        <w:rFonts w:ascii="Georgia" w:eastAsia="Georgia" w:hAnsi="Georgia" w:cs="Georgia"/>
        <w:sz w:val="22"/>
        <w:szCs w:val="22"/>
      </w:rPr>
      <w:t>: Alcohol in Iowa State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E5B"/>
    <w:rsid w:val="000208F6"/>
    <w:rsid w:val="000F53E2"/>
    <w:rsid w:val="0035585C"/>
    <w:rsid w:val="004A1E4A"/>
    <w:rsid w:val="0076185D"/>
    <w:rsid w:val="007C53A0"/>
    <w:rsid w:val="008B3A68"/>
    <w:rsid w:val="008E3BBA"/>
    <w:rsid w:val="0092038B"/>
    <w:rsid w:val="00A850CE"/>
    <w:rsid w:val="00A9002E"/>
    <w:rsid w:val="00B945CA"/>
    <w:rsid w:val="00CC4CC7"/>
    <w:rsid w:val="00D96346"/>
    <w:rsid w:val="00EC786B"/>
    <w:rsid w:val="00F20E5B"/>
    <w:rsid w:val="00FE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296EF"/>
  <w15:docId w15:val="{DF837161-F303-AF45-A5E4-CB2797CD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A1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E4A"/>
  </w:style>
  <w:style w:type="paragraph" w:styleId="Footer">
    <w:name w:val="footer"/>
    <w:basedOn w:val="Normal"/>
    <w:link w:val="FooterChar"/>
    <w:uiPriority w:val="99"/>
    <w:unhideWhenUsed/>
    <w:rsid w:val="004A1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10</cp:revision>
  <dcterms:created xsi:type="dcterms:W3CDTF">2020-03-29T14:37:00Z</dcterms:created>
  <dcterms:modified xsi:type="dcterms:W3CDTF">2020-03-31T22:45:00Z</dcterms:modified>
</cp:coreProperties>
</file>