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436BA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Project 2: Multi-Agent Corporate Operations &amp; Analytics Platform</w:t>
      </w:r>
    </w:p>
    <w:p w14:paraId="03445CBC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1. System Overview &amp; Objectives</w:t>
      </w:r>
    </w:p>
    <w:p w14:paraId="70A63FA2" w14:textId="77777777" w:rsidR="004F2AD5" w:rsidRPr="004F2AD5" w:rsidRDefault="004F2AD5" w:rsidP="004F2AD5">
      <w:r w:rsidRPr="004F2AD5">
        <w:t>The Multi-Agent Corporate Operations &amp; Analytics Platform is an asynchronous B2B enterprise software application designed to orchestrate complex corporate workflows, run real-time automated data analysis, and handle legal compliance monitoring. Built atop a state-machine framework, the system coordinates multiple specialized AI agents that can query data repositories, self-correct application code, and respect rigorous corporate governance parameters.</w:t>
      </w:r>
    </w:p>
    <w:p w14:paraId="34E4118E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Primary Objectives</w:t>
      </w:r>
    </w:p>
    <w:p w14:paraId="2C824E20" w14:textId="77777777" w:rsidR="004F2AD5" w:rsidRPr="004F2AD5" w:rsidRDefault="004F2AD5" w:rsidP="004F2AD5">
      <w:pPr>
        <w:numPr>
          <w:ilvl w:val="0"/>
          <w:numId w:val="1"/>
        </w:numPr>
      </w:pPr>
      <w:r w:rsidRPr="004F2AD5">
        <w:rPr>
          <w:b/>
          <w:bCs/>
        </w:rPr>
        <w:t>Autonomous Operational Logic:</w:t>
      </w:r>
      <w:r w:rsidRPr="004F2AD5">
        <w:t xml:space="preserve"> Implement a deterministic multi-agent state graph capable of handling non-linear corporate workflows.</w:t>
      </w:r>
    </w:p>
    <w:p w14:paraId="1DFBFDCA" w14:textId="77777777" w:rsidR="004F2AD5" w:rsidRPr="004F2AD5" w:rsidRDefault="004F2AD5" w:rsidP="004F2AD5">
      <w:pPr>
        <w:numPr>
          <w:ilvl w:val="0"/>
          <w:numId w:val="1"/>
        </w:numPr>
      </w:pPr>
      <w:r w:rsidRPr="004F2AD5">
        <w:rPr>
          <w:b/>
          <w:bCs/>
        </w:rPr>
        <w:t>Self-Healing Database Operations:</w:t>
      </w:r>
      <w:r w:rsidRPr="004F2AD5">
        <w:t xml:space="preserve"> Minimize query faults via automated execution tracking loops.</w:t>
      </w:r>
    </w:p>
    <w:p w14:paraId="6743F1E4" w14:textId="77777777" w:rsidR="004F2AD5" w:rsidRPr="004F2AD5" w:rsidRDefault="004F2AD5" w:rsidP="004F2AD5">
      <w:pPr>
        <w:numPr>
          <w:ilvl w:val="0"/>
          <w:numId w:val="1"/>
        </w:numPr>
      </w:pPr>
      <w:r w:rsidRPr="004F2AD5">
        <w:rPr>
          <w:b/>
          <w:bCs/>
        </w:rPr>
        <w:t>Governance Integration:</w:t>
      </w:r>
      <w:r w:rsidRPr="004F2AD5">
        <w:t xml:space="preserve"> Enforce corporate security policies by implementing administrative validation checkpoints directly inside the state machine.</w:t>
      </w:r>
    </w:p>
    <w:p w14:paraId="34A3AAEB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2. Technical Specifications &amp; Infrastructure Stack</w:t>
      </w:r>
    </w:p>
    <w:p w14:paraId="05E0D337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State Orchestration &amp; Graph Engine</w:t>
      </w:r>
    </w:p>
    <w:p w14:paraId="1D13904B" w14:textId="77777777" w:rsidR="004F2AD5" w:rsidRPr="004F2AD5" w:rsidRDefault="004F2AD5" w:rsidP="004F2AD5">
      <w:pPr>
        <w:numPr>
          <w:ilvl w:val="0"/>
          <w:numId w:val="2"/>
        </w:numPr>
      </w:pPr>
      <w:r w:rsidRPr="004F2AD5">
        <w:rPr>
          <w:b/>
          <w:bCs/>
        </w:rPr>
        <w:t>Core Architecture Platform:</w:t>
      </w:r>
      <w:r w:rsidRPr="004F2AD5">
        <w:t xml:space="preserve"> </w:t>
      </w:r>
      <w:proofErr w:type="spellStart"/>
      <w:r w:rsidRPr="004F2AD5">
        <w:t>LangGraph</w:t>
      </w:r>
      <w:proofErr w:type="spellEnd"/>
      <w:r w:rsidRPr="004F2AD5">
        <w:t xml:space="preserve"> managing state variables, conditional logic gates, and thread-persisted variable states.</w:t>
      </w:r>
    </w:p>
    <w:p w14:paraId="12934046" w14:textId="77777777" w:rsidR="004F2AD5" w:rsidRPr="004F2AD5" w:rsidRDefault="004F2AD5" w:rsidP="004F2AD5">
      <w:pPr>
        <w:numPr>
          <w:ilvl w:val="0"/>
          <w:numId w:val="2"/>
        </w:numPr>
      </w:pPr>
      <w:r w:rsidRPr="004F2AD5">
        <w:rPr>
          <w:b/>
          <w:bCs/>
        </w:rPr>
        <w:t>Core Cognitive Foundation LLM:</w:t>
      </w:r>
      <w:r w:rsidRPr="004F2AD5">
        <w:t xml:space="preserve"> Anthropic Claude-3-5-Sonnet acting as the underlying engine for all autonomous roles.</w:t>
      </w:r>
    </w:p>
    <w:p w14:paraId="36158BA8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Operational Middleware &amp; Storage</w:t>
      </w:r>
    </w:p>
    <w:p w14:paraId="739B77C8" w14:textId="77777777" w:rsidR="004F2AD5" w:rsidRPr="004F2AD5" w:rsidRDefault="004F2AD5" w:rsidP="004F2AD5">
      <w:pPr>
        <w:numPr>
          <w:ilvl w:val="0"/>
          <w:numId w:val="3"/>
        </w:numPr>
      </w:pPr>
      <w:r w:rsidRPr="004F2AD5">
        <w:rPr>
          <w:b/>
          <w:bCs/>
        </w:rPr>
        <w:t>API Services Gateway:</w:t>
      </w:r>
      <w:r w:rsidRPr="004F2AD5">
        <w:t xml:space="preserve"> </w:t>
      </w:r>
      <w:proofErr w:type="spellStart"/>
      <w:r w:rsidRPr="004F2AD5">
        <w:t>FastAPI</w:t>
      </w:r>
      <w:proofErr w:type="spellEnd"/>
      <w:r w:rsidRPr="004F2AD5">
        <w:t xml:space="preserve"> driving asynchronous endpoints, containerized within a multi-stage Docker configuration.</w:t>
      </w:r>
    </w:p>
    <w:p w14:paraId="2E4F2600" w14:textId="77777777" w:rsidR="004F2AD5" w:rsidRPr="004F2AD5" w:rsidRDefault="004F2AD5" w:rsidP="004F2AD5">
      <w:pPr>
        <w:numPr>
          <w:ilvl w:val="0"/>
          <w:numId w:val="3"/>
        </w:numPr>
      </w:pPr>
      <w:r w:rsidRPr="004F2AD5">
        <w:rPr>
          <w:b/>
          <w:bCs/>
        </w:rPr>
        <w:t>Transactional Ledger Data:</w:t>
      </w:r>
      <w:r w:rsidRPr="004F2AD5">
        <w:t xml:space="preserve"> PostgreSQL instance serving as the primary relational database system.</w:t>
      </w:r>
    </w:p>
    <w:p w14:paraId="2D7188AC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Observability, Quality Assurance &amp; Systems Evaluation</w:t>
      </w:r>
    </w:p>
    <w:p w14:paraId="7794EA93" w14:textId="77777777" w:rsidR="004F2AD5" w:rsidRPr="004F2AD5" w:rsidRDefault="004F2AD5" w:rsidP="004F2AD5">
      <w:pPr>
        <w:numPr>
          <w:ilvl w:val="0"/>
          <w:numId w:val="4"/>
        </w:numPr>
      </w:pPr>
      <w:r w:rsidRPr="004F2AD5">
        <w:rPr>
          <w:b/>
          <w:bCs/>
        </w:rPr>
        <w:t>Observability Middleware:</w:t>
      </w:r>
      <w:r w:rsidRPr="004F2AD5">
        <w:t xml:space="preserve"> </w:t>
      </w:r>
      <w:proofErr w:type="spellStart"/>
      <w:r w:rsidRPr="004F2AD5">
        <w:t>Langfuse</w:t>
      </w:r>
      <w:proofErr w:type="spellEnd"/>
      <w:r w:rsidRPr="004F2AD5">
        <w:t xml:space="preserve"> logging transaction traces, input/output token dimensions, and system exceptions.</w:t>
      </w:r>
    </w:p>
    <w:p w14:paraId="26F7FD2B" w14:textId="77777777" w:rsidR="004F2AD5" w:rsidRPr="004F2AD5" w:rsidRDefault="004F2AD5" w:rsidP="004F2AD5">
      <w:pPr>
        <w:numPr>
          <w:ilvl w:val="0"/>
          <w:numId w:val="4"/>
        </w:numPr>
      </w:pPr>
      <w:r w:rsidRPr="004F2AD5">
        <w:rPr>
          <w:b/>
          <w:bCs/>
        </w:rPr>
        <w:lastRenderedPageBreak/>
        <w:t>Validation Framework:</w:t>
      </w:r>
      <w:r w:rsidRPr="004F2AD5">
        <w:t xml:space="preserve"> </w:t>
      </w:r>
      <w:proofErr w:type="spellStart"/>
      <w:r w:rsidRPr="004F2AD5">
        <w:t>DeepEval</w:t>
      </w:r>
      <w:proofErr w:type="spellEnd"/>
      <w:r w:rsidRPr="004F2AD5">
        <w:t xml:space="preserve"> driving automated synthetic testing regressions to verify context preservation and execution fidelity.</w:t>
      </w:r>
    </w:p>
    <w:p w14:paraId="12B82687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3. Deep-Dive Step Execution Flow</w:t>
      </w:r>
    </w:p>
    <w:p w14:paraId="3DAABC98" w14:textId="77777777" w:rsidR="004F2AD5" w:rsidRPr="004F2AD5" w:rsidRDefault="004F2AD5" w:rsidP="004F2AD5">
      <w:r w:rsidRPr="004F2AD5">
        <w:t xml:space="preserve">                      </w:t>
      </w:r>
      <w:proofErr w:type="gramStart"/>
      <w:r w:rsidRPr="004F2AD5">
        <w:t>[ Incoming</w:t>
      </w:r>
      <w:proofErr w:type="gramEnd"/>
      <w:r w:rsidRPr="004F2AD5">
        <w:t xml:space="preserve"> Unstructured Operations </w:t>
      </w:r>
      <w:proofErr w:type="gramStart"/>
      <w:r w:rsidRPr="004F2AD5">
        <w:t>Task ]</w:t>
      </w:r>
      <w:proofErr w:type="gramEnd"/>
    </w:p>
    <w:p w14:paraId="5A11EBDC" w14:textId="77777777" w:rsidR="004F2AD5" w:rsidRPr="004F2AD5" w:rsidRDefault="004F2AD5" w:rsidP="004F2AD5">
      <w:r w:rsidRPr="004F2AD5">
        <w:t xml:space="preserve">                                         │</w:t>
      </w:r>
    </w:p>
    <w:p w14:paraId="7C922C30" w14:textId="77777777" w:rsidR="004F2AD5" w:rsidRPr="004F2AD5" w:rsidRDefault="004F2AD5" w:rsidP="004F2AD5">
      <w:r w:rsidRPr="004F2AD5">
        <w:t xml:space="preserve">                                         </w:t>
      </w:r>
      <w:r w:rsidRPr="004F2AD5">
        <w:rPr>
          <w:rFonts w:ascii="Arial" w:hAnsi="Arial" w:cs="Arial"/>
        </w:rPr>
        <w:t>▼</w:t>
      </w:r>
    </w:p>
    <w:p w14:paraId="0EB62267" w14:textId="77777777" w:rsidR="004F2AD5" w:rsidRPr="004F2AD5" w:rsidRDefault="004F2AD5" w:rsidP="004F2AD5">
      <w:r w:rsidRPr="004F2AD5">
        <w:t xml:space="preserve">                     </w:t>
      </w:r>
      <w:proofErr w:type="gramStart"/>
      <w:r w:rsidRPr="004F2AD5">
        <w:t xml:space="preserve">[ </w:t>
      </w:r>
      <w:proofErr w:type="spellStart"/>
      <w:r w:rsidRPr="004F2AD5">
        <w:t>LangGraph</w:t>
      </w:r>
      <w:proofErr w:type="spellEnd"/>
      <w:proofErr w:type="gramEnd"/>
      <w:r w:rsidRPr="004F2AD5">
        <w:t xml:space="preserve"> State Initialization &amp; </w:t>
      </w:r>
      <w:proofErr w:type="gramStart"/>
      <w:r w:rsidRPr="004F2AD5">
        <w:t>Entry ]</w:t>
      </w:r>
      <w:proofErr w:type="gramEnd"/>
    </w:p>
    <w:p w14:paraId="7C5291B8" w14:textId="77777777" w:rsidR="004F2AD5" w:rsidRPr="004F2AD5" w:rsidRDefault="004F2AD5" w:rsidP="004F2AD5">
      <w:r w:rsidRPr="004F2AD5">
        <w:t xml:space="preserve">                                         │</w:t>
      </w:r>
    </w:p>
    <w:p w14:paraId="06AD4AEA" w14:textId="77777777" w:rsidR="004F2AD5" w:rsidRPr="004F2AD5" w:rsidRDefault="004F2AD5" w:rsidP="004F2AD5">
      <w:r w:rsidRPr="004F2AD5">
        <w:t xml:space="preserve">                                         </w:t>
      </w:r>
      <w:r w:rsidRPr="004F2AD5">
        <w:rPr>
          <w:rFonts w:ascii="Arial" w:hAnsi="Arial" w:cs="Arial"/>
        </w:rPr>
        <w:t>▼</w:t>
      </w:r>
    </w:p>
    <w:p w14:paraId="411FAB47" w14:textId="77777777" w:rsidR="004F2AD5" w:rsidRPr="004F2AD5" w:rsidRDefault="004F2AD5" w:rsidP="004F2AD5">
      <w:r w:rsidRPr="004F2AD5">
        <w:t xml:space="preserve">                       </w:t>
      </w:r>
      <w:proofErr w:type="gramStart"/>
      <w:r w:rsidRPr="004F2AD5">
        <w:t>[ Claude</w:t>
      </w:r>
      <w:proofErr w:type="gramEnd"/>
      <w:r w:rsidRPr="004F2AD5">
        <w:t xml:space="preserve">-Powered Routing Agent </w:t>
      </w:r>
      <w:proofErr w:type="gramStart"/>
      <w:r w:rsidRPr="004F2AD5">
        <w:t>Node ]</w:t>
      </w:r>
      <w:proofErr w:type="gramEnd"/>
    </w:p>
    <w:p w14:paraId="76FAAC70" w14:textId="77777777" w:rsidR="004F2AD5" w:rsidRPr="004F2AD5" w:rsidRDefault="004F2AD5" w:rsidP="004F2AD5">
      <w:r w:rsidRPr="004F2AD5">
        <w:t xml:space="preserve">                         </w:t>
      </w:r>
      <w:r w:rsidRPr="004F2AD5">
        <w:rPr>
          <w:rFonts w:ascii="MS Gothic" w:eastAsia="MS Gothic" w:hAnsi="MS Gothic" w:cs="MS Gothic" w:hint="eastAsia"/>
        </w:rPr>
        <w:t>├</w:t>
      </w:r>
      <w:r w:rsidRPr="004F2AD5">
        <w:rPr>
          <w:rFonts w:ascii="Aptos" w:hAnsi="Aptos" w:cs="Aptos"/>
        </w:rPr>
        <w:t>──</w:t>
      </w:r>
      <w:r w:rsidRPr="004F2AD5">
        <w:t xml:space="preserve"> (Data/Analytics Task) </w:t>
      </w:r>
      <w:r w:rsidRPr="004F2AD5">
        <w:rPr>
          <w:rFonts w:ascii="Aptos" w:hAnsi="Aptos" w:cs="Aptos"/>
        </w:rPr>
        <w:t>──</w:t>
      </w:r>
      <w:r w:rsidRPr="004F2AD5">
        <w:rPr>
          <w:rFonts w:ascii="Arial" w:hAnsi="Arial" w:cs="Arial"/>
        </w:rPr>
        <w:t>►</w:t>
      </w:r>
      <w:r w:rsidRPr="004F2AD5">
        <w:t xml:space="preserve"> [ Text-to-SQL </w:t>
      </w:r>
      <w:proofErr w:type="gramStart"/>
      <w:r w:rsidRPr="004F2AD5">
        <w:t>Agent ]</w:t>
      </w:r>
      <w:proofErr w:type="gramEnd"/>
    </w:p>
    <w:p w14:paraId="09B6493D" w14:textId="77777777" w:rsidR="004F2AD5" w:rsidRPr="004F2AD5" w:rsidRDefault="004F2AD5" w:rsidP="004F2AD5">
      <w:r w:rsidRPr="004F2AD5">
        <w:t xml:space="preserve">                         │                                     │</w:t>
      </w:r>
    </w:p>
    <w:p w14:paraId="31246913" w14:textId="77777777" w:rsidR="004F2AD5" w:rsidRPr="004F2AD5" w:rsidRDefault="004F2AD5" w:rsidP="004F2AD5">
      <w:r w:rsidRPr="004F2AD5">
        <w:t xml:space="preserve">                         │                                     </w:t>
      </w:r>
      <w:r w:rsidRPr="004F2AD5">
        <w:rPr>
          <w:rFonts w:ascii="Arial" w:hAnsi="Arial" w:cs="Arial"/>
        </w:rPr>
        <w:t>▼</w:t>
      </w:r>
    </w:p>
    <w:p w14:paraId="5CDFD56B" w14:textId="77777777" w:rsidR="004F2AD5" w:rsidRPr="004F2AD5" w:rsidRDefault="004F2AD5" w:rsidP="004F2AD5">
      <w:r w:rsidRPr="004F2AD5">
        <w:t xml:space="preserve">                         │                     </w:t>
      </w:r>
      <w:proofErr w:type="gramStart"/>
      <w:r w:rsidRPr="004F2AD5">
        <w:t xml:space="preserve">   [</w:t>
      </w:r>
      <w:proofErr w:type="gramEnd"/>
      <w:r w:rsidRPr="004F2AD5">
        <w:t xml:space="preserve"> Isolated Sandbox </w:t>
      </w:r>
      <w:proofErr w:type="gramStart"/>
      <w:r w:rsidRPr="004F2AD5">
        <w:t>Execute ]</w:t>
      </w:r>
      <w:proofErr w:type="gramEnd"/>
    </w:p>
    <w:p w14:paraId="120B49B5" w14:textId="77777777" w:rsidR="004F2AD5" w:rsidRPr="004F2AD5" w:rsidRDefault="004F2AD5" w:rsidP="004F2AD5">
      <w:r w:rsidRPr="004F2AD5">
        <w:t xml:space="preserve">                         │                                     │</w:t>
      </w:r>
    </w:p>
    <w:p w14:paraId="56176471" w14:textId="77777777" w:rsidR="004F2AD5" w:rsidRPr="004F2AD5" w:rsidRDefault="004F2AD5" w:rsidP="004F2AD5">
      <w:r w:rsidRPr="004F2AD5">
        <w:t xml:space="preserve">                         │               ┌─── (Syntax Error / Exception)</w:t>
      </w:r>
    </w:p>
    <w:p w14:paraId="5A752C06" w14:textId="77777777" w:rsidR="004F2AD5" w:rsidRPr="004F2AD5" w:rsidRDefault="004F2AD5" w:rsidP="004F2AD5">
      <w:r w:rsidRPr="004F2AD5">
        <w:t xml:space="preserve">                         │               </w:t>
      </w:r>
      <w:r w:rsidRPr="004F2AD5">
        <w:rPr>
          <w:rFonts w:ascii="Arial" w:hAnsi="Arial" w:cs="Arial"/>
        </w:rPr>
        <w:t>▼</w:t>
      </w:r>
      <w:r w:rsidRPr="004F2AD5">
        <w:t xml:space="preserve">                     </w:t>
      </w:r>
      <w:r w:rsidRPr="004F2AD5">
        <w:rPr>
          <w:rFonts w:ascii="Aptos" w:hAnsi="Aptos" w:cs="Aptos"/>
        </w:rPr>
        <w:t>│</w:t>
      </w:r>
    </w:p>
    <w:p w14:paraId="5C26CE60" w14:textId="77777777" w:rsidR="004F2AD5" w:rsidRPr="004F2AD5" w:rsidRDefault="004F2AD5" w:rsidP="004F2AD5">
      <w:r w:rsidRPr="004F2AD5">
        <w:t xml:space="preserve">                         │    </w:t>
      </w:r>
      <w:proofErr w:type="gramStart"/>
      <w:r w:rsidRPr="004F2AD5">
        <w:t xml:space="preserve">   [</w:t>
      </w:r>
      <w:proofErr w:type="gramEnd"/>
      <w:r w:rsidRPr="004F2AD5">
        <w:t xml:space="preserve"> Read Error Log </w:t>
      </w:r>
      <w:proofErr w:type="gramStart"/>
      <w:r w:rsidRPr="004F2AD5">
        <w:t>&amp; ]</w:t>
      </w:r>
      <w:proofErr w:type="gramEnd"/>
      <w:r w:rsidRPr="004F2AD5">
        <w:t xml:space="preserve"> </w:t>
      </w:r>
      <w:r w:rsidRPr="004F2AD5">
        <w:rPr>
          <w:rFonts w:ascii="Arial" w:hAnsi="Arial" w:cs="Arial"/>
        </w:rPr>
        <w:t>◄</w:t>
      </w:r>
      <w:r w:rsidRPr="004F2AD5">
        <w:rPr>
          <w:rFonts w:ascii="Aptos" w:hAnsi="Aptos" w:cs="Aptos"/>
        </w:rPr>
        <w:t>────────┘</w:t>
      </w:r>
    </w:p>
    <w:p w14:paraId="57C81DCD" w14:textId="77777777" w:rsidR="004F2AD5" w:rsidRPr="004F2AD5" w:rsidRDefault="004F2AD5" w:rsidP="004F2AD5">
      <w:r w:rsidRPr="004F2AD5">
        <w:t xml:space="preserve">                         │    </w:t>
      </w:r>
      <w:proofErr w:type="gramStart"/>
      <w:r w:rsidRPr="004F2AD5">
        <w:t xml:space="preserve">   [</w:t>
      </w:r>
      <w:proofErr w:type="gramEnd"/>
      <w:r w:rsidRPr="004F2AD5">
        <w:t xml:space="preserve"> Auto-Heal Loop </w:t>
      </w:r>
      <w:proofErr w:type="gramStart"/>
      <w:r w:rsidRPr="004F2AD5">
        <w:t xml:space="preserve">  ]</w:t>
      </w:r>
      <w:proofErr w:type="gramEnd"/>
    </w:p>
    <w:p w14:paraId="332C3503" w14:textId="77777777" w:rsidR="004F2AD5" w:rsidRPr="004F2AD5" w:rsidRDefault="004F2AD5" w:rsidP="004F2AD5">
      <w:r w:rsidRPr="004F2AD5">
        <w:t xml:space="preserve">                         │               │</w:t>
      </w:r>
    </w:p>
    <w:p w14:paraId="41FA9160" w14:textId="77777777" w:rsidR="004F2AD5" w:rsidRPr="004F2AD5" w:rsidRDefault="004F2AD5" w:rsidP="004F2AD5">
      <w:r w:rsidRPr="004F2AD5">
        <w:t xml:space="preserve">                         │               └───</w:t>
      </w:r>
      <w:r w:rsidRPr="004F2AD5">
        <w:rPr>
          <w:rFonts w:ascii="Arial" w:hAnsi="Arial" w:cs="Arial"/>
        </w:rPr>
        <w:t>►</w:t>
      </w:r>
      <w:r w:rsidRPr="004F2AD5">
        <w:t xml:space="preserve"> (Success / Query Cleared)</w:t>
      </w:r>
    </w:p>
    <w:p w14:paraId="44A7EF2F" w14:textId="77777777" w:rsidR="004F2AD5" w:rsidRPr="004F2AD5" w:rsidRDefault="004F2AD5" w:rsidP="004F2AD5">
      <w:r w:rsidRPr="004F2AD5">
        <w:t xml:space="preserve">                         │                                     │</w:t>
      </w:r>
    </w:p>
    <w:p w14:paraId="798FB9B5" w14:textId="77777777" w:rsidR="004F2AD5" w:rsidRPr="004F2AD5" w:rsidRDefault="004F2AD5" w:rsidP="004F2AD5">
      <w:r w:rsidRPr="004F2AD5">
        <w:t xml:space="preserve">                         </w:t>
      </w:r>
      <w:r w:rsidRPr="004F2AD5">
        <w:rPr>
          <w:rFonts w:ascii="Arial" w:hAnsi="Arial" w:cs="Arial"/>
        </w:rPr>
        <w:t>▼</w:t>
      </w:r>
      <w:r w:rsidRPr="004F2AD5">
        <w:t xml:space="preserve">                                     </w:t>
      </w:r>
      <w:r w:rsidRPr="004F2AD5">
        <w:rPr>
          <w:rFonts w:ascii="Arial" w:hAnsi="Arial" w:cs="Arial"/>
        </w:rPr>
        <w:t>▼</w:t>
      </w:r>
    </w:p>
    <w:p w14:paraId="19D45A94" w14:textId="77777777" w:rsidR="004F2AD5" w:rsidRPr="004F2AD5" w:rsidRDefault="004F2AD5" w:rsidP="004F2AD5">
      <w:r w:rsidRPr="004F2AD5">
        <w:t xml:space="preserve">           [ Policy Compliance Enforcement </w:t>
      </w:r>
      <w:proofErr w:type="gramStart"/>
      <w:r w:rsidRPr="004F2AD5">
        <w:t>Agent ]</w:t>
      </w:r>
      <w:proofErr w:type="gramEnd"/>
      <w:r w:rsidRPr="004F2AD5">
        <w:t xml:space="preserve"> </w:t>
      </w:r>
      <w:r w:rsidRPr="004F2AD5">
        <w:rPr>
          <w:rFonts w:ascii="Arial" w:hAnsi="Arial" w:cs="Arial"/>
        </w:rPr>
        <w:t>◄</w:t>
      </w:r>
      <w:r w:rsidRPr="004F2AD5">
        <w:rPr>
          <w:rFonts w:ascii="Aptos" w:hAnsi="Aptos" w:cs="Aptos"/>
        </w:rPr>
        <w:t>───────────┘</w:t>
      </w:r>
    </w:p>
    <w:p w14:paraId="02A3A321" w14:textId="77777777" w:rsidR="004F2AD5" w:rsidRPr="004F2AD5" w:rsidRDefault="004F2AD5" w:rsidP="004F2AD5">
      <w:r w:rsidRPr="004F2AD5">
        <w:t xml:space="preserve">                         │</w:t>
      </w:r>
    </w:p>
    <w:p w14:paraId="5AB5E7C7" w14:textId="77777777" w:rsidR="004F2AD5" w:rsidRPr="004F2AD5" w:rsidRDefault="004F2AD5" w:rsidP="004F2AD5">
      <w:r w:rsidRPr="004F2AD5">
        <w:t xml:space="preserve">                         │</w:t>
      </w:r>
    </w:p>
    <w:p w14:paraId="0F899F61" w14:textId="77777777" w:rsidR="004F2AD5" w:rsidRPr="004F2AD5" w:rsidRDefault="004F2AD5" w:rsidP="004F2AD5">
      <w:r w:rsidRPr="004F2AD5">
        <w:lastRenderedPageBreak/>
        <w:t xml:space="preserve">                         </w:t>
      </w:r>
      <w:r w:rsidRPr="004F2AD5">
        <w:rPr>
          <w:rFonts w:ascii="Arial" w:hAnsi="Arial" w:cs="Arial"/>
        </w:rPr>
        <w:t>▼</w:t>
      </w:r>
    </w:p>
    <w:p w14:paraId="2DB40DCD" w14:textId="77777777" w:rsidR="004F2AD5" w:rsidRPr="004F2AD5" w:rsidRDefault="004F2AD5" w:rsidP="004F2AD5">
      <w:r w:rsidRPr="004F2AD5">
        <w:t xml:space="preserve">           </w:t>
      </w:r>
      <w:proofErr w:type="gramStart"/>
      <w:r w:rsidRPr="004F2AD5">
        <w:t>[ System</w:t>
      </w:r>
      <w:proofErr w:type="gramEnd"/>
      <w:r w:rsidRPr="004F2AD5">
        <w:t xml:space="preserve"> Mutation / Database Write </w:t>
      </w:r>
      <w:proofErr w:type="gramStart"/>
      <w:r w:rsidRPr="004F2AD5">
        <w:t>Triggered ]</w:t>
      </w:r>
      <w:proofErr w:type="gramEnd"/>
    </w:p>
    <w:p w14:paraId="6F8248D6" w14:textId="77777777" w:rsidR="004F2AD5" w:rsidRPr="004F2AD5" w:rsidRDefault="004F2AD5" w:rsidP="004F2AD5">
      <w:r w:rsidRPr="004F2AD5">
        <w:t xml:space="preserve">                         │</w:t>
      </w:r>
    </w:p>
    <w:p w14:paraId="74313200" w14:textId="77777777" w:rsidR="004F2AD5" w:rsidRPr="004F2AD5" w:rsidRDefault="004F2AD5" w:rsidP="004F2AD5">
      <w:r w:rsidRPr="004F2AD5">
        <w:t xml:space="preserve">                         </w:t>
      </w:r>
      <w:r w:rsidRPr="004F2AD5">
        <w:rPr>
          <w:rFonts w:ascii="Arial" w:hAnsi="Arial" w:cs="Arial"/>
        </w:rPr>
        <w:t>▼</w:t>
      </w:r>
    </w:p>
    <w:p w14:paraId="1E58185F" w14:textId="77777777" w:rsidR="004F2AD5" w:rsidRPr="004F2AD5" w:rsidRDefault="004F2AD5" w:rsidP="004F2AD5">
      <w:r w:rsidRPr="004F2AD5">
        <w:t xml:space="preserve">           </w:t>
      </w:r>
      <w:proofErr w:type="gramStart"/>
      <w:r w:rsidRPr="004F2AD5">
        <w:t>[ Human</w:t>
      </w:r>
      <w:proofErr w:type="gramEnd"/>
      <w:r w:rsidRPr="004F2AD5">
        <w:t xml:space="preserve">-in-the-Loop Breakpoint Suspends </w:t>
      </w:r>
      <w:proofErr w:type="gramStart"/>
      <w:r w:rsidRPr="004F2AD5">
        <w:t>Thread ]</w:t>
      </w:r>
      <w:proofErr w:type="gramEnd"/>
    </w:p>
    <w:p w14:paraId="34ABBD6B" w14:textId="77777777" w:rsidR="004F2AD5" w:rsidRPr="004F2AD5" w:rsidRDefault="004F2AD5" w:rsidP="004F2AD5">
      <w:r w:rsidRPr="004F2AD5">
        <w:t xml:space="preserve">                         │</w:t>
      </w:r>
    </w:p>
    <w:p w14:paraId="3B8E8198" w14:textId="77777777" w:rsidR="004F2AD5" w:rsidRPr="004F2AD5" w:rsidRDefault="004F2AD5" w:rsidP="004F2AD5">
      <w:r w:rsidRPr="004F2AD5">
        <w:t xml:space="preserve">                         </w:t>
      </w:r>
      <w:r w:rsidRPr="004F2AD5">
        <w:rPr>
          <w:rFonts w:ascii="Arial" w:hAnsi="Arial" w:cs="Arial"/>
        </w:rPr>
        <w:t>▼</w:t>
      </w:r>
    </w:p>
    <w:p w14:paraId="650E883F" w14:textId="77777777" w:rsidR="004F2AD5" w:rsidRPr="004F2AD5" w:rsidRDefault="004F2AD5" w:rsidP="004F2AD5">
      <w:r w:rsidRPr="004F2AD5">
        <w:t xml:space="preserve">           </w:t>
      </w:r>
      <w:proofErr w:type="gramStart"/>
      <w:r w:rsidRPr="004F2AD5">
        <w:t>[ Admin</w:t>
      </w:r>
      <w:proofErr w:type="gramEnd"/>
      <w:r w:rsidRPr="004F2AD5">
        <w:t xml:space="preserve"> Physical Sign-off Token </w:t>
      </w:r>
      <w:proofErr w:type="gramStart"/>
      <w:r w:rsidRPr="004F2AD5">
        <w:t>Received ]</w:t>
      </w:r>
      <w:proofErr w:type="gramEnd"/>
    </w:p>
    <w:p w14:paraId="798DC588" w14:textId="77777777" w:rsidR="004F2AD5" w:rsidRPr="004F2AD5" w:rsidRDefault="004F2AD5" w:rsidP="004F2AD5">
      <w:r w:rsidRPr="004F2AD5">
        <w:t xml:space="preserve">                         │</w:t>
      </w:r>
    </w:p>
    <w:p w14:paraId="4EDFDAC8" w14:textId="77777777" w:rsidR="004F2AD5" w:rsidRPr="004F2AD5" w:rsidRDefault="004F2AD5" w:rsidP="004F2AD5">
      <w:r w:rsidRPr="004F2AD5">
        <w:t xml:space="preserve">                         </w:t>
      </w:r>
      <w:r w:rsidRPr="004F2AD5">
        <w:rPr>
          <w:rFonts w:ascii="Arial" w:hAnsi="Arial" w:cs="Arial"/>
        </w:rPr>
        <w:t>▼</w:t>
      </w:r>
    </w:p>
    <w:p w14:paraId="7CD9058A" w14:textId="77777777" w:rsidR="004F2AD5" w:rsidRPr="004F2AD5" w:rsidRDefault="004F2AD5" w:rsidP="004F2AD5">
      <w:r w:rsidRPr="004F2AD5">
        <w:t xml:space="preserve">           </w:t>
      </w:r>
      <w:proofErr w:type="gramStart"/>
      <w:r w:rsidRPr="004F2AD5">
        <w:t>[ Commit</w:t>
      </w:r>
      <w:proofErr w:type="gramEnd"/>
      <w:r w:rsidRPr="004F2AD5">
        <w:t xml:space="preserve"> Changes &amp; Log Metrics to </w:t>
      </w:r>
      <w:proofErr w:type="spellStart"/>
      <w:r w:rsidRPr="004F2AD5">
        <w:t>Langfuse</w:t>
      </w:r>
      <w:proofErr w:type="spellEnd"/>
      <w:r w:rsidRPr="004F2AD5">
        <w:t>/</w:t>
      </w:r>
      <w:proofErr w:type="spellStart"/>
      <w:proofErr w:type="gramStart"/>
      <w:r w:rsidRPr="004F2AD5">
        <w:t>DeepEval</w:t>
      </w:r>
      <w:proofErr w:type="spellEnd"/>
      <w:r w:rsidRPr="004F2AD5">
        <w:t xml:space="preserve"> ]</w:t>
      </w:r>
      <w:proofErr w:type="gramEnd"/>
    </w:p>
    <w:p w14:paraId="2CB68C00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Phase 1: Initialization &amp; State Entry</w:t>
      </w:r>
    </w:p>
    <w:p w14:paraId="7225A20E" w14:textId="77777777" w:rsidR="004F2AD5" w:rsidRPr="004F2AD5" w:rsidRDefault="004F2AD5" w:rsidP="004F2AD5">
      <w:pPr>
        <w:numPr>
          <w:ilvl w:val="0"/>
          <w:numId w:val="5"/>
        </w:numPr>
      </w:pPr>
      <w:r w:rsidRPr="004F2AD5">
        <w:t xml:space="preserve">An unstructured task packet (e.g., an analytical ticketing request: </w:t>
      </w:r>
      <w:r w:rsidRPr="004F2AD5">
        <w:rPr>
          <w:i/>
          <w:iCs/>
        </w:rPr>
        <w:t>"Fetch quarterly warehouse logistics performance metrics and draft an amendment update matching the new local emission guidelines"</w:t>
      </w:r>
      <w:r w:rsidRPr="004F2AD5">
        <w:t xml:space="preserve">) hits the </w:t>
      </w:r>
      <w:proofErr w:type="spellStart"/>
      <w:r w:rsidRPr="004F2AD5">
        <w:t>FastAPI</w:t>
      </w:r>
      <w:proofErr w:type="spellEnd"/>
      <w:r w:rsidRPr="004F2AD5">
        <w:t xml:space="preserve"> gateway.</w:t>
      </w:r>
    </w:p>
    <w:p w14:paraId="28C6ECEC" w14:textId="77777777" w:rsidR="004F2AD5" w:rsidRPr="004F2AD5" w:rsidRDefault="004F2AD5" w:rsidP="004F2AD5">
      <w:pPr>
        <w:numPr>
          <w:ilvl w:val="0"/>
          <w:numId w:val="5"/>
        </w:numPr>
      </w:pPr>
      <w:r w:rsidRPr="004F2AD5">
        <w:t xml:space="preserve">The platform instantiates a localized </w:t>
      </w:r>
      <w:proofErr w:type="spellStart"/>
      <w:r w:rsidRPr="004F2AD5">
        <w:t>LangGraph</w:t>
      </w:r>
      <w:proofErr w:type="spellEnd"/>
      <w:r w:rsidRPr="004F2AD5">
        <w:t xml:space="preserve"> state machine thread. This thread tracks execution variables including row datasets, raw SQL strings, validation failures, code traces, and authorization tokens.</w:t>
      </w:r>
    </w:p>
    <w:p w14:paraId="727BDAB2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Phase 2: Autonomous Routing Mechanics</w:t>
      </w:r>
    </w:p>
    <w:p w14:paraId="1481CB03" w14:textId="77777777" w:rsidR="004F2AD5" w:rsidRPr="004F2AD5" w:rsidRDefault="004F2AD5" w:rsidP="004F2AD5">
      <w:pPr>
        <w:numPr>
          <w:ilvl w:val="0"/>
          <w:numId w:val="6"/>
        </w:numPr>
      </w:pPr>
      <w:r w:rsidRPr="004F2AD5">
        <w:t xml:space="preserve">The state payload is routed to the first node: </w:t>
      </w:r>
      <w:r w:rsidRPr="004F2AD5">
        <w:rPr>
          <w:b/>
          <w:bCs/>
        </w:rPr>
        <w:t>The Supervisor Routing Agent</w:t>
      </w:r>
      <w:r w:rsidRPr="004F2AD5">
        <w:t xml:space="preserve"> (powered by Claude).</w:t>
      </w:r>
    </w:p>
    <w:p w14:paraId="5255FEBE" w14:textId="77777777" w:rsidR="004F2AD5" w:rsidRPr="004F2AD5" w:rsidRDefault="004F2AD5" w:rsidP="004F2AD5">
      <w:pPr>
        <w:numPr>
          <w:ilvl w:val="0"/>
          <w:numId w:val="6"/>
        </w:numPr>
      </w:pPr>
      <w:r w:rsidRPr="004F2AD5">
        <w:t>The Router analyzes the query and checks for tool availability. It assigns task blocks to specialized workers by evaluating conditional logic edges within the graph structure.</w:t>
      </w:r>
    </w:p>
    <w:p w14:paraId="481A91E5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Phase 3: Text-to-SQL Generation with Self-Correction Loops</w:t>
      </w:r>
    </w:p>
    <w:p w14:paraId="3E5BD3FC" w14:textId="77777777" w:rsidR="004F2AD5" w:rsidRPr="004F2AD5" w:rsidRDefault="004F2AD5" w:rsidP="004F2AD5">
      <w:pPr>
        <w:numPr>
          <w:ilvl w:val="0"/>
          <w:numId w:val="7"/>
        </w:numPr>
      </w:pPr>
      <w:r w:rsidRPr="004F2AD5">
        <w:t xml:space="preserve">For data lookup tasks, the </w:t>
      </w:r>
      <w:r w:rsidRPr="004F2AD5">
        <w:rPr>
          <w:b/>
          <w:bCs/>
        </w:rPr>
        <w:t>SQL Analytics Agent</w:t>
      </w:r>
      <w:r w:rsidRPr="004F2AD5">
        <w:t xml:space="preserve"> intercepts the state, maps the database schema catalog, and generates a raw PostgreSQL query.</w:t>
      </w:r>
    </w:p>
    <w:p w14:paraId="63E0438F" w14:textId="77777777" w:rsidR="004F2AD5" w:rsidRPr="004F2AD5" w:rsidRDefault="004F2AD5" w:rsidP="004F2AD5">
      <w:pPr>
        <w:numPr>
          <w:ilvl w:val="0"/>
          <w:numId w:val="7"/>
        </w:numPr>
      </w:pPr>
      <w:r w:rsidRPr="004F2AD5">
        <w:t>The query is tested within an isolated data sandbox layer.</w:t>
      </w:r>
    </w:p>
    <w:p w14:paraId="2D8CBD10" w14:textId="77777777" w:rsidR="004F2AD5" w:rsidRPr="004F2AD5" w:rsidRDefault="004F2AD5" w:rsidP="004F2AD5">
      <w:pPr>
        <w:numPr>
          <w:ilvl w:val="0"/>
          <w:numId w:val="7"/>
        </w:numPr>
      </w:pPr>
      <w:r w:rsidRPr="004F2AD5">
        <w:rPr>
          <w:b/>
          <w:bCs/>
        </w:rPr>
        <w:lastRenderedPageBreak/>
        <w:t>Exception Catching:</w:t>
      </w:r>
      <w:r w:rsidRPr="004F2AD5">
        <w:t xml:space="preserve"> If the query execution fails (e.g., due to an invalid column join or schema misalliance), a Python try-catch hook blocks the app crash.</w:t>
      </w:r>
    </w:p>
    <w:p w14:paraId="0B3DC8D0" w14:textId="77777777" w:rsidR="004F2AD5" w:rsidRPr="004F2AD5" w:rsidRDefault="004F2AD5" w:rsidP="004F2AD5">
      <w:pPr>
        <w:numPr>
          <w:ilvl w:val="0"/>
          <w:numId w:val="7"/>
        </w:numPr>
      </w:pPr>
      <w:r w:rsidRPr="004F2AD5">
        <w:rPr>
          <w:b/>
          <w:bCs/>
        </w:rPr>
        <w:t>The Auto-Heal Loop:</w:t>
      </w:r>
      <w:r w:rsidRPr="004F2AD5">
        <w:t xml:space="preserve"> The system appends the exact raw database error log stack directly to the </w:t>
      </w:r>
      <w:proofErr w:type="spellStart"/>
      <w:r w:rsidRPr="004F2AD5">
        <w:t>LangGraph</w:t>
      </w:r>
      <w:proofErr w:type="spellEnd"/>
      <w:r w:rsidRPr="004F2AD5">
        <w:t xml:space="preserve"> state variable and loops execution back to the SQL Analytics Agent. The agent interprets the error trace, modifies the query parameters, and attempts execution again. The loop allows up to 3 automatic correction attempts before escalating.</w:t>
      </w:r>
    </w:p>
    <w:p w14:paraId="5C4D774D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Phase 4: Policy Enforcement and Regulatory Comparison</w:t>
      </w:r>
    </w:p>
    <w:p w14:paraId="22E6B777" w14:textId="77777777" w:rsidR="004F2AD5" w:rsidRPr="004F2AD5" w:rsidRDefault="004F2AD5" w:rsidP="004F2AD5">
      <w:pPr>
        <w:numPr>
          <w:ilvl w:val="0"/>
          <w:numId w:val="8"/>
        </w:numPr>
      </w:pPr>
      <w:r w:rsidRPr="004F2AD5">
        <w:t xml:space="preserve">Once data is retrieved, the </w:t>
      </w:r>
      <w:r w:rsidRPr="004F2AD5">
        <w:rPr>
          <w:b/>
          <w:bCs/>
        </w:rPr>
        <w:t>Policy Enforcement Agent</w:t>
      </w:r>
      <w:r w:rsidRPr="004F2AD5">
        <w:t xml:space="preserve"> runs a delta analysis.</w:t>
      </w:r>
    </w:p>
    <w:p w14:paraId="081918B1" w14:textId="77777777" w:rsidR="004F2AD5" w:rsidRPr="004F2AD5" w:rsidRDefault="004F2AD5" w:rsidP="004F2AD5">
      <w:pPr>
        <w:numPr>
          <w:ilvl w:val="0"/>
          <w:numId w:val="8"/>
        </w:numPr>
      </w:pPr>
      <w:r w:rsidRPr="004F2AD5">
        <w:t>The agent matches the extracted performance metrics against stored legal and operational policy updates, explicitly surfacing any compliance gaps.</w:t>
      </w:r>
    </w:p>
    <w:p w14:paraId="45D4E437" w14:textId="77777777" w:rsidR="004F2AD5" w:rsidRPr="004F2AD5" w:rsidRDefault="004F2AD5" w:rsidP="004F2AD5">
      <w:pPr>
        <w:numPr>
          <w:ilvl w:val="0"/>
          <w:numId w:val="8"/>
        </w:numPr>
      </w:pPr>
      <w:r w:rsidRPr="004F2AD5">
        <w:t>It generates a structured markdown amendment report identifying structural risks and outlining necessary policy corrections.</w:t>
      </w:r>
    </w:p>
    <w:p w14:paraId="1343E860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Phase 5: Governance and Human-in-the-Loop (HITL) Controls</w:t>
      </w:r>
    </w:p>
    <w:p w14:paraId="2F366EE9" w14:textId="77777777" w:rsidR="004F2AD5" w:rsidRPr="004F2AD5" w:rsidRDefault="004F2AD5" w:rsidP="004F2AD5">
      <w:pPr>
        <w:numPr>
          <w:ilvl w:val="0"/>
          <w:numId w:val="9"/>
        </w:numPr>
      </w:pPr>
      <w:r w:rsidRPr="004F2AD5">
        <w:t xml:space="preserve">If the graph attempts a system mutation—such as writing to a production database, initiating an automated vendor notification email, or updating an operational </w:t>
      </w:r>
      <w:proofErr w:type="gramStart"/>
      <w:r w:rsidRPr="004F2AD5">
        <w:t>record—</w:t>
      </w:r>
      <w:proofErr w:type="gramEnd"/>
      <w:r w:rsidRPr="004F2AD5">
        <w:t xml:space="preserve">the system reaches a hard </w:t>
      </w:r>
      <w:r w:rsidRPr="004F2AD5">
        <w:rPr>
          <w:b/>
          <w:bCs/>
        </w:rPr>
        <w:t>Governance Breakpoint</w:t>
      </w:r>
      <w:r w:rsidRPr="004F2AD5">
        <w:t>.</w:t>
      </w:r>
    </w:p>
    <w:p w14:paraId="5649B7C9" w14:textId="77777777" w:rsidR="004F2AD5" w:rsidRPr="004F2AD5" w:rsidRDefault="004F2AD5" w:rsidP="004F2AD5">
      <w:pPr>
        <w:numPr>
          <w:ilvl w:val="0"/>
          <w:numId w:val="9"/>
        </w:numPr>
      </w:pPr>
      <w:proofErr w:type="spellStart"/>
      <w:r w:rsidRPr="004F2AD5">
        <w:t>LangGraph</w:t>
      </w:r>
      <w:proofErr w:type="spellEnd"/>
      <w:r w:rsidRPr="004F2AD5">
        <w:t xml:space="preserve"> serializes the current execution state and halts the running thread.</w:t>
      </w:r>
    </w:p>
    <w:p w14:paraId="651C7D5F" w14:textId="77777777" w:rsidR="004F2AD5" w:rsidRPr="004F2AD5" w:rsidRDefault="004F2AD5" w:rsidP="004F2AD5">
      <w:pPr>
        <w:numPr>
          <w:ilvl w:val="0"/>
          <w:numId w:val="9"/>
        </w:numPr>
      </w:pPr>
      <w:r w:rsidRPr="004F2AD5">
        <w:t xml:space="preserve">The </w:t>
      </w:r>
      <w:proofErr w:type="spellStart"/>
      <w:r w:rsidRPr="004F2AD5">
        <w:t>FastAPI</w:t>
      </w:r>
      <w:proofErr w:type="spellEnd"/>
      <w:r w:rsidRPr="004F2AD5">
        <w:t xml:space="preserve"> platform broadcasts a notification payload to an administrative verification dashboard using </w:t>
      </w:r>
      <w:proofErr w:type="spellStart"/>
      <w:r w:rsidRPr="004F2AD5">
        <w:t>WebSockets</w:t>
      </w:r>
      <w:proofErr w:type="spellEnd"/>
      <w:r w:rsidRPr="004F2AD5">
        <w:t>.</w:t>
      </w:r>
    </w:p>
    <w:p w14:paraId="1102A02C" w14:textId="77777777" w:rsidR="004F2AD5" w:rsidRPr="004F2AD5" w:rsidRDefault="004F2AD5" w:rsidP="004F2AD5">
      <w:pPr>
        <w:numPr>
          <w:ilvl w:val="0"/>
          <w:numId w:val="9"/>
        </w:numPr>
      </w:pPr>
      <w:r w:rsidRPr="004F2AD5">
        <w:t>The system stays safely suspended until a physical admin token is received via a secure confirmation webhook, verifying the change before it goes live.</w:t>
      </w:r>
    </w:p>
    <w:p w14:paraId="2CC778B9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Phase 6: Continuous Evaluation &amp; Observability</w:t>
      </w:r>
    </w:p>
    <w:p w14:paraId="7B6F28A5" w14:textId="77777777" w:rsidR="004F2AD5" w:rsidRPr="004F2AD5" w:rsidRDefault="004F2AD5" w:rsidP="004F2AD5">
      <w:pPr>
        <w:numPr>
          <w:ilvl w:val="0"/>
          <w:numId w:val="10"/>
        </w:numPr>
      </w:pPr>
      <w:r w:rsidRPr="004F2AD5">
        <w:t xml:space="preserve">Every transaction layer and inner-agent dialogue trace is transmitted asynchronously to the </w:t>
      </w:r>
      <w:proofErr w:type="spellStart"/>
      <w:r w:rsidRPr="004F2AD5">
        <w:t>Langfuse</w:t>
      </w:r>
      <w:proofErr w:type="spellEnd"/>
      <w:r w:rsidRPr="004F2AD5">
        <w:t xml:space="preserve"> telemetry collector to log latency, Time-to-</w:t>
      </w:r>
      <w:proofErr w:type="gramStart"/>
      <w:r w:rsidRPr="004F2AD5">
        <w:t>First-Token</w:t>
      </w:r>
      <w:proofErr w:type="gramEnd"/>
      <w:r w:rsidRPr="004F2AD5">
        <w:t xml:space="preserve"> (TTFT), and processing costs.</w:t>
      </w:r>
    </w:p>
    <w:p w14:paraId="7277412B" w14:textId="77777777" w:rsidR="004F2AD5" w:rsidRPr="004F2AD5" w:rsidRDefault="004F2AD5" w:rsidP="004F2AD5">
      <w:pPr>
        <w:numPr>
          <w:ilvl w:val="0"/>
          <w:numId w:val="10"/>
        </w:numPr>
      </w:pPr>
      <w:r w:rsidRPr="004F2AD5">
        <w:t xml:space="preserve">In development and staging, a headless automation script executes </w:t>
      </w:r>
      <w:proofErr w:type="spellStart"/>
      <w:r w:rsidRPr="004F2AD5">
        <w:t>DeepEval</w:t>
      </w:r>
      <w:proofErr w:type="spellEnd"/>
      <w:r w:rsidRPr="004F2AD5">
        <w:t xml:space="preserve"> test </w:t>
      </w:r>
      <w:proofErr w:type="gramStart"/>
      <w:r w:rsidRPr="004F2AD5">
        <w:t>suites</w:t>
      </w:r>
      <w:proofErr w:type="gramEnd"/>
      <w:r w:rsidRPr="004F2AD5">
        <w:t xml:space="preserve"> against the system, checking 50 core synthetic business cases to verify </w:t>
      </w:r>
      <w:r w:rsidRPr="004F2AD5">
        <w:rPr>
          <w:b/>
          <w:bCs/>
        </w:rPr>
        <w:t>Answer Relevance</w:t>
      </w:r>
      <w:r w:rsidRPr="004F2AD5">
        <w:t xml:space="preserve"> and </w:t>
      </w:r>
      <w:r w:rsidRPr="004F2AD5">
        <w:rPr>
          <w:b/>
          <w:bCs/>
        </w:rPr>
        <w:t>Faithfulness</w:t>
      </w:r>
      <w:r w:rsidRPr="004F2AD5">
        <w:t xml:space="preserve"> scores, blocking deployments if regressions are detected.</w:t>
      </w:r>
    </w:p>
    <w:p w14:paraId="640BF8F1" w14:textId="77777777" w:rsidR="004F2AD5" w:rsidRPr="004F2AD5" w:rsidRDefault="004F2AD5" w:rsidP="004F2AD5">
      <w:pPr>
        <w:rPr>
          <w:b/>
          <w:bCs/>
        </w:rPr>
      </w:pPr>
      <w:r w:rsidRPr="004F2AD5">
        <w:rPr>
          <w:b/>
          <w:bCs/>
        </w:rPr>
        <w:t>4. Production Metrics &amp; Validation Strategy</w:t>
      </w:r>
    </w:p>
    <w:p w14:paraId="3A5A2C2A" w14:textId="77777777" w:rsidR="004F2AD5" w:rsidRPr="004F2AD5" w:rsidRDefault="004F2AD5" w:rsidP="004F2AD5">
      <w:pPr>
        <w:numPr>
          <w:ilvl w:val="0"/>
          <w:numId w:val="11"/>
        </w:numPr>
      </w:pPr>
      <w:r w:rsidRPr="004F2AD5">
        <w:rPr>
          <w:b/>
          <w:bCs/>
        </w:rPr>
        <w:lastRenderedPageBreak/>
        <w:t>Operational Resilience:</w:t>
      </w:r>
      <w:r w:rsidRPr="004F2AD5">
        <w:t xml:space="preserve"> The implementation of cyclic self-correction loops decreased script failure rates, allowing the system to safely navigate changing database conditions without crashing.</w:t>
      </w:r>
    </w:p>
    <w:p w14:paraId="305D0F57" w14:textId="77777777" w:rsidR="004F2AD5" w:rsidRPr="004F2AD5" w:rsidRDefault="004F2AD5" w:rsidP="004F2AD5">
      <w:pPr>
        <w:numPr>
          <w:ilvl w:val="0"/>
          <w:numId w:val="11"/>
        </w:numPr>
      </w:pPr>
      <w:r w:rsidRPr="004F2AD5">
        <w:rPr>
          <w:b/>
          <w:bCs/>
        </w:rPr>
        <w:t>Governance Quality:</w:t>
      </w:r>
      <w:r w:rsidRPr="004F2AD5">
        <w:t xml:space="preserve"> Incorporating state breakpoints and automated policy checking achieved a </w:t>
      </w:r>
      <w:r w:rsidRPr="004F2AD5">
        <w:rPr>
          <w:b/>
          <w:bCs/>
        </w:rPr>
        <w:t>0%</w:t>
      </w:r>
      <w:r w:rsidRPr="004F2AD5">
        <w:t xml:space="preserve"> accidental database write rate during testing while keeping output quality controlled at a </w:t>
      </w:r>
      <w:r w:rsidRPr="004F2AD5">
        <w:rPr>
          <w:b/>
          <w:bCs/>
        </w:rPr>
        <w:t>96%</w:t>
      </w:r>
      <w:r w:rsidRPr="004F2AD5">
        <w:t xml:space="preserve"> faithfulness threshold via </w:t>
      </w:r>
      <w:proofErr w:type="spellStart"/>
      <w:r w:rsidRPr="004F2AD5">
        <w:t>DeepEval</w:t>
      </w:r>
      <w:proofErr w:type="spellEnd"/>
      <w:r w:rsidRPr="004F2AD5">
        <w:t>.</w:t>
      </w:r>
    </w:p>
    <w:p w14:paraId="716DF43D" w14:textId="77777777" w:rsidR="00326F99" w:rsidRDefault="00326F99"/>
    <w:sectPr w:rsidR="00326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0CD"/>
    <w:multiLevelType w:val="multilevel"/>
    <w:tmpl w:val="44E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A2DD4"/>
    <w:multiLevelType w:val="multilevel"/>
    <w:tmpl w:val="BD44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70BAF"/>
    <w:multiLevelType w:val="multilevel"/>
    <w:tmpl w:val="F050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7360C"/>
    <w:multiLevelType w:val="multilevel"/>
    <w:tmpl w:val="76E4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D00D3"/>
    <w:multiLevelType w:val="multilevel"/>
    <w:tmpl w:val="99D8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C433B"/>
    <w:multiLevelType w:val="multilevel"/>
    <w:tmpl w:val="C764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3424A"/>
    <w:multiLevelType w:val="multilevel"/>
    <w:tmpl w:val="C516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6546B"/>
    <w:multiLevelType w:val="multilevel"/>
    <w:tmpl w:val="A170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86E65"/>
    <w:multiLevelType w:val="multilevel"/>
    <w:tmpl w:val="D8EE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883C50"/>
    <w:multiLevelType w:val="multilevel"/>
    <w:tmpl w:val="1C3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365DF"/>
    <w:multiLevelType w:val="multilevel"/>
    <w:tmpl w:val="C884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565219">
    <w:abstractNumId w:val="5"/>
  </w:num>
  <w:num w:numId="2" w16cid:durableId="831021038">
    <w:abstractNumId w:val="2"/>
  </w:num>
  <w:num w:numId="3" w16cid:durableId="1986274836">
    <w:abstractNumId w:val="7"/>
  </w:num>
  <w:num w:numId="4" w16cid:durableId="1525287635">
    <w:abstractNumId w:val="0"/>
  </w:num>
  <w:num w:numId="5" w16cid:durableId="1506088447">
    <w:abstractNumId w:val="6"/>
  </w:num>
  <w:num w:numId="6" w16cid:durableId="1066227556">
    <w:abstractNumId w:val="10"/>
  </w:num>
  <w:num w:numId="7" w16cid:durableId="622805524">
    <w:abstractNumId w:val="4"/>
  </w:num>
  <w:num w:numId="8" w16cid:durableId="1998609076">
    <w:abstractNumId w:val="3"/>
  </w:num>
  <w:num w:numId="9" w16cid:durableId="842472646">
    <w:abstractNumId w:val="8"/>
  </w:num>
  <w:num w:numId="10" w16cid:durableId="5057905">
    <w:abstractNumId w:val="1"/>
  </w:num>
  <w:num w:numId="11" w16cid:durableId="837307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83"/>
    <w:rsid w:val="00040C91"/>
    <w:rsid w:val="00326F99"/>
    <w:rsid w:val="003F7F83"/>
    <w:rsid w:val="004F2AD5"/>
    <w:rsid w:val="0050626B"/>
    <w:rsid w:val="008C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60D17C-0BDE-4DCA-B549-891AC2FEA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1066</Words>
  <Characters>6080</Characters>
  <Application>Microsoft Office Word</Application>
  <DocSecurity>0</DocSecurity>
  <Lines>50</Lines>
  <Paragraphs>14</Paragraphs>
  <ScaleCrop>false</ScaleCrop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Mulcahy</dc:creator>
  <cp:keywords/>
  <dc:description/>
  <cp:lastModifiedBy>Megan Mulcahy</cp:lastModifiedBy>
  <cp:revision>2</cp:revision>
  <dcterms:created xsi:type="dcterms:W3CDTF">2026-05-21T14:07:00Z</dcterms:created>
  <dcterms:modified xsi:type="dcterms:W3CDTF">2026-05-21T14:07:00Z</dcterms:modified>
</cp:coreProperties>
</file>