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Hurricane</w:t>
      </w:r>
      <w:r>
        <w:t xml:space="preserve"> </w:t>
      </w:r>
      <w:r>
        <w:t xml:space="preserve">Irma</w:t>
      </w:r>
      <w:r>
        <w:t xml:space="preserve"> </w:t>
      </w:r>
      <w:r>
        <w:t xml:space="preserve">Analysis</w:t>
      </w:r>
    </w:p>
    <w:p>
      <w:pPr>
        <w:pStyle w:val="Author"/>
      </w:pPr>
      <w:r>
        <w:t xml:space="preserve">William</w:t>
      </w:r>
      <w:r>
        <w:t xml:space="preserve"> </w:t>
      </w:r>
      <w:r>
        <w:t xml:space="preserve">Norfolk</w:t>
      </w:r>
    </w:p>
    <w:p>
      <w:pPr>
        <w:pStyle w:val="Date"/>
      </w:pPr>
      <w:r>
        <w:t xml:space="preserve">11/5/2019</w:t>
      </w:r>
    </w:p>
    <w:p>
      <w:pPr>
        <w:pStyle w:val="FirstParagraph"/>
      </w:pPr>
      <w:r>
        <w:t xml:space="preserve">Based on the results of the exploratory and bivariate analyses a deeper dive into the specific trends of Hurricane Irma are warrented.</w:t>
      </w:r>
    </w:p>
    <w:p>
      <w:pPr>
        <w:pStyle w:val="BodyText"/>
      </w:pPr>
      <w:r>
        <w:t xml:space="preserve">First load the libraries.</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r>
      <w:r>
        <w:rPr>
          <w:rStyle w:val="VerbatimChar"/>
        </w:rPr>
        <w:t xml:space="preserve">## v tibble  2.1.3     v purrr   0.3.2</w:t>
      </w:r>
      <w:r>
        <w:br/>
      </w:r>
      <w:r>
        <w:rPr>
          <w:rStyle w:val="VerbatimChar"/>
        </w:rPr>
        <w:t xml:space="preserve">## v tidyr   0.8.3     v stringr 1.4.0</w:t>
      </w:r>
      <w:r>
        <w:br/>
      </w:r>
      <w:r>
        <w:rPr>
          <w:rStyle w:val="VerbatimChar"/>
        </w:rPr>
        <w:t xml:space="preserve">## v ggplot2 3.2.1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(forcats)</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KeywordTok"/>
        </w:rPr>
        <w:t xml:space="preserve">library</w:t>
      </w:r>
      <w:r>
        <w:rPr>
          <w:rStyle w:val="NormalTok"/>
        </w:rPr>
        <w:t xml:space="preserve">(knitr)</w:t>
      </w:r>
      <w:r>
        <w:br/>
      </w:r>
      <w:r>
        <w:rPr>
          <w:rStyle w:val="KeywordTok"/>
        </w:rPr>
        <w:t xml:space="preserve">library</w:t>
      </w:r>
      <w:r>
        <w:rPr>
          <w:rStyle w:val="NormalTok"/>
        </w:rPr>
        <w:t xml:space="preserve">(naniar)</w:t>
      </w:r>
      <w:r>
        <w:br/>
      </w:r>
      <w:r>
        <w:rPr>
          <w:rStyle w:val="KeywordTok"/>
        </w:rPr>
        <w:t xml:space="preserve">library</w:t>
      </w:r>
      <w:r>
        <w:rPr>
          <w:rStyle w:val="NormalTok"/>
        </w:rPr>
        <w:t xml:space="preserve">(broom)</w:t>
      </w:r>
      <w:r>
        <w:br/>
      </w:r>
      <w:r>
        <w:rPr>
          <w:rStyle w:val="Keyword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FirstParagraph"/>
      </w:pPr>
      <w:r>
        <w:t xml:space="preserve">Next load the clean data and take a look.</w:t>
      </w:r>
    </w:p>
    <w:p>
      <w:pPr>
        <w:pStyle w:val="SourceCode"/>
      </w:pPr>
      <w:r>
        <w:rPr>
          <w:rStyle w:val="NormalTok"/>
        </w:rPr>
        <w:t xml:space="preserve">WQ_clean_data &lt;-</w:t>
      </w:r>
      <w:r>
        <w:rPr>
          <w:rStyle w:val="StringTok"/>
        </w:rPr>
        <w:t xml:space="preserve"> </w:t>
      </w:r>
      <w:r>
        <w:rPr>
          <w:rStyle w:val="KeywordTok"/>
        </w:rPr>
        <w:t xml:space="preserve">readRDS</w:t>
      </w:r>
      <w:r>
        <w:rPr>
          <w:rStyle w:val="NormalTok"/>
        </w:rPr>
        <w:t xml:space="preserve">(</w:t>
      </w:r>
      <w:r>
        <w:rPr>
          <w:rStyle w:val="StringTok"/>
        </w:rPr>
        <w:t xml:space="preserve">"../../data/processed_data/processeddata.rds"</w:t>
      </w:r>
      <w:r>
        <w:rPr>
          <w:rStyle w:val="NormalTok"/>
        </w:rPr>
        <w:t xml:space="preserve">)</w:t>
      </w:r>
      <w:r>
        <w:br/>
      </w:r>
      <w:r>
        <w:br/>
      </w:r>
      <w:r>
        <w:rPr>
          <w:rStyle w:val="KeywordTok"/>
        </w:rPr>
        <w:t xml:space="preserve">glimpse</w:t>
      </w:r>
      <w:r>
        <w:rPr>
          <w:rStyle w:val="NormalTok"/>
        </w:rPr>
        <w:t xml:space="preserve">(WQ_clean_data)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Month            &lt;chr&gt; "01", "02", "02", "02", "02", "02", "02", "02...</w:t>
      </w:r>
      <w:r>
        <w:br/>
      </w:r>
      <w:r>
        <w:rPr>
          <w:rStyle w:val="VerbatimChar"/>
        </w:rPr>
        <w:t xml:space="preserve">## $ Day              &lt;chr&gt; "08", "08", "08", "08", "09", "09", "09", "12...</w:t>
      </w:r>
      <w:r>
        <w:br/>
      </w:r>
      <w:r>
        <w:rPr>
          <w:rStyle w:val="VerbatimChar"/>
        </w:rPr>
        <w:t xml:space="preserve">## $ Year             &lt;chr&gt; "16", "16", "16", "16", "16", "16", "16", "16...</w:t>
      </w:r>
      <w:r>
        <w:br/>
      </w:r>
      <w:r>
        <w:rPr>
          <w:rStyle w:val="VerbatimChar"/>
        </w:rPr>
        <w:t xml:space="preserve">## $ military_time    &lt;dbl&gt; 1415, 1515, 1550, 1555, 1001, 1015, 1022, 103...</w:t>
      </w:r>
      <w:r>
        <w:br/>
      </w:r>
      <w:r>
        <w:rPr>
          <w:rStyle w:val="VerbatimChar"/>
        </w:rPr>
        <w:t xml:space="preserve">## $ location         &lt;chr&gt; "Boat Ramp", "Grecian Dry Rocks", "Grecian Dr...</w:t>
      </w:r>
      <w:r>
        <w:br/>
      </w:r>
      <w:r>
        <w:rPr>
          <w:rStyle w:val="VerbatimChar"/>
        </w:rPr>
        <w:t xml:space="preserve">## $ instructor_name  &lt;chr&gt; "Katy, Sarah, Driver", "Chelsea", "Katy, Tomm...</w:t>
      </w:r>
      <w:r>
        <w:br/>
      </w:r>
      <w:r>
        <w:rPr>
          <w:rStyle w:val="VerbatimChar"/>
        </w:rPr>
        <w:t xml:space="preserve">## $ group_name       &lt;chr&gt; "NA", "McLean High School", "McLean High Scho...</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r>
        <w:br/>
      </w:r>
      <w:r>
        <w:rPr>
          <w:rStyle w:val="VerbatimChar"/>
        </w:rPr>
        <w:t xml:space="preserve">## $ island_side      &lt;chr&gt; "ocean", "ocean", "ocean", "ocean", NA, "bay"...</w:t>
      </w:r>
      <w:r>
        <w:br/>
      </w:r>
      <w:r>
        <w:rPr>
          <w:rStyle w:val="VerbatimChar"/>
        </w:rPr>
        <w:t xml:space="preserve">## $ site_type        &lt;chr&gt; "Seagrass/Mangrove", "Coral Reef", "Coral Ree...</w:t>
      </w:r>
    </w:p>
    <w:p>
      <w:pPr>
        <w:pStyle w:val="FirstParagraph"/>
      </w:pPr>
      <w:r>
        <w:t xml:space="preserve">For this analysis we will subset the data to isolate the time frame close to Irma landfall. Landfall took place on September 10, 2017. We will selct data from 2017-2018 to view hurricane effects</w:t>
      </w:r>
    </w:p>
    <w:p>
      <w:pPr>
        <w:pStyle w:val="SourceCode"/>
      </w:pPr>
      <w:r>
        <w:rPr>
          <w:rStyle w:val="NormalTok"/>
        </w:rPr>
        <w:t xml:space="preserve">year_</w:t>
      </w:r>
      <w:r>
        <w:rPr>
          <w:rStyle w:val="DecValTok"/>
        </w:rPr>
        <w:t xml:space="preserve">2017</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"17"</w:t>
      </w:r>
      <w:r>
        <w:rPr>
          <w:rStyle w:val="NormalTok"/>
        </w:rPr>
        <w:t xml:space="preserve">)</w:t>
      </w:r>
      <w:r>
        <w:br/>
      </w:r>
      <w:r>
        <w:rPr>
          <w:rStyle w:val="NormalTok"/>
        </w:rPr>
        <w:t xml:space="preserve">year_</w:t>
      </w:r>
      <w:r>
        <w:rPr>
          <w:rStyle w:val="DecValTok"/>
        </w:rPr>
        <w:t xml:space="preserve">2018</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"18"</w:t>
      </w:r>
      <w:r>
        <w:rPr>
          <w:rStyle w:val="NormalTok"/>
        </w:rPr>
        <w:t xml:space="preserve">)</w:t>
      </w:r>
      <w:r>
        <w:br/>
      </w:r>
      <w:r>
        <w:br/>
      </w:r>
      <w:r>
        <w:rPr>
          <w:rStyle w:val="CommentTok"/>
        </w:rPr>
        <w:t xml:space="preserve">#We also need to recode month for 2018 so it adds continiously.</w:t>
      </w:r>
      <w:r>
        <w:br/>
      </w:r>
      <w:r>
        <w:br/>
      </w:r>
      <w:r>
        <w:rPr>
          <w:rStyle w:val="NormalTok"/>
        </w:rPr>
        <w:t xml:space="preserve">year_</w:t>
      </w:r>
      <w:r>
        <w:rPr>
          <w:rStyle w:val="DecValTok"/>
        </w:rPr>
        <w:t xml:space="preserve">2018</w:t>
      </w:r>
      <w:r>
        <w:rPr>
          <w:rStyle w:val="NormalTok"/>
        </w:rPr>
        <w:t xml:space="preserve"> &lt;-</w:t>
      </w:r>
      <w:r>
        <w:rPr>
          <w:rStyle w:val="StringTok"/>
        </w:rPr>
        <w:t xml:space="preserve"> </w:t>
      </w:r>
      <w:r>
        <w:rPr>
          <w:rStyle w:val="NormalTok"/>
        </w:rPr>
        <w:t xml:space="preserve">year_</w:t>
      </w:r>
      <w:r>
        <w:rPr>
          <w:rStyle w:val="DecValTok"/>
        </w:rPr>
        <w:t xml:space="preserve">2018</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Month =</w:t>
      </w:r>
      <w:r>
        <w:rPr>
          <w:rStyle w:val="NormalTok"/>
        </w:rPr>
        <w:t xml:space="preserve"> </w:t>
      </w:r>
      <w:r>
        <w:rPr>
          <w:rStyle w:val="KeywordTok"/>
        </w:rPr>
        <w:t xml:space="preserve">recode</w:t>
      </w:r>
      <w:r>
        <w:rPr>
          <w:rStyle w:val="NormalTok"/>
        </w:rPr>
        <w:t xml:space="preserve">(Month,</w:t>
      </w:r>
      <w:r>
        <w:br/>
      </w:r>
      <w:r>
        <w:rPr>
          <w:rStyle w:val="NormalTok"/>
        </w:rPr>
        <w:t xml:space="preserve">                                  </w:t>
      </w:r>
      <w:r>
        <w:rPr>
          <w:rStyle w:val="StringTok"/>
        </w:rPr>
        <w:t xml:space="preserve">"01"</w:t>
      </w:r>
      <w:r>
        <w:rPr>
          <w:rStyle w:val="NormalTok"/>
        </w:rPr>
        <w:t xml:space="preserve"> =</w:t>
      </w:r>
      <w:r>
        <w:rPr>
          <w:rStyle w:val="StringTok"/>
        </w:rPr>
        <w:t xml:space="preserve"> "13"</w:t>
      </w:r>
      <w:r>
        <w:rPr>
          <w:rStyle w:val="NormalTok"/>
        </w:rPr>
        <w:t xml:space="preserve">,</w:t>
      </w:r>
      <w:r>
        <w:br/>
      </w:r>
      <w:r>
        <w:rPr>
          <w:rStyle w:val="NormalTok"/>
        </w:rPr>
        <w:t xml:space="preserve">                                  </w:t>
      </w:r>
      <w:r>
        <w:rPr>
          <w:rStyle w:val="StringTok"/>
        </w:rPr>
        <w:t xml:space="preserve">"02"</w:t>
      </w:r>
      <w:r>
        <w:rPr>
          <w:rStyle w:val="NormalTok"/>
        </w:rPr>
        <w:t xml:space="preserve"> =</w:t>
      </w:r>
      <w:r>
        <w:rPr>
          <w:rStyle w:val="StringTok"/>
        </w:rPr>
        <w:t xml:space="preserve"> "14"</w:t>
      </w:r>
      <w:r>
        <w:rPr>
          <w:rStyle w:val="NormalTok"/>
        </w:rPr>
        <w:t xml:space="preserve">,</w:t>
      </w:r>
      <w:r>
        <w:br/>
      </w:r>
      <w:r>
        <w:rPr>
          <w:rStyle w:val="NormalTok"/>
        </w:rPr>
        <w:t xml:space="preserve">                                  </w:t>
      </w:r>
      <w:r>
        <w:rPr>
          <w:rStyle w:val="StringTok"/>
        </w:rPr>
        <w:t xml:space="preserve">"03"</w:t>
      </w:r>
      <w:r>
        <w:rPr>
          <w:rStyle w:val="NormalTok"/>
        </w:rPr>
        <w:t xml:space="preserve"> =</w:t>
      </w:r>
      <w:r>
        <w:rPr>
          <w:rStyle w:val="StringTok"/>
        </w:rPr>
        <w:t xml:space="preserve"> "15"</w:t>
      </w:r>
      <w:r>
        <w:rPr>
          <w:rStyle w:val="NormalTok"/>
        </w:rPr>
        <w:t xml:space="preserve">,</w:t>
      </w:r>
      <w:r>
        <w:br/>
      </w:r>
      <w:r>
        <w:rPr>
          <w:rStyle w:val="NormalTok"/>
        </w:rPr>
        <w:t xml:space="preserve">                                  </w:t>
      </w:r>
      <w:r>
        <w:rPr>
          <w:rStyle w:val="StringTok"/>
        </w:rPr>
        <w:t xml:space="preserve">"04"</w:t>
      </w:r>
      <w:r>
        <w:rPr>
          <w:rStyle w:val="NormalTok"/>
        </w:rPr>
        <w:t xml:space="preserve"> =</w:t>
      </w:r>
      <w:r>
        <w:rPr>
          <w:rStyle w:val="StringTok"/>
        </w:rPr>
        <w:t xml:space="preserve"> "16"</w:t>
      </w:r>
      <w:r>
        <w:rPr>
          <w:rStyle w:val="NormalTok"/>
        </w:rPr>
        <w:t xml:space="preserve">,</w:t>
      </w:r>
      <w:r>
        <w:br/>
      </w:r>
      <w:r>
        <w:rPr>
          <w:rStyle w:val="NormalTok"/>
        </w:rPr>
        <w:t xml:space="preserve">                                  </w:t>
      </w:r>
      <w:r>
        <w:rPr>
          <w:rStyle w:val="StringTok"/>
        </w:rPr>
        <w:t xml:space="preserve">"05"</w:t>
      </w:r>
      <w:r>
        <w:rPr>
          <w:rStyle w:val="NormalTok"/>
        </w:rPr>
        <w:t xml:space="preserve"> =</w:t>
      </w:r>
      <w:r>
        <w:rPr>
          <w:rStyle w:val="StringTok"/>
        </w:rPr>
        <w:t xml:space="preserve"> "17"</w:t>
      </w:r>
      <w:r>
        <w:rPr>
          <w:rStyle w:val="NormalTok"/>
        </w:rPr>
        <w:t xml:space="preserve">,</w:t>
      </w:r>
      <w:r>
        <w:br/>
      </w:r>
      <w:r>
        <w:rPr>
          <w:rStyle w:val="NormalTok"/>
        </w:rPr>
        <w:t xml:space="preserve">                                  </w:t>
      </w:r>
      <w:r>
        <w:rPr>
          <w:rStyle w:val="StringTok"/>
        </w:rPr>
        <w:t xml:space="preserve">"06"</w:t>
      </w:r>
      <w:r>
        <w:rPr>
          <w:rStyle w:val="NormalTok"/>
        </w:rPr>
        <w:t xml:space="preserve"> =</w:t>
      </w:r>
      <w:r>
        <w:rPr>
          <w:rStyle w:val="StringTok"/>
        </w:rPr>
        <w:t xml:space="preserve"> "18"</w:t>
      </w:r>
      <w:r>
        <w:rPr>
          <w:rStyle w:val="NormalTok"/>
        </w:rPr>
        <w:t xml:space="preserve">,</w:t>
      </w:r>
      <w:r>
        <w:br/>
      </w:r>
      <w:r>
        <w:rPr>
          <w:rStyle w:val="NormalTok"/>
        </w:rPr>
        <w:t xml:space="preserve">                                  </w:t>
      </w:r>
      <w:r>
        <w:rPr>
          <w:rStyle w:val="StringTok"/>
        </w:rPr>
        <w:t xml:space="preserve">"07"</w:t>
      </w:r>
      <w:r>
        <w:rPr>
          <w:rStyle w:val="NormalTok"/>
        </w:rPr>
        <w:t xml:space="preserve"> =</w:t>
      </w:r>
      <w:r>
        <w:rPr>
          <w:rStyle w:val="StringTok"/>
        </w:rPr>
        <w:t xml:space="preserve"> "19"</w:t>
      </w:r>
      <w:r>
        <w:rPr>
          <w:rStyle w:val="NormalTok"/>
        </w:rPr>
        <w:t xml:space="preserve">,</w:t>
      </w:r>
      <w:r>
        <w:br/>
      </w:r>
      <w:r>
        <w:rPr>
          <w:rStyle w:val="NormalTok"/>
        </w:rPr>
        <w:t xml:space="preserve">                                  </w:t>
      </w:r>
      <w:r>
        <w:rPr>
          <w:rStyle w:val="StringTok"/>
        </w:rPr>
        <w:t xml:space="preserve">"08"</w:t>
      </w:r>
      <w:r>
        <w:rPr>
          <w:rStyle w:val="NormalTok"/>
        </w:rPr>
        <w:t xml:space="preserve"> =</w:t>
      </w:r>
      <w:r>
        <w:rPr>
          <w:rStyle w:val="StringTok"/>
        </w:rPr>
        <w:t xml:space="preserve"> "20"</w:t>
      </w:r>
      <w:r>
        <w:rPr>
          <w:rStyle w:val="NormalTok"/>
        </w:rPr>
        <w:t xml:space="preserve">,</w:t>
      </w:r>
      <w:r>
        <w:br/>
      </w:r>
      <w:r>
        <w:rPr>
          <w:rStyle w:val="NormalTok"/>
        </w:rPr>
        <w:t xml:space="preserve">                                  </w:t>
      </w:r>
      <w:r>
        <w:rPr>
          <w:rStyle w:val="StringTok"/>
        </w:rPr>
        <w:t xml:space="preserve">"09"</w:t>
      </w:r>
      <w:r>
        <w:rPr>
          <w:rStyle w:val="NormalTok"/>
        </w:rPr>
        <w:t xml:space="preserve"> =</w:t>
      </w:r>
      <w:r>
        <w:rPr>
          <w:rStyle w:val="StringTok"/>
        </w:rPr>
        <w:t xml:space="preserve"> "21"</w:t>
      </w:r>
      <w:r>
        <w:rPr>
          <w:rStyle w:val="NormalTok"/>
        </w:rPr>
        <w:t xml:space="preserve">,</w:t>
      </w:r>
      <w:r>
        <w:br/>
      </w:r>
      <w:r>
        <w:rPr>
          <w:rStyle w:val="NormalTok"/>
        </w:rPr>
        <w:t xml:space="preserve">                                  </w:t>
      </w:r>
      <w:r>
        <w:rPr>
          <w:rStyle w:val="StringTok"/>
        </w:rPr>
        <w:t xml:space="preserve">"10"</w:t>
      </w:r>
      <w:r>
        <w:rPr>
          <w:rStyle w:val="NormalTok"/>
        </w:rPr>
        <w:t xml:space="preserve"> =</w:t>
      </w:r>
      <w:r>
        <w:rPr>
          <w:rStyle w:val="StringTok"/>
        </w:rPr>
        <w:t xml:space="preserve"> "22"</w:t>
      </w:r>
      <w:r>
        <w:rPr>
          <w:rStyle w:val="NormalTok"/>
        </w:rPr>
        <w:t xml:space="preserve">,</w:t>
      </w:r>
      <w:r>
        <w:br/>
      </w:r>
      <w:r>
        <w:rPr>
          <w:rStyle w:val="NormalTok"/>
        </w:rPr>
        <w:t xml:space="preserve">                                  </w:t>
      </w:r>
      <w:r>
        <w:rPr>
          <w:rStyle w:val="StringTok"/>
        </w:rPr>
        <w:t xml:space="preserve">"11"</w:t>
      </w:r>
      <w:r>
        <w:rPr>
          <w:rStyle w:val="NormalTok"/>
        </w:rPr>
        <w:t xml:space="preserve"> =</w:t>
      </w:r>
      <w:r>
        <w:rPr>
          <w:rStyle w:val="StringTok"/>
        </w:rPr>
        <w:t xml:space="preserve"> "23"</w:t>
      </w:r>
      <w:r>
        <w:rPr>
          <w:rStyle w:val="NormalTok"/>
        </w:rPr>
        <w:t xml:space="preserve">,</w:t>
      </w:r>
      <w:r>
        <w:br/>
      </w:r>
      <w:r>
        <w:rPr>
          <w:rStyle w:val="NormalTok"/>
        </w:rPr>
        <w:t xml:space="preserve">                                  </w:t>
      </w:r>
      <w:r>
        <w:rPr>
          <w:rStyle w:val="StringTok"/>
        </w:rPr>
        <w:t xml:space="preserve">"12"</w:t>
      </w:r>
      <w:r>
        <w:rPr>
          <w:rStyle w:val="NormalTok"/>
        </w:rPr>
        <w:t xml:space="preserve"> =</w:t>
      </w:r>
      <w:r>
        <w:rPr>
          <w:rStyle w:val="StringTok"/>
        </w:rPr>
        <w:t xml:space="preserve"> "24"</w:t>
      </w:r>
      <w:r>
        <w:rPr>
          <w:rStyle w:val="NormalTok"/>
        </w:rPr>
        <w:t xml:space="preserve">))</w:t>
      </w:r>
      <w:r>
        <w:br/>
      </w:r>
      <w:r>
        <w:br/>
      </w:r>
      <w:r>
        <w:rPr>
          <w:rStyle w:val="NormalTok"/>
        </w:rPr>
        <w:t xml:space="preserve">irma_subset &lt;-</w:t>
      </w:r>
      <w:r>
        <w:rPr>
          <w:rStyle w:val="StringTok"/>
        </w:rPr>
        <w:t xml:space="preserve"> </w:t>
      </w:r>
      <w:r>
        <w:rPr>
          <w:rStyle w:val="KeywordTok"/>
        </w:rPr>
        <w:t xml:space="preserve">rbind</w:t>
      </w:r>
      <w:r>
        <w:rPr>
          <w:rStyle w:val="NormalTok"/>
        </w:rPr>
        <w:t xml:space="preserve">(year_</w:t>
      </w:r>
      <w:r>
        <w:rPr>
          <w:rStyle w:val="DecValTok"/>
        </w:rPr>
        <w:t xml:space="preserve">2017</w:t>
      </w:r>
      <w:r>
        <w:rPr>
          <w:rStyle w:val="NormalTok"/>
        </w:rPr>
        <w:t xml:space="preserve">, year_</w:t>
      </w:r>
      <w:r>
        <w:rPr>
          <w:rStyle w:val="DecValTok"/>
        </w:rPr>
        <w:t xml:space="preserve">2018</w:t>
      </w:r>
      <w:r>
        <w:rPr>
          <w:rStyle w:val="NormalTok"/>
        </w:rPr>
        <w:t xml:space="preserve">)</w:t>
      </w:r>
      <w:r>
        <w:br/>
      </w:r>
      <w:r>
        <w:br/>
      </w:r>
      <w:r>
        <w:rPr>
          <w:rStyle w:val="CommentTok"/>
        </w:rPr>
        <w:t xml:space="preserve">#Then convert Month back to numeric</w:t>
      </w:r>
      <w:r>
        <w:br/>
      </w:r>
      <w:r>
        <w:rPr>
          <w:rStyle w:val="NormalTok"/>
        </w:rPr>
        <w:t xml:space="preserve">irma_subset</w:t>
      </w:r>
      <w:r>
        <w:rPr>
          <w:rStyle w:val="OperatorTok"/>
        </w:rPr>
        <w:t xml:space="preserve">$</w:t>
      </w:r>
      <w:r>
        <w:rPr>
          <w:rStyle w:val="NormalTok"/>
        </w:rPr>
        <w:t xml:space="preserve">Month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(irma_subset</w:t>
      </w:r>
      <w:r>
        <w:rPr>
          <w:rStyle w:val="OperatorTok"/>
        </w:rPr>
        <w:t xml:space="preserve">$</w:t>
      </w:r>
      <w:r>
        <w:rPr>
          <w:rStyle w:val="NormalTok"/>
        </w:rPr>
        <w:t xml:space="preserve">Month))</w:t>
      </w:r>
    </w:p>
    <w:p>
      <w:pPr>
        <w:pStyle w:val="FirstParagraph"/>
      </w:pPr>
      <w:r>
        <w:t xml:space="preserve">Lets take a quick look at the parameters for this subset.</w:t>
      </w:r>
    </w:p>
    <w:p>
      <w:pPr>
        <w:pStyle w:val="SourceCode"/>
      </w:pPr>
      <w:r>
        <w:rPr>
          <w:rStyle w:val="NormalTok"/>
        </w:rPr>
        <w:t xml:space="preserve">irma_temp_plot &lt;-</w:t>
      </w:r>
      <w:r>
        <w:rPr>
          <w:rStyle w:val="StringTok"/>
        </w:rPr>
        <w:t xml:space="preserve"> </w:t>
      </w:r>
      <w:r>
        <w:rPr>
          <w:rStyle w:val="KeywordTok"/>
        </w:rPr>
        <w:t xml:space="preserve">ggplot</w:t>
      </w:r>
      <w:r>
        <w:rPr>
          <w:rStyle w:val="NormalTok"/>
        </w:rPr>
        <w:t xml:space="preserve">(irma_subset,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irma_temp_plot</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mean_temp_irma &lt;-</w:t>
      </w:r>
      <w:r>
        <w:rPr>
          <w:rStyle w:val="StringTok"/>
        </w:rPr>
        <w:t xml:space="preserve"> </w:t>
      </w:r>
      <w:r>
        <w:rPr>
          <w:rStyle w:val="KeywordTok"/>
        </w:rPr>
        <w:t xml:space="preserve">aggregate</w:t>
      </w:r>
      <w:r>
        <w:rPr>
          <w:rStyle w:val="NormalTok"/>
        </w:rPr>
        <w:t xml:space="preserve">(water_temp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t>
      </w:r>
      <w:r>
        <w:rPr>
          <w:rStyle w:val="OperatorTok"/>
        </w:rPr>
        <w:t xml:space="preserve">+</w:t>
      </w:r>
      <w:r>
        <w:rPr>
          <w:rStyle w:val="NormalTok"/>
        </w:rPr>
        <w:t xml:space="preserve">island_side, irma_subset, mean)</w:t>
      </w:r>
      <w:r>
        <w:br/>
      </w:r>
      <w:r>
        <w:br/>
      </w:r>
      <w:r>
        <w:rPr>
          <w:rStyle w:val="NormalTok"/>
        </w:rPr>
        <w:t xml:space="preserve">irma_mean_temp_plot &lt;-</w:t>
      </w:r>
      <w:r>
        <w:rPr>
          <w:rStyle w:val="StringTok"/>
        </w:rPr>
        <w:t xml:space="preserve"> </w:t>
      </w:r>
      <w:r>
        <w:rPr>
          <w:rStyle w:val="KeywordTok"/>
        </w:rPr>
        <w:t xml:space="preserve">ggplot</w:t>
      </w:r>
      <w:r>
        <w:rPr>
          <w:rStyle w:val="NormalTok"/>
        </w:rPr>
        <w:t xml:space="preserve">(mean_temp_irma,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rPr>
          <w:rStyle w:val="OperatorTok"/>
        </w:rPr>
        <w:t xml:space="preserve">+</w:t>
      </w:r>
      <w:r>
        <w:rPr>
          <w:rStyle w:val="StringTok"/>
        </w:rPr>
        <w:t xml:space="preserve"> </w:t>
      </w:r>
      <w:r>
        <w:rPr>
          <w:rStyle w:val="KeywordTok"/>
        </w:rPr>
        <w:t xml:space="preserve">geom_point</w:t>
      </w:r>
      <w:r>
        <w:rPr>
          <w:rStyle w:val="NormalTok"/>
        </w:rPr>
        <w:t xml:space="preserve">()</w:t>
      </w:r>
      <w:r>
        <w:br/>
      </w:r>
      <w:r>
        <w:br/>
      </w:r>
      <w:r>
        <w:rPr>
          <w:rStyle w:val="NormalTok"/>
        </w:rPr>
        <w:t xml:space="preserve">irma_mean_temp_plot </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2-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"../../results/imra_mean_temp_plot.png"</w:t>
      </w:r>
      <w:r>
        <w:rPr>
          <w:rStyle w:val="NormalTok"/>
        </w:rPr>
        <w:t xml:space="preserve">,</w:t>
      </w:r>
      <w:r>
        <w:rPr>
          <w:rStyle w:val="DataTypeTok"/>
        </w:rPr>
        <w:t xml:space="preserve">plot =</w:t>
      </w:r>
      <w:r>
        <w:rPr>
          <w:rStyle w:val="NormalTok"/>
        </w:rPr>
        <w:t xml:space="preserve"> irma_mean_temp_plot) </w:t>
      </w:r>
    </w:p>
    <w:p>
      <w:pPr>
        <w:pStyle w:val="SourceCode"/>
      </w:pPr>
      <w:r>
        <w:rPr>
          <w:rStyle w:val="VerbatimChar"/>
        </w:rPr>
        <w:t xml:space="preserve">## Saving 5 x 4 in image</w:t>
      </w:r>
    </w:p>
    <w:p>
      <w:pPr>
        <w:pStyle w:val="FirstParagraph"/>
      </w:pPr>
      <w:r>
        <w:t xml:space="preserve">It looks like water temperature takes a dive following Irma landfall, however any temperature changes as a result of a hurricane we would expect to see quickly after landfall and these changes are delayed a few months in both ocean and bayside sites. There is a chance that hurricane influences could reduce the water temperature of the bayside due to heavy rainfall, but the trends visualized here are more likely a result of seasonal temperature change into winter months.</w:t>
      </w:r>
    </w:p>
    <w:p>
      <w:pPr>
        <w:pStyle w:val="SourceCode"/>
      </w:pPr>
      <w:r>
        <w:rPr>
          <w:rStyle w:val="NormalTok"/>
        </w:rPr>
        <w:t xml:space="preserve">irma_sal_plot &lt;-</w:t>
      </w:r>
      <w:r>
        <w:rPr>
          <w:rStyle w:val="StringTok"/>
        </w:rPr>
        <w:t xml:space="preserve"> </w:t>
      </w:r>
      <w:r>
        <w:rPr>
          <w:rStyle w:val="KeywordTok"/>
        </w:rPr>
        <w:t xml:space="preserve">ggplot</w:t>
      </w:r>
      <w:r>
        <w:rPr>
          <w:rStyle w:val="NormalTok"/>
        </w:rPr>
        <w:t xml:space="preserve">(irma_subset,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irma_sal_plot</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mean_sal_irma &lt;-</w:t>
      </w:r>
      <w:r>
        <w:rPr>
          <w:rStyle w:val="StringTok"/>
        </w:rPr>
        <w:t xml:space="preserve"> </w:t>
      </w:r>
      <w:r>
        <w:rPr>
          <w:rStyle w:val="KeywordTok"/>
        </w:rPr>
        <w:t xml:space="preserve">aggregate</w:t>
      </w:r>
      <w:r>
        <w:rPr>
          <w:rStyle w:val="NormalTok"/>
        </w:rPr>
        <w:t xml:space="preserve">(salinity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t>
      </w:r>
      <w:r>
        <w:rPr>
          <w:rStyle w:val="OperatorTok"/>
        </w:rPr>
        <w:t xml:space="preserve">+</w:t>
      </w:r>
      <w:r>
        <w:rPr>
          <w:rStyle w:val="NormalTok"/>
        </w:rPr>
        <w:t xml:space="preserve">island_side, irma_subset, mean)</w:t>
      </w:r>
      <w:r>
        <w:br/>
      </w:r>
      <w:r>
        <w:br/>
      </w:r>
      <w:r>
        <w:rPr>
          <w:rStyle w:val="NormalTok"/>
        </w:rPr>
        <w:t xml:space="preserve">irma_mean_sal_plot &lt;-</w:t>
      </w:r>
      <w:r>
        <w:rPr>
          <w:rStyle w:val="StringTok"/>
        </w:rPr>
        <w:t xml:space="preserve"> </w:t>
      </w:r>
      <w:r>
        <w:rPr>
          <w:rStyle w:val="KeywordTok"/>
        </w:rPr>
        <w:t xml:space="preserve">ggplot</w:t>
      </w:r>
      <w:r>
        <w:rPr>
          <w:rStyle w:val="NormalTok"/>
        </w:rPr>
        <w:t xml:space="preserve">(mean_sal_irma,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 </w:t>
      </w:r>
      <w:r>
        <w:rPr>
          <w:rStyle w:val="OperatorTok"/>
        </w:rPr>
        <w:t xml:space="preserve">+</w:t>
      </w:r>
      <w:r>
        <w:rPr>
          <w:rStyle w:val="KeywordTok"/>
        </w:rPr>
        <w:t xml:space="preserve">geom_point</w:t>
      </w:r>
      <w:r>
        <w:rPr>
          <w:rStyle w:val="NormalTok"/>
        </w:rPr>
        <w:t xml:space="preserve">()</w:t>
      </w:r>
      <w:r>
        <w:br/>
      </w:r>
      <w:r>
        <w:br/>
      </w:r>
      <w:r>
        <w:rPr>
          <w:rStyle w:val="NormalTok"/>
        </w:rPr>
        <w:t xml:space="preserve">irma_mean_sal_plot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3-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"../../results/imra_mean_sal_plot.png"</w:t>
      </w:r>
      <w:r>
        <w:rPr>
          <w:rStyle w:val="NormalTok"/>
        </w:rPr>
        <w:t xml:space="preserve">,</w:t>
      </w:r>
      <w:r>
        <w:rPr>
          <w:rStyle w:val="DataTypeTok"/>
        </w:rPr>
        <w:t xml:space="preserve">plot =</w:t>
      </w:r>
      <w:r>
        <w:rPr>
          <w:rStyle w:val="NormalTok"/>
        </w:rPr>
        <w:t xml:space="preserve"> irma_mean_sal_plot)</w:t>
      </w:r>
    </w:p>
    <w:p>
      <w:pPr>
        <w:pStyle w:val="SourceCode"/>
      </w:pPr>
      <w:r>
        <w:rPr>
          <w:rStyle w:val="VerbatimChar"/>
        </w:rPr>
        <w:t xml:space="preserve">## Saving 5 x 4 in image</w:t>
      </w:r>
    </w:p>
    <w:p>
      <w:pPr>
        <w:pStyle w:val="FirstParagraph"/>
      </w:pPr>
      <w:r>
        <w:t xml:space="preserve">Salinity shows a distinct drop in bayside sites followinf Hurricane Irma. This is likely due to the storm surge and rainfall influences of the storm. These influences are more strongly noticed on the bayside since the water depth is shallow. It takes a substantial global even to reduce the salinity of the ocean waters so we would not expect to see a strong decrease at these sites.</w:t>
      </w:r>
    </w:p>
    <w:p>
      <w:pPr>
        <w:pStyle w:val="SourceCode"/>
      </w:pPr>
      <w:r>
        <w:rPr>
          <w:rStyle w:val="NormalTok"/>
        </w:rPr>
        <w:t xml:space="preserve">irma_amm_plot &lt;-</w:t>
      </w:r>
      <w:r>
        <w:rPr>
          <w:rStyle w:val="StringTok"/>
        </w:rPr>
        <w:t xml:space="preserve"> </w:t>
      </w:r>
      <w:r>
        <w:rPr>
          <w:rStyle w:val="KeywordTok"/>
        </w:rPr>
        <w:t xml:space="preserve">ggplot</w:t>
      </w:r>
      <w:r>
        <w:rPr>
          <w:rStyle w:val="NormalTok"/>
        </w:rPr>
        <w:t xml:space="preserve">(irma_subset,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irma_amm_plot</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mean_amm_irma &lt;-</w:t>
      </w:r>
      <w:r>
        <w:rPr>
          <w:rStyle w:val="StringTok"/>
        </w:rPr>
        <w:t xml:space="preserve"> </w:t>
      </w:r>
      <w:r>
        <w:rPr>
          <w:rStyle w:val="KeywordTok"/>
        </w:rPr>
        <w:t xml:space="preserve">aggregate</w:t>
      </w:r>
      <w:r>
        <w:rPr>
          <w:rStyle w:val="NormalTok"/>
        </w:rPr>
        <w:t xml:space="preserve">(ammonia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t>
      </w:r>
      <w:r>
        <w:rPr>
          <w:rStyle w:val="OperatorTok"/>
        </w:rPr>
        <w:t xml:space="preserve">+</w:t>
      </w:r>
      <w:r>
        <w:rPr>
          <w:rStyle w:val="NormalTok"/>
        </w:rPr>
        <w:t xml:space="preserve">island_side, irma_subset, mean)</w:t>
      </w:r>
      <w:r>
        <w:br/>
      </w:r>
      <w:r>
        <w:br/>
      </w:r>
      <w:r>
        <w:rPr>
          <w:rStyle w:val="NormalTok"/>
        </w:rPr>
        <w:t xml:space="preserve">irma_mean_amm_plot &lt;-</w:t>
      </w:r>
      <w:r>
        <w:rPr>
          <w:rStyle w:val="StringTok"/>
        </w:rPr>
        <w:t xml:space="preserve"> </w:t>
      </w:r>
      <w:r>
        <w:rPr>
          <w:rStyle w:val="KeywordTok"/>
        </w:rPr>
        <w:t xml:space="preserve">ggplot</w:t>
      </w:r>
      <w:r>
        <w:rPr>
          <w:rStyle w:val="NormalTok"/>
        </w:rPr>
        <w:t xml:space="preserve">(mean_amm_irma,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r>
      <w:r>
        <w:br/>
      </w:r>
      <w:r>
        <w:rPr>
          <w:rStyle w:val="NormalTok"/>
        </w:rPr>
        <w:t xml:space="preserve">irma_mean_amm_plot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4-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"../../results/imra_mean_amm_plot.png"</w:t>
      </w:r>
      <w:r>
        <w:rPr>
          <w:rStyle w:val="NormalTok"/>
        </w:rPr>
        <w:t xml:space="preserve">,</w:t>
      </w:r>
      <w:r>
        <w:rPr>
          <w:rStyle w:val="DataTypeTok"/>
        </w:rPr>
        <w:t xml:space="preserve">plot =</w:t>
      </w:r>
      <w:r>
        <w:rPr>
          <w:rStyle w:val="NormalTok"/>
        </w:rPr>
        <w:t xml:space="preserve"> irma_mean_amm_plot)</w:t>
      </w:r>
    </w:p>
    <w:p>
      <w:pPr>
        <w:pStyle w:val="SourceCode"/>
      </w:pPr>
      <w:r>
        <w:rPr>
          <w:rStyle w:val="VerbatimChar"/>
        </w:rPr>
        <w:t xml:space="preserve">## Saving 5 x 4 in image</w:t>
      </w:r>
    </w:p>
    <w:p>
      <w:pPr>
        <w:pStyle w:val="FirstParagraph"/>
      </w:pPr>
      <w:r>
        <w:t xml:space="preserve">Ammonia shows a sunstantial spike in levels following Hurricane Irma landfall. This is likely due to storm-induced nutrint influx from surge, flooding, rainfall, septig/sewage overflow, etc. It is expected that these effects would be more strongly visualized in the bayside due to the close proximity to point and non-point sources of pollution and the silty substrate of the estuary. There is an interesting dip in the ammonia a few months following the spike, I am unsure as to the nature of this. It is possible there was a large number of measures from a particular site that showed a quicker recovery from the storm during this time frame.</w:t>
      </w:r>
    </w:p>
    <w:p>
      <w:pPr>
        <w:pStyle w:val="SourceCode"/>
      </w:pPr>
      <w:r>
        <w:rPr>
          <w:rStyle w:val="NormalTok"/>
        </w:rPr>
        <w:t xml:space="preserve">irma_do_plot &lt;-</w:t>
      </w:r>
      <w:r>
        <w:rPr>
          <w:rStyle w:val="StringTok"/>
        </w:rPr>
        <w:t xml:space="preserve"> </w:t>
      </w:r>
      <w:r>
        <w:rPr>
          <w:rStyle w:val="KeywordTok"/>
        </w:rPr>
        <w:t xml:space="preserve">ggplot</w:t>
      </w:r>
      <w:r>
        <w:rPr>
          <w:rStyle w:val="NormalTok"/>
        </w:rPr>
        <w:t xml:space="preserve">(irma_subset,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irma_do_plot</w:t>
      </w:r>
    </w:p>
    <w:p>
      <w:pPr>
        <w:pStyle w:val="SourceCode"/>
      </w:pPr>
      <w:r>
        <w:rPr>
          <w:rStyle w:val="VerbatimChar"/>
        </w:rPr>
        <w:t xml:space="preserve">## Warning: Removed 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mean_do_irma &lt;-</w:t>
      </w:r>
      <w:r>
        <w:rPr>
          <w:rStyle w:val="StringTok"/>
        </w:rPr>
        <w:t xml:space="preserve"> </w:t>
      </w:r>
      <w:r>
        <w:rPr>
          <w:rStyle w:val="KeywordTok"/>
        </w:rPr>
        <w:t xml:space="preserve">aggregate</w:t>
      </w:r>
      <w:r>
        <w:rPr>
          <w:rStyle w:val="NormalTok"/>
        </w:rPr>
        <w:t xml:space="preserve">(dissolved_oxygen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t>
      </w:r>
      <w:r>
        <w:rPr>
          <w:rStyle w:val="OperatorTok"/>
        </w:rPr>
        <w:t xml:space="preserve">+</w:t>
      </w:r>
      <w:r>
        <w:rPr>
          <w:rStyle w:val="NormalTok"/>
        </w:rPr>
        <w:t xml:space="preserve">island_side, irma_subset, mean)</w:t>
      </w:r>
      <w:r>
        <w:br/>
      </w:r>
      <w:r>
        <w:br/>
      </w:r>
      <w:r>
        <w:rPr>
          <w:rStyle w:val="NormalTok"/>
        </w:rPr>
        <w:t xml:space="preserve">irma_mean_do_plot &lt;-</w:t>
      </w:r>
      <w:r>
        <w:rPr>
          <w:rStyle w:val="StringTok"/>
        </w:rPr>
        <w:t xml:space="preserve"> </w:t>
      </w:r>
      <w:r>
        <w:rPr>
          <w:rStyle w:val="KeywordTok"/>
        </w:rPr>
        <w:t xml:space="preserve">ggplot</w:t>
      </w:r>
      <w:r>
        <w:rPr>
          <w:rStyle w:val="NormalTok"/>
        </w:rPr>
        <w:t xml:space="preserve">(mean_do_irma,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r>
      <w:r>
        <w:br/>
      </w:r>
      <w:r>
        <w:rPr>
          <w:rStyle w:val="NormalTok"/>
        </w:rPr>
        <w:t xml:space="preserve">irma_mean_do_plot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5-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"../../results/imra_mean_do_plot.png"</w:t>
      </w:r>
      <w:r>
        <w:rPr>
          <w:rStyle w:val="NormalTok"/>
        </w:rPr>
        <w:t xml:space="preserve">,</w:t>
      </w:r>
      <w:r>
        <w:rPr>
          <w:rStyle w:val="DataTypeTok"/>
        </w:rPr>
        <w:t xml:space="preserve">plot =</w:t>
      </w:r>
      <w:r>
        <w:rPr>
          <w:rStyle w:val="NormalTok"/>
        </w:rPr>
        <w:t xml:space="preserve"> irma_mean_do_plot)</w:t>
      </w:r>
    </w:p>
    <w:p>
      <w:pPr>
        <w:pStyle w:val="SourceCode"/>
      </w:pPr>
      <w:r>
        <w:rPr>
          <w:rStyle w:val="VerbatimChar"/>
        </w:rPr>
        <w:t xml:space="preserve">## Saving 5 x 4 in image</w:t>
      </w:r>
    </w:p>
    <w:p>
      <w:pPr>
        <w:pStyle w:val="FirstParagraph"/>
      </w:pPr>
      <w:r>
        <w:t xml:space="preserve">Dissolved oxgen shows a dip in assocation with the hurrincane, however this dip does not look terribly distinct from standard fluctuation. There is a sharp decline later in 2018, this may be associated with a strong algal bloom even in South Florida that summer, however I am unsure of the cause of this decline.</w:t>
      </w:r>
    </w:p>
    <w:p>
      <w:pPr>
        <w:pStyle w:val="SourceCode"/>
      </w:pPr>
      <w:r>
        <w:rPr>
          <w:rStyle w:val="NormalTok"/>
        </w:rPr>
        <w:t xml:space="preserve">irma_ph_plot &lt;-</w:t>
      </w:r>
      <w:r>
        <w:rPr>
          <w:rStyle w:val="StringTok"/>
        </w:rPr>
        <w:t xml:space="preserve"> </w:t>
      </w:r>
      <w:r>
        <w:rPr>
          <w:rStyle w:val="KeywordTok"/>
        </w:rPr>
        <w:t xml:space="preserve">ggplot</w:t>
      </w:r>
      <w:r>
        <w:rPr>
          <w:rStyle w:val="NormalTok"/>
        </w:rPr>
        <w:t xml:space="preserve">(irma_subset,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ph,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irma_ph_plot</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mean_ph_irma &lt;-</w:t>
      </w:r>
      <w:r>
        <w:rPr>
          <w:rStyle w:val="StringTok"/>
        </w:rPr>
        <w:t xml:space="preserve"> </w:t>
      </w:r>
      <w:r>
        <w:rPr>
          <w:rStyle w:val="KeywordTok"/>
        </w:rPr>
        <w:t xml:space="preserve">aggregate</w:t>
      </w:r>
      <w:r>
        <w:rPr>
          <w:rStyle w:val="NormalTok"/>
        </w:rPr>
        <w:t xml:space="preserve">(ph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t>
      </w:r>
      <w:r>
        <w:rPr>
          <w:rStyle w:val="OperatorTok"/>
        </w:rPr>
        <w:t xml:space="preserve">+</w:t>
      </w:r>
      <w:r>
        <w:rPr>
          <w:rStyle w:val="NormalTok"/>
        </w:rPr>
        <w:t xml:space="preserve">island_side, irma_subset, mean)</w:t>
      </w:r>
      <w:r>
        <w:br/>
      </w:r>
      <w:r>
        <w:br/>
      </w:r>
      <w:r>
        <w:rPr>
          <w:rStyle w:val="NormalTok"/>
        </w:rPr>
        <w:t xml:space="preserve">irma_mean_ph_plot &lt;-</w:t>
      </w:r>
      <w:r>
        <w:rPr>
          <w:rStyle w:val="StringTok"/>
        </w:rPr>
        <w:t xml:space="preserve"> </w:t>
      </w:r>
      <w:r>
        <w:rPr>
          <w:rStyle w:val="KeywordTok"/>
        </w:rPr>
        <w:t xml:space="preserve">ggplot</w:t>
      </w:r>
      <w:r>
        <w:rPr>
          <w:rStyle w:val="NormalTok"/>
        </w:rPr>
        <w:t xml:space="preserve">(mean_ph_irma,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ph,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r>
      <w:r>
        <w:br/>
      </w:r>
      <w:r>
        <w:rPr>
          <w:rStyle w:val="NormalTok"/>
        </w:rPr>
        <w:t xml:space="preserve">irma_mean_ph_plot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6-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"../../results/imra_mean_ph_plot.png"</w:t>
      </w:r>
      <w:r>
        <w:rPr>
          <w:rStyle w:val="NormalTok"/>
        </w:rPr>
        <w:t xml:space="preserve">,</w:t>
      </w:r>
      <w:r>
        <w:rPr>
          <w:rStyle w:val="DataTypeTok"/>
        </w:rPr>
        <w:t xml:space="preserve">plot =</w:t>
      </w:r>
      <w:r>
        <w:rPr>
          <w:rStyle w:val="NormalTok"/>
        </w:rPr>
        <w:t xml:space="preserve"> irma_mean_ph_plot)</w:t>
      </w:r>
    </w:p>
    <w:p>
      <w:pPr>
        <w:pStyle w:val="SourceCode"/>
      </w:pPr>
      <w:r>
        <w:rPr>
          <w:rStyle w:val="VerbatimChar"/>
        </w:rPr>
        <w:t xml:space="preserve">## Saving 5 x 4 in image</w:t>
      </w:r>
    </w:p>
    <w:p>
      <w:pPr>
        <w:pStyle w:val="FirstParagraph"/>
      </w:pPr>
      <w:r>
        <w:t xml:space="preserve">Lastly, pH shows a distinct drop in bayside site location immediately following Irma. This is likely related to the salinity decrease due to heavy rainfall. Keys water tend to be basic (~8.0) and heavy rain fall of a neutral pH reduces the overall pH of smaller/shallow bodies of water.</w:t>
      </w:r>
    </w:p>
    <w:p>
      <w:pPr>
        <w:pStyle w:val="Heading20"/>
      </w:pPr>
      <w:bookmarkStart w:id="30" w:name="X0523dd7f2bf46f4fe107294cf65230bd789e3e6"/>
      <w:r>
        <w:t xml:space="preserve">Last Step to finish is statistical test, T-test?</w:t>
      </w:r>
      <w:bookmarkEnd w:id="30"/>
    </w:p>
    <w:p>
      <w:pPr>
        <w:pStyle w:val="FirstParagraph"/>
      </w:pPr>
      <w:r>
        <w:t xml:space="preserve">Based on the visual differences in data it may be prudent to run a few simple significance tests comparing the data from 2017 to the others years of study. However since Irma made landfall in Sepetember, it is likely effects of the storm lingered for a few months after the event. So it would be prudent to create two new subsets of data and compare them.</w:t>
      </w:r>
    </w:p>
    <w:p>
      <w:pPr>
        <w:pStyle w:val="SourceCode"/>
      </w:pPr>
      <w:r>
        <w:rPr>
          <w:rStyle w:val="NormalTok"/>
        </w:rPr>
        <w:t xml:space="preserve">month_list &lt;-</w:t>
      </w:r>
      <w:r>
        <w:rPr>
          <w:rStyle w:val="StringTok"/>
        </w:rPr>
        <w:t xml:space="preserve"> </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br/>
      </w:r>
      <w:r>
        <w:rPr>
          <w:rStyle w:val="NormalTok"/>
        </w:rPr>
        <w:t xml:space="preserve">filter_irma_fall &lt;-</w:t>
      </w:r>
      <w:r>
        <w:rPr>
          <w:rStyle w:val="StringTok"/>
        </w:rPr>
        <w:t xml:space="preserve"> </w:t>
      </w:r>
      <w:r>
        <w:rPr>
          <w:rStyle w:val="NormalTok"/>
        </w:rPr>
        <w:t xml:space="preserve">irma_subset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(Month </w:t>
      </w:r>
      <w:r>
        <w:rPr>
          <w:rStyle w:val="OperatorTok"/>
        </w:rPr>
        <w:t xml:space="preserve">%in%</w:t>
      </w:r>
      <w:r>
        <w:rPr>
          <w:rStyle w:val="StringTok"/>
        </w:rPr>
        <w:t xml:space="preserve"> </w:t>
      </w:r>
      <w:r>
        <w:rPr>
          <w:rStyle w:val="NormalTok"/>
        </w:rPr>
        <w:t xml:space="preserve">month_list)</w:t>
      </w:r>
    </w:p>
    <w:p>
      <w:pPr>
        <w:pStyle w:val="SourceCode"/>
      </w:pPr>
      <w:r>
        <w:rPr>
          <w:rStyle w:val="NormalTok"/>
        </w:rPr>
        <w:t xml:space="preserve">year_</w:t>
      </w:r>
      <w:r>
        <w:rPr>
          <w:rStyle w:val="DecValTok"/>
        </w:rPr>
        <w:t xml:space="preserve">2016</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"16"</w:t>
      </w:r>
      <w:r>
        <w:rPr>
          <w:rStyle w:val="NormalTok"/>
        </w:rPr>
        <w:t xml:space="preserve">)</w:t>
      </w:r>
      <w:r>
        <w:br/>
      </w:r>
      <w:r>
        <w:rPr>
          <w:rStyle w:val="NormalTok"/>
        </w:rPr>
        <w:t xml:space="preserve">year_</w:t>
      </w:r>
      <w:r>
        <w:rPr>
          <w:rStyle w:val="DecValTok"/>
        </w:rPr>
        <w:t xml:space="preserve">2017</w:t>
      </w:r>
      <w:r>
        <w:rPr>
          <w:rStyle w:val="NormalTok"/>
        </w:rPr>
        <w:t xml:space="preserve">_mod &lt;-</w:t>
      </w:r>
      <w:r>
        <w:rPr>
          <w:rStyle w:val="StringTok"/>
        </w:rPr>
        <w:t xml:space="preserve"> </w:t>
      </w:r>
      <w:r>
        <w:rPr>
          <w:rStyle w:val="NormalTok"/>
        </w:rPr>
        <w:t xml:space="preserve">year_</w:t>
      </w:r>
      <w:r>
        <w:rPr>
          <w:rStyle w:val="DecValTok"/>
        </w:rPr>
        <w:t xml:space="preserve">2017</w:t>
      </w:r>
      <w:r>
        <w:br/>
      </w:r>
      <w:r>
        <w:rPr>
          <w:rStyle w:val="NormalTok"/>
        </w:rPr>
        <w:t xml:space="preserve">year_</w:t>
      </w:r>
      <w:r>
        <w:rPr>
          <w:rStyle w:val="DecValTok"/>
        </w:rPr>
        <w:t xml:space="preserve">2017</w:t>
      </w:r>
      <w:r>
        <w:rPr>
          <w:rStyle w:val="NormalTok"/>
        </w:rPr>
        <w:t xml:space="preserve">_mod &lt;-</w:t>
      </w:r>
      <w:r>
        <w:rPr>
          <w:rStyle w:val="StringTok"/>
        </w:rPr>
        <w:t xml:space="preserve"> </w:t>
      </w:r>
      <w:r>
        <w:rPr>
          <w:rStyle w:val="NormalTok"/>
        </w:rPr>
        <w:t xml:space="preserve">year_</w:t>
      </w:r>
      <w:r>
        <w:rPr>
          <w:rStyle w:val="DecValTok"/>
        </w:rPr>
        <w:t xml:space="preserve">2017</w:t>
      </w:r>
      <w:r>
        <w:rPr>
          <w:rStyle w:val="NormalTok"/>
        </w:rPr>
        <w:t xml:space="preserve">_mod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Month =</w:t>
      </w:r>
      <w:r>
        <w:rPr>
          <w:rStyle w:val="NormalTok"/>
        </w:rPr>
        <w:t xml:space="preserve"> </w:t>
      </w:r>
      <w:r>
        <w:rPr>
          <w:rStyle w:val="KeywordTok"/>
        </w:rPr>
        <w:t xml:space="preserve">recode</w:t>
      </w:r>
      <w:r>
        <w:rPr>
          <w:rStyle w:val="NormalTok"/>
        </w:rPr>
        <w:t xml:space="preserve">(Month,</w:t>
      </w:r>
      <w:r>
        <w:br/>
      </w:r>
      <w:r>
        <w:rPr>
          <w:rStyle w:val="NormalTok"/>
        </w:rPr>
        <w:t xml:space="preserve">                                  </w:t>
      </w:r>
      <w:r>
        <w:rPr>
          <w:rStyle w:val="StringTok"/>
        </w:rPr>
        <w:t xml:space="preserve">"01"</w:t>
      </w:r>
      <w:r>
        <w:rPr>
          <w:rStyle w:val="NormalTok"/>
        </w:rPr>
        <w:t xml:space="preserve"> =</w:t>
      </w:r>
      <w:r>
        <w:rPr>
          <w:rStyle w:val="StringTok"/>
        </w:rPr>
        <w:t xml:space="preserve"> "13"</w:t>
      </w:r>
      <w:r>
        <w:rPr>
          <w:rStyle w:val="NormalTok"/>
        </w:rPr>
        <w:t xml:space="preserve">,</w:t>
      </w:r>
      <w:r>
        <w:br/>
      </w:r>
      <w:r>
        <w:rPr>
          <w:rStyle w:val="NormalTok"/>
        </w:rPr>
        <w:t xml:space="preserve">                                  </w:t>
      </w:r>
      <w:r>
        <w:rPr>
          <w:rStyle w:val="StringTok"/>
        </w:rPr>
        <w:t xml:space="preserve">"02"</w:t>
      </w:r>
      <w:r>
        <w:rPr>
          <w:rStyle w:val="NormalTok"/>
        </w:rPr>
        <w:t xml:space="preserve"> =</w:t>
      </w:r>
      <w:r>
        <w:rPr>
          <w:rStyle w:val="StringTok"/>
        </w:rPr>
        <w:t xml:space="preserve"> "14"</w:t>
      </w:r>
      <w:r>
        <w:rPr>
          <w:rStyle w:val="NormalTok"/>
        </w:rPr>
        <w:t xml:space="preserve">,</w:t>
      </w:r>
      <w:r>
        <w:br/>
      </w:r>
      <w:r>
        <w:rPr>
          <w:rStyle w:val="NormalTok"/>
        </w:rPr>
        <w:t xml:space="preserve">                                  </w:t>
      </w:r>
      <w:r>
        <w:rPr>
          <w:rStyle w:val="StringTok"/>
        </w:rPr>
        <w:t xml:space="preserve">"03"</w:t>
      </w:r>
      <w:r>
        <w:rPr>
          <w:rStyle w:val="NormalTok"/>
        </w:rPr>
        <w:t xml:space="preserve"> =</w:t>
      </w:r>
      <w:r>
        <w:rPr>
          <w:rStyle w:val="StringTok"/>
        </w:rPr>
        <w:t xml:space="preserve"> "15"</w:t>
      </w:r>
      <w:r>
        <w:rPr>
          <w:rStyle w:val="NormalTok"/>
        </w:rPr>
        <w:t xml:space="preserve">,</w:t>
      </w:r>
      <w:r>
        <w:br/>
      </w:r>
      <w:r>
        <w:rPr>
          <w:rStyle w:val="NormalTok"/>
        </w:rPr>
        <w:t xml:space="preserve">                                  </w:t>
      </w:r>
      <w:r>
        <w:rPr>
          <w:rStyle w:val="StringTok"/>
        </w:rPr>
        <w:t xml:space="preserve">"04"</w:t>
      </w:r>
      <w:r>
        <w:rPr>
          <w:rStyle w:val="NormalTok"/>
        </w:rPr>
        <w:t xml:space="preserve"> =</w:t>
      </w:r>
      <w:r>
        <w:rPr>
          <w:rStyle w:val="StringTok"/>
        </w:rPr>
        <w:t xml:space="preserve"> "16"</w:t>
      </w:r>
      <w:r>
        <w:rPr>
          <w:rStyle w:val="NormalTok"/>
        </w:rPr>
        <w:t xml:space="preserve">,</w:t>
      </w:r>
      <w:r>
        <w:br/>
      </w:r>
      <w:r>
        <w:rPr>
          <w:rStyle w:val="NormalTok"/>
        </w:rPr>
        <w:t xml:space="preserve">                                  </w:t>
      </w:r>
      <w:r>
        <w:rPr>
          <w:rStyle w:val="StringTok"/>
        </w:rPr>
        <w:t xml:space="preserve">"05"</w:t>
      </w:r>
      <w:r>
        <w:rPr>
          <w:rStyle w:val="NormalTok"/>
        </w:rPr>
        <w:t xml:space="preserve"> =</w:t>
      </w:r>
      <w:r>
        <w:rPr>
          <w:rStyle w:val="StringTok"/>
        </w:rPr>
        <w:t xml:space="preserve"> "17"</w:t>
      </w:r>
      <w:r>
        <w:rPr>
          <w:rStyle w:val="NormalTok"/>
        </w:rPr>
        <w:t xml:space="preserve">,</w:t>
      </w:r>
      <w:r>
        <w:br/>
      </w:r>
      <w:r>
        <w:rPr>
          <w:rStyle w:val="NormalTok"/>
        </w:rPr>
        <w:t xml:space="preserve">                                  </w:t>
      </w:r>
      <w:r>
        <w:rPr>
          <w:rStyle w:val="StringTok"/>
        </w:rPr>
        <w:t xml:space="preserve">"06"</w:t>
      </w:r>
      <w:r>
        <w:rPr>
          <w:rStyle w:val="NormalTok"/>
        </w:rPr>
        <w:t xml:space="preserve"> =</w:t>
      </w:r>
      <w:r>
        <w:rPr>
          <w:rStyle w:val="StringTok"/>
        </w:rPr>
        <w:t xml:space="preserve"> "18"</w:t>
      </w:r>
      <w:r>
        <w:rPr>
          <w:rStyle w:val="NormalTok"/>
        </w:rPr>
        <w:t xml:space="preserve">,</w:t>
      </w:r>
      <w:r>
        <w:br/>
      </w:r>
      <w:r>
        <w:rPr>
          <w:rStyle w:val="NormalTok"/>
        </w:rPr>
        <w:t xml:space="preserve">                                  </w:t>
      </w:r>
      <w:r>
        <w:rPr>
          <w:rStyle w:val="StringTok"/>
        </w:rPr>
        <w:t xml:space="preserve">"07"</w:t>
      </w:r>
      <w:r>
        <w:rPr>
          <w:rStyle w:val="NormalTok"/>
        </w:rPr>
        <w:t xml:space="preserve"> =</w:t>
      </w:r>
      <w:r>
        <w:rPr>
          <w:rStyle w:val="StringTok"/>
        </w:rPr>
        <w:t xml:space="preserve"> "19"</w:t>
      </w:r>
      <w:r>
        <w:rPr>
          <w:rStyle w:val="NormalTok"/>
        </w:rPr>
        <w:t xml:space="preserve">,</w:t>
      </w:r>
      <w:r>
        <w:br/>
      </w:r>
      <w:r>
        <w:rPr>
          <w:rStyle w:val="NormalTok"/>
        </w:rPr>
        <w:t xml:space="preserve">                                  </w:t>
      </w:r>
      <w:r>
        <w:rPr>
          <w:rStyle w:val="StringTok"/>
        </w:rPr>
        <w:t xml:space="preserve">"08"</w:t>
      </w:r>
      <w:r>
        <w:rPr>
          <w:rStyle w:val="NormalTok"/>
        </w:rPr>
        <w:t xml:space="preserve"> =</w:t>
      </w:r>
      <w:r>
        <w:rPr>
          <w:rStyle w:val="StringTok"/>
        </w:rPr>
        <w:t xml:space="preserve"> "20"</w:t>
      </w:r>
      <w:r>
        <w:rPr>
          <w:rStyle w:val="NormalTok"/>
        </w:rPr>
        <w:t xml:space="preserve">,</w:t>
      </w:r>
      <w:r>
        <w:br/>
      </w:r>
      <w:r>
        <w:rPr>
          <w:rStyle w:val="NormalTok"/>
        </w:rPr>
        <w:t xml:space="preserve">                                  </w:t>
      </w:r>
      <w:r>
        <w:rPr>
          <w:rStyle w:val="StringTok"/>
        </w:rPr>
        <w:t xml:space="preserve">"09"</w:t>
      </w:r>
      <w:r>
        <w:rPr>
          <w:rStyle w:val="NormalTok"/>
        </w:rPr>
        <w:t xml:space="preserve"> =</w:t>
      </w:r>
      <w:r>
        <w:rPr>
          <w:rStyle w:val="StringTok"/>
        </w:rPr>
        <w:t xml:space="preserve"> "21"</w:t>
      </w:r>
      <w:r>
        <w:rPr>
          <w:rStyle w:val="NormalTok"/>
        </w:rPr>
        <w:t xml:space="preserve">,</w:t>
      </w:r>
      <w:r>
        <w:br/>
      </w:r>
      <w:r>
        <w:rPr>
          <w:rStyle w:val="NormalTok"/>
        </w:rPr>
        <w:t xml:space="preserve">                                  </w:t>
      </w:r>
      <w:r>
        <w:rPr>
          <w:rStyle w:val="StringTok"/>
        </w:rPr>
        <w:t xml:space="preserve">"10"</w:t>
      </w:r>
      <w:r>
        <w:rPr>
          <w:rStyle w:val="NormalTok"/>
        </w:rPr>
        <w:t xml:space="preserve"> =</w:t>
      </w:r>
      <w:r>
        <w:rPr>
          <w:rStyle w:val="StringTok"/>
        </w:rPr>
        <w:t xml:space="preserve"> "22"</w:t>
      </w:r>
      <w:r>
        <w:rPr>
          <w:rStyle w:val="NormalTok"/>
        </w:rPr>
        <w:t xml:space="preserve">,</w:t>
      </w:r>
      <w:r>
        <w:br/>
      </w:r>
      <w:r>
        <w:rPr>
          <w:rStyle w:val="NormalTok"/>
        </w:rPr>
        <w:t xml:space="preserve">                                  </w:t>
      </w:r>
      <w:r>
        <w:rPr>
          <w:rStyle w:val="StringTok"/>
        </w:rPr>
        <w:t xml:space="preserve">"11"</w:t>
      </w:r>
      <w:r>
        <w:rPr>
          <w:rStyle w:val="NormalTok"/>
        </w:rPr>
        <w:t xml:space="preserve"> =</w:t>
      </w:r>
      <w:r>
        <w:rPr>
          <w:rStyle w:val="StringTok"/>
        </w:rPr>
        <w:t xml:space="preserve"> "23"</w:t>
      </w:r>
      <w:r>
        <w:rPr>
          <w:rStyle w:val="NormalTok"/>
        </w:rPr>
        <w:t xml:space="preserve">,</w:t>
      </w:r>
      <w:r>
        <w:br/>
      </w:r>
      <w:r>
        <w:rPr>
          <w:rStyle w:val="NormalTok"/>
        </w:rPr>
        <w:t xml:space="preserve">                                  </w:t>
      </w:r>
      <w:r>
        <w:rPr>
          <w:rStyle w:val="StringTok"/>
        </w:rPr>
        <w:t xml:space="preserve">"12"</w:t>
      </w:r>
      <w:r>
        <w:rPr>
          <w:rStyle w:val="NormalTok"/>
        </w:rPr>
        <w:t xml:space="preserve"> =</w:t>
      </w:r>
      <w:r>
        <w:rPr>
          <w:rStyle w:val="StringTok"/>
        </w:rPr>
        <w:t xml:space="preserve"> "24"</w:t>
      </w:r>
      <w:r>
        <w:rPr>
          <w:rStyle w:val="NormalTok"/>
        </w:rPr>
        <w:t xml:space="preserve">))</w:t>
      </w:r>
      <w:r>
        <w:br/>
      </w:r>
      <w:r>
        <w:br/>
      </w:r>
      <w:r>
        <w:rPr>
          <w:rStyle w:val="NormalTok"/>
        </w:rPr>
        <w:t xml:space="preserve">not_irma_subset &lt;-</w:t>
      </w:r>
      <w:r>
        <w:rPr>
          <w:rStyle w:val="StringTok"/>
        </w:rPr>
        <w:t xml:space="preserve"> </w:t>
      </w:r>
      <w:r>
        <w:rPr>
          <w:rStyle w:val="KeywordTok"/>
        </w:rPr>
        <w:t xml:space="preserve">rbind</w:t>
      </w:r>
      <w:r>
        <w:rPr>
          <w:rStyle w:val="NormalTok"/>
        </w:rPr>
        <w:t xml:space="preserve">(year_</w:t>
      </w:r>
      <w:r>
        <w:rPr>
          <w:rStyle w:val="DecValTok"/>
        </w:rPr>
        <w:t xml:space="preserve">2016</w:t>
      </w:r>
      <w:r>
        <w:rPr>
          <w:rStyle w:val="NormalTok"/>
        </w:rPr>
        <w:t xml:space="preserve">, year_</w:t>
      </w:r>
      <w:r>
        <w:rPr>
          <w:rStyle w:val="DecValTok"/>
        </w:rPr>
        <w:t xml:space="preserve">2017</w:t>
      </w:r>
      <w:r>
        <w:rPr>
          <w:rStyle w:val="NormalTok"/>
        </w:rPr>
        <w:t xml:space="preserve">_mod)</w:t>
      </w:r>
      <w:r>
        <w:br/>
      </w:r>
      <w:r>
        <w:br/>
      </w:r>
      <w:r>
        <w:rPr>
          <w:rStyle w:val="NormalTok"/>
        </w:rPr>
        <w:t xml:space="preserve">filter_not_irma_fall &lt;-</w:t>
      </w:r>
      <w:r>
        <w:rPr>
          <w:rStyle w:val="StringTok"/>
        </w:rPr>
        <w:t xml:space="preserve"> </w:t>
      </w:r>
      <w:r>
        <w:rPr>
          <w:rStyle w:val="NormalTok"/>
        </w:rPr>
        <w:t xml:space="preserve">not_irma_subset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(Month </w:t>
      </w:r>
      <w:r>
        <w:rPr>
          <w:rStyle w:val="OperatorTok"/>
        </w:rPr>
        <w:t xml:space="preserve">%in%</w:t>
      </w:r>
      <w:r>
        <w:rPr>
          <w:rStyle w:val="StringTok"/>
        </w:rPr>
        <w:t xml:space="preserve"> </w:t>
      </w:r>
      <w:r>
        <w:rPr>
          <w:rStyle w:val="NormalTok"/>
        </w:rPr>
        <w:t xml:space="preserve">month_list)</w:t>
      </w:r>
    </w:p>
    <w:p>
      <w:pPr>
        <w:pStyle w:val="FirstParagraph"/>
      </w:pPr>
      <w:r>
        <w:t xml:space="preserve">Now that we have our two fall subsets we will compare the individual water quality parameters between each using a Kolmogorov-Smirnov test. Since our data is likely to be seasonally be influenced as well as storm influenced we will use this test since it does not require a normal distribution.</w:t>
      </w:r>
    </w:p>
    <w:p>
      <w:pPr>
        <w:pStyle w:val="SourceCode"/>
      </w:pPr>
      <w:r>
        <w:rPr>
          <w:rStyle w:val="KeywordTok"/>
        </w:rPr>
        <w:t xml:space="preserve">ks.test</w:t>
      </w:r>
      <w:r>
        <w:rPr>
          <w:rStyle w:val="NormalTok"/>
        </w:rPr>
        <w:t xml:space="preserve">(filter_irma_fall</w:t>
      </w:r>
      <w:r>
        <w:rPr>
          <w:rStyle w:val="OperatorTok"/>
        </w:rPr>
        <w:t xml:space="preserve">$</w:t>
      </w:r>
      <w:r>
        <w:rPr>
          <w:rStyle w:val="NormalTok"/>
        </w:rPr>
        <w:t xml:space="preserve">ph, filter_not_irma_fall</w:t>
      </w:r>
      <w:r>
        <w:rPr>
          <w:rStyle w:val="OperatorTok"/>
        </w:rPr>
        <w:t xml:space="preserve">$</w:t>
      </w:r>
      <w:r>
        <w:rPr>
          <w:rStyle w:val="NormalTok"/>
        </w:rPr>
        <w:t xml:space="preserve">ph)</w:t>
      </w:r>
    </w:p>
    <w:p>
      <w:pPr>
        <w:pStyle w:val="SourceCode"/>
      </w:pPr>
      <w:r>
        <w:rPr>
          <w:rStyle w:val="VerbatimChar"/>
        </w:rPr>
        <w:t xml:space="preserve">## Warning in ks.test(filter_irma_fall$ph, filter_not_irma_fall$ph): cannot</w:t>
      </w:r>
      <w:r>
        <w:br/>
      </w:r>
      <w:r>
        <w:rPr>
          <w:rStyle w:val="VerbatimChar"/>
        </w:rPr>
        <w:t xml:space="preserve">## compute exact p-value with ties</w:t>
      </w:r>
    </w:p>
    <w:p>
      <w:pPr>
        <w:pStyle w:val="SourceCode"/>
      </w:pPr>
      <w:r>
        <w:rPr>
          <w:rStyle w:val="VerbatimChar"/>
        </w:rPr>
        <w:t xml:space="preserve">## </w:t>
      </w:r>
      <w:r>
        <w:br/>
      </w:r>
      <w:r>
        <w:rPr>
          <w:rStyle w:val="VerbatimChar"/>
        </w:rPr>
        <w:t xml:space="preserve">##  Two-sample Kolmogorov-Smirnov test</w:t>
      </w:r>
      <w:r>
        <w:br/>
      </w:r>
      <w:r>
        <w:rPr>
          <w:rStyle w:val="VerbatimChar"/>
        </w:rPr>
        <w:t xml:space="preserve">## </w:t>
      </w:r>
      <w:r>
        <w:br/>
      </w:r>
      <w:r>
        <w:rPr>
          <w:rStyle w:val="VerbatimChar"/>
        </w:rPr>
        <w:t xml:space="preserve">## data:  filter_irma_fall$ph and filter_not_irma_fall$ph</w:t>
      </w:r>
      <w:r>
        <w:br/>
      </w:r>
      <w:r>
        <w:rPr>
          <w:rStyle w:val="VerbatimChar"/>
        </w:rPr>
        <w:t xml:space="preserve">## D = 0.25848, p-value = 0.334</w:t>
      </w:r>
      <w:r>
        <w:br/>
      </w:r>
      <w:r>
        <w:rPr>
          <w:rStyle w:val="VerbatimChar"/>
        </w:rPr>
        <w:t xml:space="preserve">## alternative hypothesis: two-sided</w:t>
      </w:r>
    </w:p>
    <w:p>
      <w:pPr>
        <w:pStyle w:val="SourceCode"/>
      </w:pPr>
      <w:r>
        <w:rPr>
          <w:rStyle w:val="KeywordTok"/>
        </w:rPr>
        <w:t xml:space="preserve">ks.test</w:t>
      </w:r>
      <w:r>
        <w:rPr>
          <w:rStyle w:val="NormalTok"/>
        </w:rPr>
        <w:t xml:space="preserve">(filter_irma_fall</w:t>
      </w:r>
      <w:r>
        <w:rPr>
          <w:rStyle w:val="OperatorTok"/>
        </w:rPr>
        <w:t xml:space="preserve">$</w:t>
      </w:r>
      <w:r>
        <w:rPr>
          <w:rStyle w:val="NormalTok"/>
        </w:rPr>
        <w:t xml:space="preserve">dissolved_oxygen, filter_not_irma_fall</w:t>
      </w:r>
      <w:r>
        <w:rPr>
          <w:rStyle w:val="OperatorTok"/>
        </w:rPr>
        <w:t xml:space="preserve">$</w:t>
      </w:r>
      <w:r>
        <w:rPr>
          <w:rStyle w:val="NormalTok"/>
        </w:rPr>
        <w:t xml:space="preserve">dissolved_oxygen)</w:t>
      </w:r>
    </w:p>
    <w:p>
      <w:pPr>
        <w:pStyle w:val="SourceCode"/>
      </w:pPr>
      <w:r>
        <w:rPr>
          <w:rStyle w:val="VerbatimChar"/>
        </w:rPr>
        <w:t xml:space="preserve">## Warning in ks.test(filter_irma_fall$dissolved_oxygen,</w:t>
      </w:r>
      <w:r>
        <w:br/>
      </w:r>
      <w:r>
        <w:rPr>
          <w:rStyle w:val="VerbatimChar"/>
        </w:rPr>
        <w:t xml:space="preserve">## filter_not_irma_fall$dissolved_oxygen): cannot compute exact p-value with</w:t>
      </w:r>
      <w:r>
        <w:br/>
      </w:r>
      <w:r>
        <w:rPr>
          <w:rStyle w:val="VerbatimChar"/>
        </w:rPr>
        <w:t xml:space="preserve">## ties</w:t>
      </w:r>
    </w:p>
    <w:p>
      <w:pPr>
        <w:pStyle w:val="SourceCode"/>
      </w:pPr>
      <w:r>
        <w:rPr>
          <w:rStyle w:val="VerbatimChar"/>
        </w:rPr>
        <w:t xml:space="preserve">## </w:t>
      </w:r>
      <w:r>
        <w:br/>
      </w:r>
      <w:r>
        <w:rPr>
          <w:rStyle w:val="VerbatimChar"/>
        </w:rPr>
        <w:t xml:space="preserve">##  Two-sample Kolmogorov-Smirnov test</w:t>
      </w:r>
      <w:r>
        <w:br/>
      </w:r>
      <w:r>
        <w:rPr>
          <w:rStyle w:val="VerbatimChar"/>
        </w:rPr>
        <w:t xml:space="preserve">## </w:t>
      </w:r>
      <w:r>
        <w:br/>
      </w:r>
      <w:r>
        <w:rPr>
          <w:rStyle w:val="VerbatimChar"/>
        </w:rPr>
        <w:t xml:space="preserve">## data:  filter_irma_fall$dissolved_oxygen and filter_not_irma_fall$dissolved_oxygen</w:t>
      </w:r>
      <w:r>
        <w:br/>
      </w:r>
      <w:r>
        <w:rPr>
          <w:rStyle w:val="VerbatimChar"/>
        </w:rPr>
        <w:t xml:space="preserve">## D = 0.22727, p-value = 0.4995</w:t>
      </w:r>
      <w:r>
        <w:br/>
      </w:r>
      <w:r>
        <w:rPr>
          <w:rStyle w:val="VerbatimChar"/>
        </w:rPr>
        <w:t xml:space="preserve">## alternative hypothesis: two-sided</w:t>
      </w:r>
    </w:p>
    <w:p>
      <w:pPr>
        <w:pStyle w:val="SourceCode"/>
      </w:pPr>
      <w:r>
        <w:rPr>
          <w:rStyle w:val="KeywordTok"/>
        </w:rPr>
        <w:t xml:space="preserve">ks.test</w:t>
      </w:r>
      <w:r>
        <w:rPr>
          <w:rStyle w:val="NormalTok"/>
        </w:rPr>
        <w:t xml:space="preserve">(filter_irma_fall</w:t>
      </w:r>
      <w:r>
        <w:rPr>
          <w:rStyle w:val="OperatorTok"/>
        </w:rPr>
        <w:t xml:space="preserve">$</w:t>
      </w:r>
      <w:r>
        <w:rPr>
          <w:rStyle w:val="NormalTok"/>
        </w:rPr>
        <w:t xml:space="preserve">ammonia, filter_not_irma_fall</w:t>
      </w:r>
      <w:r>
        <w:rPr>
          <w:rStyle w:val="OperatorTok"/>
        </w:rPr>
        <w:t xml:space="preserve">$</w:t>
      </w:r>
      <w:r>
        <w:rPr>
          <w:rStyle w:val="NormalTok"/>
        </w:rPr>
        <w:t xml:space="preserve">ammonia)</w:t>
      </w:r>
    </w:p>
    <w:p>
      <w:pPr>
        <w:pStyle w:val="SourceCode"/>
      </w:pPr>
      <w:r>
        <w:rPr>
          <w:rStyle w:val="VerbatimChar"/>
        </w:rPr>
        <w:t xml:space="preserve">## Warning in ks.test(filter_irma_fall$ammonia, filter_not_irma_fall$ammonia):</w:t>
      </w:r>
      <w:r>
        <w:br/>
      </w:r>
      <w:r>
        <w:rPr>
          <w:rStyle w:val="VerbatimChar"/>
        </w:rPr>
        <w:t xml:space="preserve">## cannot compute exact p-value with ties</w:t>
      </w:r>
    </w:p>
    <w:p>
      <w:pPr>
        <w:pStyle w:val="SourceCode"/>
      </w:pPr>
      <w:r>
        <w:rPr>
          <w:rStyle w:val="VerbatimChar"/>
        </w:rPr>
        <w:t xml:space="preserve">## </w:t>
      </w:r>
      <w:r>
        <w:br/>
      </w:r>
      <w:r>
        <w:rPr>
          <w:rStyle w:val="VerbatimChar"/>
        </w:rPr>
        <w:t xml:space="preserve">##  Two-sample Kolmogorov-Smirnov test</w:t>
      </w:r>
      <w:r>
        <w:br/>
      </w:r>
      <w:r>
        <w:rPr>
          <w:rStyle w:val="VerbatimChar"/>
        </w:rPr>
        <w:t xml:space="preserve">## </w:t>
      </w:r>
      <w:r>
        <w:br/>
      </w:r>
      <w:r>
        <w:rPr>
          <w:rStyle w:val="VerbatimChar"/>
        </w:rPr>
        <w:t xml:space="preserve">## data:  filter_irma_fall$ammonia and filter_not_irma_fall$ammonia</w:t>
      </w:r>
      <w:r>
        <w:br/>
      </w:r>
      <w:r>
        <w:rPr>
          <w:rStyle w:val="VerbatimChar"/>
        </w:rPr>
        <w:t xml:space="preserve">## D = 0.51228, p-value = 0.001802</w:t>
      </w:r>
      <w:r>
        <w:br/>
      </w:r>
      <w:r>
        <w:rPr>
          <w:rStyle w:val="VerbatimChar"/>
        </w:rPr>
        <w:t xml:space="preserve">## alternative hypothesis: two-sided</w:t>
      </w:r>
    </w:p>
    <w:p>
      <w:pPr>
        <w:pStyle w:val="SourceCode"/>
      </w:pPr>
      <w:r>
        <w:rPr>
          <w:rStyle w:val="KeywordTok"/>
        </w:rPr>
        <w:t xml:space="preserve">ks.test</w:t>
      </w:r>
      <w:r>
        <w:rPr>
          <w:rStyle w:val="NormalTok"/>
        </w:rPr>
        <w:t xml:space="preserve">(filter_irma_fall</w:t>
      </w:r>
      <w:r>
        <w:rPr>
          <w:rStyle w:val="OperatorTok"/>
        </w:rPr>
        <w:t xml:space="preserve">$</w:t>
      </w:r>
      <w:r>
        <w:rPr>
          <w:rStyle w:val="NormalTok"/>
        </w:rPr>
        <w:t xml:space="preserve">water_temp, filter_not_irma_fall</w:t>
      </w:r>
      <w:r>
        <w:rPr>
          <w:rStyle w:val="OperatorTok"/>
        </w:rPr>
        <w:t xml:space="preserve">$</w:t>
      </w:r>
      <w:r>
        <w:rPr>
          <w:rStyle w:val="NormalTok"/>
        </w:rPr>
        <w:t xml:space="preserve">water_temp)</w:t>
      </w:r>
    </w:p>
    <w:p>
      <w:pPr>
        <w:pStyle w:val="SourceCode"/>
      </w:pPr>
      <w:r>
        <w:rPr>
          <w:rStyle w:val="VerbatimChar"/>
        </w:rPr>
        <w:t xml:space="preserve">## Warning in ks.test(filter_irma_fall$water_temp,</w:t>
      </w:r>
      <w:r>
        <w:br/>
      </w:r>
      <w:r>
        <w:rPr>
          <w:rStyle w:val="VerbatimChar"/>
        </w:rPr>
        <w:t xml:space="preserve">## filter_not_irma_fall$water_temp): cannot compute exact p-value with ties</w:t>
      </w:r>
    </w:p>
    <w:p>
      <w:pPr>
        <w:pStyle w:val="SourceCode"/>
      </w:pPr>
      <w:r>
        <w:rPr>
          <w:rStyle w:val="VerbatimChar"/>
        </w:rPr>
        <w:t xml:space="preserve">## </w:t>
      </w:r>
      <w:r>
        <w:br/>
      </w:r>
      <w:r>
        <w:rPr>
          <w:rStyle w:val="VerbatimChar"/>
        </w:rPr>
        <w:t xml:space="preserve">##  Two-sample Kolmogorov-Smirnov test</w:t>
      </w:r>
      <w:r>
        <w:br/>
      </w:r>
      <w:r>
        <w:rPr>
          <w:rStyle w:val="VerbatimChar"/>
        </w:rPr>
        <w:t xml:space="preserve">## </w:t>
      </w:r>
      <w:r>
        <w:br/>
      </w:r>
      <w:r>
        <w:rPr>
          <w:rStyle w:val="VerbatimChar"/>
        </w:rPr>
        <w:t xml:space="preserve">## data:  filter_irma_fall$water_temp and filter_not_irma_fall$water_temp</w:t>
      </w:r>
      <w:r>
        <w:br/>
      </w:r>
      <w:r>
        <w:rPr>
          <w:rStyle w:val="VerbatimChar"/>
        </w:rPr>
        <w:t xml:space="preserve">## D = 0.29365, p-value = 0.2273</w:t>
      </w:r>
      <w:r>
        <w:br/>
      </w:r>
      <w:r>
        <w:rPr>
          <w:rStyle w:val="VerbatimChar"/>
        </w:rPr>
        <w:t xml:space="preserve">## alternative hypothesis: two-sided</w:t>
      </w:r>
    </w:p>
    <w:p>
      <w:pPr>
        <w:pStyle w:val="SourceCode"/>
      </w:pPr>
      <w:r>
        <w:rPr>
          <w:rStyle w:val="KeywordTok"/>
        </w:rPr>
        <w:t xml:space="preserve">ks.test</w:t>
      </w:r>
      <w:r>
        <w:rPr>
          <w:rStyle w:val="NormalTok"/>
        </w:rPr>
        <w:t xml:space="preserve">(filter_irma_fall</w:t>
      </w:r>
      <w:r>
        <w:rPr>
          <w:rStyle w:val="OperatorTok"/>
        </w:rPr>
        <w:t xml:space="preserve">$</w:t>
      </w:r>
      <w:r>
        <w:rPr>
          <w:rStyle w:val="NormalTok"/>
        </w:rPr>
        <w:t xml:space="preserve">salinity, filter_not_irma_fall</w:t>
      </w:r>
      <w:r>
        <w:rPr>
          <w:rStyle w:val="OperatorTok"/>
        </w:rPr>
        <w:t xml:space="preserve">$</w:t>
      </w:r>
      <w:r>
        <w:rPr>
          <w:rStyle w:val="NormalTok"/>
        </w:rPr>
        <w:t xml:space="preserve">salinity)</w:t>
      </w:r>
    </w:p>
    <w:p>
      <w:pPr>
        <w:pStyle w:val="SourceCode"/>
      </w:pPr>
      <w:r>
        <w:rPr>
          <w:rStyle w:val="VerbatimChar"/>
        </w:rPr>
        <w:t xml:space="preserve">## Warning in ks.test(filter_irma_fall$salinity,</w:t>
      </w:r>
      <w:r>
        <w:br/>
      </w:r>
      <w:r>
        <w:rPr>
          <w:rStyle w:val="VerbatimChar"/>
        </w:rPr>
        <w:t xml:space="preserve">## filter_not_irma_fall$salinity): cannot compute exact p-value with ties</w:t>
      </w:r>
    </w:p>
    <w:p>
      <w:pPr>
        <w:pStyle w:val="SourceCode"/>
      </w:pPr>
      <w:r>
        <w:rPr>
          <w:rStyle w:val="VerbatimChar"/>
        </w:rPr>
        <w:t xml:space="preserve">## </w:t>
      </w:r>
      <w:r>
        <w:br/>
      </w:r>
      <w:r>
        <w:rPr>
          <w:rStyle w:val="VerbatimChar"/>
        </w:rPr>
        <w:t xml:space="preserve">##  Two-sample Kolmogorov-Smirnov test</w:t>
      </w:r>
      <w:r>
        <w:br/>
      </w:r>
      <w:r>
        <w:rPr>
          <w:rStyle w:val="VerbatimChar"/>
        </w:rPr>
        <w:t xml:space="preserve">## </w:t>
      </w:r>
      <w:r>
        <w:br/>
      </w:r>
      <w:r>
        <w:rPr>
          <w:rStyle w:val="VerbatimChar"/>
        </w:rPr>
        <w:t xml:space="preserve">## data:  filter_irma_fall$salinity and filter_not_irma_fall$salinity</w:t>
      </w:r>
      <w:r>
        <w:br/>
      </w:r>
      <w:r>
        <w:rPr>
          <w:rStyle w:val="VerbatimChar"/>
        </w:rPr>
        <w:t xml:space="preserve">## D = 0.51111, p-value = 0.002419</w:t>
      </w:r>
      <w:r>
        <w:br/>
      </w:r>
      <w:r>
        <w:rPr>
          <w:rStyle w:val="VerbatimChar"/>
        </w:rPr>
        <w:t xml:space="preserve">## alternative hypothesis: two-sided</w:t>
      </w:r>
    </w:p>
    <w:p>
      <w:pPr>
        <w:pStyle w:val="FirstParagraph"/>
      </w:pPr>
      <w:r>
        <w:t xml:space="preserve">So it looks like our Two-sample Kolmogorov-Smirnov test shows a significant difference in the salinity and ammonia following Hurricane Irma landfall. This pattern is consistent with known influences of storm surge/heavy rainfall on the salinity and ammonia content of Key Largo waters. It should be noted that our statistical tests are limited strongly by the number of observations taken during the alloted timeframe. Few measurements are taken imediately following Irma landfall, thus grouping statistical tests by bay and ocean side sites (which would be preferrable) would produce n values for the filter_irma_fall dataset which are below 10 therefore we will keep the data as a group. It should be noted that there would likely be larger imapcts to the bayside sites.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Hurricane Irma Analysis</dc:title>
  <dc:creator>William Norfolk</dc:creator>
  <cp:keywords/>
  <dcterms:created xsi:type="dcterms:W3CDTF">2019-11-07T21:20:06Z</dcterms:created>
  <dcterms:modified xsi:type="dcterms:W3CDTF">2019-11-07T21:20:06Z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11/5/2019</vt:lpwstr>
  </property>
  <property fmtid="{D5CDD505-2E9C-101B-9397-08002B2CF9AE}" pid="3" name="output">
    <vt:lpwstr>word_document</vt:lpwstr>
  </property>
</Properties>
</file>