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60" w:before="260" w:line="360" w:lineRule="auto"/>
        <w:rPr>
          <w:color w:val="2d3b45"/>
          <w:sz w:val="39"/>
          <w:szCs w:val="39"/>
        </w:rPr>
      </w:pPr>
      <w:bookmarkStart w:colFirst="0" w:colLast="0" w:name="_fcpmpm7cik75" w:id="0"/>
      <w:bookmarkEnd w:id="0"/>
      <w:r w:rsidDel="00000000" w:rsidR="00000000" w:rsidRPr="00000000">
        <w:rPr>
          <w:color w:val="2d3b45"/>
          <w:sz w:val="39"/>
          <w:szCs w:val="39"/>
          <w:rtl w:val="0"/>
        </w:rPr>
        <w:t xml:space="preserve">All Teams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Complete, clear issues entered in GitHub defining the work you need to do, as defined in the "issue completion and clarification sub-assignment".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Close any issues you complete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 NOT DELETE ANY ISSUES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teams that are still "technically" struggling, participate in specialized office hours this coming week (TBD).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200" w:lineRule="auto"/>
        <w:ind w:left="2160" w:hanging="360"/>
        <w:rPr>
          <w:color w:val="2d3b45"/>
          <w:sz w:val="24"/>
          <w:szCs w:val="24"/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Completed in GitHub in computationalmystic/augur-group6 </w:t>
      </w:r>
    </w:p>
    <w:p w:rsidR="00000000" w:rsidDel="00000000" w:rsidP="00000000" w:rsidRDefault="00000000" w:rsidRPr="00000000" w14:paraId="00000007">
      <w:pPr>
        <w:spacing w:after="200" w:lineRule="auto"/>
        <w:ind w:left="2160" w:firstLine="0"/>
        <w:rPr>
          <w:color w:val="2d3b45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Open new issues as they arise. Many of these will be technical glitches or configuration items.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Rule="auto"/>
        <w:ind w:left="1440" w:hanging="360"/>
        <w:rPr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Completed in GitHub in computationalmystic/augur-group6 </w:t>
      </w:r>
    </w:p>
    <w:p w:rsidR="00000000" w:rsidDel="00000000" w:rsidP="00000000" w:rsidRDefault="00000000" w:rsidRPr="00000000" w14:paraId="0000000A">
      <w:pPr>
        <w:spacing w:after="200" w:lineRule="auto"/>
        <w:ind w:left="1440" w:firstLine="0"/>
        <w:rPr>
          <w:color w:val="2d3b45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Make sure each new issue is assigned to a person or persons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Rule="auto"/>
        <w:ind w:left="1440" w:hanging="360"/>
        <w:rPr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Completed in GitHub in computationalmystic/augur-group6 </w:t>
      </w:r>
    </w:p>
    <w:p w:rsidR="00000000" w:rsidDel="00000000" w:rsidP="00000000" w:rsidRDefault="00000000" w:rsidRPr="00000000" w14:paraId="0000000D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Write Detailed records as "issue comments" on each issue as you work on them. Describe your progress during each period of effort, even if you accomplish nothing.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The database request was taking too long to  load that the page began to timeout during the instance.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Rule="auto"/>
        <w:ind w:left="216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yellow"/>
          <w:rtl w:val="0"/>
        </w:rPr>
        <w:t xml:space="preserve">Resolution 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This was fixed by limiting our metrics to derive a score to 3 metrics for each sector (code development, issue resolution, and community growth). It  decreased the time each request took which doesn’t result in the instance timing out.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For our use cases, the visualization needed to be different. A individual contributor would want to look at different impacts of a repository's score than a community manager would.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lineRule="auto"/>
        <w:ind w:left="216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yellow"/>
          <w:rtl w:val="0"/>
        </w:rPr>
        <w:t xml:space="preserve">Resolution 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We added radio functions that distinguish between which graph the user is viewing.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Needed more data to work with on community growth. It was only returning the number of pull requests.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2160" w:hanging="360"/>
        <w:rPr>
          <w:color w:val="24292e"/>
          <w:sz w:val="21"/>
          <w:szCs w:val="21"/>
          <w:highlight w:val="yellow"/>
        </w:rPr>
      </w:pPr>
      <w:r w:rsidDel="00000000" w:rsidR="00000000" w:rsidRPr="00000000">
        <w:rPr>
          <w:color w:val="24292e"/>
          <w:sz w:val="21"/>
          <w:szCs w:val="21"/>
          <w:highlight w:val="yellow"/>
          <w:rtl w:val="0"/>
        </w:rPr>
        <w:t xml:space="preserve">Resolution - </w:t>
      </w:r>
      <w:r w:rsidDel="00000000" w:rsidR="00000000" w:rsidRPr="00000000">
        <w:rPr>
          <w:color w:val="24292e"/>
          <w:sz w:val="21"/>
          <w:szCs w:val="21"/>
          <w:rtl w:val="0"/>
        </w:rPr>
        <w:t xml:space="preserve"> Updated the data to where it will pull the average pull request each week and also updated the average pull request comment for each week.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200" w:lineRule="auto"/>
        <w:ind w:left="288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The score is now calculated by comparing each week’s average to the max score.</w:t>
      </w:r>
    </w:p>
    <w:p w:rsidR="00000000" w:rsidDel="00000000" w:rsidP="00000000" w:rsidRDefault="00000000" w:rsidRPr="00000000" w14:paraId="00000016">
      <w:pPr>
        <w:spacing w:after="200" w:lineRule="auto"/>
        <w:ind w:left="216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Build a "developer-instructions.md" document in your repository, explaining how to install and deploy it, including any database changes.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lineRule="auto"/>
        <w:ind w:left="1440" w:hanging="360"/>
        <w:rPr>
          <w:color w:val="2d3b45"/>
          <w:sz w:val="24"/>
          <w:szCs w:val="24"/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Created in gabe-heim/augur-se/Documents for class</w:t>
      </w:r>
    </w:p>
    <w:p w:rsidR="00000000" w:rsidDel="00000000" w:rsidP="00000000" w:rsidRDefault="00000000" w:rsidRPr="00000000" w14:paraId="00000019">
      <w:pPr>
        <w:spacing w:after="200" w:lineRule="auto"/>
        <w:ind w:left="1440" w:firstLine="0"/>
        <w:rPr>
          <w:color w:val="2d3b45"/>
          <w:sz w:val="24"/>
          <w:szCs w:val="24"/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https://github.com/gabe-heim/augur-se/tree/master/DOCUMENTS%20FOR%20CLASS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"End User Test" your system. Have 2 people you know try to use it, and for each issue they encounter, create an issue in GitHub.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Created new issues in GitHub in computationalmystic/augur-group6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will not have to solve every issue by the end of the semester, though you should certainly try.</w:t>
      </w:r>
    </w:p>
    <w:p w:rsidR="00000000" w:rsidDel="00000000" w:rsidP="00000000" w:rsidRDefault="00000000" w:rsidRPr="00000000" w14:paraId="0000001F">
      <w:pPr>
        <w:spacing w:after="200" w:lineRule="auto"/>
        <w:rPr>
          <w:color w:val="2d3b45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Construct a complete list of new files you created in the project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 applicable</w:t>
      </w:r>
    </w:p>
    <w:p w:rsidR="00000000" w:rsidDel="00000000" w:rsidP="00000000" w:rsidRDefault="00000000" w:rsidRPr="00000000" w14:paraId="00000022">
      <w:pPr>
        <w:spacing w:after="200" w:lineRule="auto"/>
        <w:ind w:left="144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Files modified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augur/frontend/app/components/ScoreCard.vue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augur/frontend/app/components/StreamChart.vue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augur/frontend/app/components/RelativeLineChart.vue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augur/frontend/app/components/ScoreCard.vue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0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augur/frontend/app/styles/ghdata.styl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80" w:line="360" w:lineRule="auto"/>
        <w:ind w:left="1499960" w:right="-20" w:hanging="1499980"/>
        <w:rPr>
          <w:sz w:val="61"/>
          <w:szCs w:val="61"/>
        </w:rPr>
      </w:pPr>
      <w:bookmarkStart w:colFirst="0" w:colLast="0" w:name="_w1my4mjdq29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be-heim/augur-se/tree/master/DOCUMENTS%20FOR%20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