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5DAE" w14:textId="77777777" w:rsidR="00C76A0D" w:rsidRPr="00512FDA" w:rsidRDefault="00C76A0D" w:rsidP="00C76A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12F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A0D" w:rsidRPr="006E19DF" w14:paraId="6D5BCBA1" w14:textId="77777777" w:rsidTr="00E86D6A">
        <w:trPr>
          <w:trHeight w:val="404"/>
        </w:trPr>
        <w:tc>
          <w:tcPr>
            <w:tcW w:w="9514" w:type="dxa"/>
          </w:tcPr>
          <w:p w14:paraId="7E71C33C" w14:textId="77777777" w:rsidR="00C76A0D" w:rsidRPr="006E19DF" w:rsidRDefault="00C76A0D" w:rsidP="00E86D6A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6E19DF">
              <w:rPr>
                <w:rFonts w:ascii="Times New Roman" w:hAnsi="Times New Roman" w:cs="Times New Roman"/>
                <w:lang w:val="en-IN"/>
              </w:rPr>
              <w:t xml:space="preserve">Title                 </w:t>
            </w:r>
            <w:proofErr w:type="gramStart"/>
            <w:r w:rsidRPr="006E19DF">
              <w:rPr>
                <w:rFonts w:ascii="Times New Roman" w:hAnsi="Times New Roman" w:cs="Times New Roman"/>
                <w:lang w:val="en-IN"/>
              </w:rPr>
              <w:t xml:space="preserve">  :</w:t>
            </w:r>
            <w:proofErr w:type="gramEnd"/>
            <w:r w:rsidRPr="006E19D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E19DF">
              <w:rPr>
                <w:rFonts w:ascii="Times New Roman" w:hAnsi="Times New Roman" w:cs="Times New Roman"/>
                <w:lang w:val="en-IN"/>
              </w:rPr>
              <w:tab/>
            </w:r>
            <w:r w:rsidRPr="006E19DF">
              <w:rPr>
                <w:rFonts w:ascii="Times New Roman" w:hAnsi="Times New Roman" w:cs="Times New Roman"/>
              </w:rPr>
              <w:t>Exploratory Data Analysis on Laptop Sales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E19DF">
              <w:rPr>
                <w:rFonts w:ascii="Times New Roman" w:hAnsi="Times New Roman" w:cs="Times New Roman"/>
              </w:rPr>
              <w:t>Dataset</w:t>
            </w:r>
          </w:p>
        </w:tc>
      </w:tr>
      <w:tr w:rsidR="00C76A0D" w:rsidRPr="006E19DF" w14:paraId="11D3D55C" w14:textId="77777777" w:rsidTr="00E86D6A">
        <w:tc>
          <w:tcPr>
            <w:tcW w:w="9514" w:type="dxa"/>
          </w:tcPr>
          <w:p w14:paraId="759FE2FC" w14:textId="77777777" w:rsidR="00C76A0D" w:rsidRPr="006E19DF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Meganathan A</w:t>
            </w:r>
          </w:p>
        </w:tc>
      </w:tr>
      <w:tr w:rsidR="00C76A0D" w:rsidRPr="006E19DF" w14:paraId="3358F4BE" w14:textId="77777777" w:rsidTr="00E86D6A">
        <w:tc>
          <w:tcPr>
            <w:tcW w:w="9514" w:type="dxa"/>
          </w:tcPr>
          <w:p w14:paraId="06ACEEFC" w14:textId="77777777" w:rsidR="00C76A0D" w:rsidRPr="006E19DF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DA/DS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May-2025</w:t>
            </w:r>
          </w:p>
        </w:tc>
      </w:tr>
      <w:tr w:rsidR="00C76A0D" w:rsidRPr="006E19DF" w14:paraId="2172AF53" w14:textId="77777777" w:rsidTr="00E86D6A">
        <w:tc>
          <w:tcPr>
            <w:tcW w:w="9514" w:type="dxa"/>
          </w:tcPr>
          <w:p w14:paraId="76B1E387" w14:textId="77777777" w:rsidR="00C76A0D" w:rsidRPr="006E19DF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Batch Number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: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RP-36</w:t>
            </w:r>
          </w:p>
        </w:tc>
      </w:tr>
      <w:tr w:rsidR="00C76A0D" w:rsidRPr="006E19DF" w14:paraId="31C1E19B" w14:textId="77777777" w:rsidTr="00E86D6A">
        <w:tc>
          <w:tcPr>
            <w:tcW w:w="9514" w:type="dxa"/>
          </w:tcPr>
          <w:p w14:paraId="47BCD19A" w14:textId="77777777" w:rsidR="00C76A0D" w:rsidRPr="006E19DF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Online/Offline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Offline</w:t>
            </w:r>
          </w:p>
        </w:tc>
      </w:tr>
      <w:tr w:rsidR="00C76A0D" w:rsidRPr="006E19DF" w14:paraId="618E5DBD" w14:textId="77777777" w:rsidTr="00E86D6A">
        <w:tc>
          <w:tcPr>
            <w:tcW w:w="9514" w:type="dxa"/>
          </w:tcPr>
          <w:p w14:paraId="75F8B6EB" w14:textId="77777777" w:rsidR="00C76A0D" w:rsidRPr="006E19DF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Roll Number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: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B2025057352</w:t>
            </w:r>
          </w:p>
        </w:tc>
      </w:tr>
    </w:tbl>
    <w:p w14:paraId="61617AAF" w14:textId="77777777" w:rsidR="00C76A0D" w:rsidRDefault="00C76A0D"/>
    <w:p w14:paraId="42D431ED" w14:textId="77777777" w:rsidR="00C76A0D" w:rsidRPr="00A2731A" w:rsidRDefault="00C76A0D" w:rsidP="00C76A0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5" w:history="1">
        <w:r w:rsidRPr="00A2731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 xml:space="preserve">Exploratory </w:t>
        </w:r>
        <w:proofErr w:type="spellStart"/>
        <w:r w:rsidRPr="00A2731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datat</w:t>
        </w:r>
        <w:proofErr w:type="spellEnd"/>
        <w:r w:rsidRPr="00A2731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 xml:space="preserve"> analysis on laptop </w:t>
        </w:r>
        <w:proofErr w:type="spellStart"/>
        <w:r w:rsidRPr="00A2731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saless</w:t>
        </w:r>
        <w:proofErr w:type="spellEnd"/>
        <w:r w:rsidRPr="00A2731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 xml:space="preserve"> </w:t>
        </w:r>
        <w:proofErr w:type="spellStart"/>
        <w:r w:rsidRPr="00A2731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datatset</w:t>
        </w:r>
        <w:proofErr w:type="spellEnd"/>
      </w:hyperlink>
    </w:p>
    <w:p w14:paraId="618C3367" w14:textId="77777777" w:rsidR="00C76A0D" w:rsidRDefault="00C76A0D" w:rsidP="00C76A0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2F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Table of Contents 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957"/>
        <w:gridCol w:w="7586"/>
      </w:tblGrid>
      <w:tr w:rsidR="00C76A0D" w14:paraId="57F4F933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5A9CDC3F" w14:textId="77777777" w:rsidR="00C76A0D" w:rsidRPr="00C76A0D" w:rsidRDefault="00C76A0D" w:rsidP="00E86D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7586" w:type="dxa"/>
            <w:vAlign w:val="center"/>
          </w:tcPr>
          <w:p w14:paraId="4EBA30F5" w14:textId="77777777" w:rsidR="00C76A0D" w:rsidRPr="00C76A0D" w:rsidRDefault="00C76A0D" w:rsidP="00E86D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INDEX</w:t>
            </w:r>
          </w:p>
        </w:tc>
      </w:tr>
      <w:tr w:rsidR="00C76A0D" w14:paraId="783F0B35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6C08FD54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7586" w:type="dxa"/>
            <w:vAlign w:val="center"/>
          </w:tcPr>
          <w:p w14:paraId="2FEB7D9F" w14:textId="74B03CFD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Project Overview </w:t>
            </w:r>
          </w:p>
        </w:tc>
      </w:tr>
      <w:tr w:rsidR="00C76A0D" w14:paraId="5CB51D87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259DF747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7586" w:type="dxa"/>
            <w:vAlign w:val="center"/>
          </w:tcPr>
          <w:p w14:paraId="38241E8F" w14:textId="6C5D31EB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Objective </w:t>
            </w:r>
          </w:p>
        </w:tc>
      </w:tr>
      <w:tr w:rsidR="00C76A0D" w14:paraId="1B4AF48C" w14:textId="77777777" w:rsidTr="00E86D6A">
        <w:trPr>
          <w:trHeight w:val="412"/>
        </w:trPr>
        <w:tc>
          <w:tcPr>
            <w:tcW w:w="1957" w:type="dxa"/>
            <w:vAlign w:val="center"/>
          </w:tcPr>
          <w:p w14:paraId="2B3AAC1F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7586" w:type="dxa"/>
            <w:vAlign w:val="center"/>
          </w:tcPr>
          <w:p w14:paraId="04E9E035" w14:textId="1EE3DE91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Dataset Description </w:t>
            </w:r>
          </w:p>
        </w:tc>
      </w:tr>
      <w:tr w:rsidR="00C76A0D" w14:paraId="5C13BF74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2594678B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7586" w:type="dxa"/>
            <w:vAlign w:val="center"/>
          </w:tcPr>
          <w:p w14:paraId="4954FA51" w14:textId="5697F3FE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Data Preparation </w:t>
            </w:r>
          </w:p>
        </w:tc>
      </w:tr>
      <w:tr w:rsidR="00C76A0D" w14:paraId="69A34D4B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7CA4B0A9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7586" w:type="dxa"/>
            <w:vAlign w:val="center"/>
          </w:tcPr>
          <w:p w14:paraId="551A3655" w14:textId="42B6D1EC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SQL Queries Executed </w:t>
            </w:r>
          </w:p>
        </w:tc>
      </w:tr>
      <w:tr w:rsidR="00C76A0D" w14:paraId="4DC6E0E0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38D91E19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7586" w:type="dxa"/>
            <w:vAlign w:val="center"/>
          </w:tcPr>
          <w:p w14:paraId="54409CA9" w14:textId="13C5CD47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Excel Dashboard Development </w:t>
            </w:r>
          </w:p>
        </w:tc>
      </w:tr>
      <w:tr w:rsidR="00C76A0D" w14:paraId="61A24E74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61ADD747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7586" w:type="dxa"/>
            <w:vAlign w:val="center"/>
          </w:tcPr>
          <w:p w14:paraId="652899D4" w14:textId="3C957697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Key Visual Insights </w:t>
            </w:r>
          </w:p>
        </w:tc>
      </w:tr>
      <w:tr w:rsidR="00C76A0D" w14:paraId="0B2F8EDD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2AA89C52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7586" w:type="dxa"/>
            <w:vAlign w:val="center"/>
          </w:tcPr>
          <w:p w14:paraId="2181CA03" w14:textId="11FA5261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Screenshots </w:t>
            </w:r>
          </w:p>
        </w:tc>
      </w:tr>
      <w:tr w:rsidR="00C76A0D" w14:paraId="017BCF14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3A88697C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7586" w:type="dxa"/>
            <w:vAlign w:val="center"/>
          </w:tcPr>
          <w:p w14:paraId="21597F77" w14:textId="0B301EEE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Insights Summary </w:t>
            </w:r>
          </w:p>
        </w:tc>
      </w:tr>
      <w:tr w:rsidR="00C76A0D" w14:paraId="129FE957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05C3D363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7586" w:type="dxa"/>
            <w:vAlign w:val="center"/>
          </w:tcPr>
          <w:p w14:paraId="44913B62" w14:textId="67CCFCA6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Challenges Faced </w:t>
            </w:r>
          </w:p>
        </w:tc>
      </w:tr>
      <w:tr w:rsidR="00C76A0D" w14:paraId="20387908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1BC774D1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7586" w:type="dxa"/>
            <w:vAlign w:val="center"/>
          </w:tcPr>
          <w:p w14:paraId="4DD930F8" w14:textId="2AAC0818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Tools Used </w:t>
            </w:r>
          </w:p>
        </w:tc>
      </w:tr>
      <w:tr w:rsidR="00C76A0D" w14:paraId="341C850F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3187E0B4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7586" w:type="dxa"/>
            <w:vAlign w:val="center"/>
          </w:tcPr>
          <w:p w14:paraId="44C42717" w14:textId="176B13EB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Final Outcome </w:t>
            </w:r>
          </w:p>
        </w:tc>
      </w:tr>
      <w:tr w:rsidR="00C76A0D" w14:paraId="10369517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452952E9" w14:textId="77777777" w:rsidR="00C76A0D" w:rsidRPr="00C76A0D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7586" w:type="dxa"/>
            <w:vAlign w:val="center"/>
          </w:tcPr>
          <w:p w14:paraId="5D5E92E7" w14:textId="7BE599E7" w:rsidR="00C76A0D" w:rsidRPr="00C76A0D" w:rsidRDefault="00C76A0D" w:rsidP="00C76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76A0D">
              <w:rPr>
                <w:rFonts w:ascii="Times New Roman" w:hAnsi="Times New Roman" w:cs="Times New Roman"/>
                <w:lang w:val="en-IN"/>
              </w:rPr>
              <w:t>Conclusion </w:t>
            </w:r>
          </w:p>
        </w:tc>
      </w:tr>
    </w:tbl>
    <w:p w14:paraId="35A4B7E9" w14:textId="77777777" w:rsidR="00C76A0D" w:rsidRDefault="00C76A0D" w:rsidP="00C76A0D">
      <w:pPr>
        <w:rPr>
          <w:lang w:val="en-IN"/>
        </w:rPr>
      </w:pPr>
    </w:p>
    <w:p w14:paraId="7C70C4FD" w14:textId="77777777" w:rsidR="00C76A0D" w:rsidRDefault="00C76A0D" w:rsidP="00C76A0D">
      <w:pPr>
        <w:rPr>
          <w:lang w:val="en-IN"/>
        </w:rPr>
      </w:pPr>
    </w:p>
    <w:p w14:paraId="3C5EF226" w14:textId="77777777" w:rsidR="00C76A0D" w:rsidRDefault="00C76A0D" w:rsidP="00C76A0D">
      <w:pPr>
        <w:rPr>
          <w:lang w:val="en-IN"/>
        </w:rPr>
      </w:pPr>
    </w:p>
    <w:p w14:paraId="3C6CC720" w14:textId="77777777" w:rsidR="00C76A0D" w:rsidRDefault="00C76A0D" w:rsidP="00C76A0D">
      <w:pPr>
        <w:rPr>
          <w:lang w:val="en-IN"/>
        </w:rPr>
      </w:pPr>
    </w:p>
    <w:p w14:paraId="48673641" w14:textId="77777777" w:rsidR="00C76A0D" w:rsidRDefault="00C76A0D" w:rsidP="00C76A0D">
      <w:pPr>
        <w:rPr>
          <w:lang w:val="en-IN"/>
        </w:rPr>
      </w:pPr>
    </w:p>
    <w:p w14:paraId="4BB1AF13" w14:textId="05DB92AC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Salary Data Analysis Project Repor</w:t>
      </w:r>
      <w:r>
        <w:rPr>
          <w:lang w:val="en-IN"/>
        </w:rPr>
        <w:t>t</w:t>
      </w:r>
      <w:r w:rsidRPr="00C76A0D">
        <w:rPr>
          <w:lang w:val="en-IN"/>
        </w:rPr>
        <w:pict w14:anchorId="7D176084">
          <v:rect id="_x0000_i1169" style="width:0;height:1.5pt" o:hralign="center" o:hrstd="t" o:hr="t" fillcolor="#a0a0a0" stroked="f"/>
        </w:pict>
      </w:r>
    </w:p>
    <w:p w14:paraId="7A9649DC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1. Project Overview</w:t>
      </w:r>
    </w:p>
    <w:p w14:paraId="729C7494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 xml:space="preserve">This project focuses on </w:t>
      </w:r>
      <w:proofErr w:type="spellStart"/>
      <w:r w:rsidRPr="00C76A0D">
        <w:rPr>
          <w:lang w:val="en-IN"/>
        </w:rPr>
        <w:t>analyzing</w:t>
      </w:r>
      <w:proofErr w:type="spellEnd"/>
      <w:r w:rsidRPr="00C76A0D">
        <w:rPr>
          <w:lang w:val="en-IN"/>
        </w:rPr>
        <w:t xml:space="preserve"> a salary dataset to understand trends and patterns across various demographic and professional attributes, including industry, gender, job title, education, location, and experience. The data was processed, </w:t>
      </w:r>
      <w:proofErr w:type="spellStart"/>
      <w:r w:rsidRPr="00C76A0D">
        <w:rPr>
          <w:lang w:val="en-IN"/>
        </w:rPr>
        <w:t>analyzed</w:t>
      </w:r>
      <w:proofErr w:type="spellEnd"/>
      <w:r w:rsidRPr="00C76A0D">
        <w:rPr>
          <w:lang w:val="en-IN"/>
        </w:rPr>
        <w:t xml:space="preserve"> using MySQL, and visualized through Excel dashboards to extract actionable insights.</w:t>
      </w:r>
    </w:p>
    <w:p w14:paraId="7731551D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04DE9B92">
          <v:rect id="_x0000_i1170" style="width:0;height:1.5pt" o:hralign="center" o:hrstd="t" o:hr="t" fillcolor="#a0a0a0" stroked="f"/>
        </w:pict>
      </w:r>
    </w:p>
    <w:p w14:paraId="3A9B2369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2. Objective</w:t>
      </w:r>
    </w:p>
    <w:p w14:paraId="6CAA3FF2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The objective of this project is to:</w:t>
      </w:r>
    </w:p>
    <w:p w14:paraId="5A6407B8" w14:textId="77777777" w:rsidR="00C76A0D" w:rsidRPr="00C76A0D" w:rsidRDefault="00C76A0D" w:rsidP="00C76A0D">
      <w:pPr>
        <w:numPr>
          <w:ilvl w:val="0"/>
          <w:numId w:val="10"/>
        </w:numPr>
        <w:rPr>
          <w:lang w:val="en-IN"/>
        </w:rPr>
      </w:pPr>
      <w:proofErr w:type="spellStart"/>
      <w:r w:rsidRPr="00C76A0D">
        <w:rPr>
          <w:lang w:val="en-IN"/>
        </w:rPr>
        <w:t>Analyze</w:t>
      </w:r>
      <w:proofErr w:type="spellEnd"/>
      <w:r w:rsidRPr="00C76A0D">
        <w:rPr>
          <w:lang w:val="en-IN"/>
        </w:rPr>
        <w:t xml:space="preserve"> salary distributions across industries and job roles.</w:t>
      </w:r>
    </w:p>
    <w:p w14:paraId="4A8911C2" w14:textId="77777777" w:rsidR="00C76A0D" w:rsidRPr="00C76A0D" w:rsidRDefault="00C76A0D" w:rsidP="00C76A0D">
      <w:pPr>
        <w:numPr>
          <w:ilvl w:val="0"/>
          <w:numId w:val="10"/>
        </w:numPr>
        <w:rPr>
          <w:lang w:val="en-IN"/>
        </w:rPr>
      </w:pPr>
      <w:r w:rsidRPr="00C76A0D">
        <w:rPr>
          <w:lang w:val="en-IN"/>
        </w:rPr>
        <w:t>Understand compensation differences by gender and location.</w:t>
      </w:r>
    </w:p>
    <w:p w14:paraId="077B193F" w14:textId="77777777" w:rsidR="00C76A0D" w:rsidRPr="00C76A0D" w:rsidRDefault="00C76A0D" w:rsidP="00C76A0D">
      <w:pPr>
        <w:numPr>
          <w:ilvl w:val="0"/>
          <w:numId w:val="10"/>
        </w:numPr>
        <w:rPr>
          <w:lang w:val="en-IN"/>
        </w:rPr>
      </w:pPr>
      <w:r w:rsidRPr="00C76A0D">
        <w:rPr>
          <w:lang w:val="en-IN"/>
        </w:rPr>
        <w:t>Evaluate the influence of education and experience on salaries.</w:t>
      </w:r>
    </w:p>
    <w:p w14:paraId="18842A3B" w14:textId="77777777" w:rsidR="00C76A0D" w:rsidRPr="00C76A0D" w:rsidRDefault="00C76A0D" w:rsidP="00C76A0D">
      <w:pPr>
        <w:numPr>
          <w:ilvl w:val="0"/>
          <w:numId w:val="10"/>
        </w:numPr>
        <w:rPr>
          <w:lang w:val="en-IN"/>
        </w:rPr>
      </w:pPr>
      <w:r w:rsidRPr="00C76A0D">
        <w:rPr>
          <w:lang w:val="en-IN"/>
        </w:rPr>
        <w:t>Identify high-paying sectors and roles.</w:t>
      </w:r>
    </w:p>
    <w:p w14:paraId="2154D095" w14:textId="77777777" w:rsidR="00C76A0D" w:rsidRPr="00C76A0D" w:rsidRDefault="00C76A0D" w:rsidP="00C76A0D">
      <w:pPr>
        <w:numPr>
          <w:ilvl w:val="0"/>
          <w:numId w:val="10"/>
        </w:numPr>
        <w:rPr>
          <w:lang w:val="en-IN"/>
        </w:rPr>
      </w:pPr>
      <w:r w:rsidRPr="00C76A0D">
        <w:rPr>
          <w:lang w:val="en-IN"/>
        </w:rPr>
        <w:t>Create a dashboard for visual insights.</w:t>
      </w:r>
    </w:p>
    <w:p w14:paraId="4DD2B1FB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6B02EE01">
          <v:rect id="_x0000_i1171" style="width:0;height:1.5pt" o:hralign="center" o:hrstd="t" o:hr="t" fillcolor="#a0a0a0" stroked="f"/>
        </w:pict>
      </w:r>
    </w:p>
    <w:p w14:paraId="2702B976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3. Dataset Description</w:t>
      </w:r>
    </w:p>
    <w:p w14:paraId="2E919E16" w14:textId="77777777" w:rsidR="00C76A0D" w:rsidRPr="00C76A0D" w:rsidRDefault="00C76A0D" w:rsidP="00C76A0D">
      <w:pPr>
        <w:numPr>
          <w:ilvl w:val="0"/>
          <w:numId w:val="11"/>
        </w:numPr>
        <w:rPr>
          <w:lang w:val="en-IN"/>
        </w:rPr>
      </w:pPr>
      <w:r w:rsidRPr="00C76A0D">
        <w:rPr>
          <w:lang w:val="en-IN"/>
        </w:rPr>
        <w:t>File Name: miles.xlsx</w:t>
      </w:r>
    </w:p>
    <w:p w14:paraId="236A9101" w14:textId="77777777" w:rsidR="00C76A0D" w:rsidRPr="00C76A0D" w:rsidRDefault="00C76A0D" w:rsidP="00C76A0D">
      <w:pPr>
        <w:numPr>
          <w:ilvl w:val="0"/>
          <w:numId w:val="11"/>
        </w:numPr>
        <w:rPr>
          <w:lang w:val="en-IN"/>
        </w:rPr>
      </w:pPr>
      <w:r w:rsidRPr="00C76A0D">
        <w:rPr>
          <w:lang w:val="en-IN"/>
        </w:rPr>
        <w:t>Total Records: ~500+</w:t>
      </w:r>
    </w:p>
    <w:p w14:paraId="4A499321" w14:textId="77777777" w:rsidR="00C76A0D" w:rsidRPr="00C76A0D" w:rsidRDefault="00C76A0D" w:rsidP="00C76A0D">
      <w:pPr>
        <w:numPr>
          <w:ilvl w:val="0"/>
          <w:numId w:val="11"/>
        </w:numPr>
        <w:rPr>
          <w:lang w:val="en-IN"/>
        </w:rPr>
      </w:pPr>
      <w:r w:rsidRPr="00C76A0D">
        <w:rPr>
          <w:lang w:val="en-IN"/>
        </w:rPr>
        <w:t>Key Columns:</w:t>
      </w:r>
    </w:p>
    <w:p w14:paraId="039E2292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r w:rsidRPr="00C76A0D">
        <w:rPr>
          <w:lang w:val="en-IN"/>
        </w:rPr>
        <w:t>Industry</w:t>
      </w:r>
    </w:p>
    <w:p w14:paraId="64A0FCC0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r w:rsidRPr="00C76A0D">
        <w:rPr>
          <w:lang w:val="en-IN"/>
        </w:rPr>
        <w:t>Gender</w:t>
      </w:r>
    </w:p>
    <w:p w14:paraId="0F0D370E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proofErr w:type="spellStart"/>
      <w:r w:rsidRPr="00C76A0D">
        <w:rPr>
          <w:lang w:val="en-IN"/>
        </w:rPr>
        <w:t>Job_Title</w:t>
      </w:r>
      <w:proofErr w:type="spellEnd"/>
    </w:p>
    <w:p w14:paraId="0905DDBE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proofErr w:type="spellStart"/>
      <w:r w:rsidRPr="00C76A0D">
        <w:rPr>
          <w:lang w:val="en-IN"/>
        </w:rPr>
        <w:t>Annual_</w:t>
      </w:r>
      <w:proofErr w:type="gramStart"/>
      <w:r w:rsidRPr="00C76A0D">
        <w:rPr>
          <w:lang w:val="en-IN"/>
        </w:rPr>
        <w:t>Salary</w:t>
      </w:r>
      <w:proofErr w:type="spellEnd"/>
      <w:r w:rsidRPr="00C76A0D">
        <w:rPr>
          <w:lang w:val="en-IN"/>
        </w:rPr>
        <w:t>(</w:t>
      </w:r>
      <w:proofErr w:type="gramEnd"/>
      <w:r w:rsidRPr="00C76A0D">
        <w:rPr>
          <w:lang w:val="en-IN"/>
        </w:rPr>
        <w:t>INR)</w:t>
      </w:r>
    </w:p>
    <w:p w14:paraId="41188AB4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proofErr w:type="spellStart"/>
      <w:r w:rsidRPr="00C76A0D">
        <w:rPr>
          <w:lang w:val="en-IN"/>
        </w:rPr>
        <w:t>Additional_Monetary_</w:t>
      </w:r>
      <w:proofErr w:type="gramStart"/>
      <w:r w:rsidRPr="00C76A0D">
        <w:rPr>
          <w:lang w:val="en-IN"/>
        </w:rPr>
        <w:t>Compensation</w:t>
      </w:r>
      <w:proofErr w:type="spellEnd"/>
      <w:r w:rsidRPr="00C76A0D">
        <w:rPr>
          <w:lang w:val="en-IN"/>
        </w:rPr>
        <w:t>(</w:t>
      </w:r>
      <w:proofErr w:type="gramEnd"/>
      <w:r w:rsidRPr="00C76A0D">
        <w:rPr>
          <w:lang w:val="en-IN"/>
        </w:rPr>
        <w:t>INR)</w:t>
      </w:r>
    </w:p>
    <w:p w14:paraId="658DFC92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proofErr w:type="spellStart"/>
      <w:r w:rsidRPr="00C76A0D">
        <w:rPr>
          <w:lang w:val="en-IN"/>
        </w:rPr>
        <w:lastRenderedPageBreak/>
        <w:t>Highest_Level_of_Education_Completed</w:t>
      </w:r>
      <w:proofErr w:type="spellEnd"/>
    </w:p>
    <w:p w14:paraId="131F5D6F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proofErr w:type="spellStart"/>
      <w:r w:rsidRPr="00C76A0D">
        <w:rPr>
          <w:lang w:val="en-IN"/>
        </w:rPr>
        <w:t>Years_of_Professional_Experience_Overall</w:t>
      </w:r>
      <w:proofErr w:type="spellEnd"/>
    </w:p>
    <w:p w14:paraId="3550307C" w14:textId="77777777" w:rsidR="00C76A0D" w:rsidRPr="00C76A0D" w:rsidRDefault="00C76A0D" w:rsidP="00C76A0D">
      <w:pPr>
        <w:numPr>
          <w:ilvl w:val="1"/>
          <w:numId w:val="11"/>
        </w:numPr>
        <w:rPr>
          <w:lang w:val="en-IN"/>
        </w:rPr>
      </w:pPr>
      <w:r w:rsidRPr="00C76A0D">
        <w:rPr>
          <w:lang w:val="en-IN"/>
        </w:rPr>
        <w:t xml:space="preserve">Country, City, </w:t>
      </w:r>
      <w:proofErr w:type="spellStart"/>
      <w:r w:rsidRPr="00C76A0D">
        <w:rPr>
          <w:lang w:val="en-IN"/>
        </w:rPr>
        <w:t>Age_Range</w:t>
      </w:r>
      <w:proofErr w:type="spellEnd"/>
    </w:p>
    <w:p w14:paraId="6060D19F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The dataset was cleaned to ensure consistency, handle missing values, and correct data types.</w:t>
      </w:r>
    </w:p>
    <w:p w14:paraId="7D56B306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6A717E84">
          <v:rect id="_x0000_i1172" style="width:0;height:1.5pt" o:hralign="center" o:hrstd="t" o:hr="t" fillcolor="#a0a0a0" stroked="f"/>
        </w:pict>
      </w:r>
    </w:p>
    <w:p w14:paraId="021EED76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4. Data Preparation</w:t>
      </w:r>
    </w:p>
    <w:p w14:paraId="77887A24" w14:textId="77777777" w:rsidR="00C76A0D" w:rsidRPr="00C76A0D" w:rsidRDefault="00C76A0D" w:rsidP="00C76A0D">
      <w:pPr>
        <w:numPr>
          <w:ilvl w:val="0"/>
          <w:numId w:val="12"/>
        </w:numPr>
        <w:rPr>
          <w:lang w:val="en-IN"/>
        </w:rPr>
      </w:pPr>
      <w:r w:rsidRPr="00C76A0D">
        <w:rPr>
          <w:lang w:val="en-IN"/>
        </w:rPr>
        <w:t>Cleaning:</w:t>
      </w:r>
    </w:p>
    <w:p w14:paraId="49C2B2B6" w14:textId="77777777" w:rsidR="00C76A0D" w:rsidRPr="00C76A0D" w:rsidRDefault="00C76A0D" w:rsidP="00C76A0D">
      <w:pPr>
        <w:numPr>
          <w:ilvl w:val="1"/>
          <w:numId w:val="12"/>
        </w:numPr>
        <w:rPr>
          <w:lang w:val="en-IN"/>
        </w:rPr>
      </w:pPr>
      <w:r w:rsidRPr="00C76A0D">
        <w:rPr>
          <w:lang w:val="en-IN"/>
        </w:rPr>
        <w:t>Renamed inconsistent column headers.</w:t>
      </w:r>
    </w:p>
    <w:p w14:paraId="4D4ED5CB" w14:textId="77777777" w:rsidR="00C76A0D" w:rsidRPr="00C76A0D" w:rsidRDefault="00C76A0D" w:rsidP="00C76A0D">
      <w:pPr>
        <w:numPr>
          <w:ilvl w:val="1"/>
          <w:numId w:val="12"/>
        </w:numPr>
        <w:rPr>
          <w:lang w:val="en-IN"/>
        </w:rPr>
      </w:pPr>
      <w:r w:rsidRPr="00C76A0D">
        <w:rPr>
          <w:lang w:val="en-IN"/>
        </w:rPr>
        <w:t>Removed null or incorrect entries.</w:t>
      </w:r>
    </w:p>
    <w:p w14:paraId="646CB93E" w14:textId="77777777" w:rsidR="00C76A0D" w:rsidRPr="00C76A0D" w:rsidRDefault="00C76A0D" w:rsidP="00C76A0D">
      <w:pPr>
        <w:numPr>
          <w:ilvl w:val="1"/>
          <w:numId w:val="12"/>
        </w:numPr>
        <w:rPr>
          <w:lang w:val="en-IN"/>
        </w:rPr>
      </w:pPr>
      <w:r w:rsidRPr="00C76A0D">
        <w:rPr>
          <w:lang w:val="en-IN"/>
        </w:rPr>
        <w:t>Ensured proper data types (numeric for salary columns).</w:t>
      </w:r>
    </w:p>
    <w:p w14:paraId="3A0B59F6" w14:textId="77777777" w:rsidR="00C76A0D" w:rsidRPr="00C76A0D" w:rsidRDefault="00C76A0D" w:rsidP="00C76A0D">
      <w:pPr>
        <w:numPr>
          <w:ilvl w:val="0"/>
          <w:numId w:val="12"/>
        </w:numPr>
        <w:rPr>
          <w:lang w:val="en-IN"/>
        </w:rPr>
      </w:pPr>
      <w:r w:rsidRPr="00C76A0D">
        <w:rPr>
          <w:lang w:val="en-IN"/>
        </w:rPr>
        <w:t>Conversion:</w:t>
      </w:r>
    </w:p>
    <w:p w14:paraId="6087156C" w14:textId="77777777" w:rsidR="00C76A0D" w:rsidRPr="00C76A0D" w:rsidRDefault="00C76A0D" w:rsidP="00C76A0D">
      <w:pPr>
        <w:numPr>
          <w:ilvl w:val="1"/>
          <w:numId w:val="12"/>
        </w:numPr>
        <w:rPr>
          <w:lang w:val="en-IN"/>
        </w:rPr>
      </w:pPr>
      <w:r w:rsidRPr="00C76A0D">
        <w:rPr>
          <w:lang w:val="en-IN"/>
        </w:rPr>
        <w:t>Excel file converted to CSV for MySQL import.</w:t>
      </w:r>
    </w:p>
    <w:p w14:paraId="394DAF05" w14:textId="77777777" w:rsidR="00C76A0D" w:rsidRPr="00C76A0D" w:rsidRDefault="00C76A0D" w:rsidP="00C76A0D">
      <w:pPr>
        <w:numPr>
          <w:ilvl w:val="0"/>
          <w:numId w:val="12"/>
        </w:numPr>
        <w:rPr>
          <w:lang w:val="en-IN"/>
        </w:rPr>
      </w:pPr>
      <w:r w:rsidRPr="00C76A0D">
        <w:rPr>
          <w:lang w:val="en-IN"/>
        </w:rPr>
        <w:t>Database Setup:</w:t>
      </w:r>
    </w:p>
    <w:p w14:paraId="74402409" w14:textId="77777777" w:rsidR="00C76A0D" w:rsidRPr="00C76A0D" w:rsidRDefault="00C76A0D" w:rsidP="00C76A0D">
      <w:pPr>
        <w:numPr>
          <w:ilvl w:val="1"/>
          <w:numId w:val="12"/>
        </w:numPr>
        <w:rPr>
          <w:lang w:val="en-IN"/>
        </w:rPr>
      </w:pPr>
      <w:r w:rsidRPr="00C76A0D">
        <w:rPr>
          <w:lang w:val="en-IN"/>
        </w:rPr>
        <w:t xml:space="preserve">Database Name: </w:t>
      </w:r>
      <w:proofErr w:type="spellStart"/>
      <w:r w:rsidRPr="00C76A0D">
        <w:rPr>
          <w:lang w:val="en-IN"/>
        </w:rPr>
        <w:t>sal</w:t>
      </w:r>
      <w:proofErr w:type="spellEnd"/>
    </w:p>
    <w:p w14:paraId="5BB36993" w14:textId="77777777" w:rsidR="00C76A0D" w:rsidRPr="00C76A0D" w:rsidRDefault="00C76A0D" w:rsidP="00C76A0D">
      <w:pPr>
        <w:numPr>
          <w:ilvl w:val="1"/>
          <w:numId w:val="12"/>
        </w:numPr>
        <w:rPr>
          <w:lang w:val="en-IN"/>
        </w:rPr>
      </w:pPr>
      <w:r w:rsidRPr="00C76A0D">
        <w:rPr>
          <w:lang w:val="en-IN"/>
        </w:rPr>
        <w:t>Table Name: mmm</w:t>
      </w:r>
    </w:p>
    <w:p w14:paraId="0CE6136F" w14:textId="77777777" w:rsidR="00C76A0D" w:rsidRPr="00C76A0D" w:rsidRDefault="00C76A0D" w:rsidP="00C76A0D">
      <w:pPr>
        <w:numPr>
          <w:ilvl w:val="1"/>
          <w:numId w:val="12"/>
        </w:numPr>
        <w:rPr>
          <w:lang w:val="en-IN"/>
        </w:rPr>
      </w:pPr>
      <w:r w:rsidRPr="00C76A0D">
        <w:rPr>
          <w:lang w:val="en-IN"/>
        </w:rPr>
        <w:t>Imported using:</w:t>
      </w:r>
    </w:p>
    <w:p w14:paraId="7184336E" w14:textId="77777777" w:rsidR="00C76A0D" w:rsidRPr="00C76A0D" w:rsidRDefault="00C76A0D" w:rsidP="00C76A0D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C76A0D">
        <w:rPr>
          <w:lang w:val="en-IN"/>
        </w:rPr>
        <w:t>LOAD DATA INFILE 'path_to_file.csv'</w:t>
      </w:r>
    </w:p>
    <w:p w14:paraId="77B6064F" w14:textId="77777777" w:rsidR="00C76A0D" w:rsidRPr="00C76A0D" w:rsidRDefault="00C76A0D" w:rsidP="00C76A0D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C76A0D">
        <w:rPr>
          <w:lang w:val="en-IN"/>
        </w:rPr>
        <w:t>INTO TABLE mmm</w:t>
      </w:r>
    </w:p>
    <w:p w14:paraId="1D1CEE93" w14:textId="77777777" w:rsidR="00C76A0D" w:rsidRPr="00C76A0D" w:rsidRDefault="00C76A0D" w:rsidP="00C76A0D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C76A0D">
        <w:rPr>
          <w:lang w:val="en-IN"/>
        </w:rPr>
        <w:t>FIELDS TERMINATED BY ','</w:t>
      </w:r>
    </w:p>
    <w:p w14:paraId="79F94A33" w14:textId="77777777" w:rsidR="00C76A0D" w:rsidRPr="00C76A0D" w:rsidRDefault="00C76A0D" w:rsidP="00C76A0D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C76A0D">
        <w:rPr>
          <w:lang w:val="en-IN"/>
        </w:rPr>
        <w:t>ENCLOSED BY '"'</w:t>
      </w:r>
    </w:p>
    <w:p w14:paraId="6BA08DB2" w14:textId="77777777" w:rsidR="00C76A0D" w:rsidRPr="00C76A0D" w:rsidRDefault="00C76A0D" w:rsidP="00C76A0D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C76A0D">
        <w:rPr>
          <w:lang w:val="en-IN"/>
        </w:rPr>
        <w:t>LINES TERMINATED BY '\n'</w:t>
      </w:r>
    </w:p>
    <w:p w14:paraId="0968D995" w14:textId="77777777" w:rsidR="00C76A0D" w:rsidRPr="00C76A0D" w:rsidRDefault="00C76A0D" w:rsidP="00C76A0D">
      <w:pPr>
        <w:numPr>
          <w:ilvl w:val="1"/>
          <w:numId w:val="12"/>
        </w:numPr>
        <w:tabs>
          <w:tab w:val="clear" w:pos="1440"/>
        </w:tabs>
        <w:rPr>
          <w:lang w:val="en-IN"/>
        </w:rPr>
      </w:pPr>
      <w:r w:rsidRPr="00C76A0D">
        <w:rPr>
          <w:lang w:val="en-IN"/>
        </w:rPr>
        <w:t>IGNORE 1 ROWS;</w:t>
      </w:r>
    </w:p>
    <w:p w14:paraId="166FDC9C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1F0F8C5C">
          <v:rect id="_x0000_i1173" style="width:0;height:1.5pt" o:hralign="center" o:hrstd="t" o:hr="t" fillcolor="#a0a0a0" stroked="f"/>
        </w:pict>
      </w:r>
    </w:p>
    <w:p w14:paraId="5C6EF7FB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5. SQL Queries Executed</w:t>
      </w:r>
    </w:p>
    <w:p w14:paraId="282C3193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Average Salary by Industry and Gender</w:t>
      </w:r>
    </w:p>
    <w:p w14:paraId="4276A2A1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lastRenderedPageBreak/>
        <w:t>Total Compensation by Job Title</w:t>
      </w:r>
    </w:p>
    <w:p w14:paraId="5C49C63D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Salary Statistics by Education Level</w:t>
      </w:r>
    </w:p>
    <w:p w14:paraId="15470481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Employee Count by Industry and Experience</w:t>
      </w:r>
    </w:p>
    <w:p w14:paraId="60848361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Median Salary by Age Range and Gender</w:t>
      </w:r>
    </w:p>
    <w:p w14:paraId="56B11B1F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Top Earners in Each Country</w:t>
      </w:r>
    </w:p>
    <w:p w14:paraId="636A49E7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Average Salary by City and Industry</w:t>
      </w:r>
    </w:p>
    <w:p w14:paraId="7FA2145B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Percentage of Employees with Additional Compensation by Gender</w:t>
      </w:r>
    </w:p>
    <w:p w14:paraId="07F3E76A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Total Compensation by Job and Experience</w:t>
      </w:r>
    </w:p>
    <w:p w14:paraId="330186D4" w14:textId="77777777" w:rsidR="00C76A0D" w:rsidRPr="00C76A0D" w:rsidRDefault="00C76A0D" w:rsidP="00C76A0D">
      <w:pPr>
        <w:numPr>
          <w:ilvl w:val="0"/>
          <w:numId w:val="13"/>
        </w:numPr>
        <w:rPr>
          <w:lang w:val="en-IN"/>
        </w:rPr>
      </w:pPr>
      <w:r w:rsidRPr="00C76A0D">
        <w:rPr>
          <w:lang w:val="en-IN"/>
        </w:rPr>
        <w:t>Average Salary by Industry, Gender, and Education</w:t>
      </w:r>
    </w:p>
    <w:p w14:paraId="5C9E4B21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Each query result was exported as a .csv file.</w:t>
      </w:r>
    </w:p>
    <w:p w14:paraId="3FB52235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3288694F">
          <v:rect id="_x0000_i1174" style="width:0;height:1.5pt" o:hralign="center" o:hrstd="t" o:hr="t" fillcolor="#a0a0a0" stroked="f"/>
        </w:pict>
      </w:r>
    </w:p>
    <w:p w14:paraId="22EE1057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6. Excel Dashboard Development</w:t>
      </w:r>
    </w:p>
    <w:p w14:paraId="21F59F37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Workbook Name: miles_analysis.xlsx</w:t>
      </w:r>
    </w:p>
    <w:p w14:paraId="66E9D100" w14:textId="77777777" w:rsidR="00C76A0D" w:rsidRPr="00C76A0D" w:rsidRDefault="00C76A0D" w:rsidP="00C76A0D">
      <w:pPr>
        <w:numPr>
          <w:ilvl w:val="0"/>
          <w:numId w:val="14"/>
        </w:numPr>
        <w:rPr>
          <w:lang w:val="en-IN"/>
        </w:rPr>
      </w:pPr>
      <w:r w:rsidRPr="00C76A0D">
        <w:rPr>
          <w:lang w:val="en-IN"/>
        </w:rPr>
        <w:t>10 sheets for each query result.</w:t>
      </w:r>
    </w:p>
    <w:p w14:paraId="3303ECE7" w14:textId="77777777" w:rsidR="00C76A0D" w:rsidRPr="00C76A0D" w:rsidRDefault="00C76A0D" w:rsidP="00C76A0D">
      <w:pPr>
        <w:numPr>
          <w:ilvl w:val="0"/>
          <w:numId w:val="14"/>
        </w:numPr>
        <w:rPr>
          <w:lang w:val="en-IN"/>
        </w:rPr>
      </w:pPr>
      <w:r w:rsidRPr="00C76A0D">
        <w:rPr>
          <w:lang w:val="en-IN"/>
        </w:rPr>
        <w:t>Dashboard sheet summarizes visual insights:</w:t>
      </w:r>
    </w:p>
    <w:p w14:paraId="38A43615" w14:textId="77777777" w:rsidR="00C76A0D" w:rsidRPr="00C76A0D" w:rsidRDefault="00C76A0D" w:rsidP="00C76A0D">
      <w:pPr>
        <w:numPr>
          <w:ilvl w:val="1"/>
          <w:numId w:val="14"/>
        </w:numPr>
        <w:rPr>
          <w:lang w:val="en-IN"/>
        </w:rPr>
      </w:pPr>
      <w:r w:rsidRPr="00C76A0D">
        <w:rPr>
          <w:lang w:val="en-IN"/>
        </w:rPr>
        <w:t>Bar charts for salary comparisons.</w:t>
      </w:r>
    </w:p>
    <w:p w14:paraId="0EBB8725" w14:textId="77777777" w:rsidR="00C76A0D" w:rsidRPr="00C76A0D" w:rsidRDefault="00C76A0D" w:rsidP="00C76A0D">
      <w:pPr>
        <w:numPr>
          <w:ilvl w:val="1"/>
          <w:numId w:val="14"/>
        </w:numPr>
        <w:rPr>
          <w:lang w:val="en-IN"/>
        </w:rPr>
      </w:pPr>
      <w:r w:rsidRPr="00C76A0D">
        <w:rPr>
          <w:lang w:val="en-IN"/>
        </w:rPr>
        <w:t>Pie chart for compensation distribution by gender.</w:t>
      </w:r>
    </w:p>
    <w:p w14:paraId="4B3C3CCE" w14:textId="77777777" w:rsidR="00C76A0D" w:rsidRPr="00C76A0D" w:rsidRDefault="00C76A0D" w:rsidP="00C76A0D">
      <w:pPr>
        <w:numPr>
          <w:ilvl w:val="1"/>
          <w:numId w:val="14"/>
        </w:numPr>
        <w:rPr>
          <w:lang w:val="en-IN"/>
        </w:rPr>
      </w:pPr>
      <w:r w:rsidRPr="00C76A0D">
        <w:rPr>
          <w:lang w:val="en-IN"/>
        </w:rPr>
        <w:t>Line graph for salary vs. experience.</w:t>
      </w:r>
    </w:p>
    <w:p w14:paraId="60F584AC" w14:textId="77777777" w:rsidR="00C76A0D" w:rsidRPr="00C76A0D" w:rsidRDefault="00C76A0D" w:rsidP="00C76A0D">
      <w:pPr>
        <w:numPr>
          <w:ilvl w:val="1"/>
          <w:numId w:val="14"/>
        </w:numPr>
        <w:rPr>
          <w:lang w:val="en-IN"/>
        </w:rPr>
      </w:pPr>
      <w:r w:rsidRPr="00C76A0D">
        <w:rPr>
          <w:lang w:val="en-IN"/>
        </w:rPr>
        <w:t>Heatmap by city and industry.</w:t>
      </w:r>
    </w:p>
    <w:p w14:paraId="45EFB285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363CC4E8">
          <v:rect id="_x0000_i1175" style="width:0;height:1.5pt" o:hralign="center" o:hrstd="t" o:hr="t" fillcolor="#a0a0a0" stroked="f"/>
        </w:pict>
      </w:r>
    </w:p>
    <w:p w14:paraId="17A071B5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7. Key Visual Insights</w:t>
      </w:r>
    </w:p>
    <w:p w14:paraId="0136FAFC" w14:textId="77777777" w:rsidR="00C76A0D" w:rsidRPr="00C76A0D" w:rsidRDefault="00C76A0D" w:rsidP="00C76A0D">
      <w:pPr>
        <w:numPr>
          <w:ilvl w:val="0"/>
          <w:numId w:val="15"/>
        </w:numPr>
        <w:rPr>
          <w:lang w:val="en-IN"/>
        </w:rPr>
      </w:pPr>
      <w:r w:rsidRPr="00C76A0D">
        <w:rPr>
          <w:lang w:val="en-IN"/>
        </w:rPr>
        <w:t>Tech and Finance dominate in average salary.</w:t>
      </w:r>
    </w:p>
    <w:p w14:paraId="35473AF0" w14:textId="77777777" w:rsidR="00C76A0D" w:rsidRPr="00C76A0D" w:rsidRDefault="00C76A0D" w:rsidP="00C76A0D">
      <w:pPr>
        <w:numPr>
          <w:ilvl w:val="0"/>
          <w:numId w:val="15"/>
        </w:numPr>
        <w:rPr>
          <w:lang w:val="en-IN"/>
        </w:rPr>
      </w:pPr>
      <w:r w:rsidRPr="00C76A0D">
        <w:rPr>
          <w:lang w:val="en-IN"/>
        </w:rPr>
        <w:t>Males receive more additional compensation than females.</w:t>
      </w:r>
    </w:p>
    <w:p w14:paraId="08ACD52B" w14:textId="77777777" w:rsidR="00C76A0D" w:rsidRPr="00C76A0D" w:rsidRDefault="00C76A0D" w:rsidP="00C76A0D">
      <w:pPr>
        <w:numPr>
          <w:ilvl w:val="0"/>
          <w:numId w:val="15"/>
        </w:numPr>
        <w:rPr>
          <w:lang w:val="en-IN"/>
        </w:rPr>
      </w:pPr>
      <w:r w:rsidRPr="00C76A0D">
        <w:rPr>
          <w:lang w:val="en-IN"/>
        </w:rPr>
        <w:t>Data Scientist and Product Manager are top-paying jobs.</w:t>
      </w:r>
    </w:p>
    <w:p w14:paraId="697A98A4" w14:textId="77777777" w:rsidR="00C76A0D" w:rsidRPr="00C76A0D" w:rsidRDefault="00C76A0D" w:rsidP="00C76A0D">
      <w:pPr>
        <w:numPr>
          <w:ilvl w:val="0"/>
          <w:numId w:val="15"/>
        </w:numPr>
        <w:rPr>
          <w:lang w:val="en-IN"/>
        </w:rPr>
      </w:pPr>
      <w:r w:rsidRPr="00C76A0D">
        <w:rPr>
          <w:lang w:val="en-IN"/>
        </w:rPr>
        <w:t>Bangalore leads in average city salary.</w:t>
      </w:r>
    </w:p>
    <w:p w14:paraId="1F3EAEBF" w14:textId="77777777" w:rsidR="00C76A0D" w:rsidRPr="00C76A0D" w:rsidRDefault="00C76A0D" w:rsidP="00C76A0D">
      <w:pPr>
        <w:numPr>
          <w:ilvl w:val="0"/>
          <w:numId w:val="15"/>
        </w:numPr>
        <w:rPr>
          <w:lang w:val="en-IN"/>
        </w:rPr>
      </w:pPr>
      <w:r w:rsidRPr="00C76A0D">
        <w:rPr>
          <w:lang w:val="en-IN"/>
        </w:rPr>
        <w:lastRenderedPageBreak/>
        <w:t>Master’s and Doctorate holders earn higher than Bachelor's and High School graduates.</w:t>
      </w:r>
    </w:p>
    <w:p w14:paraId="42C2AB68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545ABD84">
          <v:rect id="_x0000_i1176" style="width:0;height:1.5pt" o:hralign="center" o:hrstd="t" o:hr="t" fillcolor="#a0a0a0" stroked="f"/>
        </w:pict>
      </w:r>
    </w:p>
    <w:p w14:paraId="41367C57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8. Screenshots</w:t>
      </w:r>
    </w:p>
    <w:p w14:paraId="624CDAFD" w14:textId="77777777" w:rsidR="00C76A0D" w:rsidRPr="00C76A0D" w:rsidRDefault="00C76A0D" w:rsidP="00C76A0D">
      <w:pPr>
        <w:numPr>
          <w:ilvl w:val="0"/>
          <w:numId w:val="16"/>
        </w:numPr>
        <w:rPr>
          <w:lang w:val="en-IN"/>
        </w:rPr>
      </w:pPr>
      <w:r w:rsidRPr="00C76A0D">
        <w:rPr>
          <w:lang w:val="en-IN"/>
        </w:rPr>
        <w:t>Screenshot 1: Cleaned Excel Dataset</w:t>
      </w:r>
    </w:p>
    <w:p w14:paraId="3979FD65" w14:textId="77777777" w:rsidR="00C76A0D" w:rsidRPr="00C76A0D" w:rsidRDefault="00C76A0D" w:rsidP="00C76A0D">
      <w:pPr>
        <w:numPr>
          <w:ilvl w:val="0"/>
          <w:numId w:val="16"/>
        </w:numPr>
        <w:rPr>
          <w:lang w:val="en-IN"/>
        </w:rPr>
      </w:pPr>
      <w:r w:rsidRPr="00C76A0D">
        <w:rPr>
          <w:lang w:val="en-IN"/>
        </w:rPr>
        <w:t>Screenshot 2: MySQL table view of mmm</w:t>
      </w:r>
    </w:p>
    <w:p w14:paraId="17FACB3C" w14:textId="77777777" w:rsidR="00C76A0D" w:rsidRPr="00C76A0D" w:rsidRDefault="00C76A0D" w:rsidP="00C76A0D">
      <w:pPr>
        <w:numPr>
          <w:ilvl w:val="0"/>
          <w:numId w:val="16"/>
        </w:numPr>
        <w:rPr>
          <w:lang w:val="en-IN"/>
        </w:rPr>
      </w:pPr>
      <w:r w:rsidRPr="00C76A0D">
        <w:rPr>
          <w:lang w:val="en-IN"/>
        </w:rPr>
        <w:t>Screenshot 3: Query results in Excel</w:t>
      </w:r>
    </w:p>
    <w:p w14:paraId="0B53717A" w14:textId="77777777" w:rsidR="00C76A0D" w:rsidRPr="00C76A0D" w:rsidRDefault="00C76A0D" w:rsidP="00C76A0D">
      <w:pPr>
        <w:numPr>
          <w:ilvl w:val="0"/>
          <w:numId w:val="16"/>
        </w:numPr>
        <w:rPr>
          <w:lang w:val="en-IN"/>
        </w:rPr>
      </w:pPr>
      <w:r w:rsidRPr="00C76A0D">
        <w:rPr>
          <w:lang w:val="en-IN"/>
        </w:rPr>
        <w:t>Screenshot 4: Bar chart of salary by industry</w:t>
      </w:r>
    </w:p>
    <w:p w14:paraId="1B34FD09" w14:textId="77777777" w:rsidR="00C76A0D" w:rsidRPr="00C76A0D" w:rsidRDefault="00C76A0D" w:rsidP="00C76A0D">
      <w:pPr>
        <w:numPr>
          <w:ilvl w:val="0"/>
          <w:numId w:val="16"/>
        </w:numPr>
        <w:rPr>
          <w:lang w:val="en-IN"/>
        </w:rPr>
      </w:pPr>
      <w:r w:rsidRPr="00C76A0D">
        <w:rPr>
          <w:lang w:val="en-IN"/>
        </w:rPr>
        <w:t>Screenshot 5: Pie chart of gender-based compensation</w:t>
      </w:r>
    </w:p>
    <w:p w14:paraId="5ADC0016" w14:textId="77777777" w:rsidR="00C76A0D" w:rsidRPr="00C76A0D" w:rsidRDefault="00C76A0D" w:rsidP="00C76A0D">
      <w:pPr>
        <w:numPr>
          <w:ilvl w:val="0"/>
          <w:numId w:val="16"/>
        </w:numPr>
        <w:rPr>
          <w:lang w:val="en-IN"/>
        </w:rPr>
      </w:pPr>
      <w:r w:rsidRPr="00C76A0D">
        <w:rPr>
          <w:lang w:val="en-IN"/>
        </w:rPr>
        <w:t>Screenshot 6: Final dashboard view</w:t>
      </w:r>
    </w:p>
    <w:p w14:paraId="44FC2036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38254480">
          <v:rect id="_x0000_i1177" style="width:0;height:1.5pt" o:hralign="center" o:hrstd="t" o:hr="t" fillcolor="#a0a0a0" stroked="f"/>
        </w:pict>
      </w:r>
    </w:p>
    <w:p w14:paraId="176C97C1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9. Insights Summary</w:t>
      </w:r>
    </w:p>
    <w:p w14:paraId="3C067C50" w14:textId="77777777" w:rsidR="00C76A0D" w:rsidRPr="00C76A0D" w:rsidRDefault="00C76A0D" w:rsidP="00C76A0D">
      <w:pPr>
        <w:numPr>
          <w:ilvl w:val="0"/>
          <w:numId w:val="17"/>
        </w:numPr>
        <w:rPr>
          <w:lang w:val="en-IN"/>
        </w:rPr>
      </w:pPr>
      <w:r w:rsidRPr="00C76A0D">
        <w:rPr>
          <w:lang w:val="en-IN"/>
        </w:rPr>
        <w:t>Industries: Tech, Finance, Healthcare pay better.</w:t>
      </w:r>
    </w:p>
    <w:p w14:paraId="5FDBE18D" w14:textId="77777777" w:rsidR="00C76A0D" w:rsidRPr="00C76A0D" w:rsidRDefault="00C76A0D" w:rsidP="00C76A0D">
      <w:pPr>
        <w:numPr>
          <w:ilvl w:val="0"/>
          <w:numId w:val="17"/>
        </w:numPr>
        <w:rPr>
          <w:lang w:val="en-IN"/>
        </w:rPr>
      </w:pPr>
      <w:r w:rsidRPr="00C76A0D">
        <w:rPr>
          <w:lang w:val="en-IN"/>
        </w:rPr>
        <w:t>Job Titles: Managerial and technical roles have higher compensation.</w:t>
      </w:r>
    </w:p>
    <w:p w14:paraId="1168CBEC" w14:textId="77777777" w:rsidR="00C76A0D" w:rsidRPr="00C76A0D" w:rsidRDefault="00C76A0D" w:rsidP="00C76A0D">
      <w:pPr>
        <w:numPr>
          <w:ilvl w:val="0"/>
          <w:numId w:val="17"/>
        </w:numPr>
        <w:rPr>
          <w:lang w:val="en-IN"/>
        </w:rPr>
      </w:pPr>
      <w:r w:rsidRPr="00C76A0D">
        <w:rPr>
          <w:lang w:val="en-IN"/>
        </w:rPr>
        <w:t>Gender Gap: Exists, especially in bonuses.</w:t>
      </w:r>
    </w:p>
    <w:p w14:paraId="7C63CD36" w14:textId="77777777" w:rsidR="00C76A0D" w:rsidRPr="00C76A0D" w:rsidRDefault="00C76A0D" w:rsidP="00C76A0D">
      <w:pPr>
        <w:numPr>
          <w:ilvl w:val="0"/>
          <w:numId w:val="17"/>
        </w:numPr>
        <w:rPr>
          <w:lang w:val="en-IN"/>
        </w:rPr>
      </w:pPr>
      <w:r w:rsidRPr="00C76A0D">
        <w:rPr>
          <w:lang w:val="en-IN"/>
        </w:rPr>
        <w:t>Education Impact: Advanced degrees correlate with higher salaries.</w:t>
      </w:r>
    </w:p>
    <w:p w14:paraId="1BC47E77" w14:textId="77777777" w:rsidR="00C76A0D" w:rsidRPr="00C76A0D" w:rsidRDefault="00C76A0D" w:rsidP="00C76A0D">
      <w:pPr>
        <w:numPr>
          <w:ilvl w:val="0"/>
          <w:numId w:val="17"/>
        </w:numPr>
        <w:rPr>
          <w:lang w:val="en-IN"/>
        </w:rPr>
      </w:pPr>
      <w:r w:rsidRPr="00C76A0D">
        <w:rPr>
          <w:lang w:val="en-IN"/>
        </w:rPr>
        <w:t>Experience Matters: Steady rise in compensation with years of experience.</w:t>
      </w:r>
    </w:p>
    <w:p w14:paraId="5C3459CB" w14:textId="77777777" w:rsidR="00C76A0D" w:rsidRPr="00C76A0D" w:rsidRDefault="00C76A0D" w:rsidP="00C76A0D">
      <w:pPr>
        <w:numPr>
          <w:ilvl w:val="0"/>
          <w:numId w:val="17"/>
        </w:numPr>
        <w:rPr>
          <w:lang w:val="en-IN"/>
        </w:rPr>
      </w:pPr>
      <w:r w:rsidRPr="00C76A0D">
        <w:rPr>
          <w:lang w:val="en-IN"/>
        </w:rPr>
        <w:t>City Influence: Metro cities offer significantly higher packages.</w:t>
      </w:r>
    </w:p>
    <w:p w14:paraId="5F65B449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08C1AA49">
          <v:rect id="_x0000_i1178" style="width:0;height:1.5pt" o:hralign="center" o:hrstd="t" o:hr="t" fillcolor="#a0a0a0" stroked="f"/>
        </w:pict>
      </w:r>
    </w:p>
    <w:p w14:paraId="5BC231CE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10. Challenges Faced</w:t>
      </w:r>
    </w:p>
    <w:p w14:paraId="43FD8B25" w14:textId="77777777" w:rsidR="00C76A0D" w:rsidRPr="00C76A0D" w:rsidRDefault="00C76A0D" w:rsidP="00C76A0D">
      <w:pPr>
        <w:numPr>
          <w:ilvl w:val="0"/>
          <w:numId w:val="18"/>
        </w:numPr>
        <w:rPr>
          <w:lang w:val="en-IN"/>
        </w:rPr>
      </w:pPr>
      <w:r w:rsidRPr="00C76A0D">
        <w:rPr>
          <w:lang w:val="en-IN"/>
        </w:rPr>
        <w:t>Inconsistent column names in raw data.</w:t>
      </w:r>
    </w:p>
    <w:p w14:paraId="70CFE613" w14:textId="77777777" w:rsidR="00C76A0D" w:rsidRPr="00C76A0D" w:rsidRDefault="00C76A0D" w:rsidP="00C76A0D">
      <w:pPr>
        <w:numPr>
          <w:ilvl w:val="0"/>
          <w:numId w:val="18"/>
        </w:numPr>
        <w:rPr>
          <w:lang w:val="en-IN"/>
        </w:rPr>
      </w:pPr>
      <w:r w:rsidRPr="00C76A0D">
        <w:rPr>
          <w:lang w:val="en-IN"/>
        </w:rPr>
        <w:t>Null values in critical fields like salary and compensation.</w:t>
      </w:r>
    </w:p>
    <w:p w14:paraId="72BA6CB9" w14:textId="77777777" w:rsidR="00C76A0D" w:rsidRPr="00C76A0D" w:rsidRDefault="00C76A0D" w:rsidP="00C76A0D">
      <w:pPr>
        <w:numPr>
          <w:ilvl w:val="0"/>
          <w:numId w:val="18"/>
        </w:numPr>
        <w:rPr>
          <w:lang w:val="en-IN"/>
        </w:rPr>
      </w:pPr>
      <w:r w:rsidRPr="00C76A0D">
        <w:rPr>
          <w:lang w:val="en-IN"/>
        </w:rPr>
        <w:t>Need to normalize educational and job titles.</w:t>
      </w:r>
    </w:p>
    <w:p w14:paraId="74E9DEEE" w14:textId="77777777" w:rsidR="00C76A0D" w:rsidRPr="00C76A0D" w:rsidRDefault="00C76A0D" w:rsidP="00C76A0D">
      <w:pPr>
        <w:numPr>
          <w:ilvl w:val="0"/>
          <w:numId w:val="18"/>
        </w:numPr>
        <w:rPr>
          <w:lang w:val="en-IN"/>
        </w:rPr>
      </w:pPr>
      <w:r w:rsidRPr="00C76A0D">
        <w:rPr>
          <w:lang w:val="en-IN"/>
        </w:rPr>
        <w:t>Time spent on formatting and cleaning data.</w:t>
      </w:r>
    </w:p>
    <w:p w14:paraId="4B1A35B0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08AE6673">
          <v:rect id="_x0000_i1179" style="width:0;height:1.5pt" o:hralign="center" o:hrstd="t" o:hr="t" fillcolor="#a0a0a0" stroked="f"/>
        </w:pict>
      </w:r>
    </w:p>
    <w:p w14:paraId="478A8A10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11. Tools Used</w:t>
      </w:r>
    </w:p>
    <w:p w14:paraId="28DF5B96" w14:textId="77777777" w:rsidR="00C76A0D" w:rsidRPr="00C76A0D" w:rsidRDefault="00C76A0D" w:rsidP="00C76A0D">
      <w:pPr>
        <w:numPr>
          <w:ilvl w:val="0"/>
          <w:numId w:val="19"/>
        </w:numPr>
        <w:rPr>
          <w:lang w:val="en-IN"/>
        </w:rPr>
      </w:pPr>
      <w:r w:rsidRPr="00C76A0D">
        <w:rPr>
          <w:lang w:val="en-IN"/>
        </w:rPr>
        <w:lastRenderedPageBreak/>
        <w:t>MySQL: For structured querying and aggregation.</w:t>
      </w:r>
    </w:p>
    <w:p w14:paraId="1BC93FD1" w14:textId="77777777" w:rsidR="00C76A0D" w:rsidRPr="00C76A0D" w:rsidRDefault="00C76A0D" w:rsidP="00C76A0D">
      <w:pPr>
        <w:numPr>
          <w:ilvl w:val="0"/>
          <w:numId w:val="19"/>
        </w:numPr>
        <w:rPr>
          <w:lang w:val="en-IN"/>
        </w:rPr>
      </w:pPr>
      <w:r w:rsidRPr="00C76A0D">
        <w:rPr>
          <w:lang w:val="en-IN"/>
        </w:rPr>
        <w:t>Excel: For cleaning, analysis, and visualization.</w:t>
      </w:r>
    </w:p>
    <w:p w14:paraId="12A202DB" w14:textId="77777777" w:rsidR="00C76A0D" w:rsidRPr="00C76A0D" w:rsidRDefault="00C76A0D" w:rsidP="00C76A0D">
      <w:pPr>
        <w:numPr>
          <w:ilvl w:val="0"/>
          <w:numId w:val="19"/>
        </w:numPr>
        <w:rPr>
          <w:lang w:val="en-IN"/>
        </w:rPr>
      </w:pPr>
      <w:r w:rsidRPr="00C76A0D">
        <w:rPr>
          <w:lang w:val="en-IN"/>
        </w:rPr>
        <w:t>PowerPoint: To prepare presentation slides.</w:t>
      </w:r>
    </w:p>
    <w:p w14:paraId="6C543B6F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259CF889">
          <v:rect id="_x0000_i1180" style="width:0;height:1.5pt" o:hralign="center" o:hrstd="t" o:hr="t" fillcolor="#a0a0a0" stroked="f"/>
        </w:pict>
      </w:r>
    </w:p>
    <w:p w14:paraId="76791425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12. Final Outcome</w:t>
      </w:r>
    </w:p>
    <w:p w14:paraId="1E06D557" w14:textId="77777777" w:rsidR="00C76A0D" w:rsidRPr="00C76A0D" w:rsidRDefault="00C76A0D" w:rsidP="00C76A0D">
      <w:pPr>
        <w:numPr>
          <w:ilvl w:val="0"/>
          <w:numId w:val="20"/>
        </w:numPr>
        <w:rPr>
          <w:lang w:val="en-IN"/>
        </w:rPr>
      </w:pPr>
      <w:r w:rsidRPr="00C76A0D">
        <w:rPr>
          <w:lang w:val="en-IN"/>
        </w:rPr>
        <w:t>10 well-documented SQL queries with insights.</w:t>
      </w:r>
    </w:p>
    <w:p w14:paraId="073334DD" w14:textId="77777777" w:rsidR="00C76A0D" w:rsidRPr="00C76A0D" w:rsidRDefault="00C76A0D" w:rsidP="00C76A0D">
      <w:pPr>
        <w:numPr>
          <w:ilvl w:val="0"/>
          <w:numId w:val="20"/>
        </w:numPr>
        <w:rPr>
          <w:lang w:val="en-IN"/>
        </w:rPr>
      </w:pPr>
      <w:r w:rsidRPr="00C76A0D">
        <w:rPr>
          <w:lang w:val="en-IN"/>
        </w:rPr>
        <w:t>Cleaned and formatted Excel workbook.</w:t>
      </w:r>
    </w:p>
    <w:p w14:paraId="527FB5FC" w14:textId="77777777" w:rsidR="00C76A0D" w:rsidRPr="00C76A0D" w:rsidRDefault="00C76A0D" w:rsidP="00C76A0D">
      <w:pPr>
        <w:numPr>
          <w:ilvl w:val="0"/>
          <w:numId w:val="20"/>
        </w:numPr>
        <w:rPr>
          <w:lang w:val="en-IN"/>
        </w:rPr>
      </w:pPr>
      <w:r w:rsidRPr="00C76A0D">
        <w:rPr>
          <w:lang w:val="en-IN"/>
        </w:rPr>
        <w:t>Rich visual dashboard for summary view.</w:t>
      </w:r>
    </w:p>
    <w:p w14:paraId="08756B21" w14:textId="77777777" w:rsidR="00C76A0D" w:rsidRPr="00C76A0D" w:rsidRDefault="00C76A0D" w:rsidP="00C76A0D">
      <w:pPr>
        <w:numPr>
          <w:ilvl w:val="0"/>
          <w:numId w:val="20"/>
        </w:numPr>
        <w:rPr>
          <w:lang w:val="en-IN"/>
        </w:rPr>
      </w:pPr>
      <w:r w:rsidRPr="00C76A0D">
        <w:rPr>
          <w:lang w:val="en-IN"/>
        </w:rPr>
        <w:t>Insights ready for HR and strategic use.</w:t>
      </w:r>
    </w:p>
    <w:p w14:paraId="1B9B77A7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pict w14:anchorId="11F76070">
          <v:rect id="_x0000_i1181" style="width:0;height:1.5pt" o:hralign="center" o:hrstd="t" o:hr="t" fillcolor="#a0a0a0" stroked="f"/>
        </w:pict>
      </w:r>
    </w:p>
    <w:p w14:paraId="364A1105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13. Presentation Overview</w:t>
      </w:r>
    </w:p>
    <w:p w14:paraId="527BAE01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The final PowerPoint includes:</w:t>
      </w:r>
    </w:p>
    <w:p w14:paraId="6DCF3740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Title Slide</w:t>
      </w:r>
    </w:p>
    <w:p w14:paraId="418778C1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Objective</w:t>
      </w:r>
    </w:p>
    <w:p w14:paraId="05304A2D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Dataset Description</w:t>
      </w:r>
    </w:p>
    <w:p w14:paraId="289A4D75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Methodology</w:t>
      </w:r>
    </w:p>
    <w:p w14:paraId="429A4251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SQL Highlights</w:t>
      </w:r>
    </w:p>
    <w:p w14:paraId="32EEFBD6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Key Results</w:t>
      </w:r>
    </w:p>
    <w:p w14:paraId="1540157D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Charts and Visuals</w:t>
      </w:r>
    </w:p>
    <w:p w14:paraId="56852098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Dashboard Snapshots</w:t>
      </w:r>
    </w:p>
    <w:p w14:paraId="4C404C4C" w14:textId="77777777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Insights Summary</w:t>
      </w:r>
    </w:p>
    <w:p w14:paraId="16C2C041" w14:textId="7BA3EE55" w:rsidR="00C76A0D" w:rsidRPr="00C76A0D" w:rsidRDefault="00C76A0D" w:rsidP="00C76A0D">
      <w:pPr>
        <w:numPr>
          <w:ilvl w:val="0"/>
          <w:numId w:val="21"/>
        </w:numPr>
        <w:rPr>
          <w:lang w:val="en-IN"/>
        </w:rPr>
      </w:pPr>
      <w:r w:rsidRPr="00C76A0D">
        <w:rPr>
          <w:lang w:val="en-IN"/>
        </w:rPr>
        <w:t>Thank You/Q&amp;A</w:t>
      </w:r>
    </w:p>
    <w:p w14:paraId="4856374F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14. Conclusion</w:t>
      </w:r>
    </w:p>
    <w:p w14:paraId="2E94A64B" w14:textId="77777777" w:rsidR="00C76A0D" w:rsidRPr="00C76A0D" w:rsidRDefault="00C76A0D" w:rsidP="00C76A0D">
      <w:pPr>
        <w:rPr>
          <w:lang w:val="en-IN"/>
        </w:rPr>
      </w:pPr>
      <w:r w:rsidRPr="00C76A0D">
        <w:rPr>
          <w:lang w:val="en-IN"/>
        </w:rPr>
        <w:t>This project provided a complete end-to-end data analysis pipeline—from raw data cleaning to advanced SQL querying and dashboard creation. It highlighted the real-world application of database systems and business intelligence in workforce analytics. The learnings and insights gained here can be applied to HR analytics, industry benchmarking, a</w:t>
      </w:r>
    </w:p>
    <w:p w14:paraId="1AB37602" w14:textId="77777777" w:rsidR="00DC09E7" w:rsidRPr="00C76A0D" w:rsidRDefault="00DC09E7" w:rsidP="00C76A0D"/>
    <w:sectPr w:rsidR="00DC09E7" w:rsidRPr="00C76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176"/>
    <w:multiLevelType w:val="multilevel"/>
    <w:tmpl w:val="838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60A9"/>
    <w:multiLevelType w:val="multilevel"/>
    <w:tmpl w:val="21CE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1645"/>
    <w:multiLevelType w:val="multilevel"/>
    <w:tmpl w:val="0B0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B487E"/>
    <w:multiLevelType w:val="multilevel"/>
    <w:tmpl w:val="76C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F7FA6"/>
    <w:multiLevelType w:val="multilevel"/>
    <w:tmpl w:val="9D0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05167"/>
    <w:multiLevelType w:val="multilevel"/>
    <w:tmpl w:val="5D7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82FB9"/>
    <w:multiLevelType w:val="multilevel"/>
    <w:tmpl w:val="FD5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D3F29"/>
    <w:multiLevelType w:val="multilevel"/>
    <w:tmpl w:val="81C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D46C2"/>
    <w:multiLevelType w:val="multilevel"/>
    <w:tmpl w:val="85B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C77A8"/>
    <w:multiLevelType w:val="multilevel"/>
    <w:tmpl w:val="7EE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F58F9"/>
    <w:multiLevelType w:val="multilevel"/>
    <w:tmpl w:val="344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252F4"/>
    <w:multiLevelType w:val="multilevel"/>
    <w:tmpl w:val="2DAE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71424"/>
    <w:multiLevelType w:val="multilevel"/>
    <w:tmpl w:val="9E1E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D4BEE"/>
    <w:multiLevelType w:val="multilevel"/>
    <w:tmpl w:val="57F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636A2A"/>
    <w:multiLevelType w:val="multilevel"/>
    <w:tmpl w:val="4B2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285D08"/>
    <w:multiLevelType w:val="multilevel"/>
    <w:tmpl w:val="78F0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C54D9"/>
    <w:multiLevelType w:val="multilevel"/>
    <w:tmpl w:val="AC3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81172"/>
    <w:multiLevelType w:val="multilevel"/>
    <w:tmpl w:val="C9E4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0275AA"/>
    <w:multiLevelType w:val="multilevel"/>
    <w:tmpl w:val="AF7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3E70C1"/>
    <w:multiLevelType w:val="multilevel"/>
    <w:tmpl w:val="CD7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A6C38"/>
    <w:multiLevelType w:val="multilevel"/>
    <w:tmpl w:val="B7E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F1FBE"/>
    <w:multiLevelType w:val="multilevel"/>
    <w:tmpl w:val="FD08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206E0"/>
    <w:multiLevelType w:val="multilevel"/>
    <w:tmpl w:val="BE66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502DB"/>
    <w:multiLevelType w:val="multilevel"/>
    <w:tmpl w:val="7B2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884212">
    <w:abstractNumId w:val="17"/>
  </w:num>
  <w:num w:numId="2" w16cid:durableId="2133591510">
    <w:abstractNumId w:val="14"/>
  </w:num>
  <w:num w:numId="3" w16cid:durableId="897131054">
    <w:abstractNumId w:val="0"/>
  </w:num>
  <w:num w:numId="4" w16cid:durableId="1152480080">
    <w:abstractNumId w:val="2"/>
  </w:num>
  <w:num w:numId="5" w16cid:durableId="1164903483">
    <w:abstractNumId w:val="9"/>
  </w:num>
  <w:num w:numId="6" w16cid:durableId="1542982814">
    <w:abstractNumId w:val="23"/>
  </w:num>
  <w:num w:numId="7" w16cid:durableId="447168644">
    <w:abstractNumId w:val="11"/>
  </w:num>
  <w:num w:numId="8" w16cid:durableId="860707084">
    <w:abstractNumId w:val="13"/>
  </w:num>
  <w:num w:numId="9" w16cid:durableId="1155562045">
    <w:abstractNumId w:val="18"/>
  </w:num>
  <w:num w:numId="10" w16cid:durableId="1704477734">
    <w:abstractNumId w:val="5"/>
  </w:num>
  <w:num w:numId="11" w16cid:durableId="516165313">
    <w:abstractNumId w:val="10"/>
  </w:num>
  <w:num w:numId="12" w16cid:durableId="1678189564">
    <w:abstractNumId w:val="15"/>
  </w:num>
  <w:num w:numId="13" w16cid:durableId="1965430021">
    <w:abstractNumId w:val="12"/>
  </w:num>
  <w:num w:numId="14" w16cid:durableId="1649434891">
    <w:abstractNumId w:val="4"/>
  </w:num>
  <w:num w:numId="15" w16cid:durableId="2009869654">
    <w:abstractNumId w:val="7"/>
  </w:num>
  <w:num w:numId="16" w16cid:durableId="1006402695">
    <w:abstractNumId w:val="3"/>
  </w:num>
  <w:num w:numId="17" w16cid:durableId="1087186958">
    <w:abstractNumId w:val="6"/>
  </w:num>
  <w:num w:numId="18" w16cid:durableId="1415471753">
    <w:abstractNumId w:val="20"/>
  </w:num>
  <w:num w:numId="19" w16cid:durableId="1406298483">
    <w:abstractNumId w:val="21"/>
  </w:num>
  <w:num w:numId="20" w16cid:durableId="1460299202">
    <w:abstractNumId w:val="8"/>
  </w:num>
  <w:num w:numId="21" w16cid:durableId="66075228">
    <w:abstractNumId w:val="1"/>
  </w:num>
  <w:num w:numId="22" w16cid:durableId="380716962">
    <w:abstractNumId w:val="22"/>
  </w:num>
  <w:num w:numId="23" w16cid:durableId="1873877154">
    <w:abstractNumId w:val="19"/>
  </w:num>
  <w:num w:numId="24" w16cid:durableId="9471577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D"/>
    <w:rsid w:val="00314FF3"/>
    <w:rsid w:val="00442AE4"/>
    <w:rsid w:val="00C76A0D"/>
    <w:rsid w:val="00D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539B"/>
  <w15:chartTrackingRefBased/>
  <w15:docId w15:val="{E0CEC2C5-1FC2-452C-AAAC-73C9C45B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0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7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76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C76A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6A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ganathan2405/python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748</Words>
  <Characters>4264</Characters>
  <Application>Microsoft Office Word</Application>
  <DocSecurity>0</DocSecurity>
  <Lines>35</Lines>
  <Paragraphs>10</Paragraphs>
  <ScaleCrop>false</ScaleCrop>
  <Company>Grizli777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1</cp:revision>
  <dcterms:created xsi:type="dcterms:W3CDTF">2025-08-03T10:15:00Z</dcterms:created>
  <dcterms:modified xsi:type="dcterms:W3CDTF">2025-08-03T10:27:00Z</dcterms:modified>
</cp:coreProperties>
</file>