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17A0D" w14:textId="77777777" w:rsidR="008A7B91" w:rsidRDefault="00E15907" w:rsidP="008A7B91">
      <w:pPr>
        <w:ind w:firstLine="360"/>
      </w:pPr>
      <w:r w:rsidRPr="00E15907">
        <w:t>Análise Detalhada do Código do Simulador de Conversor Buck CC-CC</w:t>
      </w:r>
    </w:p>
    <w:p w14:paraId="7DF3C41B" w14:textId="71DEC002" w:rsidR="00E15907" w:rsidRDefault="008A7B91" w:rsidP="008A7B91">
      <w:pPr>
        <w:ind w:firstLine="360"/>
        <w:jc w:val="both"/>
      </w:pPr>
      <w:r>
        <w:t>O</w:t>
      </w:r>
      <w:r w:rsidR="00E15907" w:rsidRPr="00E15907">
        <w:t xml:space="preserve"> código implementa uma interface gráfica para simulação de um conversor Buck (abaixador de tensão) CC-CC usando Python com as bibliotecas </w:t>
      </w:r>
      <w:proofErr w:type="spellStart"/>
      <w:r w:rsidR="00E15907" w:rsidRPr="008A7B91">
        <w:rPr>
          <w:i/>
          <w:iCs/>
        </w:rPr>
        <w:t>Tkinter</w:t>
      </w:r>
      <w:proofErr w:type="spellEnd"/>
      <w:r w:rsidR="00E15907" w:rsidRPr="00E15907">
        <w:t xml:space="preserve"> e </w:t>
      </w:r>
      <w:proofErr w:type="spellStart"/>
      <w:r w:rsidR="00E15907" w:rsidRPr="008A7B91">
        <w:rPr>
          <w:i/>
          <w:iCs/>
        </w:rPr>
        <w:t>Matplotlib</w:t>
      </w:r>
      <w:proofErr w:type="spellEnd"/>
      <w:r w:rsidR="00E15907" w:rsidRPr="00E15907">
        <w:t>.</w:t>
      </w:r>
    </w:p>
    <w:p w14:paraId="1005B178" w14:textId="77777777" w:rsidR="00E15907" w:rsidRDefault="00E15907"/>
    <w:p w14:paraId="2495A4E0" w14:textId="6376AB80" w:rsidR="00E15907" w:rsidRPr="00E15907" w:rsidRDefault="00E15907" w:rsidP="00E1590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E15907">
        <w:rPr>
          <w:b/>
          <w:bCs/>
          <w:sz w:val="24"/>
          <w:szCs w:val="24"/>
        </w:rPr>
        <w:t>Importações e Configurações Iniciais</w:t>
      </w:r>
    </w:p>
    <w:p w14:paraId="01E4E5C6" w14:textId="1CE4B985" w:rsidR="00E15907" w:rsidRPr="00E15907" w:rsidRDefault="00D1284E" w:rsidP="00D1284E"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tkinter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tk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from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tkinter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ttk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numpy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np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matplotlib.pyplot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plt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from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matplotlib.backends.backend_tkagg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FigureCanvasTkAgg</w:t>
      </w:r>
      <w:proofErr w:type="spellEnd"/>
      <w:r>
        <w:rPr>
          <w:rFonts w:ascii="Courier New" w:hAnsi="Courier New" w:cs="Courier New"/>
          <w:color w:val="000000"/>
        </w:rPr>
        <w:t>, NavigationToolbar2Tk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from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matplotlib.figure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Figure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import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matplotlib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8000"/>
        </w:rPr>
        <w:t xml:space="preserve"># Configurar </w:t>
      </w:r>
      <w:proofErr w:type="spellStart"/>
      <w:r>
        <w:rPr>
          <w:rFonts w:ascii="Courier New" w:hAnsi="Courier New" w:cs="Courier New"/>
          <w:color w:val="008000"/>
        </w:rPr>
        <w:t>matplotlib</w:t>
      </w:r>
      <w:proofErr w:type="spellEnd"/>
      <w:r>
        <w:rPr>
          <w:rFonts w:ascii="Courier New" w:hAnsi="Courier New" w:cs="Courier New"/>
          <w:color w:val="008000"/>
        </w:rPr>
        <w:t xml:space="preserve"> para usar o </w:t>
      </w:r>
      <w:proofErr w:type="spellStart"/>
      <w:r>
        <w:rPr>
          <w:rFonts w:ascii="Courier New" w:hAnsi="Courier New" w:cs="Courier New"/>
          <w:color w:val="008000"/>
        </w:rPr>
        <w:t>backend</w:t>
      </w:r>
      <w:proofErr w:type="spellEnd"/>
      <w:r>
        <w:rPr>
          <w:rFonts w:ascii="Courier New" w:hAnsi="Courier New" w:cs="Courier New"/>
          <w:color w:val="008000"/>
        </w:rPr>
        <w:t xml:space="preserve"> </w:t>
      </w:r>
      <w:proofErr w:type="spellStart"/>
      <w:r>
        <w:rPr>
          <w:rFonts w:ascii="Courier New" w:hAnsi="Courier New" w:cs="Courier New"/>
          <w:color w:val="008000"/>
        </w:rPr>
        <w:t>TkAgg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matplotlib.use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TkAgg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</w:t>
      </w:r>
    </w:p>
    <w:p w14:paraId="271CC1D9" w14:textId="15456ABD" w:rsidR="00E15907" w:rsidRDefault="00E15907" w:rsidP="00E1590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A71FE1B" w14:textId="77777777" w:rsidR="00E15907" w:rsidRDefault="00E15907" w:rsidP="00E15907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As seguintes bibliotecas foram importadas:</w:t>
      </w:r>
    </w:p>
    <w:p w14:paraId="44EB90D2" w14:textId="521CAC09" w:rsidR="00E15907" w:rsidRDefault="00E15907" w:rsidP="00B0550D">
      <w:pPr>
        <w:ind w:left="708" w:firstLine="710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tkinter</w:t>
      </w:r>
      <w:proofErr w:type="spellEnd"/>
      <w:r w:rsidRPr="00E15907">
        <w:rPr>
          <w:sz w:val="24"/>
          <w:szCs w:val="24"/>
        </w:rPr>
        <w:t xml:space="preserve"> e </w:t>
      </w:r>
      <w:proofErr w:type="spellStart"/>
      <w:r w:rsidRPr="00E15907">
        <w:rPr>
          <w:b/>
          <w:bCs/>
          <w:i/>
          <w:iCs/>
          <w:sz w:val="24"/>
          <w:szCs w:val="24"/>
        </w:rPr>
        <w:t>ttk</w:t>
      </w:r>
      <w:proofErr w:type="spellEnd"/>
      <w:r w:rsidRPr="00E15907">
        <w:rPr>
          <w:sz w:val="24"/>
          <w:szCs w:val="24"/>
        </w:rPr>
        <w:t xml:space="preserve">: </w:t>
      </w:r>
      <w:r>
        <w:rPr>
          <w:sz w:val="24"/>
          <w:szCs w:val="24"/>
        </w:rPr>
        <w:t>criação de interface gráfica</w:t>
      </w:r>
    </w:p>
    <w:p w14:paraId="349163C8" w14:textId="77777777" w:rsidR="00E15907" w:rsidRDefault="00E15907" w:rsidP="00E15907">
      <w:pPr>
        <w:ind w:left="708" w:firstLine="708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numpy</w:t>
      </w:r>
      <w:proofErr w:type="spellEnd"/>
      <w:r w:rsidRPr="00E15907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E15907">
        <w:rPr>
          <w:sz w:val="24"/>
          <w:szCs w:val="24"/>
        </w:rPr>
        <w:t>álculos numéricos e simulação</w:t>
      </w:r>
      <w:r>
        <w:rPr>
          <w:sz w:val="24"/>
          <w:szCs w:val="24"/>
        </w:rPr>
        <w:t>.</w:t>
      </w:r>
    </w:p>
    <w:p w14:paraId="1774492D" w14:textId="77777777" w:rsidR="00E15907" w:rsidRDefault="00E15907" w:rsidP="00E15907">
      <w:pPr>
        <w:ind w:left="708" w:firstLine="708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matplotlib</w:t>
      </w:r>
      <w:proofErr w:type="spellEnd"/>
      <w:r w:rsidRPr="00E15907">
        <w:rPr>
          <w:sz w:val="24"/>
          <w:szCs w:val="24"/>
        </w:rPr>
        <w:t xml:space="preserve">: </w:t>
      </w:r>
      <w:r>
        <w:rPr>
          <w:sz w:val="24"/>
          <w:szCs w:val="24"/>
        </w:rPr>
        <w:t>p</w:t>
      </w:r>
      <w:r w:rsidRPr="00E15907">
        <w:rPr>
          <w:sz w:val="24"/>
          <w:szCs w:val="24"/>
        </w:rPr>
        <w:t>lotagem dos gráficos</w:t>
      </w:r>
    </w:p>
    <w:p w14:paraId="10544165" w14:textId="42821805" w:rsidR="00E15907" w:rsidRDefault="00E15907" w:rsidP="00E15907">
      <w:pPr>
        <w:ind w:left="708" w:firstLine="708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FigureCanvasTkAgg</w:t>
      </w:r>
      <w:proofErr w:type="spellEnd"/>
      <w:r w:rsidRPr="00E15907">
        <w:rPr>
          <w:sz w:val="24"/>
          <w:szCs w:val="24"/>
        </w:rPr>
        <w:t xml:space="preserve"> e </w:t>
      </w:r>
      <w:r w:rsidRPr="00E15907">
        <w:rPr>
          <w:b/>
          <w:bCs/>
          <w:i/>
          <w:iCs/>
          <w:sz w:val="24"/>
          <w:szCs w:val="24"/>
        </w:rPr>
        <w:t>NavigationToolbar2Tk</w:t>
      </w:r>
      <w:r w:rsidRPr="00E15907">
        <w:rPr>
          <w:sz w:val="24"/>
          <w:szCs w:val="24"/>
        </w:rPr>
        <w:t>:</w:t>
      </w:r>
      <w:r>
        <w:rPr>
          <w:sz w:val="24"/>
          <w:szCs w:val="24"/>
        </w:rPr>
        <w:t xml:space="preserve"> i</w:t>
      </w:r>
      <w:r w:rsidRPr="00E15907">
        <w:rPr>
          <w:sz w:val="24"/>
          <w:szCs w:val="24"/>
        </w:rPr>
        <w:t>ntegra</w:t>
      </w:r>
      <w:r>
        <w:rPr>
          <w:sz w:val="24"/>
          <w:szCs w:val="24"/>
        </w:rPr>
        <w:t>m</w:t>
      </w:r>
      <w:r w:rsidRPr="00E15907">
        <w:rPr>
          <w:sz w:val="24"/>
          <w:szCs w:val="24"/>
        </w:rPr>
        <w:t xml:space="preserve"> os gráficos do </w:t>
      </w:r>
      <w:proofErr w:type="spellStart"/>
      <w:r w:rsidRPr="00E15907">
        <w:rPr>
          <w:sz w:val="24"/>
          <w:szCs w:val="24"/>
        </w:rPr>
        <w:t>matplotlib</w:t>
      </w:r>
      <w:proofErr w:type="spellEnd"/>
      <w:r w:rsidRPr="00E15907">
        <w:rPr>
          <w:sz w:val="24"/>
          <w:szCs w:val="24"/>
        </w:rPr>
        <w:t xml:space="preserve"> com </w:t>
      </w:r>
      <w:r>
        <w:rPr>
          <w:sz w:val="24"/>
          <w:szCs w:val="24"/>
        </w:rPr>
        <w:t xml:space="preserve">auxílio da biblioteca </w:t>
      </w:r>
      <w:proofErr w:type="spellStart"/>
      <w:r w:rsidRPr="00E15907">
        <w:rPr>
          <w:i/>
          <w:iCs/>
          <w:sz w:val="24"/>
          <w:szCs w:val="24"/>
        </w:rPr>
        <w:t>Tkintermatplotlib.use</w:t>
      </w:r>
      <w:proofErr w:type="spellEnd"/>
      <w:r w:rsidRPr="00E15907">
        <w:rPr>
          <w:i/>
          <w:iCs/>
          <w:sz w:val="24"/>
          <w:szCs w:val="24"/>
        </w:rPr>
        <w:t>('</w:t>
      </w:r>
      <w:proofErr w:type="spellStart"/>
      <w:r w:rsidRPr="00E15907">
        <w:rPr>
          <w:i/>
          <w:iCs/>
          <w:sz w:val="24"/>
          <w:szCs w:val="24"/>
        </w:rPr>
        <w:t>TkAgg</w:t>
      </w:r>
      <w:proofErr w:type="spellEnd"/>
      <w:r w:rsidRPr="00E15907">
        <w:rPr>
          <w:i/>
          <w:iCs/>
          <w:sz w:val="24"/>
          <w:szCs w:val="24"/>
        </w:rPr>
        <w:t>')</w:t>
      </w:r>
    </w:p>
    <w:p w14:paraId="0657677D" w14:textId="75E1CE1F" w:rsidR="00D1284E" w:rsidRDefault="00E15907" w:rsidP="00D1284E">
      <w:pPr>
        <w:ind w:left="708" w:firstLine="708"/>
        <w:jc w:val="both"/>
        <w:rPr>
          <w:sz w:val="24"/>
          <w:szCs w:val="24"/>
        </w:rPr>
      </w:pPr>
      <w:proofErr w:type="spellStart"/>
      <w:r w:rsidRPr="00E15907">
        <w:rPr>
          <w:b/>
          <w:bCs/>
          <w:i/>
          <w:iCs/>
          <w:sz w:val="24"/>
          <w:szCs w:val="24"/>
        </w:rPr>
        <w:t>Tkintermatplotlib.use</w:t>
      </w:r>
      <w:proofErr w:type="spellEnd"/>
      <w:r w:rsidRPr="00E15907">
        <w:rPr>
          <w:b/>
          <w:bCs/>
          <w:i/>
          <w:iCs/>
          <w:sz w:val="24"/>
          <w:szCs w:val="24"/>
        </w:rPr>
        <w:t>('</w:t>
      </w:r>
      <w:proofErr w:type="spellStart"/>
      <w:r w:rsidRPr="00E15907">
        <w:rPr>
          <w:b/>
          <w:bCs/>
          <w:i/>
          <w:iCs/>
          <w:sz w:val="24"/>
          <w:szCs w:val="24"/>
        </w:rPr>
        <w:t>TkAgg</w:t>
      </w:r>
      <w:proofErr w:type="spellEnd"/>
      <w:r w:rsidRPr="00E15907">
        <w:rPr>
          <w:b/>
          <w:bCs/>
          <w:i/>
          <w:iCs/>
          <w:sz w:val="24"/>
          <w:szCs w:val="24"/>
        </w:rPr>
        <w:t>')</w:t>
      </w:r>
      <w:r w:rsidRPr="00E15907">
        <w:rPr>
          <w:sz w:val="24"/>
          <w:szCs w:val="24"/>
        </w:rPr>
        <w:t xml:space="preserve">: Configura o </w:t>
      </w:r>
      <w:proofErr w:type="spellStart"/>
      <w:r w:rsidRPr="00E15907">
        <w:rPr>
          <w:i/>
          <w:iCs/>
          <w:sz w:val="24"/>
          <w:szCs w:val="24"/>
        </w:rPr>
        <w:t>matplotlib</w:t>
      </w:r>
      <w:proofErr w:type="spellEnd"/>
      <w:r w:rsidRPr="00E15907">
        <w:rPr>
          <w:sz w:val="24"/>
          <w:szCs w:val="24"/>
        </w:rPr>
        <w:t xml:space="preserve"> para usar o </w:t>
      </w:r>
      <w:proofErr w:type="spellStart"/>
      <w:r w:rsidRPr="00E15907">
        <w:rPr>
          <w:i/>
          <w:iCs/>
          <w:sz w:val="24"/>
          <w:szCs w:val="24"/>
        </w:rPr>
        <w:t>backend</w:t>
      </w:r>
      <w:proofErr w:type="spellEnd"/>
      <w:r w:rsidRPr="00E15907">
        <w:rPr>
          <w:i/>
          <w:iCs/>
          <w:sz w:val="24"/>
          <w:szCs w:val="24"/>
        </w:rPr>
        <w:t xml:space="preserve"> </w:t>
      </w:r>
      <w:proofErr w:type="spellStart"/>
      <w:r w:rsidRPr="00E15907">
        <w:rPr>
          <w:i/>
          <w:iCs/>
          <w:sz w:val="24"/>
          <w:szCs w:val="24"/>
        </w:rPr>
        <w:t>TkAgg</w:t>
      </w:r>
      <w:proofErr w:type="spellEnd"/>
      <w:r w:rsidRPr="00E15907">
        <w:rPr>
          <w:sz w:val="24"/>
          <w:szCs w:val="24"/>
        </w:rPr>
        <w:t xml:space="preserve">, que permite a integração com </w:t>
      </w:r>
      <w:proofErr w:type="spellStart"/>
      <w:r w:rsidRPr="00E15907">
        <w:rPr>
          <w:i/>
          <w:iCs/>
          <w:sz w:val="24"/>
          <w:szCs w:val="24"/>
        </w:rPr>
        <w:t>Tkinter</w:t>
      </w:r>
      <w:proofErr w:type="spellEnd"/>
      <w:r w:rsidR="00D1284E">
        <w:rPr>
          <w:sz w:val="24"/>
          <w:szCs w:val="24"/>
        </w:rPr>
        <w:t xml:space="preserve"> </w:t>
      </w:r>
    </w:p>
    <w:p w14:paraId="763421B9" w14:textId="77777777" w:rsidR="001B73C1" w:rsidRDefault="001B73C1" w:rsidP="00D1284E">
      <w:pPr>
        <w:ind w:left="708" w:firstLine="708"/>
        <w:jc w:val="both"/>
        <w:rPr>
          <w:sz w:val="24"/>
          <w:szCs w:val="24"/>
        </w:rPr>
      </w:pPr>
    </w:p>
    <w:p w14:paraId="6EEAC8FD" w14:textId="06002402" w:rsidR="001B73C1" w:rsidRDefault="00B0550D" w:rsidP="00B0550D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seguida, cria-se uma classe principal a partir da qual todas as funções referentes ao código estarão sujeitas a ela (classe raiz – </w:t>
      </w:r>
      <w:r w:rsidRPr="00B0550D">
        <w:rPr>
          <w:i/>
          <w:iCs/>
          <w:sz w:val="24"/>
          <w:szCs w:val="24"/>
        </w:rPr>
        <w:t>root</w:t>
      </w:r>
      <w:r>
        <w:rPr>
          <w:sz w:val="24"/>
          <w:szCs w:val="24"/>
        </w:rPr>
        <w:t xml:space="preserve"> ).</w:t>
      </w:r>
    </w:p>
    <w:p w14:paraId="7F2CAF69" w14:textId="4DD06484" w:rsidR="007450F6" w:rsidRPr="007450F6" w:rsidRDefault="007450F6" w:rsidP="007450F6">
      <w:pPr>
        <w:pStyle w:val="PargrafodaLista"/>
        <w:numPr>
          <w:ilvl w:val="0"/>
          <w:numId w:val="1"/>
        </w:numPr>
        <w:jc w:val="both"/>
        <w:rPr>
          <w:i/>
          <w:iCs/>
          <w:sz w:val="28"/>
          <w:szCs w:val="28"/>
        </w:rPr>
      </w:pPr>
      <w:proofErr w:type="spellStart"/>
      <w:r w:rsidRPr="007450F6">
        <w:rPr>
          <w:i/>
          <w:iCs/>
          <w:sz w:val="28"/>
          <w:szCs w:val="28"/>
        </w:rPr>
        <w:t>Def</w:t>
      </w:r>
      <w:proofErr w:type="spellEnd"/>
      <w:r w:rsidRPr="007450F6">
        <w:rPr>
          <w:i/>
          <w:iCs/>
          <w:sz w:val="28"/>
          <w:szCs w:val="28"/>
        </w:rPr>
        <w:t xml:space="preserve"> __</w:t>
      </w:r>
      <w:proofErr w:type="spellStart"/>
      <w:r w:rsidRPr="007450F6">
        <w:rPr>
          <w:i/>
          <w:iCs/>
          <w:sz w:val="28"/>
          <w:szCs w:val="28"/>
        </w:rPr>
        <w:t>init</w:t>
      </w:r>
      <w:proofErr w:type="spellEnd"/>
      <w:r w:rsidRPr="007450F6">
        <w:rPr>
          <w:i/>
          <w:iCs/>
          <w:sz w:val="28"/>
          <w:szCs w:val="28"/>
        </w:rPr>
        <w:t>__(self, root):</w:t>
      </w:r>
    </w:p>
    <w:p w14:paraId="10580163" w14:textId="2075400A" w:rsidR="00B0550D" w:rsidRDefault="00B0550D" w:rsidP="00B0550D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__</w:t>
      </w:r>
      <w:proofErr w:type="spellStart"/>
      <w:r>
        <w:rPr>
          <w:rFonts w:ascii="Courier New" w:hAnsi="Courier New" w:cs="Courier New"/>
          <w:color w:val="A31515"/>
        </w:rPr>
        <w:t>init</w:t>
      </w:r>
      <w:proofErr w:type="spellEnd"/>
      <w:r>
        <w:rPr>
          <w:rFonts w:ascii="Courier New" w:hAnsi="Courier New" w:cs="Courier New"/>
          <w:color w:val="A31515"/>
        </w:rPr>
        <w:t>__</w:t>
      </w:r>
      <w:r>
        <w:rPr>
          <w:rFonts w:ascii="Courier New" w:hAnsi="Courier New" w:cs="Courier New"/>
          <w:color w:val="000000"/>
        </w:rPr>
        <w:t>(self, root):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self.root</w:t>
      </w:r>
      <w:proofErr w:type="spellEnd"/>
      <w:r>
        <w:rPr>
          <w:rFonts w:ascii="Courier New" w:hAnsi="Courier New" w:cs="Courier New"/>
          <w:color w:val="000000"/>
        </w:rPr>
        <w:t xml:space="preserve"> = root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self.root.title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"Simulador de Conversor Buck CC-CC"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self.root.geometry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"1200x800"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self.root.minsize</w:t>
      </w:r>
      <w:proofErr w:type="spellEnd"/>
      <w:r>
        <w:rPr>
          <w:rFonts w:ascii="Courier New" w:hAnsi="Courier New" w:cs="Courier New"/>
          <w:color w:val="000000"/>
        </w:rPr>
        <w:t>(1000, 700)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Configurar estilo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self.setup_style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Variáveis do circuito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self.setup_variables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Criar interface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self.create_widgets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Simulação inicial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self.run_simulation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58C7A552" w14:textId="77777777" w:rsidR="00B0550D" w:rsidRDefault="00B0550D" w:rsidP="00B0550D">
      <w:pPr>
        <w:rPr>
          <w:rFonts w:ascii="Courier New" w:hAnsi="Courier New" w:cs="Courier New"/>
          <w:color w:val="000000"/>
        </w:rPr>
      </w:pPr>
    </w:p>
    <w:p w14:paraId="366BE7D6" w14:textId="166E5A47" w:rsidR="00B0550D" w:rsidRDefault="00B0550D" w:rsidP="00B055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Essa função apenas inicializa e realiza a configuração e definição da janela principal com títulos e dimensões</w:t>
      </w:r>
      <w:r w:rsidR="000E12CC">
        <w:rPr>
          <w:sz w:val="24"/>
          <w:szCs w:val="24"/>
        </w:rPr>
        <w:t>.</w:t>
      </w:r>
    </w:p>
    <w:p w14:paraId="50726CA7" w14:textId="71D68E0D" w:rsidR="000E12CC" w:rsidRPr="000E12CC" w:rsidRDefault="000E12CC" w:rsidP="000E12CC">
      <w:pPr>
        <w:jc w:val="both"/>
        <w:rPr>
          <w:sz w:val="24"/>
          <w:szCs w:val="24"/>
        </w:rPr>
      </w:pPr>
      <w:r w:rsidRPr="000E12CC">
        <w:rPr>
          <w:sz w:val="24"/>
          <w:szCs w:val="24"/>
        </w:rPr>
        <w:t>Chama</w:t>
      </w:r>
      <w:r>
        <w:rPr>
          <w:sz w:val="24"/>
          <w:szCs w:val="24"/>
        </w:rPr>
        <w:t>da de</w:t>
      </w:r>
      <w:r w:rsidRPr="000E12CC">
        <w:rPr>
          <w:sz w:val="24"/>
          <w:szCs w:val="24"/>
        </w:rPr>
        <w:t xml:space="preserve"> métodos</w:t>
      </w:r>
      <w:r>
        <w:rPr>
          <w:sz w:val="24"/>
          <w:szCs w:val="24"/>
        </w:rPr>
        <w:t>:</w:t>
      </w:r>
    </w:p>
    <w:p w14:paraId="50BF1829" w14:textId="4F147046" w:rsidR="000E12CC" w:rsidRPr="000E12CC" w:rsidRDefault="000E12CC" w:rsidP="000E12CC">
      <w:pPr>
        <w:ind w:firstLine="708"/>
        <w:jc w:val="both"/>
        <w:rPr>
          <w:sz w:val="24"/>
          <w:szCs w:val="24"/>
        </w:rPr>
      </w:pPr>
      <w:r w:rsidRPr="000E12CC">
        <w:rPr>
          <w:sz w:val="24"/>
          <w:szCs w:val="24"/>
        </w:rPr>
        <w:t>Configura o estilo visual (</w:t>
      </w:r>
      <w:proofErr w:type="spellStart"/>
      <w:r w:rsidRPr="000E12CC">
        <w:rPr>
          <w:i/>
          <w:iCs/>
          <w:sz w:val="24"/>
          <w:szCs w:val="24"/>
        </w:rPr>
        <w:t>setup_style</w:t>
      </w:r>
      <w:proofErr w:type="spellEnd"/>
      <w:r w:rsidRPr="000E12CC">
        <w:rPr>
          <w:sz w:val="24"/>
          <w:szCs w:val="24"/>
        </w:rPr>
        <w:t>)</w:t>
      </w:r>
    </w:p>
    <w:p w14:paraId="4E0EC066" w14:textId="77777777" w:rsidR="000E12CC" w:rsidRPr="000E12CC" w:rsidRDefault="000E12CC" w:rsidP="000E12CC">
      <w:pPr>
        <w:ind w:firstLine="708"/>
        <w:jc w:val="both"/>
        <w:rPr>
          <w:sz w:val="24"/>
          <w:szCs w:val="24"/>
        </w:rPr>
      </w:pPr>
      <w:r w:rsidRPr="000E12CC">
        <w:rPr>
          <w:sz w:val="24"/>
          <w:szCs w:val="24"/>
        </w:rPr>
        <w:t>Criar variáveis do circuito (</w:t>
      </w:r>
      <w:proofErr w:type="spellStart"/>
      <w:r w:rsidRPr="000E12CC">
        <w:rPr>
          <w:i/>
          <w:iCs/>
          <w:sz w:val="24"/>
          <w:szCs w:val="24"/>
        </w:rPr>
        <w:t>setup_variables</w:t>
      </w:r>
      <w:proofErr w:type="spellEnd"/>
      <w:r w:rsidRPr="000E12CC">
        <w:rPr>
          <w:sz w:val="24"/>
          <w:szCs w:val="24"/>
        </w:rPr>
        <w:t>)</w:t>
      </w:r>
    </w:p>
    <w:p w14:paraId="26F7EB4A" w14:textId="77777777" w:rsidR="000E12CC" w:rsidRPr="000E12CC" w:rsidRDefault="000E12CC" w:rsidP="000E12CC">
      <w:pPr>
        <w:ind w:firstLine="708"/>
        <w:jc w:val="both"/>
        <w:rPr>
          <w:sz w:val="24"/>
          <w:szCs w:val="24"/>
        </w:rPr>
      </w:pPr>
      <w:r w:rsidRPr="000E12CC">
        <w:rPr>
          <w:sz w:val="24"/>
          <w:szCs w:val="24"/>
        </w:rPr>
        <w:t>Construir a interface (</w:t>
      </w:r>
      <w:proofErr w:type="spellStart"/>
      <w:r w:rsidRPr="000E12CC">
        <w:rPr>
          <w:i/>
          <w:iCs/>
          <w:sz w:val="24"/>
          <w:szCs w:val="24"/>
        </w:rPr>
        <w:t>create_widgets</w:t>
      </w:r>
      <w:proofErr w:type="spellEnd"/>
      <w:r w:rsidRPr="000E12CC">
        <w:rPr>
          <w:sz w:val="24"/>
          <w:szCs w:val="24"/>
        </w:rPr>
        <w:t>)</w:t>
      </w:r>
    </w:p>
    <w:p w14:paraId="100A2E62" w14:textId="77777777" w:rsidR="000E12CC" w:rsidRDefault="000E12CC" w:rsidP="000E12CC">
      <w:pPr>
        <w:ind w:firstLine="708"/>
        <w:jc w:val="both"/>
        <w:rPr>
          <w:sz w:val="24"/>
          <w:szCs w:val="24"/>
        </w:rPr>
      </w:pPr>
      <w:r w:rsidRPr="000E12CC">
        <w:rPr>
          <w:sz w:val="24"/>
          <w:szCs w:val="24"/>
        </w:rPr>
        <w:t>Executar a primeira simulação (</w:t>
      </w:r>
      <w:proofErr w:type="spellStart"/>
      <w:r w:rsidRPr="000E12CC">
        <w:rPr>
          <w:i/>
          <w:iCs/>
          <w:sz w:val="24"/>
          <w:szCs w:val="24"/>
        </w:rPr>
        <w:t>run_simulation</w:t>
      </w:r>
      <w:proofErr w:type="spellEnd"/>
      <w:r w:rsidRPr="000E12CC">
        <w:rPr>
          <w:sz w:val="24"/>
          <w:szCs w:val="24"/>
        </w:rPr>
        <w:t>)</w:t>
      </w:r>
    </w:p>
    <w:p w14:paraId="395E07E9" w14:textId="77777777" w:rsidR="008A7B91" w:rsidRPr="000E12CC" w:rsidRDefault="008A7B91" w:rsidP="000E12CC">
      <w:pPr>
        <w:ind w:firstLine="708"/>
        <w:jc w:val="both"/>
        <w:rPr>
          <w:sz w:val="24"/>
          <w:szCs w:val="24"/>
        </w:rPr>
      </w:pPr>
    </w:p>
    <w:p w14:paraId="16BDDC89" w14:textId="21FC66EB" w:rsidR="008A7B91" w:rsidRPr="008A7B91" w:rsidRDefault="007450F6" w:rsidP="008A7B91">
      <w:pPr>
        <w:pStyle w:val="PargrafodaLista"/>
        <w:numPr>
          <w:ilvl w:val="0"/>
          <w:numId w:val="1"/>
        </w:numPr>
        <w:jc w:val="both"/>
        <w:rPr>
          <w:b/>
          <w:bCs/>
          <w:i/>
          <w:iCs/>
          <w:sz w:val="28"/>
          <w:szCs w:val="28"/>
        </w:rPr>
      </w:pPr>
      <w:proofErr w:type="spellStart"/>
      <w:r w:rsidRPr="008A7B91">
        <w:rPr>
          <w:b/>
          <w:bCs/>
          <w:i/>
          <w:iCs/>
          <w:sz w:val="28"/>
          <w:szCs w:val="28"/>
        </w:rPr>
        <w:t>def</w:t>
      </w:r>
      <w:proofErr w:type="spellEnd"/>
      <w:r w:rsidRPr="008A7B9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A7B91">
        <w:rPr>
          <w:b/>
          <w:bCs/>
          <w:i/>
          <w:iCs/>
          <w:sz w:val="28"/>
          <w:szCs w:val="28"/>
        </w:rPr>
        <w:t>setup_style</w:t>
      </w:r>
      <w:proofErr w:type="spellEnd"/>
    </w:p>
    <w:p w14:paraId="0036765C" w14:textId="6B36BD93" w:rsidR="008A7B91" w:rsidRPr="008A7B91" w:rsidRDefault="008A7B91" w:rsidP="008A7B91">
      <w:pPr>
        <w:rPr>
          <w:sz w:val="28"/>
          <w:szCs w:val="28"/>
        </w:rPr>
      </w:pP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setup_style</w:t>
      </w:r>
      <w:proofErr w:type="spellEnd"/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self.style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ttk.Style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self.style.theme_use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clam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008000"/>
        </w:rPr>
        <w:t># Configurar cores</w:t>
      </w:r>
      <w:r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self.bg_color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'#f0f3f5'</w:t>
      </w:r>
      <w:r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self.frame_color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'#</w:t>
      </w:r>
      <w:proofErr w:type="spellStart"/>
      <w:r>
        <w:rPr>
          <w:rFonts w:ascii="Courier New" w:hAnsi="Courier New" w:cs="Courier New"/>
          <w:color w:val="A31515"/>
        </w:rPr>
        <w:t>ffffff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self.accent_color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'#4e73df'</w:t>
      </w:r>
      <w:r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</w:rPr>
        <w:t>self.text_color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A31515"/>
        </w:rPr>
        <w:t>'#2e2e2e'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000000"/>
        </w:rPr>
        <w:br/>
        <w:t xml:space="preserve">     </w:t>
      </w:r>
      <w:r>
        <w:rPr>
          <w:rFonts w:ascii="Courier New" w:hAnsi="Courier New" w:cs="Courier New"/>
          <w:color w:val="008000"/>
        </w:rPr>
        <w:t># Configurar estilos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TFrame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, background=</w:t>
      </w:r>
      <w:proofErr w:type="spellStart"/>
      <w:r>
        <w:rPr>
          <w:rFonts w:ascii="Courier New" w:hAnsi="Courier New" w:cs="Courier New"/>
          <w:color w:val="000000"/>
        </w:rPr>
        <w:t>self.bg_color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TLabel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, background=</w:t>
      </w:r>
      <w:proofErr w:type="spellStart"/>
      <w:r>
        <w:rPr>
          <w:rFonts w:ascii="Courier New" w:hAnsi="Courier New" w:cs="Courier New"/>
          <w:color w:val="000000"/>
        </w:rPr>
        <w:t>self.bg_color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foreground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self.text_color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TButton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font</w:t>
      </w:r>
      <w:proofErr w:type="spellEnd"/>
      <w:r>
        <w:rPr>
          <w:rFonts w:ascii="Courier New" w:hAnsi="Courier New" w:cs="Courier New"/>
          <w:color w:val="000000"/>
        </w:rPr>
        <w:t>=(</w:t>
      </w:r>
      <w:r>
        <w:rPr>
          <w:rFonts w:ascii="Courier New" w:hAnsi="Courier New" w:cs="Courier New"/>
          <w:color w:val="A31515"/>
        </w:rPr>
        <w:t>'Segoe UI'</w:t>
      </w:r>
      <w:r>
        <w:rPr>
          <w:rFonts w:ascii="Courier New" w:hAnsi="Courier New" w:cs="Courier New"/>
          <w:color w:val="000000"/>
        </w:rPr>
        <w:t xml:space="preserve">, 10), </w:t>
      </w:r>
      <w:proofErr w:type="spellStart"/>
      <w:r>
        <w:rPr>
          <w:rFonts w:ascii="Courier New" w:hAnsi="Courier New" w:cs="Courier New"/>
          <w:color w:val="000000"/>
        </w:rPr>
        <w:t>padding</w:t>
      </w:r>
      <w:proofErr w:type="spellEnd"/>
      <w:r>
        <w:rPr>
          <w:rFonts w:ascii="Courier New" w:hAnsi="Courier New" w:cs="Courier New"/>
          <w:color w:val="000000"/>
        </w:rPr>
        <w:t>=6)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TEntry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padding</w:t>
      </w:r>
      <w:proofErr w:type="spellEnd"/>
      <w:r>
        <w:rPr>
          <w:rFonts w:ascii="Courier New" w:hAnsi="Courier New" w:cs="Courier New"/>
          <w:color w:val="000000"/>
        </w:rPr>
        <w:t>=5)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TLabelframe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, background=</w:t>
      </w:r>
      <w:proofErr w:type="spellStart"/>
      <w:r>
        <w:rPr>
          <w:rFonts w:ascii="Courier New" w:hAnsi="Courier New" w:cs="Courier New"/>
          <w:color w:val="000000"/>
        </w:rPr>
        <w:t>self.bg_color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TLabelframe.Label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, background=</w:t>
      </w:r>
      <w:proofErr w:type="spellStart"/>
      <w:r>
        <w:rPr>
          <w:rFonts w:ascii="Courier New" w:hAnsi="Courier New" w:cs="Courier New"/>
          <w:color w:val="000000"/>
        </w:rPr>
        <w:t>self.bg_color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br/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</w:rPr>
        <w:t>foreground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self.accent_color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font</w:t>
      </w:r>
      <w:proofErr w:type="spellEnd"/>
      <w:r>
        <w:rPr>
          <w:rFonts w:ascii="Courier New" w:hAnsi="Courier New" w:cs="Courier New"/>
          <w:color w:val="000000"/>
        </w:rPr>
        <w:t>=(</w:t>
      </w:r>
      <w:r>
        <w:rPr>
          <w:rFonts w:ascii="Courier New" w:hAnsi="Courier New" w:cs="Courier New"/>
          <w:color w:val="A31515"/>
        </w:rPr>
        <w:t>'Segoe UI'</w:t>
      </w:r>
      <w:r>
        <w:rPr>
          <w:rFonts w:ascii="Courier New" w:hAnsi="Courier New" w:cs="Courier New"/>
          <w:color w:val="000000"/>
        </w:rPr>
        <w:t xml:space="preserve">, 10,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bold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self.style.configure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Accent.TButton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, background=</w:t>
      </w:r>
      <w:proofErr w:type="spellStart"/>
      <w:r>
        <w:rPr>
          <w:rFonts w:ascii="Courier New" w:hAnsi="Courier New" w:cs="Courier New"/>
          <w:color w:val="000000"/>
        </w:rPr>
        <w:t>self.accent_color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br/>
        <w:t xml:space="preserve">                           </w:t>
      </w:r>
      <w:proofErr w:type="spellStart"/>
      <w:r>
        <w:rPr>
          <w:rFonts w:ascii="Courier New" w:hAnsi="Courier New" w:cs="Courier New"/>
          <w:color w:val="000000"/>
        </w:rPr>
        <w:t>foreground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white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font</w:t>
      </w:r>
      <w:proofErr w:type="spellEnd"/>
      <w:r>
        <w:rPr>
          <w:rFonts w:ascii="Courier New" w:hAnsi="Courier New" w:cs="Courier New"/>
          <w:color w:val="000000"/>
        </w:rPr>
        <w:t>=(</w:t>
      </w:r>
      <w:r>
        <w:rPr>
          <w:rFonts w:ascii="Courier New" w:hAnsi="Courier New" w:cs="Courier New"/>
          <w:color w:val="A31515"/>
        </w:rPr>
        <w:t>'Segoe UI'</w:t>
      </w:r>
      <w:r>
        <w:rPr>
          <w:rFonts w:ascii="Courier New" w:hAnsi="Courier New" w:cs="Courier New"/>
          <w:color w:val="000000"/>
        </w:rPr>
        <w:t xml:space="preserve">, 10,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bold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))</w:t>
      </w:r>
    </w:p>
    <w:p w14:paraId="0A843F13" w14:textId="7E12F283" w:rsidR="007450F6" w:rsidRPr="007450F6" w:rsidRDefault="007450F6" w:rsidP="008A7B91">
      <w:pPr>
        <w:ind w:firstLine="360"/>
        <w:jc w:val="both"/>
        <w:rPr>
          <w:sz w:val="24"/>
          <w:szCs w:val="24"/>
        </w:rPr>
      </w:pPr>
      <w:r w:rsidRPr="007450F6">
        <w:rPr>
          <w:sz w:val="24"/>
          <w:szCs w:val="24"/>
        </w:rPr>
        <w:lastRenderedPageBreak/>
        <w:t>Define o tema visual da aplicação (</w:t>
      </w:r>
      <w:proofErr w:type="spellStart"/>
      <w:r w:rsidRPr="007450F6">
        <w:rPr>
          <w:i/>
          <w:iCs/>
          <w:sz w:val="24"/>
          <w:szCs w:val="24"/>
        </w:rPr>
        <w:t>clam</w:t>
      </w:r>
      <w:proofErr w:type="spellEnd"/>
      <w:r w:rsidRPr="007450F6">
        <w:rPr>
          <w:sz w:val="24"/>
          <w:szCs w:val="24"/>
        </w:rPr>
        <w:t>)</w:t>
      </w:r>
      <w:r w:rsidR="008A7B91">
        <w:rPr>
          <w:sz w:val="24"/>
          <w:szCs w:val="24"/>
        </w:rPr>
        <w:t>.</w:t>
      </w:r>
    </w:p>
    <w:p w14:paraId="0E747513" w14:textId="24D9107A" w:rsidR="007450F6" w:rsidRPr="007450F6" w:rsidRDefault="007450F6" w:rsidP="008A7B91">
      <w:pPr>
        <w:ind w:left="360"/>
        <w:jc w:val="both"/>
        <w:rPr>
          <w:sz w:val="24"/>
          <w:szCs w:val="24"/>
        </w:rPr>
      </w:pPr>
      <w:r w:rsidRPr="007450F6">
        <w:rPr>
          <w:sz w:val="24"/>
          <w:szCs w:val="24"/>
        </w:rPr>
        <w:t>Configura cores para fundo, frames, texto e elementos de destaque</w:t>
      </w:r>
      <w:r w:rsidR="008A7B91">
        <w:rPr>
          <w:sz w:val="24"/>
          <w:szCs w:val="24"/>
        </w:rPr>
        <w:t>.</w:t>
      </w:r>
    </w:p>
    <w:p w14:paraId="24BC2415" w14:textId="3659CCB2" w:rsidR="007450F6" w:rsidRPr="008A7B91" w:rsidRDefault="007450F6" w:rsidP="008A7B91">
      <w:pPr>
        <w:ind w:left="360"/>
        <w:jc w:val="both"/>
        <w:rPr>
          <w:sz w:val="24"/>
          <w:szCs w:val="24"/>
        </w:rPr>
      </w:pPr>
      <w:r w:rsidRPr="007450F6">
        <w:rPr>
          <w:sz w:val="24"/>
          <w:szCs w:val="24"/>
        </w:rPr>
        <w:t xml:space="preserve">Aplica estilos consistentes a todos os </w:t>
      </w:r>
      <w:r w:rsidRPr="007450F6">
        <w:rPr>
          <w:i/>
          <w:iCs/>
          <w:sz w:val="24"/>
          <w:szCs w:val="24"/>
        </w:rPr>
        <w:t>widgets</w:t>
      </w:r>
      <w:r w:rsidR="008A7B91">
        <w:rPr>
          <w:sz w:val="24"/>
          <w:szCs w:val="24"/>
        </w:rPr>
        <w:t>.</w:t>
      </w:r>
    </w:p>
    <w:p w14:paraId="59E44D77" w14:textId="77777777" w:rsidR="007450F6" w:rsidRDefault="007450F6" w:rsidP="007450F6">
      <w:pPr>
        <w:ind w:left="360"/>
      </w:pPr>
    </w:p>
    <w:p w14:paraId="18A17CB2" w14:textId="4FA9CD1A" w:rsidR="007450F6" w:rsidRPr="007450F6" w:rsidRDefault="007450F6" w:rsidP="007450F6">
      <w:pPr>
        <w:pStyle w:val="PargrafodaLista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 w:rsidRPr="007450F6">
        <w:rPr>
          <w:i/>
          <w:iCs/>
          <w:sz w:val="28"/>
          <w:szCs w:val="28"/>
        </w:rPr>
        <w:t>setup_variables</w:t>
      </w:r>
      <w:proofErr w:type="spellEnd"/>
    </w:p>
    <w:p w14:paraId="507675F7" w14:textId="57378B92" w:rsidR="00CD2864" w:rsidRDefault="007450F6" w:rsidP="007450F6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setup_variables</w:t>
      </w:r>
      <w:proofErr w:type="spellEnd"/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Parâmetros iniciais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self.Vin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=36.0)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self.Vout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=12.0)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self.Iout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=2.0)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self.fsw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=50000)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=220e-6)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=47e-6)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self.R_esr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tk.DoubleVar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=0.01)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Resultados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self.results</w:t>
      </w:r>
      <w:proofErr w:type="spellEnd"/>
      <w:r>
        <w:rPr>
          <w:rFonts w:ascii="Courier New" w:hAnsi="Courier New" w:cs="Courier New"/>
          <w:color w:val="000000"/>
        </w:rPr>
        <w:t xml:space="preserve"> =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Vavg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tk.StringVar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Vripple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tk.StringVar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Iripple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tk.StringVar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'Duty'</w:t>
      </w:r>
      <w:r>
        <w:rPr>
          <w:rFonts w:ascii="Courier New" w:hAnsi="Courier New" w:cs="Courier New"/>
          <w:color w:val="000000"/>
        </w:rPr>
        <w:t xml:space="preserve">: </w:t>
      </w:r>
      <w:proofErr w:type="spellStart"/>
      <w:r>
        <w:rPr>
          <w:rFonts w:ascii="Courier New" w:hAnsi="Courier New" w:cs="Courier New"/>
          <w:color w:val="000000"/>
        </w:rPr>
        <w:t>tk.StringVar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value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}</w:t>
      </w:r>
    </w:p>
    <w:p w14:paraId="51BFA619" w14:textId="77777777" w:rsidR="007450F6" w:rsidRDefault="007450F6" w:rsidP="007450F6">
      <w:pPr>
        <w:rPr>
          <w:rFonts w:ascii="Courier New" w:hAnsi="Courier New" w:cs="Courier New"/>
          <w:color w:val="000000"/>
        </w:rPr>
      </w:pPr>
    </w:p>
    <w:p w14:paraId="6C9E0B1D" w14:textId="140D5726" w:rsidR="007450F6" w:rsidRDefault="007450F6" w:rsidP="008A7B91">
      <w:pPr>
        <w:ind w:firstLine="426"/>
        <w:jc w:val="both"/>
        <w:rPr>
          <w:sz w:val="24"/>
          <w:szCs w:val="24"/>
        </w:rPr>
      </w:pPr>
      <w:r w:rsidRPr="007450F6">
        <w:rPr>
          <w:sz w:val="24"/>
          <w:szCs w:val="24"/>
        </w:rPr>
        <w:t xml:space="preserve">Cria variáveis </w:t>
      </w:r>
      <w:proofErr w:type="spellStart"/>
      <w:r w:rsidRPr="008A7B91">
        <w:rPr>
          <w:i/>
          <w:iCs/>
          <w:sz w:val="24"/>
          <w:szCs w:val="24"/>
        </w:rPr>
        <w:t>Tkinter</w:t>
      </w:r>
      <w:proofErr w:type="spellEnd"/>
      <w:r w:rsidRPr="007450F6">
        <w:rPr>
          <w:sz w:val="24"/>
          <w:szCs w:val="24"/>
        </w:rPr>
        <w:t xml:space="preserve"> para </w:t>
      </w:r>
      <w:proofErr w:type="spellStart"/>
      <w:r w:rsidRPr="007450F6">
        <w:rPr>
          <w:sz w:val="24"/>
          <w:szCs w:val="24"/>
        </w:rPr>
        <w:t>armazenar:Parâmetros</w:t>
      </w:r>
      <w:proofErr w:type="spellEnd"/>
      <w:r w:rsidRPr="007450F6">
        <w:rPr>
          <w:sz w:val="24"/>
          <w:szCs w:val="24"/>
        </w:rPr>
        <w:t xml:space="preserve"> do circuito (tensão de entrada/saída, corrente, frequência, etc.)</w:t>
      </w:r>
      <w:r w:rsidRPr="007450F6">
        <w:rPr>
          <w:sz w:val="24"/>
          <w:szCs w:val="24"/>
        </w:rPr>
        <w:t xml:space="preserve"> Os r</w:t>
      </w:r>
      <w:r w:rsidRPr="007450F6">
        <w:rPr>
          <w:sz w:val="24"/>
          <w:szCs w:val="24"/>
        </w:rPr>
        <w:t>esultados da simulação</w:t>
      </w:r>
      <w:r w:rsidRPr="007450F6">
        <w:rPr>
          <w:sz w:val="24"/>
          <w:szCs w:val="24"/>
        </w:rPr>
        <w:t xml:space="preserve"> tais como </w:t>
      </w:r>
      <w:r w:rsidRPr="007450F6">
        <w:rPr>
          <w:sz w:val="24"/>
          <w:szCs w:val="24"/>
        </w:rPr>
        <w:t xml:space="preserve">tensão média, </w:t>
      </w:r>
      <w:proofErr w:type="spellStart"/>
      <w:r w:rsidRPr="007450F6">
        <w:rPr>
          <w:i/>
          <w:iCs/>
          <w:sz w:val="24"/>
          <w:szCs w:val="24"/>
        </w:rPr>
        <w:t>ripple</w:t>
      </w:r>
      <w:proofErr w:type="spellEnd"/>
      <w:r w:rsidRPr="007450F6">
        <w:rPr>
          <w:sz w:val="24"/>
          <w:szCs w:val="24"/>
        </w:rPr>
        <w:t xml:space="preserve">, </w:t>
      </w:r>
      <w:proofErr w:type="spellStart"/>
      <w:r w:rsidRPr="007450F6">
        <w:rPr>
          <w:i/>
          <w:iCs/>
          <w:sz w:val="24"/>
          <w:szCs w:val="24"/>
        </w:rPr>
        <w:t>duty</w:t>
      </w:r>
      <w:proofErr w:type="spellEnd"/>
      <w:r w:rsidRPr="007450F6">
        <w:rPr>
          <w:i/>
          <w:iCs/>
          <w:sz w:val="24"/>
          <w:szCs w:val="24"/>
        </w:rPr>
        <w:t xml:space="preserve"> </w:t>
      </w:r>
      <w:proofErr w:type="spellStart"/>
      <w:r w:rsidRPr="007450F6">
        <w:rPr>
          <w:i/>
          <w:iCs/>
          <w:sz w:val="24"/>
          <w:szCs w:val="24"/>
        </w:rPr>
        <w:t>cycle</w:t>
      </w:r>
      <w:proofErr w:type="spellEnd"/>
      <w:r w:rsidRPr="007450F6">
        <w:rPr>
          <w:sz w:val="24"/>
          <w:szCs w:val="24"/>
        </w:rPr>
        <w:t xml:space="preserve"> são vinculadas aos </w:t>
      </w:r>
      <w:r w:rsidRPr="007450F6">
        <w:rPr>
          <w:i/>
          <w:iCs/>
          <w:sz w:val="24"/>
          <w:szCs w:val="24"/>
        </w:rPr>
        <w:t>widgets</w:t>
      </w:r>
      <w:r w:rsidRPr="007450F6">
        <w:rPr>
          <w:sz w:val="24"/>
          <w:szCs w:val="24"/>
        </w:rPr>
        <w:t xml:space="preserve"> da interface</w:t>
      </w:r>
      <w:r w:rsidRPr="007450F6">
        <w:rPr>
          <w:sz w:val="24"/>
          <w:szCs w:val="24"/>
        </w:rPr>
        <w:t>.</w:t>
      </w:r>
    </w:p>
    <w:p w14:paraId="5265D842" w14:textId="77777777" w:rsidR="007450F6" w:rsidRDefault="007450F6" w:rsidP="007450F6">
      <w:pPr>
        <w:ind w:firstLine="426"/>
        <w:rPr>
          <w:sz w:val="24"/>
          <w:szCs w:val="24"/>
        </w:rPr>
      </w:pPr>
    </w:p>
    <w:p w14:paraId="60D3B797" w14:textId="6B621E28" w:rsidR="007450F6" w:rsidRPr="007450F6" w:rsidRDefault="007450F6" w:rsidP="007450F6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7450F6">
        <w:rPr>
          <w:sz w:val="28"/>
          <w:szCs w:val="28"/>
        </w:rPr>
        <w:t>def</w:t>
      </w:r>
      <w:proofErr w:type="spellEnd"/>
      <w:r w:rsidRPr="007450F6">
        <w:rPr>
          <w:sz w:val="28"/>
          <w:szCs w:val="28"/>
        </w:rPr>
        <w:t xml:space="preserve"> </w:t>
      </w:r>
      <w:proofErr w:type="spellStart"/>
      <w:r w:rsidRPr="007450F6">
        <w:rPr>
          <w:sz w:val="28"/>
          <w:szCs w:val="28"/>
        </w:rPr>
        <w:t>creat_wigdets</w:t>
      </w:r>
      <w:proofErr w:type="spellEnd"/>
      <w:r w:rsidRPr="007450F6">
        <w:rPr>
          <w:sz w:val="28"/>
          <w:szCs w:val="28"/>
        </w:rPr>
        <w:t>(self):</w:t>
      </w:r>
    </w:p>
    <w:p w14:paraId="12AD9A28" w14:textId="362F76E5" w:rsidR="007450F6" w:rsidRPr="007450F6" w:rsidRDefault="007450F6" w:rsidP="007450F6"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create_widgets</w:t>
      </w:r>
      <w:proofErr w:type="spellEnd"/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Frame principal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main_frame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self.root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main_frame.pack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tk.BOTH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expand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A31515"/>
        </w:rPr>
        <w:t>True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padx</w:t>
      </w:r>
      <w:proofErr w:type="spellEnd"/>
      <w:r>
        <w:rPr>
          <w:rFonts w:ascii="Courier New" w:hAnsi="Courier New" w:cs="Courier New"/>
          <w:color w:val="000000"/>
        </w:rPr>
        <w:t xml:space="preserve">=10, </w:t>
      </w:r>
      <w:proofErr w:type="spellStart"/>
      <w:r>
        <w:rPr>
          <w:rFonts w:ascii="Courier New" w:hAnsi="Courier New" w:cs="Courier New"/>
          <w:color w:val="000000"/>
        </w:rPr>
        <w:t>pady</w:t>
      </w:r>
      <w:proofErr w:type="spellEnd"/>
      <w:r>
        <w:rPr>
          <w:rFonts w:ascii="Courier New" w:hAnsi="Courier New" w:cs="Courier New"/>
          <w:color w:val="000000"/>
        </w:rPr>
        <w:t>=10)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Painel esquerdo (controles)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left_panel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main_frame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width</w:t>
      </w:r>
      <w:proofErr w:type="spellEnd"/>
      <w:r>
        <w:rPr>
          <w:rFonts w:ascii="Courier New" w:hAnsi="Courier New" w:cs="Courier New"/>
          <w:color w:val="000000"/>
        </w:rPr>
        <w:t>=350)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left_panel.pack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tk.LEFT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left_panel.pack_propagate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False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Painel direito (gráficos)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right_panel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main_frame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right_panel.pack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tk.RIGHT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tk.BOTH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expand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A31515"/>
        </w:rPr>
        <w:t>True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padx</w:t>
      </w:r>
      <w:proofErr w:type="spellEnd"/>
      <w:r>
        <w:rPr>
          <w:rFonts w:ascii="Courier New" w:hAnsi="Courier New" w:cs="Courier New"/>
          <w:color w:val="000000"/>
        </w:rPr>
        <w:t>=(10, 0))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</w:t>
      </w:r>
      <w:r>
        <w:rPr>
          <w:rFonts w:ascii="Courier New" w:hAnsi="Courier New" w:cs="Courier New"/>
          <w:color w:val="008000"/>
        </w:rPr>
        <w:t># Criar seções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self.create_parameter_section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left_panel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self.create_results_section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left_panel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self.create_graph_section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right_panel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2E196914" w14:textId="77777777" w:rsidR="007450F6" w:rsidRPr="007450F6" w:rsidRDefault="007450F6" w:rsidP="007450F6">
      <w:pPr>
        <w:rPr>
          <w:sz w:val="24"/>
          <w:szCs w:val="24"/>
        </w:rPr>
      </w:pPr>
    </w:p>
    <w:p w14:paraId="2E60675B" w14:textId="77777777" w:rsidR="007450F6" w:rsidRDefault="007450F6" w:rsidP="007450F6">
      <w:pPr>
        <w:ind w:firstLine="708"/>
        <w:rPr>
          <w:sz w:val="24"/>
          <w:szCs w:val="24"/>
        </w:rPr>
      </w:pPr>
      <w:r w:rsidRPr="007450F6">
        <w:rPr>
          <w:sz w:val="24"/>
          <w:szCs w:val="24"/>
        </w:rPr>
        <w:t>Divide a interface em dois painéis principais:</w:t>
      </w:r>
      <w:r>
        <w:rPr>
          <w:sz w:val="24"/>
          <w:szCs w:val="24"/>
        </w:rPr>
        <w:t xml:space="preserve"> </w:t>
      </w:r>
    </w:p>
    <w:p w14:paraId="7F6B2BDA" w14:textId="21994EAB" w:rsidR="007450F6" w:rsidRDefault="007450F6" w:rsidP="007450F6">
      <w:pPr>
        <w:ind w:left="708" w:firstLine="708"/>
        <w:rPr>
          <w:sz w:val="24"/>
          <w:szCs w:val="24"/>
        </w:rPr>
      </w:pPr>
      <w:r w:rsidRPr="007450F6">
        <w:rPr>
          <w:b/>
          <w:bCs/>
          <w:sz w:val="24"/>
          <w:szCs w:val="24"/>
        </w:rPr>
        <w:t>E</w:t>
      </w:r>
      <w:r w:rsidRPr="007450F6">
        <w:rPr>
          <w:b/>
          <w:bCs/>
          <w:sz w:val="24"/>
          <w:szCs w:val="24"/>
        </w:rPr>
        <w:t>squerdo:</w:t>
      </w:r>
      <w:r w:rsidRPr="007450F6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7450F6">
        <w:rPr>
          <w:sz w:val="24"/>
          <w:szCs w:val="24"/>
        </w:rPr>
        <w:t>ontroles e resultados (fixo em 350px de largura)</w:t>
      </w:r>
      <w:r>
        <w:rPr>
          <w:sz w:val="24"/>
          <w:szCs w:val="24"/>
        </w:rPr>
        <w:t>.</w:t>
      </w:r>
    </w:p>
    <w:p w14:paraId="383EDD83" w14:textId="77777777" w:rsidR="00C23256" w:rsidRDefault="007450F6" w:rsidP="007450F6">
      <w:pPr>
        <w:ind w:left="708" w:firstLine="708"/>
        <w:rPr>
          <w:sz w:val="24"/>
          <w:szCs w:val="24"/>
        </w:rPr>
      </w:pPr>
      <w:r w:rsidRPr="007450F6">
        <w:rPr>
          <w:b/>
          <w:bCs/>
          <w:sz w:val="24"/>
          <w:szCs w:val="24"/>
        </w:rPr>
        <w:t>Direito:</w:t>
      </w:r>
      <w:r w:rsidRPr="007450F6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7450F6">
        <w:rPr>
          <w:sz w:val="24"/>
          <w:szCs w:val="24"/>
        </w:rPr>
        <w:t>ráficos (expansível)</w:t>
      </w:r>
    </w:p>
    <w:p w14:paraId="14443163" w14:textId="14290385" w:rsidR="007450F6" w:rsidRDefault="00C23256" w:rsidP="00C23256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Essa função c</w:t>
      </w:r>
      <w:r w:rsidR="007450F6" w:rsidRPr="007450F6">
        <w:rPr>
          <w:sz w:val="24"/>
          <w:szCs w:val="24"/>
        </w:rPr>
        <w:t>hama métodos para criar cada seção da interface</w:t>
      </w:r>
      <w:r w:rsidR="007450F6">
        <w:rPr>
          <w:sz w:val="24"/>
          <w:szCs w:val="24"/>
        </w:rPr>
        <w:t>.</w:t>
      </w:r>
    </w:p>
    <w:p w14:paraId="64138475" w14:textId="70ACB1AC" w:rsidR="007450F6" w:rsidRDefault="007450F6" w:rsidP="007450F6">
      <w:pPr>
        <w:ind w:left="708" w:firstLine="708"/>
        <w:rPr>
          <w:sz w:val="24"/>
          <w:szCs w:val="24"/>
        </w:rPr>
      </w:pPr>
    </w:p>
    <w:p w14:paraId="04D413B3" w14:textId="788D0FFE" w:rsidR="00C23256" w:rsidRPr="00C23256" w:rsidRDefault="00C23256" w:rsidP="00C2325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23256">
        <w:rPr>
          <w:b/>
          <w:bCs/>
          <w:sz w:val="28"/>
          <w:szCs w:val="28"/>
        </w:rPr>
        <w:t>def</w:t>
      </w:r>
      <w:proofErr w:type="spellEnd"/>
      <w:r w:rsidRPr="00C23256">
        <w:rPr>
          <w:b/>
          <w:bCs/>
          <w:sz w:val="28"/>
          <w:szCs w:val="28"/>
        </w:rPr>
        <w:t xml:space="preserve"> </w:t>
      </w:r>
      <w:proofErr w:type="spellStart"/>
      <w:r w:rsidRPr="00C23256">
        <w:rPr>
          <w:b/>
          <w:bCs/>
          <w:sz w:val="28"/>
          <w:szCs w:val="28"/>
        </w:rPr>
        <w:t>create_parameter_section</w:t>
      </w:r>
      <w:proofErr w:type="spellEnd"/>
    </w:p>
    <w:p w14:paraId="3B5E814B" w14:textId="5704730C" w:rsidR="007450F6" w:rsidRDefault="007450F6" w:rsidP="007450F6">
      <w:pPr>
        <w:rPr>
          <w:sz w:val="24"/>
          <w:szCs w:val="24"/>
        </w:rPr>
      </w:pPr>
    </w:p>
    <w:p w14:paraId="3838E22C" w14:textId="136847CD" w:rsidR="00C23256" w:rsidRDefault="00C23256" w:rsidP="00C23256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create_parameter_section</w:t>
      </w:r>
      <w:proofErr w:type="spellEnd"/>
      <w:r>
        <w:rPr>
          <w:rFonts w:ascii="Courier New" w:hAnsi="Courier New" w:cs="Courier New"/>
          <w:color w:val="000000"/>
        </w:rPr>
        <w:t xml:space="preserve">(self, </w:t>
      </w:r>
      <w:proofErr w:type="spellStart"/>
      <w:r>
        <w:rPr>
          <w:rFonts w:ascii="Courier New" w:hAnsi="Courier New" w:cs="Courier New"/>
          <w:color w:val="000000"/>
        </w:rPr>
        <w:t>parent</w:t>
      </w:r>
      <w:proofErr w:type="spell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 xml:space="preserve">    frame = </w:t>
      </w:r>
      <w:proofErr w:type="spellStart"/>
      <w:r>
        <w:rPr>
          <w:rFonts w:ascii="Courier New" w:hAnsi="Courier New" w:cs="Courier New"/>
          <w:color w:val="000000"/>
        </w:rPr>
        <w:t>ttk.LabelFrame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parent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"PARÂMETROS DO CIRCUITO"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padding</w:t>
      </w:r>
      <w:proofErr w:type="spellEnd"/>
      <w:r>
        <w:rPr>
          <w:rFonts w:ascii="Courier New" w:hAnsi="Courier New" w:cs="Courier New"/>
          <w:color w:val="000000"/>
        </w:rPr>
        <w:t>=(15, 10))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frame.pack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tk.X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pady</w:t>
      </w:r>
      <w:proofErr w:type="spellEnd"/>
      <w:r>
        <w:rPr>
          <w:rFonts w:ascii="Courier New" w:hAnsi="Courier New" w:cs="Courier New"/>
          <w:color w:val="000000"/>
        </w:rPr>
        <w:t>=(0, 15))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Entradas de parâmetros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params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  <w:r>
        <w:rPr>
          <w:rFonts w:ascii="Courier New" w:hAnsi="Courier New" w:cs="Courier New"/>
          <w:color w:val="000000"/>
        </w:rPr>
        <w:br/>
        <w:t xml:space="preserve">        (</w:t>
      </w:r>
      <w:r>
        <w:rPr>
          <w:rFonts w:ascii="Courier New" w:hAnsi="Courier New" w:cs="Courier New"/>
          <w:color w:val="A31515"/>
        </w:rPr>
        <w:t>"Tensão de Entrada (V)"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self.Vin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00"/>
        </w:rPr>
        <w:br/>
        <w:t xml:space="preserve">        (</w:t>
      </w:r>
      <w:r>
        <w:rPr>
          <w:rFonts w:ascii="Courier New" w:hAnsi="Courier New" w:cs="Courier New"/>
          <w:color w:val="A31515"/>
        </w:rPr>
        <w:t>"Tensão de Saída (V)"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self.Vout</w:t>
      </w:r>
      <w:proofErr w:type="spellEnd"/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... outros parâmetros ...</w:t>
      </w:r>
      <w:r>
        <w:rPr>
          <w:rFonts w:ascii="Courier New" w:hAnsi="Courier New" w:cs="Courier New"/>
          <w:color w:val="000000"/>
        </w:rPr>
        <w:br/>
        <w:t xml:space="preserve">    ]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 xml:space="preserve">, var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params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(frame)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row.pack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tk.X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pady</w:t>
      </w:r>
      <w:proofErr w:type="spellEnd"/>
      <w:r>
        <w:rPr>
          <w:rFonts w:ascii="Courier New" w:hAnsi="Courier New" w:cs="Courier New"/>
          <w:color w:val="000000"/>
        </w:rPr>
        <w:t>=5)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ttk.Label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width</w:t>
      </w:r>
      <w:proofErr w:type="spellEnd"/>
      <w:r>
        <w:rPr>
          <w:rFonts w:ascii="Courier New" w:hAnsi="Courier New" w:cs="Courier New"/>
          <w:color w:val="000000"/>
        </w:rPr>
        <w:t xml:space="preserve">=20, </w:t>
      </w:r>
      <w:proofErr w:type="spellStart"/>
      <w:r>
        <w:rPr>
          <w:rFonts w:ascii="Courier New" w:hAnsi="Courier New" w:cs="Courier New"/>
          <w:color w:val="000000"/>
        </w:rPr>
        <w:t>anchor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tk.W</w:t>
      </w:r>
      <w:proofErr w:type="spellEnd"/>
      <w:r>
        <w:rPr>
          <w:rFonts w:ascii="Courier New" w:hAnsi="Courier New" w:cs="Courier New"/>
          <w:color w:val="000000"/>
        </w:rPr>
        <w:t>).pack(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tk.LEFT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entry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ttk.Entry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textvariable</w:t>
      </w:r>
      <w:proofErr w:type="spellEnd"/>
      <w:r>
        <w:rPr>
          <w:rFonts w:ascii="Courier New" w:hAnsi="Courier New" w:cs="Courier New"/>
          <w:color w:val="000000"/>
        </w:rPr>
        <w:t xml:space="preserve">=var, </w:t>
      </w:r>
      <w:proofErr w:type="spellStart"/>
      <w:r>
        <w:rPr>
          <w:rFonts w:ascii="Courier New" w:hAnsi="Courier New" w:cs="Courier New"/>
          <w:color w:val="000000"/>
        </w:rPr>
        <w:t>width</w:t>
      </w:r>
      <w:proofErr w:type="spellEnd"/>
      <w:r>
        <w:rPr>
          <w:rFonts w:ascii="Courier New" w:hAnsi="Courier New" w:cs="Courier New"/>
          <w:color w:val="000000"/>
        </w:rPr>
        <w:t xml:space="preserve">=10, </w:t>
      </w:r>
      <w:proofErr w:type="spellStart"/>
      <w:r>
        <w:rPr>
          <w:rFonts w:ascii="Courier New" w:hAnsi="Courier New" w:cs="Courier New"/>
          <w:color w:val="000000"/>
        </w:rPr>
        <w:t>justify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tk.RIGHT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entry.pack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tk.RIGHT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entry.bind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'&lt;</w:t>
      </w:r>
      <w:proofErr w:type="spellStart"/>
      <w:r>
        <w:rPr>
          <w:rFonts w:ascii="Courier New" w:hAnsi="Courier New" w:cs="Courier New"/>
          <w:color w:val="A31515"/>
        </w:rPr>
        <w:t>KeyRelease</w:t>
      </w:r>
      <w:proofErr w:type="spellEnd"/>
      <w:r>
        <w:rPr>
          <w:rFonts w:ascii="Courier New" w:hAnsi="Courier New" w:cs="Courier New"/>
          <w:color w:val="A31515"/>
        </w:rPr>
        <w:t>&gt;'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lambda</w:t>
      </w:r>
      <w:r>
        <w:rPr>
          <w:rFonts w:ascii="Courier New" w:hAnsi="Courier New" w:cs="Courier New"/>
          <w:color w:val="000000"/>
        </w:rPr>
        <w:t xml:space="preserve"> e: </w:t>
      </w:r>
      <w:proofErr w:type="spellStart"/>
      <w:r>
        <w:rPr>
          <w:rFonts w:ascii="Courier New" w:hAnsi="Courier New" w:cs="Courier New"/>
          <w:color w:val="000000"/>
        </w:rPr>
        <w:t>self.validate_entry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e.widget</w:t>
      </w:r>
      <w:proofErr w:type="spellEnd"/>
      <w:r>
        <w:rPr>
          <w:rFonts w:ascii="Courier New" w:hAnsi="Courier New" w:cs="Courier New"/>
          <w:color w:val="000000"/>
        </w:rPr>
        <w:t>))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Botão de simulação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ttk.Button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btn_frame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"SIMULAR"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command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self.run_simulation</w:t>
      </w:r>
      <w:proofErr w:type="spellEnd"/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000000"/>
        </w:rPr>
        <w:t>style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Accent.TButton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).pack(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tk.X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212ED6E7" w14:textId="77777777" w:rsidR="00C23256" w:rsidRDefault="00C23256" w:rsidP="00C23256">
      <w:pPr>
        <w:rPr>
          <w:rFonts w:ascii="Courier New" w:hAnsi="Courier New" w:cs="Courier New"/>
          <w:color w:val="000000"/>
        </w:rPr>
      </w:pPr>
    </w:p>
    <w:p w14:paraId="4992BC58" w14:textId="6F3CD90C" w:rsidR="00C23256" w:rsidRPr="008A7B91" w:rsidRDefault="00C23256" w:rsidP="008A7B91">
      <w:pPr>
        <w:ind w:firstLine="360"/>
        <w:jc w:val="both"/>
        <w:rPr>
          <w:sz w:val="24"/>
          <w:szCs w:val="24"/>
        </w:rPr>
      </w:pPr>
      <w:r w:rsidRPr="008A7B91">
        <w:rPr>
          <w:sz w:val="24"/>
          <w:szCs w:val="24"/>
        </w:rPr>
        <w:lastRenderedPageBreak/>
        <w:t>Cria um frame com os parâmetros ajustáveis do circuito</w:t>
      </w:r>
      <w:r w:rsidRPr="008A7B91">
        <w:rPr>
          <w:sz w:val="24"/>
          <w:szCs w:val="24"/>
        </w:rPr>
        <w:t xml:space="preserve">. </w:t>
      </w:r>
      <w:r w:rsidRPr="008A7B91">
        <w:rPr>
          <w:sz w:val="24"/>
          <w:szCs w:val="24"/>
        </w:rPr>
        <w:t>Para cada parâmetro, cria um rótulo e uma entrada (</w:t>
      </w:r>
      <w:proofErr w:type="spellStart"/>
      <w:r w:rsidRPr="008A7B91">
        <w:rPr>
          <w:i/>
          <w:iCs/>
          <w:sz w:val="24"/>
          <w:szCs w:val="24"/>
        </w:rPr>
        <w:t>Entry</w:t>
      </w:r>
      <w:proofErr w:type="spellEnd"/>
      <w:r w:rsidRPr="008A7B91">
        <w:rPr>
          <w:sz w:val="24"/>
          <w:szCs w:val="24"/>
        </w:rPr>
        <w:t>)</w:t>
      </w:r>
      <w:r w:rsidRPr="008A7B91">
        <w:rPr>
          <w:sz w:val="24"/>
          <w:szCs w:val="24"/>
        </w:rPr>
        <w:t xml:space="preserve"> e v</w:t>
      </w:r>
      <w:r w:rsidRPr="008A7B91">
        <w:rPr>
          <w:sz w:val="24"/>
          <w:szCs w:val="24"/>
        </w:rPr>
        <w:t xml:space="preserve">incula a validação de entrada ao evento </w:t>
      </w:r>
      <w:proofErr w:type="spellStart"/>
      <w:r w:rsidRPr="008A7B91">
        <w:rPr>
          <w:i/>
          <w:iCs/>
          <w:sz w:val="24"/>
          <w:szCs w:val="24"/>
        </w:rPr>
        <w:t>KeyRelease</w:t>
      </w:r>
      <w:proofErr w:type="spellEnd"/>
      <w:r w:rsidRPr="008A7B91">
        <w:rPr>
          <w:sz w:val="24"/>
          <w:szCs w:val="24"/>
        </w:rPr>
        <w:t xml:space="preserve">. </w:t>
      </w:r>
      <w:r w:rsidRPr="008A7B91">
        <w:rPr>
          <w:sz w:val="24"/>
          <w:szCs w:val="24"/>
        </w:rPr>
        <w:t xml:space="preserve">Adiciona botão "SIMULAR" que executa </w:t>
      </w:r>
      <w:proofErr w:type="spellStart"/>
      <w:r w:rsidRPr="008A7B91">
        <w:rPr>
          <w:i/>
          <w:iCs/>
          <w:sz w:val="24"/>
          <w:szCs w:val="24"/>
        </w:rPr>
        <w:t>run_simulation</w:t>
      </w:r>
      <w:proofErr w:type="spellEnd"/>
      <w:r w:rsidRPr="008A7B91">
        <w:rPr>
          <w:i/>
          <w:iCs/>
          <w:sz w:val="24"/>
          <w:szCs w:val="24"/>
        </w:rPr>
        <w:t>.</w:t>
      </w:r>
    </w:p>
    <w:p w14:paraId="4A6A12C8" w14:textId="77777777" w:rsidR="00C23256" w:rsidRDefault="00C23256" w:rsidP="00C23256"/>
    <w:p w14:paraId="00FCBC32" w14:textId="4D9C378C" w:rsidR="00C23256" w:rsidRPr="00C23256" w:rsidRDefault="00C23256" w:rsidP="00C2325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23256">
        <w:rPr>
          <w:b/>
          <w:bCs/>
          <w:sz w:val="28"/>
          <w:szCs w:val="28"/>
        </w:rPr>
        <w:t>def</w:t>
      </w:r>
      <w:proofErr w:type="spellEnd"/>
      <w:r w:rsidRPr="00C23256">
        <w:rPr>
          <w:b/>
          <w:bCs/>
          <w:sz w:val="28"/>
          <w:szCs w:val="28"/>
        </w:rPr>
        <w:t xml:space="preserve"> </w:t>
      </w:r>
      <w:proofErr w:type="spellStart"/>
      <w:r w:rsidRPr="00C23256">
        <w:rPr>
          <w:b/>
          <w:bCs/>
          <w:sz w:val="28"/>
          <w:szCs w:val="28"/>
        </w:rPr>
        <w:t>create_results_section</w:t>
      </w:r>
      <w:proofErr w:type="spellEnd"/>
    </w:p>
    <w:p w14:paraId="4B81BCCD" w14:textId="29B8AE70" w:rsidR="00C23256" w:rsidRDefault="00C23256" w:rsidP="00C2325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create_results_section</w:t>
      </w:r>
      <w:proofErr w:type="spellEnd"/>
      <w:r>
        <w:rPr>
          <w:rFonts w:ascii="Courier New" w:hAnsi="Courier New" w:cs="Courier New"/>
          <w:color w:val="000000"/>
        </w:rPr>
        <w:t xml:space="preserve">(self, </w:t>
      </w:r>
      <w:proofErr w:type="spellStart"/>
      <w:r>
        <w:rPr>
          <w:rFonts w:ascii="Courier New" w:hAnsi="Courier New" w:cs="Courier New"/>
          <w:color w:val="000000"/>
        </w:rPr>
        <w:t>parent</w:t>
      </w:r>
      <w:proofErr w:type="spell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 xml:space="preserve">    frame = </w:t>
      </w:r>
      <w:proofErr w:type="spellStart"/>
      <w:r>
        <w:rPr>
          <w:rFonts w:ascii="Courier New" w:hAnsi="Courier New" w:cs="Courier New"/>
          <w:color w:val="000000"/>
        </w:rPr>
        <w:t>ttk.LabelFrame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parent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"RESULTADOS"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padding</w:t>
      </w:r>
      <w:proofErr w:type="spellEnd"/>
      <w:r>
        <w:rPr>
          <w:rFonts w:ascii="Courier New" w:hAnsi="Courier New" w:cs="Courier New"/>
          <w:color w:val="000000"/>
        </w:rPr>
        <w:t>=(15, 10))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frame.pack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tk.BOTH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expand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A31515"/>
        </w:rPr>
        <w:t>True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results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  <w:r>
        <w:rPr>
          <w:rFonts w:ascii="Courier New" w:hAnsi="Courier New" w:cs="Courier New"/>
          <w:color w:val="000000"/>
        </w:rPr>
        <w:br/>
        <w:t xml:space="preserve">        (</w:t>
      </w:r>
      <w:r>
        <w:rPr>
          <w:rFonts w:ascii="Courier New" w:hAnsi="Courier New" w:cs="Courier New"/>
          <w:color w:val="A31515"/>
        </w:rPr>
        <w:t>"Tensão Média (V)"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Vavg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00"/>
        </w:rPr>
        <w:br/>
        <w:t xml:space="preserve">        (</w:t>
      </w:r>
      <w:r>
        <w:rPr>
          <w:rFonts w:ascii="Courier New" w:hAnsi="Courier New" w:cs="Courier New"/>
          <w:color w:val="A31515"/>
        </w:rPr>
        <w:t>"</w:t>
      </w:r>
      <w:proofErr w:type="spellStart"/>
      <w:r>
        <w:rPr>
          <w:rFonts w:ascii="Courier New" w:hAnsi="Courier New" w:cs="Courier New"/>
          <w:color w:val="A31515"/>
        </w:rPr>
        <w:t>Ripple</w:t>
      </w:r>
      <w:proofErr w:type="spellEnd"/>
      <w:r>
        <w:rPr>
          <w:rFonts w:ascii="Courier New" w:hAnsi="Courier New" w:cs="Courier New"/>
          <w:color w:val="A31515"/>
        </w:rPr>
        <w:t xml:space="preserve"> de Tensão (V)"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Vripple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),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... outros resultados ...</w:t>
      </w:r>
      <w:r>
        <w:rPr>
          <w:rFonts w:ascii="Courier New" w:hAnsi="Courier New" w:cs="Courier New"/>
          <w:color w:val="000000"/>
        </w:rPr>
        <w:br/>
        <w:t xml:space="preserve">    ]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key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results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(frame)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row.pack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tk.X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pady</w:t>
      </w:r>
      <w:proofErr w:type="spellEnd"/>
      <w:r>
        <w:rPr>
          <w:rFonts w:ascii="Courier New" w:hAnsi="Courier New" w:cs="Courier New"/>
          <w:color w:val="000000"/>
        </w:rPr>
        <w:t>=5)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ttk.Label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text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width</w:t>
      </w:r>
      <w:proofErr w:type="spellEnd"/>
      <w:r>
        <w:rPr>
          <w:rFonts w:ascii="Courier New" w:hAnsi="Courier New" w:cs="Courier New"/>
          <w:color w:val="000000"/>
        </w:rPr>
        <w:t xml:space="preserve">=20, </w:t>
      </w:r>
      <w:proofErr w:type="spellStart"/>
      <w:r>
        <w:rPr>
          <w:rFonts w:ascii="Courier New" w:hAnsi="Courier New" w:cs="Courier New"/>
          <w:color w:val="000000"/>
        </w:rPr>
        <w:t>anchor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tk.W</w:t>
      </w:r>
      <w:proofErr w:type="spellEnd"/>
      <w:r>
        <w:rPr>
          <w:rFonts w:ascii="Courier New" w:hAnsi="Courier New" w:cs="Courier New"/>
          <w:color w:val="000000"/>
        </w:rPr>
        <w:t>).pack(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tk.LEFT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ttk.Label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row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textvariable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self.results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key</w:t>
      </w:r>
      <w:proofErr w:type="spellEnd"/>
      <w:r>
        <w:rPr>
          <w:rFonts w:ascii="Courier New" w:hAnsi="Courier New" w:cs="Courier New"/>
          <w:color w:val="000000"/>
        </w:rPr>
        <w:t xml:space="preserve">], </w:t>
      </w:r>
      <w:proofErr w:type="spellStart"/>
      <w:r>
        <w:rPr>
          <w:rFonts w:ascii="Courier New" w:hAnsi="Courier New" w:cs="Courier New"/>
          <w:color w:val="000000"/>
        </w:rPr>
        <w:t>width</w:t>
      </w:r>
      <w:proofErr w:type="spellEnd"/>
      <w:r>
        <w:rPr>
          <w:rFonts w:ascii="Courier New" w:hAnsi="Courier New" w:cs="Courier New"/>
          <w:color w:val="000000"/>
        </w:rPr>
        <w:t xml:space="preserve">=10, </w:t>
      </w:r>
      <w:r>
        <w:rPr>
          <w:rFonts w:ascii="Courier New" w:hAnsi="Courier New" w:cs="Courier New"/>
          <w:color w:val="00000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000000"/>
        </w:rPr>
        <w:t>foreground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'blue'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anchor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tk.E</w:t>
      </w:r>
      <w:proofErr w:type="spellEnd"/>
      <w:r>
        <w:rPr>
          <w:rFonts w:ascii="Courier New" w:hAnsi="Courier New" w:cs="Courier New"/>
          <w:color w:val="000000"/>
        </w:rPr>
        <w:t>).pack(</w:t>
      </w:r>
      <w:proofErr w:type="spellStart"/>
      <w:r>
        <w:rPr>
          <w:rFonts w:ascii="Courier New" w:hAnsi="Courier New" w:cs="Courier New"/>
          <w:color w:val="000000"/>
        </w:rPr>
        <w:t>side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tk.RIGHT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42AA7B4A" w14:textId="77777777" w:rsidR="00C23256" w:rsidRDefault="00C23256" w:rsidP="00C23256">
      <w:pPr>
        <w:rPr>
          <w:rFonts w:ascii="Courier New" w:hAnsi="Courier New" w:cs="Courier New"/>
          <w:color w:val="000000"/>
        </w:rPr>
      </w:pPr>
    </w:p>
    <w:p w14:paraId="79A04AEF" w14:textId="15679C8D" w:rsidR="00C23256" w:rsidRPr="008A7B91" w:rsidRDefault="00C23256" w:rsidP="008A7B91">
      <w:pPr>
        <w:ind w:firstLine="708"/>
        <w:jc w:val="both"/>
        <w:rPr>
          <w:sz w:val="24"/>
          <w:szCs w:val="24"/>
        </w:rPr>
      </w:pPr>
      <w:r w:rsidRPr="008A7B91">
        <w:rPr>
          <w:sz w:val="24"/>
          <w:szCs w:val="24"/>
        </w:rPr>
        <w:t>Cria um frame para exibir os resultados da simulação</w:t>
      </w:r>
      <w:r w:rsidRPr="008A7B91">
        <w:rPr>
          <w:sz w:val="24"/>
          <w:szCs w:val="24"/>
        </w:rPr>
        <w:t xml:space="preserve">. </w:t>
      </w:r>
      <w:r w:rsidRPr="008A7B91">
        <w:rPr>
          <w:sz w:val="24"/>
          <w:szCs w:val="24"/>
        </w:rPr>
        <w:t>Para cada resultado, mostra um rótulo descritivo e o valor</w:t>
      </w:r>
      <w:r w:rsidRPr="008A7B91">
        <w:rPr>
          <w:sz w:val="24"/>
          <w:szCs w:val="24"/>
        </w:rPr>
        <w:t xml:space="preserve">, o qual é </w:t>
      </w:r>
      <w:r w:rsidRPr="008A7B91">
        <w:rPr>
          <w:sz w:val="24"/>
          <w:szCs w:val="24"/>
        </w:rPr>
        <w:t>atualizado dinamicamente</w:t>
      </w:r>
      <w:r w:rsidRPr="008A7B91">
        <w:rPr>
          <w:sz w:val="24"/>
          <w:szCs w:val="24"/>
        </w:rPr>
        <w:t xml:space="preserve">. </w:t>
      </w:r>
      <w:r w:rsidRPr="008A7B91">
        <w:rPr>
          <w:sz w:val="24"/>
          <w:szCs w:val="24"/>
        </w:rPr>
        <w:t xml:space="preserve">Os valores são vinculados às variáveis </w:t>
      </w:r>
      <w:proofErr w:type="spellStart"/>
      <w:r w:rsidRPr="008A7B91">
        <w:rPr>
          <w:i/>
          <w:iCs/>
          <w:sz w:val="24"/>
          <w:szCs w:val="24"/>
        </w:rPr>
        <w:t>Tkinter</w:t>
      </w:r>
      <w:proofErr w:type="spellEnd"/>
      <w:r w:rsidRPr="008A7B91">
        <w:rPr>
          <w:sz w:val="24"/>
          <w:szCs w:val="24"/>
        </w:rPr>
        <w:t xml:space="preserve"> criadas em </w:t>
      </w:r>
      <w:proofErr w:type="spellStart"/>
      <w:r w:rsidRPr="008A7B91">
        <w:rPr>
          <w:i/>
          <w:iCs/>
          <w:sz w:val="24"/>
          <w:szCs w:val="24"/>
        </w:rPr>
        <w:t>setup_variables</w:t>
      </w:r>
      <w:proofErr w:type="spellEnd"/>
      <w:r w:rsidRPr="008A7B91">
        <w:rPr>
          <w:i/>
          <w:iCs/>
          <w:sz w:val="24"/>
          <w:szCs w:val="24"/>
        </w:rPr>
        <w:t>.</w:t>
      </w:r>
    </w:p>
    <w:p w14:paraId="2E24110B" w14:textId="77777777" w:rsidR="00C23256" w:rsidRDefault="00C23256" w:rsidP="00C23256">
      <w:pPr>
        <w:ind w:firstLine="708"/>
      </w:pPr>
    </w:p>
    <w:p w14:paraId="0AC0F6E7" w14:textId="22D36D61" w:rsidR="00C23256" w:rsidRPr="00C23256" w:rsidRDefault="00C23256" w:rsidP="00C2325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23256">
        <w:rPr>
          <w:b/>
          <w:bCs/>
          <w:sz w:val="28"/>
          <w:szCs w:val="28"/>
        </w:rPr>
        <w:t>def</w:t>
      </w:r>
      <w:proofErr w:type="spellEnd"/>
      <w:r w:rsidRPr="00C23256">
        <w:rPr>
          <w:b/>
          <w:bCs/>
          <w:sz w:val="28"/>
          <w:szCs w:val="28"/>
        </w:rPr>
        <w:t xml:space="preserve"> </w:t>
      </w:r>
      <w:proofErr w:type="spellStart"/>
      <w:r w:rsidRPr="00C23256">
        <w:rPr>
          <w:b/>
          <w:bCs/>
          <w:sz w:val="28"/>
          <w:szCs w:val="28"/>
        </w:rPr>
        <w:t>create_graph_section</w:t>
      </w:r>
      <w:proofErr w:type="spellEnd"/>
    </w:p>
    <w:p w14:paraId="7B4469AD" w14:textId="0A9701CB" w:rsidR="002C15AC" w:rsidRDefault="00C23256" w:rsidP="00C23256">
      <w:pPr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create_graph_section</w:t>
      </w:r>
      <w:proofErr w:type="spellEnd"/>
      <w:r>
        <w:rPr>
          <w:rFonts w:ascii="Courier New" w:hAnsi="Courier New" w:cs="Courier New"/>
          <w:color w:val="000000"/>
        </w:rPr>
        <w:t xml:space="preserve">(self, </w:t>
      </w:r>
      <w:proofErr w:type="spellStart"/>
      <w:r>
        <w:rPr>
          <w:rFonts w:ascii="Courier New" w:hAnsi="Courier New" w:cs="Courier New"/>
          <w:color w:val="000000"/>
        </w:rPr>
        <w:t>parent</w:t>
      </w:r>
      <w:proofErr w:type="spell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Frame para os gráficos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graph_frame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ttk.Frame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parent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graph_frame.pack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tk.BOTH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expand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A31515"/>
        </w:rPr>
        <w:t>True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 xml:space="preserve"># Criar figura </w:t>
      </w:r>
      <w:proofErr w:type="spellStart"/>
      <w:r>
        <w:rPr>
          <w:rFonts w:ascii="Courier New" w:hAnsi="Courier New" w:cs="Courier New"/>
          <w:color w:val="008000"/>
        </w:rPr>
        <w:t>matplotlib</w:t>
      </w:r>
      <w:proofErr w:type="spellEnd"/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self.fig</w:t>
      </w:r>
      <w:proofErr w:type="spellEnd"/>
      <w:r>
        <w:rPr>
          <w:rFonts w:ascii="Courier New" w:hAnsi="Courier New" w:cs="Courier New"/>
          <w:color w:val="000000"/>
        </w:rPr>
        <w:t xml:space="preserve"> = Figure(</w:t>
      </w:r>
      <w:proofErr w:type="spellStart"/>
      <w:r>
        <w:rPr>
          <w:rFonts w:ascii="Courier New" w:hAnsi="Courier New" w:cs="Courier New"/>
          <w:color w:val="000000"/>
        </w:rPr>
        <w:t>figsize</w:t>
      </w:r>
      <w:proofErr w:type="spellEnd"/>
      <w:r>
        <w:rPr>
          <w:rFonts w:ascii="Courier New" w:hAnsi="Courier New" w:cs="Courier New"/>
          <w:color w:val="000000"/>
        </w:rPr>
        <w:t xml:space="preserve">=(8, 6), </w:t>
      </w:r>
      <w:proofErr w:type="spellStart"/>
      <w:r>
        <w:rPr>
          <w:rFonts w:ascii="Courier New" w:hAnsi="Courier New" w:cs="Courier New"/>
          <w:color w:val="000000"/>
        </w:rPr>
        <w:t>dpi</w:t>
      </w:r>
      <w:proofErr w:type="spellEnd"/>
      <w:r>
        <w:rPr>
          <w:rFonts w:ascii="Courier New" w:hAnsi="Courier New" w:cs="Courier New"/>
          <w:color w:val="000000"/>
        </w:rPr>
        <w:t xml:space="preserve">=100, </w:t>
      </w:r>
      <w:proofErr w:type="spellStart"/>
      <w:r>
        <w:rPr>
          <w:rFonts w:ascii="Courier New" w:hAnsi="Courier New" w:cs="Courier New"/>
          <w:color w:val="000000"/>
        </w:rPr>
        <w:t>facecolor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self.bg_color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self.canvas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FigureCanvasTkAgg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self.fig</w:t>
      </w:r>
      <w:proofErr w:type="spellEnd"/>
      <w:r>
        <w:rPr>
          <w:rFonts w:ascii="Courier New" w:hAnsi="Courier New" w:cs="Courier New"/>
          <w:color w:val="000000"/>
        </w:rPr>
        <w:t>, master=</w:t>
      </w:r>
      <w:proofErr w:type="spellStart"/>
      <w:r>
        <w:rPr>
          <w:rFonts w:ascii="Courier New" w:hAnsi="Courier New" w:cs="Courier New"/>
          <w:color w:val="000000"/>
        </w:rPr>
        <w:t>graph_frame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self.canvas.get_tk_widget</w:t>
      </w:r>
      <w:proofErr w:type="spellEnd"/>
      <w:r>
        <w:rPr>
          <w:rFonts w:ascii="Courier New" w:hAnsi="Courier New" w:cs="Courier New"/>
          <w:color w:val="000000"/>
        </w:rPr>
        <w:t>().pack(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tk.BOTH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expand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A31515"/>
        </w:rPr>
        <w:t>True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</w:t>
      </w:r>
      <w:r>
        <w:rPr>
          <w:rFonts w:ascii="Courier New" w:hAnsi="Courier New" w:cs="Courier New"/>
          <w:color w:val="008000"/>
        </w:rPr>
        <w:t># Barra de ferramentas</w:t>
      </w:r>
      <w:r>
        <w:rPr>
          <w:rFonts w:ascii="Courier New" w:hAnsi="Courier New" w:cs="Courier New"/>
          <w:color w:val="000000"/>
        </w:rPr>
        <w:br/>
        <w:t xml:space="preserve">    toolbar = NavigationToolbar2Tk(</w:t>
      </w:r>
      <w:proofErr w:type="spellStart"/>
      <w:r>
        <w:rPr>
          <w:rFonts w:ascii="Courier New" w:hAnsi="Courier New" w:cs="Courier New"/>
          <w:color w:val="000000"/>
        </w:rPr>
        <w:t>self.canvas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graph_frame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pack_toolbar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False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toolbar.update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toolbar.pack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fill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tk.X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 xml:space="preserve"># Configurar </w:t>
      </w:r>
      <w:proofErr w:type="spellStart"/>
      <w:r>
        <w:rPr>
          <w:rFonts w:ascii="Courier New" w:hAnsi="Courier New" w:cs="Courier New"/>
          <w:color w:val="008000"/>
        </w:rPr>
        <w:t>subplots</w:t>
      </w:r>
      <w:proofErr w:type="spellEnd"/>
      <w:r>
        <w:rPr>
          <w:rFonts w:ascii="Courier New" w:hAnsi="Courier New" w:cs="Courier New"/>
          <w:color w:val="000000"/>
        </w:rPr>
        <w:br/>
        <w:t xml:space="preserve">    self.ax1 = </w:t>
      </w:r>
      <w:proofErr w:type="spellStart"/>
      <w:r>
        <w:rPr>
          <w:rFonts w:ascii="Courier New" w:hAnsi="Courier New" w:cs="Courier New"/>
          <w:color w:val="000000"/>
        </w:rPr>
        <w:t>self.fig.add_subplot</w:t>
      </w:r>
      <w:proofErr w:type="spellEnd"/>
      <w:r>
        <w:rPr>
          <w:rFonts w:ascii="Courier New" w:hAnsi="Courier New" w:cs="Courier New"/>
          <w:color w:val="000000"/>
        </w:rPr>
        <w:t xml:space="preserve">(311)  </w:t>
      </w:r>
      <w:r>
        <w:rPr>
          <w:rFonts w:ascii="Courier New" w:hAnsi="Courier New" w:cs="Courier New"/>
          <w:color w:val="008000"/>
        </w:rPr>
        <w:t># Tensão na carga</w:t>
      </w:r>
      <w:r>
        <w:rPr>
          <w:rFonts w:ascii="Courier New" w:hAnsi="Courier New" w:cs="Courier New"/>
          <w:color w:val="000000"/>
        </w:rPr>
        <w:br/>
        <w:t xml:space="preserve">    self.ax2 = </w:t>
      </w:r>
      <w:proofErr w:type="spellStart"/>
      <w:r>
        <w:rPr>
          <w:rFonts w:ascii="Courier New" w:hAnsi="Courier New" w:cs="Courier New"/>
          <w:color w:val="000000"/>
        </w:rPr>
        <w:t>self.fig.add_subplot</w:t>
      </w:r>
      <w:proofErr w:type="spellEnd"/>
      <w:r>
        <w:rPr>
          <w:rFonts w:ascii="Courier New" w:hAnsi="Courier New" w:cs="Courier New"/>
          <w:color w:val="000000"/>
        </w:rPr>
        <w:t xml:space="preserve">(312)  </w:t>
      </w:r>
      <w:r>
        <w:rPr>
          <w:rFonts w:ascii="Courier New" w:hAnsi="Courier New" w:cs="Courier New"/>
          <w:color w:val="008000"/>
        </w:rPr>
        <w:t># Tensão no indutor</w:t>
      </w:r>
      <w:r>
        <w:rPr>
          <w:rFonts w:ascii="Courier New" w:hAnsi="Courier New" w:cs="Courier New"/>
          <w:color w:val="000000"/>
        </w:rPr>
        <w:br/>
        <w:t xml:space="preserve">    self.ax3 = </w:t>
      </w:r>
      <w:proofErr w:type="spellStart"/>
      <w:r>
        <w:rPr>
          <w:rFonts w:ascii="Courier New" w:hAnsi="Courier New" w:cs="Courier New"/>
          <w:color w:val="000000"/>
        </w:rPr>
        <w:t>self.fig.add_subplot</w:t>
      </w:r>
      <w:proofErr w:type="spellEnd"/>
      <w:r>
        <w:rPr>
          <w:rFonts w:ascii="Courier New" w:hAnsi="Courier New" w:cs="Courier New"/>
          <w:color w:val="000000"/>
        </w:rPr>
        <w:t xml:space="preserve">(313)  </w:t>
      </w:r>
      <w:r>
        <w:rPr>
          <w:rFonts w:ascii="Courier New" w:hAnsi="Courier New" w:cs="Courier New"/>
          <w:color w:val="008000"/>
        </w:rPr>
        <w:t># Tensão no capacitor</w:t>
      </w:r>
    </w:p>
    <w:p w14:paraId="6DCE4F8C" w14:textId="77777777" w:rsidR="002C15AC" w:rsidRDefault="002C15AC" w:rsidP="00C23256">
      <w:pPr>
        <w:rPr>
          <w:rFonts w:ascii="Courier New" w:hAnsi="Courier New" w:cs="Courier New"/>
          <w:color w:val="008000"/>
        </w:rPr>
      </w:pPr>
    </w:p>
    <w:p w14:paraId="17F19511" w14:textId="77777777" w:rsidR="006B3463" w:rsidRDefault="006B3463" w:rsidP="006B3463">
      <w:pPr>
        <w:ind w:firstLine="708"/>
        <w:rPr>
          <w:sz w:val="24"/>
          <w:szCs w:val="24"/>
        </w:rPr>
      </w:pPr>
      <w:r w:rsidRPr="006B3463">
        <w:rPr>
          <w:sz w:val="24"/>
          <w:szCs w:val="24"/>
        </w:rPr>
        <w:t>Cria a área de gráficos com:</w:t>
      </w:r>
    </w:p>
    <w:p w14:paraId="4859C1FF" w14:textId="77777777" w:rsidR="006B3463" w:rsidRPr="002C15AC" w:rsidRDefault="006B3463" w:rsidP="002C15AC">
      <w:pPr>
        <w:pStyle w:val="PargrafodaLista"/>
        <w:numPr>
          <w:ilvl w:val="0"/>
          <w:numId w:val="6"/>
        </w:numPr>
        <w:ind w:left="1428"/>
        <w:rPr>
          <w:sz w:val="24"/>
          <w:szCs w:val="24"/>
        </w:rPr>
      </w:pPr>
      <w:r w:rsidRPr="002C15AC">
        <w:rPr>
          <w:sz w:val="24"/>
          <w:szCs w:val="24"/>
        </w:rPr>
        <w:t xml:space="preserve">Uma figura </w:t>
      </w:r>
      <w:proofErr w:type="spellStart"/>
      <w:r w:rsidRPr="002C15AC">
        <w:rPr>
          <w:i/>
          <w:iCs/>
          <w:sz w:val="24"/>
          <w:szCs w:val="24"/>
        </w:rPr>
        <w:t>matplotlib</w:t>
      </w:r>
      <w:proofErr w:type="spellEnd"/>
      <w:r w:rsidRPr="002C15AC">
        <w:rPr>
          <w:sz w:val="24"/>
          <w:szCs w:val="24"/>
        </w:rPr>
        <w:t xml:space="preserve"> com 3 </w:t>
      </w:r>
      <w:proofErr w:type="spellStart"/>
      <w:r w:rsidRPr="002C15AC">
        <w:rPr>
          <w:i/>
          <w:iCs/>
          <w:sz w:val="24"/>
          <w:szCs w:val="24"/>
        </w:rPr>
        <w:t>subplots</w:t>
      </w:r>
      <w:proofErr w:type="spellEnd"/>
      <w:r w:rsidRPr="002C15AC">
        <w:rPr>
          <w:sz w:val="24"/>
          <w:szCs w:val="24"/>
        </w:rPr>
        <w:t xml:space="preserve"> (tensão na carga, indutor e capacitor)</w:t>
      </w:r>
      <w:r w:rsidRPr="002C15AC">
        <w:rPr>
          <w:sz w:val="24"/>
          <w:szCs w:val="24"/>
        </w:rPr>
        <w:t>.</w:t>
      </w:r>
    </w:p>
    <w:p w14:paraId="2D6D59A6" w14:textId="77777777" w:rsidR="002C15AC" w:rsidRPr="002C15AC" w:rsidRDefault="006B3463" w:rsidP="002C15AC">
      <w:pPr>
        <w:pStyle w:val="PargrafodaLista"/>
        <w:numPr>
          <w:ilvl w:val="0"/>
          <w:numId w:val="6"/>
        </w:numPr>
        <w:ind w:left="1428"/>
        <w:rPr>
          <w:sz w:val="24"/>
          <w:szCs w:val="24"/>
        </w:rPr>
      </w:pPr>
      <w:r w:rsidRPr="002C15AC">
        <w:rPr>
          <w:sz w:val="24"/>
          <w:szCs w:val="24"/>
        </w:rPr>
        <w:t xml:space="preserve">Um </w:t>
      </w:r>
      <w:proofErr w:type="spellStart"/>
      <w:r w:rsidRPr="002C15AC">
        <w:rPr>
          <w:i/>
          <w:iCs/>
          <w:sz w:val="24"/>
          <w:szCs w:val="24"/>
        </w:rPr>
        <w:t>canvas</w:t>
      </w:r>
      <w:proofErr w:type="spellEnd"/>
      <w:r w:rsidRPr="002C15AC">
        <w:rPr>
          <w:sz w:val="24"/>
          <w:szCs w:val="24"/>
        </w:rPr>
        <w:t xml:space="preserve"> para integrar a figura com </w:t>
      </w:r>
      <w:proofErr w:type="spellStart"/>
      <w:r w:rsidRPr="002C15AC">
        <w:rPr>
          <w:i/>
          <w:iCs/>
          <w:sz w:val="24"/>
          <w:szCs w:val="24"/>
        </w:rPr>
        <w:t>Tkinter</w:t>
      </w:r>
      <w:proofErr w:type="spellEnd"/>
      <w:r w:rsidR="002C15AC" w:rsidRPr="002C15AC">
        <w:rPr>
          <w:sz w:val="24"/>
          <w:szCs w:val="24"/>
        </w:rPr>
        <w:t xml:space="preserve"> </w:t>
      </w:r>
    </w:p>
    <w:p w14:paraId="73E37CC1" w14:textId="5BE9D964" w:rsidR="006B3463" w:rsidRPr="002C15AC" w:rsidRDefault="006B3463" w:rsidP="002C15AC">
      <w:pPr>
        <w:pStyle w:val="PargrafodaLista"/>
        <w:numPr>
          <w:ilvl w:val="0"/>
          <w:numId w:val="6"/>
        </w:numPr>
        <w:ind w:left="1428"/>
        <w:rPr>
          <w:sz w:val="24"/>
          <w:szCs w:val="24"/>
        </w:rPr>
      </w:pPr>
      <w:r w:rsidRPr="002C15AC">
        <w:rPr>
          <w:sz w:val="24"/>
          <w:szCs w:val="24"/>
        </w:rPr>
        <w:t xml:space="preserve">Barra de ferramentas do </w:t>
      </w:r>
      <w:proofErr w:type="spellStart"/>
      <w:r w:rsidRPr="002C15AC">
        <w:rPr>
          <w:i/>
          <w:iCs/>
          <w:sz w:val="24"/>
          <w:szCs w:val="24"/>
        </w:rPr>
        <w:t>matplotl</w:t>
      </w:r>
      <w:r w:rsidR="002C15AC" w:rsidRPr="002C15AC">
        <w:rPr>
          <w:i/>
          <w:iCs/>
          <w:sz w:val="24"/>
          <w:szCs w:val="24"/>
        </w:rPr>
        <w:t>ib</w:t>
      </w:r>
      <w:proofErr w:type="spellEnd"/>
      <w:r w:rsidR="002C15AC">
        <w:rPr>
          <w:i/>
          <w:iCs/>
          <w:sz w:val="24"/>
          <w:szCs w:val="24"/>
        </w:rPr>
        <w:t xml:space="preserve"> </w:t>
      </w:r>
      <w:r w:rsidR="002C15AC" w:rsidRPr="002C15AC">
        <w:rPr>
          <w:sz w:val="24"/>
          <w:szCs w:val="24"/>
        </w:rPr>
        <w:t xml:space="preserve">para realizar as funções </w:t>
      </w:r>
      <w:r w:rsidRPr="002C15AC">
        <w:rPr>
          <w:i/>
          <w:iCs/>
          <w:sz w:val="24"/>
          <w:szCs w:val="24"/>
        </w:rPr>
        <w:t>zoom</w:t>
      </w:r>
      <w:r w:rsidR="002C15AC" w:rsidRPr="002C15AC">
        <w:rPr>
          <w:sz w:val="24"/>
          <w:szCs w:val="24"/>
        </w:rPr>
        <w:t xml:space="preserve">, </w:t>
      </w:r>
      <w:proofErr w:type="spellStart"/>
      <w:r w:rsidRPr="002C15AC">
        <w:rPr>
          <w:i/>
          <w:iCs/>
          <w:sz w:val="24"/>
          <w:szCs w:val="24"/>
        </w:rPr>
        <w:t>pan</w:t>
      </w:r>
      <w:proofErr w:type="spellEnd"/>
      <w:r w:rsidRPr="002C15AC">
        <w:rPr>
          <w:sz w:val="24"/>
          <w:szCs w:val="24"/>
        </w:rPr>
        <w:t>/</w:t>
      </w:r>
      <w:proofErr w:type="spellStart"/>
      <w:r w:rsidRPr="002C15AC">
        <w:rPr>
          <w:i/>
          <w:iCs/>
          <w:sz w:val="24"/>
          <w:szCs w:val="24"/>
        </w:rPr>
        <w:t>save</w:t>
      </w:r>
      <w:proofErr w:type="spellEnd"/>
      <w:r w:rsidR="002C15AC" w:rsidRPr="002C15AC">
        <w:rPr>
          <w:i/>
          <w:iCs/>
          <w:sz w:val="24"/>
          <w:szCs w:val="24"/>
        </w:rPr>
        <w:t>.</w:t>
      </w:r>
    </w:p>
    <w:p w14:paraId="37864A79" w14:textId="77777777" w:rsidR="00C23256" w:rsidRDefault="00C23256" w:rsidP="00C23256">
      <w:pPr>
        <w:rPr>
          <w:sz w:val="24"/>
          <w:szCs w:val="24"/>
        </w:rPr>
      </w:pPr>
    </w:p>
    <w:p w14:paraId="570A80AC" w14:textId="76AD1D35" w:rsidR="002C15AC" w:rsidRPr="002C15AC" w:rsidRDefault="002C15AC" w:rsidP="002C15A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C15AC">
        <w:rPr>
          <w:b/>
          <w:bCs/>
          <w:sz w:val="28"/>
          <w:szCs w:val="28"/>
        </w:rPr>
        <w:t>def</w:t>
      </w:r>
      <w:proofErr w:type="spellEnd"/>
      <w:r w:rsidRPr="002C15AC">
        <w:rPr>
          <w:b/>
          <w:bCs/>
          <w:sz w:val="28"/>
          <w:szCs w:val="28"/>
        </w:rPr>
        <w:t xml:space="preserve"> </w:t>
      </w:r>
      <w:proofErr w:type="spellStart"/>
      <w:r w:rsidRPr="002C15AC">
        <w:rPr>
          <w:b/>
          <w:bCs/>
          <w:sz w:val="28"/>
          <w:szCs w:val="28"/>
        </w:rPr>
        <w:t>validate_entry</w:t>
      </w:r>
      <w:proofErr w:type="spellEnd"/>
    </w:p>
    <w:p w14:paraId="4C150A2E" w14:textId="0B6C73CC" w:rsidR="002C15AC" w:rsidRDefault="00FA68C4" w:rsidP="00FA68C4">
      <w:pPr>
        <w:ind w:left="36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validate_entry</w:t>
      </w:r>
      <w:proofErr w:type="spellEnd"/>
      <w:r>
        <w:rPr>
          <w:rFonts w:ascii="Courier New" w:hAnsi="Courier New" w:cs="Courier New"/>
          <w:color w:val="000000"/>
        </w:rPr>
        <w:t>(self, widget):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</w:rPr>
        <w:t>try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float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widget.get</w:t>
      </w:r>
      <w:proofErr w:type="spellEnd"/>
      <w:r>
        <w:rPr>
          <w:rFonts w:ascii="Courier New" w:hAnsi="Courier New" w:cs="Courier New"/>
          <w:color w:val="000000"/>
        </w:rPr>
        <w:t>())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widget.config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foreground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'black'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except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ValueError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widget.config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foreground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red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)</w:t>
      </w:r>
    </w:p>
    <w:p w14:paraId="39E7C208" w14:textId="513501FA" w:rsidR="00FA68C4" w:rsidRDefault="00FA68C4" w:rsidP="00FA68C4">
      <w:pPr>
        <w:ind w:left="360"/>
        <w:rPr>
          <w:rFonts w:ascii="Courier New" w:hAnsi="Courier New" w:cs="Courier New"/>
          <w:color w:val="0000FF"/>
        </w:rPr>
      </w:pPr>
    </w:p>
    <w:p w14:paraId="179C7E96" w14:textId="334C8A3F" w:rsidR="00FA68C4" w:rsidRPr="008A7B91" w:rsidRDefault="00FA68C4" w:rsidP="008A7B91">
      <w:pPr>
        <w:ind w:left="360" w:firstLine="348"/>
        <w:jc w:val="both"/>
        <w:rPr>
          <w:sz w:val="24"/>
          <w:szCs w:val="24"/>
        </w:rPr>
      </w:pPr>
      <w:r w:rsidRPr="008A7B91">
        <w:rPr>
          <w:sz w:val="24"/>
          <w:szCs w:val="24"/>
        </w:rPr>
        <w:t>Função de segurança para notificar o usuário de entradas válidas. Valida</w:t>
      </w:r>
      <w:r w:rsidRPr="008A7B91">
        <w:rPr>
          <w:sz w:val="24"/>
          <w:szCs w:val="24"/>
        </w:rPr>
        <w:t xml:space="preserve"> se a entrada do usuário é um número válido</w:t>
      </w:r>
      <w:r w:rsidRPr="008A7B91">
        <w:rPr>
          <w:sz w:val="24"/>
          <w:szCs w:val="24"/>
        </w:rPr>
        <w:t xml:space="preserve">. </w:t>
      </w:r>
      <w:r w:rsidRPr="008A7B91">
        <w:rPr>
          <w:sz w:val="24"/>
          <w:szCs w:val="24"/>
        </w:rPr>
        <w:t>Muda a cor do texto para vermelho se inválido, preto se válido</w:t>
      </w:r>
      <w:r w:rsidRPr="008A7B91">
        <w:rPr>
          <w:sz w:val="24"/>
          <w:szCs w:val="24"/>
        </w:rPr>
        <w:t>.</w:t>
      </w:r>
    </w:p>
    <w:p w14:paraId="7F7755E7" w14:textId="77777777" w:rsidR="00FA68C4" w:rsidRDefault="00FA68C4" w:rsidP="00FA68C4">
      <w:pPr>
        <w:ind w:left="360" w:firstLine="348"/>
      </w:pPr>
    </w:p>
    <w:p w14:paraId="016FEF33" w14:textId="5235E9D7" w:rsidR="00FA68C4" w:rsidRPr="00FA68C4" w:rsidRDefault="00FA68C4" w:rsidP="00FA68C4">
      <w:pPr>
        <w:pStyle w:val="Pargrafoda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 w:rsidRPr="00FA68C4">
        <w:rPr>
          <w:b/>
          <w:bCs/>
          <w:i/>
          <w:iCs/>
          <w:sz w:val="28"/>
          <w:szCs w:val="28"/>
        </w:rPr>
        <w:t>def</w:t>
      </w:r>
      <w:proofErr w:type="spellEnd"/>
      <w:r w:rsidRPr="00FA68C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A68C4">
        <w:rPr>
          <w:b/>
          <w:bCs/>
          <w:i/>
          <w:iCs/>
          <w:sz w:val="28"/>
          <w:szCs w:val="28"/>
        </w:rPr>
        <w:t>run_simulation</w:t>
      </w:r>
      <w:proofErr w:type="spellEnd"/>
    </w:p>
    <w:p w14:paraId="6259B588" w14:textId="2A3CBEF7" w:rsidR="00FA68C4" w:rsidRDefault="00FA68C4" w:rsidP="00FA68C4"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run_simulation</w:t>
      </w:r>
      <w:proofErr w:type="spellEnd"/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FF"/>
        </w:rPr>
        <w:t>try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Obter parâmetros</w:t>
      </w:r>
      <w:r>
        <w:rPr>
          <w:rFonts w:ascii="Courier New" w:hAnsi="Courier New" w:cs="Courier New"/>
          <w:color w:val="000000"/>
        </w:rPr>
        <w:br/>
        <w:t xml:space="preserve">            Vin = </w:t>
      </w:r>
      <w:proofErr w:type="spellStart"/>
      <w:r>
        <w:rPr>
          <w:rFonts w:ascii="Courier New" w:hAnsi="Courier New" w:cs="Courier New"/>
          <w:color w:val="000000"/>
        </w:rPr>
        <w:t>self.Vin.get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self.Vout.get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Iout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self.Iout.get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fsw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self.fsw.get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    L = </w:t>
      </w:r>
      <w:proofErr w:type="spellStart"/>
      <w:r>
        <w:rPr>
          <w:rFonts w:ascii="Courier New" w:hAnsi="Courier New" w:cs="Courier New"/>
          <w:color w:val="000000"/>
        </w:rPr>
        <w:t>self.L.get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    C = </w:t>
      </w:r>
      <w:proofErr w:type="spellStart"/>
      <w:r>
        <w:rPr>
          <w:rFonts w:ascii="Courier New" w:hAnsi="Courier New" w:cs="Courier New"/>
          <w:color w:val="000000"/>
        </w:rPr>
        <w:t>self.C.get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R_esr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self.R_esr.get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R_load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 / </w:t>
      </w:r>
      <w:proofErr w:type="spellStart"/>
      <w:r>
        <w:rPr>
          <w:rFonts w:ascii="Courier New" w:hAnsi="Courier New" w:cs="Courier New"/>
          <w:color w:val="000000"/>
        </w:rPr>
        <w:t>Iout</w:t>
      </w:r>
      <w:proofErr w:type="spell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Verificar valores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Vin &lt;=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FF"/>
        </w:rPr>
        <w:t>raise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ValueError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"A tensão de entrada deve ser maior que a saída!"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 xml:space="preserve"># Calcular </w:t>
      </w:r>
      <w:proofErr w:type="spellStart"/>
      <w:r>
        <w:rPr>
          <w:rFonts w:ascii="Courier New" w:hAnsi="Courier New" w:cs="Courier New"/>
          <w:color w:val="008000"/>
        </w:rPr>
        <w:t>duty</w:t>
      </w:r>
      <w:proofErr w:type="spellEnd"/>
      <w:r>
        <w:rPr>
          <w:rFonts w:ascii="Courier New" w:hAnsi="Courier New" w:cs="Courier New"/>
          <w:color w:val="008000"/>
        </w:rPr>
        <w:t xml:space="preserve"> </w:t>
      </w:r>
      <w:proofErr w:type="spellStart"/>
      <w:r>
        <w:rPr>
          <w:rFonts w:ascii="Courier New" w:hAnsi="Courier New" w:cs="Courier New"/>
          <w:color w:val="008000"/>
        </w:rPr>
        <w:t>cycle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    D =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 / Vin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Tempo de simulação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t_sim</w:t>
      </w:r>
      <w:proofErr w:type="spellEnd"/>
      <w:r>
        <w:rPr>
          <w:rFonts w:ascii="Courier New" w:hAnsi="Courier New" w:cs="Courier New"/>
          <w:color w:val="000000"/>
        </w:rPr>
        <w:t xml:space="preserve"> = 5e-3  </w:t>
      </w:r>
      <w:r>
        <w:rPr>
          <w:rFonts w:ascii="Courier New" w:hAnsi="Courier New" w:cs="Courier New"/>
          <w:color w:val="008000"/>
        </w:rPr>
        <w:t xml:space="preserve"># 5 </w:t>
      </w:r>
      <w:proofErr w:type="spellStart"/>
      <w:r>
        <w:rPr>
          <w:rFonts w:ascii="Courier New" w:hAnsi="Courier New" w:cs="Courier New"/>
          <w:color w:val="008000"/>
        </w:rPr>
        <w:t>ms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dt</w:t>
      </w:r>
      <w:proofErr w:type="spellEnd"/>
      <w:r>
        <w:rPr>
          <w:rFonts w:ascii="Courier New" w:hAnsi="Courier New" w:cs="Courier New"/>
          <w:color w:val="000000"/>
        </w:rPr>
        <w:t xml:space="preserve"> = 1 / (</w:t>
      </w:r>
      <w:proofErr w:type="spellStart"/>
      <w:r>
        <w:rPr>
          <w:rFonts w:ascii="Courier New" w:hAnsi="Courier New" w:cs="Courier New"/>
          <w:color w:val="000000"/>
        </w:rPr>
        <w:t>fsw</w:t>
      </w:r>
      <w:proofErr w:type="spellEnd"/>
      <w:r>
        <w:rPr>
          <w:rFonts w:ascii="Courier New" w:hAnsi="Courier New" w:cs="Courier New"/>
          <w:color w:val="000000"/>
        </w:rPr>
        <w:t xml:space="preserve"> * 200)</w:t>
      </w:r>
      <w:r>
        <w:rPr>
          <w:rFonts w:ascii="Courier New" w:hAnsi="Courier New" w:cs="Courier New"/>
          <w:color w:val="000000"/>
        </w:rPr>
        <w:br/>
        <w:t xml:space="preserve">            t = </w:t>
      </w:r>
      <w:proofErr w:type="spellStart"/>
      <w:r>
        <w:rPr>
          <w:rFonts w:ascii="Courier New" w:hAnsi="Courier New" w:cs="Courier New"/>
          <w:color w:val="000000"/>
        </w:rPr>
        <w:t>np.arange</w:t>
      </w:r>
      <w:proofErr w:type="spellEnd"/>
      <w:r>
        <w:rPr>
          <w:rFonts w:ascii="Courier New" w:hAnsi="Courier New" w:cs="Courier New"/>
          <w:color w:val="000000"/>
        </w:rPr>
        <w:t xml:space="preserve">(0, </w:t>
      </w:r>
      <w:proofErr w:type="spellStart"/>
      <w:r>
        <w:rPr>
          <w:rFonts w:ascii="Courier New" w:hAnsi="Courier New" w:cs="Courier New"/>
          <w:color w:val="000000"/>
        </w:rPr>
        <w:t>t_sim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dt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Inicializar variáveis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np.zeros_like</w:t>
      </w:r>
      <w:proofErr w:type="spellEnd"/>
      <w:r>
        <w:rPr>
          <w:rFonts w:ascii="Courier New" w:hAnsi="Courier New" w:cs="Courier New"/>
          <w:color w:val="000000"/>
        </w:rPr>
        <w:t>(t)</w:t>
      </w:r>
      <w:r>
        <w:rPr>
          <w:rFonts w:ascii="Courier New" w:hAnsi="Courier New" w:cs="Courier New"/>
          <w:color w:val="000000"/>
        </w:rPr>
        <w:br/>
        <w:t xml:space="preserve">            V_L = </w:t>
      </w:r>
      <w:proofErr w:type="spellStart"/>
      <w:r>
        <w:rPr>
          <w:rFonts w:ascii="Courier New" w:hAnsi="Courier New" w:cs="Courier New"/>
          <w:color w:val="000000"/>
        </w:rPr>
        <w:t>np.zeros_like</w:t>
      </w:r>
      <w:proofErr w:type="spellEnd"/>
      <w:r>
        <w:rPr>
          <w:rFonts w:ascii="Courier New" w:hAnsi="Courier New" w:cs="Courier New"/>
          <w:color w:val="000000"/>
        </w:rPr>
        <w:t>(t)</w:t>
      </w:r>
      <w:r>
        <w:rPr>
          <w:rFonts w:ascii="Courier New" w:hAnsi="Courier New" w:cs="Courier New"/>
          <w:color w:val="000000"/>
        </w:rPr>
        <w:br/>
        <w:t xml:space="preserve">            V_C = </w:t>
      </w:r>
      <w:proofErr w:type="spellStart"/>
      <w:r>
        <w:rPr>
          <w:rFonts w:ascii="Courier New" w:hAnsi="Courier New" w:cs="Courier New"/>
          <w:color w:val="000000"/>
        </w:rPr>
        <w:t>np.zeros_like</w:t>
      </w:r>
      <w:proofErr w:type="spellEnd"/>
      <w:r>
        <w:rPr>
          <w:rFonts w:ascii="Courier New" w:hAnsi="Courier New" w:cs="Courier New"/>
          <w:color w:val="000000"/>
        </w:rPr>
        <w:t>(t)</w:t>
      </w:r>
      <w:r>
        <w:rPr>
          <w:rFonts w:ascii="Courier New" w:hAnsi="Courier New" w:cs="Courier New"/>
          <w:color w:val="000000"/>
        </w:rPr>
        <w:br/>
        <w:t xml:space="preserve">            I_L = </w:t>
      </w:r>
      <w:proofErr w:type="spellStart"/>
      <w:r>
        <w:rPr>
          <w:rFonts w:ascii="Courier New" w:hAnsi="Courier New" w:cs="Courier New"/>
          <w:color w:val="000000"/>
        </w:rPr>
        <w:t>np.zeros_like</w:t>
      </w:r>
      <w:proofErr w:type="spellEnd"/>
      <w:r>
        <w:rPr>
          <w:rFonts w:ascii="Courier New" w:hAnsi="Courier New" w:cs="Courier New"/>
          <w:color w:val="000000"/>
        </w:rPr>
        <w:t>(t)</w:t>
      </w:r>
      <w:r>
        <w:rPr>
          <w:rFonts w:ascii="Courier New" w:hAnsi="Courier New" w:cs="Courier New"/>
          <w:color w:val="000000"/>
        </w:rPr>
        <w:br/>
        <w:t xml:space="preserve">            I_C = </w:t>
      </w:r>
      <w:proofErr w:type="spellStart"/>
      <w:r>
        <w:rPr>
          <w:rFonts w:ascii="Courier New" w:hAnsi="Courier New" w:cs="Courier New"/>
          <w:color w:val="000000"/>
        </w:rPr>
        <w:t>np.zeros_like</w:t>
      </w:r>
      <w:proofErr w:type="spellEnd"/>
      <w:r>
        <w:rPr>
          <w:rFonts w:ascii="Courier New" w:hAnsi="Courier New" w:cs="Courier New"/>
          <w:color w:val="000000"/>
        </w:rPr>
        <w:t>(t)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Condições iniciais</w:t>
      </w:r>
      <w:r>
        <w:rPr>
          <w:rFonts w:ascii="Courier New" w:hAnsi="Courier New" w:cs="Courier New"/>
          <w:color w:val="000000"/>
        </w:rPr>
        <w:br/>
        <w:t xml:space="preserve">            V_C[0] = 0.0</w:t>
      </w:r>
      <w:r>
        <w:rPr>
          <w:rFonts w:ascii="Courier New" w:hAnsi="Courier New" w:cs="Courier New"/>
          <w:color w:val="000000"/>
        </w:rPr>
        <w:br/>
        <w:t xml:space="preserve">            I_L[0] = 0.0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Simulação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range(1, </w:t>
      </w:r>
      <w:proofErr w:type="spellStart"/>
      <w:r>
        <w:rPr>
          <w:rFonts w:ascii="Courier New" w:hAnsi="Courier New" w:cs="Courier New"/>
          <w:color w:val="000000"/>
        </w:rPr>
        <w:t>len</w:t>
      </w:r>
      <w:proofErr w:type="spellEnd"/>
      <w:r>
        <w:rPr>
          <w:rFonts w:ascii="Courier New" w:hAnsi="Courier New" w:cs="Courier New"/>
          <w:color w:val="000000"/>
        </w:rPr>
        <w:t>(t)):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008000"/>
        </w:rPr>
        <w:t># Controle PWM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(t[i] * </w:t>
      </w:r>
      <w:proofErr w:type="spellStart"/>
      <w:r>
        <w:rPr>
          <w:rFonts w:ascii="Courier New" w:hAnsi="Courier New" w:cs="Courier New"/>
          <w:color w:val="000000"/>
        </w:rPr>
        <w:t>fsw</w:t>
      </w:r>
      <w:proofErr w:type="spellEnd"/>
      <w:r>
        <w:rPr>
          <w:rFonts w:ascii="Courier New" w:hAnsi="Courier New" w:cs="Courier New"/>
          <w:color w:val="000000"/>
        </w:rPr>
        <w:t>) % 1.0 &lt; D:</w:t>
      </w:r>
      <w:r>
        <w:rPr>
          <w:rFonts w:ascii="Courier New" w:hAnsi="Courier New" w:cs="Courier New"/>
          <w:color w:val="000000"/>
        </w:rPr>
        <w:br/>
        <w:t xml:space="preserve">                    V_L[i] = Vin - V_C[i-1]  </w:t>
      </w:r>
      <w:r>
        <w:rPr>
          <w:rFonts w:ascii="Courier New" w:hAnsi="Courier New" w:cs="Courier New"/>
          <w:color w:val="008000"/>
        </w:rPr>
        <w:t># MOSFET ligado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FF"/>
        </w:rPr>
        <w:t>else</w:t>
      </w:r>
      <w:proofErr w:type="spellEnd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        V_L[i] = -V_C[i-1]       </w:t>
      </w:r>
      <w:r>
        <w:rPr>
          <w:rFonts w:ascii="Courier New" w:hAnsi="Courier New" w:cs="Courier New"/>
          <w:color w:val="008000"/>
        </w:rPr>
        <w:t># MOSFET desligado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008000"/>
        </w:rPr>
        <w:t># Atualizar corrente no indutor</w:t>
      </w:r>
      <w:r>
        <w:rPr>
          <w:rFonts w:ascii="Courier New" w:hAnsi="Courier New" w:cs="Courier New"/>
          <w:color w:val="000000"/>
        </w:rPr>
        <w:br/>
        <w:t xml:space="preserve">                I_L[i] = I_L[i-1] + (V_L[i] / L) * </w:t>
      </w:r>
      <w:proofErr w:type="spellStart"/>
      <w:r>
        <w:rPr>
          <w:rFonts w:ascii="Courier New" w:hAnsi="Courier New" w:cs="Courier New"/>
          <w:color w:val="000000"/>
        </w:rPr>
        <w:t>dt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008000"/>
        </w:rPr>
        <w:t># Atualizar corrente no capacitor</w:t>
      </w:r>
      <w:r>
        <w:rPr>
          <w:rFonts w:ascii="Courier New" w:hAnsi="Courier New" w:cs="Courier New"/>
          <w:color w:val="000000"/>
        </w:rPr>
        <w:br/>
        <w:t xml:space="preserve">                I_C[i] = I_L[i] - (V_C[i-1] / </w:t>
      </w:r>
      <w:proofErr w:type="spellStart"/>
      <w:r>
        <w:rPr>
          <w:rFonts w:ascii="Courier New" w:hAnsi="Courier New" w:cs="Courier New"/>
          <w:color w:val="000000"/>
        </w:rPr>
        <w:t>R_load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008000"/>
        </w:rPr>
        <w:t># Atualizar tensão no capacitor</w:t>
      </w:r>
      <w:r>
        <w:rPr>
          <w:rFonts w:ascii="Courier New" w:hAnsi="Courier New" w:cs="Courier New"/>
          <w:color w:val="000000"/>
        </w:rPr>
        <w:br/>
        <w:t xml:space="preserve">                V_C[i] = V_C[i-1] + (I_C[i] / C) * </w:t>
      </w:r>
      <w:proofErr w:type="spellStart"/>
      <w:r>
        <w:rPr>
          <w:rFonts w:ascii="Courier New" w:hAnsi="Courier New" w:cs="Courier New"/>
          <w:color w:val="000000"/>
        </w:rPr>
        <w:t>dt</w:t>
      </w:r>
      <w:proofErr w:type="spellEnd"/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color w:val="008000"/>
        </w:rPr>
        <w:t># Tensão na carga (com ESR)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[i] = V_C[i] + (I_C[i] * </w:t>
      </w:r>
      <w:proofErr w:type="spellStart"/>
      <w:r>
        <w:rPr>
          <w:rFonts w:ascii="Courier New" w:hAnsi="Courier New" w:cs="Courier New"/>
          <w:color w:val="000000"/>
        </w:rPr>
        <w:t>R_esr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Calcular resultados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start_idx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(0.9 * </w:t>
      </w:r>
      <w:proofErr w:type="spellStart"/>
      <w:r>
        <w:rPr>
          <w:rFonts w:ascii="Courier New" w:hAnsi="Courier New" w:cs="Courier New"/>
          <w:color w:val="000000"/>
        </w:rPr>
        <w:t>len</w:t>
      </w:r>
      <w:proofErr w:type="spellEnd"/>
      <w:r>
        <w:rPr>
          <w:rFonts w:ascii="Courier New" w:hAnsi="Courier New" w:cs="Courier New"/>
          <w:color w:val="000000"/>
        </w:rPr>
        <w:t xml:space="preserve">(t))  </w:t>
      </w:r>
      <w:r>
        <w:rPr>
          <w:rFonts w:ascii="Courier New" w:hAnsi="Courier New" w:cs="Courier New"/>
          <w:color w:val="008000"/>
        </w:rPr>
        <w:t># Ignorar transitório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Vavg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np.mean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start_idx</w:t>
      </w:r>
      <w:proofErr w:type="spellEnd"/>
      <w:r>
        <w:rPr>
          <w:rFonts w:ascii="Courier New" w:hAnsi="Courier New" w:cs="Courier New"/>
          <w:color w:val="000000"/>
        </w:rPr>
        <w:t>:])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Vripple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np.max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start_idx</w:t>
      </w:r>
      <w:proofErr w:type="spellEnd"/>
      <w:r>
        <w:rPr>
          <w:rFonts w:ascii="Courier New" w:hAnsi="Courier New" w:cs="Courier New"/>
          <w:color w:val="000000"/>
        </w:rPr>
        <w:t xml:space="preserve">:]) - </w:t>
      </w:r>
      <w:proofErr w:type="spellStart"/>
      <w:r>
        <w:rPr>
          <w:rFonts w:ascii="Courier New" w:hAnsi="Courier New" w:cs="Courier New"/>
          <w:color w:val="000000"/>
        </w:rPr>
        <w:t>np.min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start_idx</w:t>
      </w:r>
      <w:proofErr w:type="spellEnd"/>
      <w:r>
        <w:rPr>
          <w:rFonts w:ascii="Courier New" w:hAnsi="Courier New" w:cs="Courier New"/>
          <w:color w:val="000000"/>
        </w:rPr>
        <w:t>:])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Iripple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np.max</w:t>
      </w:r>
      <w:proofErr w:type="spellEnd"/>
      <w:r>
        <w:rPr>
          <w:rFonts w:ascii="Courier New" w:hAnsi="Courier New" w:cs="Courier New"/>
          <w:color w:val="000000"/>
        </w:rPr>
        <w:t xml:space="preserve">(I_L) - </w:t>
      </w:r>
      <w:proofErr w:type="spellStart"/>
      <w:r>
        <w:rPr>
          <w:rFonts w:ascii="Courier New" w:hAnsi="Courier New" w:cs="Courier New"/>
          <w:color w:val="000000"/>
        </w:rPr>
        <w:t>np.min</w:t>
      </w:r>
      <w:proofErr w:type="spellEnd"/>
      <w:r>
        <w:rPr>
          <w:rFonts w:ascii="Courier New" w:hAnsi="Courier New" w:cs="Courier New"/>
          <w:color w:val="000000"/>
        </w:rPr>
        <w:t>(I_L)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</w:t>
      </w:r>
      <w:r>
        <w:rPr>
          <w:rFonts w:ascii="Courier New" w:hAnsi="Courier New" w:cs="Courier New"/>
          <w:color w:val="008000"/>
        </w:rPr>
        <w:t># Atualizar interface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self.results</w:t>
      </w:r>
      <w:proofErr w:type="spellEnd"/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Vavg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].set(</w:t>
      </w:r>
      <w:r>
        <w:rPr>
          <w:rFonts w:ascii="Courier New" w:hAnsi="Courier New" w:cs="Courier New"/>
          <w:color w:val="A31515"/>
        </w:rPr>
        <w:t>f"{Vavg:.3f}"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self.results</w:t>
      </w:r>
      <w:proofErr w:type="spellEnd"/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Vripple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].set(</w:t>
      </w:r>
      <w:r>
        <w:rPr>
          <w:rFonts w:ascii="Courier New" w:hAnsi="Courier New" w:cs="Courier New"/>
          <w:color w:val="A31515"/>
        </w:rPr>
        <w:t>f"{Vripple:.3f}"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self.results</w:t>
      </w:r>
      <w:proofErr w:type="spellEnd"/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A31515"/>
        </w:rPr>
        <w:t>'</w:t>
      </w:r>
      <w:proofErr w:type="spellStart"/>
      <w:r>
        <w:rPr>
          <w:rFonts w:ascii="Courier New" w:hAnsi="Courier New" w:cs="Courier New"/>
          <w:color w:val="A31515"/>
        </w:rPr>
        <w:t>Iripple</w:t>
      </w:r>
      <w:proofErr w:type="spellEnd"/>
      <w:r>
        <w:rPr>
          <w:rFonts w:ascii="Courier New" w:hAnsi="Courier New" w:cs="Courier New"/>
          <w:color w:val="A31515"/>
        </w:rPr>
        <w:t>'</w:t>
      </w:r>
      <w:r>
        <w:rPr>
          <w:rFonts w:ascii="Courier New" w:hAnsi="Courier New" w:cs="Courier New"/>
          <w:color w:val="000000"/>
        </w:rPr>
        <w:t>].set(</w:t>
      </w:r>
      <w:r>
        <w:rPr>
          <w:rFonts w:ascii="Courier New" w:hAnsi="Courier New" w:cs="Courier New"/>
          <w:color w:val="A31515"/>
        </w:rPr>
        <w:t>f"{Iripple:.3f}"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self.results</w:t>
      </w:r>
      <w:proofErr w:type="spellEnd"/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A31515"/>
        </w:rPr>
        <w:t>'Duty'</w:t>
      </w:r>
      <w:r>
        <w:rPr>
          <w:rFonts w:ascii="Courier New" w:hAnsi="Courier New" w:cs="Courier New"/>
          <w:color w:val="000000"/>
        </w:rPr>
        <w:t>].set(</w:t>
      </w:r>
      <w:r>
        <w:rPr>
          <w:rFonts w:ascii="Courier New" w:hAnsi="Courier New" w:cs="Courier New"/>
          <w:color w:val="A31515"/>
        </w:rPr>
        <w:t>f"{D*100:.1f}"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Atualizar gráficos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self.update_plots</w:t>
      </w:r>
      <w:proofErr w:type="spellEnd"/>
      <w:r>
        <w:rPr>
          <w:rFonts w:ascii="Courier New" w:hAnsi="Courier New" w:cs="Courier New"/>
          <w:color w:val="000000"/>
        </w:rPr>
        <w:t xml:space="preserve">(t,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, V_L, V_C, </w:t>
      </w:r>
      <w:proofErr w:type="spellStart"/>
      <w:r>
        <w:rPr>
          <w:rFonts w:ascii="Courier New" w:hAnsi="Courier New" w:cs="Courier New"/>
          <w:color w:val="000000"/>
        </w:rPr>
        <w:t>Vavg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FF"/>
        </w:rPr>
        <w:t>except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e: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messagebox.showerror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31515"/>
        </w:rPr>
        <w:t>"Erro"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A31515"/>
        </w:rPr>
        <w:t>f"Falha</w:t>
      </w:r>
      <w:proofErr w:type="spellEnd"/>
      <w:r>
        <w:rPr>
          <w:rFonts w:ascii="Courier New" w:hAnsi="Courier New" w:cs="Courier New"/>
          <w:color w:val="A31515"/>
        </w:rPr>
        <w:t xml:space="preserve"> na simulação:\n{</w:t>
      </w:r>
      <w:proofErr w:type="spellStart"/>
      <w:r>
        <w:rPr>
          <w:rFonts w:ascii="Courier New" w:hAnsi="Courier New" w:cs="Courier New"/>
          <w:color w:val="A31515"/>
        </w:rPr>
        <w:t>str</w:t>
      </w:r>
      <w:proofErr w:type="spellEnd"/>
      <w:r>
        <w:rPr>
          <w:rFonts w:ascii="Courier New" w:hAnsi="Courier New" w:cs="Courier New"/>
          <w:color w:val="A31515"/>
        </w:rPr>
        <w:t>(e)}"</w:t>
      </w:r>
      <w:r>
        <w:rPr>
          <w:rFonts w:ascii="Courier New" w:hAnsi="Courier New" w:cs="Courier New"/>
          <w:color w:val="000000"/>
        </w:rPr>
        <w:t>)</w:t>
      </w:r>
    </w:p>
    <w:p w14:paraId="2755ADCD" w14:textId="2B1DD9FD" w:rsidR="00FA68C4" w:rsidRDefault="00FA68C4" w:rsidP="00FA68C4"/>
    <w:p w14:paraId="4978AD05" w14:textId="508AF62D" w:rsidR="00FA68C4" w:rsidRPr="008A7B91" w:rsidRDefault="00FA68C4" w:rsidP="008A7B91">
      <w:pPr>
        <w:jc w:val="both"/>
        <w:rPr>
          <w:sz w:val="24"/>
          <w:szCs w:val="24"/>
        </w:rPr>
      </w:pPr>
      <w:r>
        <w:tab/>
        <w:t xml:space="preserve">Essa função é o cerne do código, onde se é calculado, a partir das entradas, todos os parâmetros de saída, formas de ondas, amortecimento da tensão e valor médio da tensão de saída. A fim de esclarecer o processo de operação da seguinte função, </w:t>
      </w:r>
      <w:r w:rsidR="008A7B91">
        <w:t>seu funcionamento foi separado em pontos.</w:t>
      </w:r>
    </w:p>
    <w:p w14:paraId="50DD6AD4" w14:textId="77777777" w:rsidR="00FA68C4" w:rsidRPr="00165290" w:rsidRDefault="00FA68C4" w:rsidP="00165290">
      <w:pPr>
        <w:pStyle w:val="PargrafodaLista"/>
        <w:numPr>
          <w:ilvl w:val="0"/>
          <w:numId w:val="8"/>
        </w:numPr>
        <w:spacing w:before="120" w:after="120" w:line="276" w:lineRule="auto"/>
        <w:ind w:left="1066" w:hanging="357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Obtém os parâmetros da interface</w:t>
      </w:r>
    </w:p>
    <w:p w14:paraId="7098CEF2" w14:textId="77777777" w:rsidR="00FA68C4" w:rsidRPr="00165290" w:rsidRDefault="00FA68C4" w:rsidP="00165290">
      <w:pPr>
        <w:pStyle w:val="PargrafodaLista"/>
        <w:numPr>
          <w:ilvl w:val="0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Verifica se a tensão de entrada é maior que a saída</w:t>
      </w:r>
      <w:r w:rsidRPr="00165290">
        <w:rPr>
          <w:sz w:val="24"/>
          <w:szCs w:val="24"/>
        </w:rPr>
        <w:t>.</w:t>
      </w:r>
    </w:p>
    <w:p w14:paraId="7AF49902" w14:textId="77777777" w:rsidR="00FA68C4" w:rsidRPr="00165290" w:rsidRDefault="00FA68C4" w:rsidP="00165290">
      <w:pPr>
        <w:pStyle w:val="PargrafodaLista"/>
        <w:numPr>
          <w:ilvl w:val="0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C</w:t>
      </w:r>
      <w:r w:rsidRPr="00165290">
        <w:rPr>
          <w:sz w:val="24"/>
          <w:szCs w:val="24"/>
        </w:rPr>
        <w:t xml:space="preserve">alcula o </w:t>
      </w:r>
      <w:proofErr w:type="spellStart"/>
      <w:r w:rsidRPr="00511BFE">
        <w:rPr>
          <w:i/>
          <w:iCs/>
          <w:sz w:val="24"/>
          <w:szCs w:val="24"/>
        </w:rPr>
        <w:t>duty</w:t>
      </w:r>
      <w:proofErr w:type="spellEnd"/>
      <w:r w:rsidRPr="00511BFE">
        <w:rPr>
          <w:i/>
          <w:iCs/>
          <w:sz w:val="24"/>
          <w:szCs w:val="24"/>
        </w:rPr>
        <w:t xml:space="preserve"> </w:t>
      </w:r>
      <w:proofErr w:type="spellStart"/>
      <w:r w:rsidRPr="00511BFE">
        <w:rPr>
          <w:i/>
          <w:iCs/>
          <w:sz w:val="24"/>
          <w:szCs w:val="24"/>
        </w:rPr>
        <w:t>cycle</w:t>
      </w:r>
      <w:proofErr w:type="spellEnd"/>
      <w:r w:rsidRPr="00165290">
        <w:rPr>
          <w:sz w:val="24"/>
          <w:szCs w:val="24"/>
        </w:rPr>
        <w:t xml:space="preserve"> (razão entre tensão de saída e entrada)</w:t>
      </w:r>
      <w:r w:rsidRPr="00165290">
        <w:rPr>
          <w:sz w:val="24"/>
          <w:szCs w:val="24"/>
        </w:rPr>
        <w:t>.</w:t>
      </w:r>
    </w:p>
    <w:p w14:paraId="6B0AD129" w14:textId="77777777" w:rsidR="00FA68C4" w:rsidRPr="00165290" w:rsidRDefault="00FA68C4" w:rsidP="00165290">
      <w:pPr>
        <w:pStyle w:val="PargrafodaLista"/>
        <w:numPr>
          <w:ilvl w:val="0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Configura o tempo de simulação (5ms com resolução adequada)</w:t>
      </w:r>
      <w:r w:rsidRPr="00165290">
        <w:rPr>
          <w:sz w:val="24"/>
          <w:szCs w:val="24"/>
        </w:rPr>
        <w:t>.</w:t>
      </w:r>
    </w:p>
    <w:p w14:paraId="1AD018A6" w14:textId="77777777" w:rsidR="00165290" w:rsidRPr="00165290" w:rsidRDefault="00FA68C4" w:rsidP="00165290">
      <w:pPr>
        <w:pStyle w:val="PargrafodaLista"/>
        <w:numPr>
          <w:ilvl w:val="0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Simula o circuito iterativamente:</w:t>
      </w:r>
      <w:r w:rsidRPr="00165290">
        <w:rPr>
          <w:sz w:val="24"/>
          <w:szCs w:val="24"/>
        </w:rPr>
        <w:t xml:space="preserve"> </w:t>
      </w:r>
    </w:p>
    <w:p w14:paraId="028F0E41" w14:textId="77777777" w:rsidR="00165290" w:rsidRPr="00165290" w:rsidRDefault="00FA68C4" w:rsidP="00165290">
      <w:pPr>
        <w:pStyle w:val="PargrafodaLista"/>
        <w:numPr>
          <w:ilvl w:val="2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Modela o chaveamento PWM</w:t>
      </w:r>
      <w:r w:rsidR="00165290" w:rsidRPr="00165290">
        <w:rPr>
          <w:sz w:val="24"/>
          <w:szCs w:val="24"/>
        </w:rPr>
        <w:t xml:space="preserve">. </w:t>
      </w:r>
    </w:p>
    <w:p w14:paraId="418E2F26" w14:textId="77777777" w:rsidR="00165290" w:rsidRPr="00165290" w:rsidRDefault="00FA68C4" w:rsidP="00165290">
      <w:pPr>
        <w:pStyle w:val="PargrafodaLista"/>
        <w:numPr>
          <w:ilvl w:val="2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Calcula tensão e corrente no indutor</w:t>
      </w:r>
      <w:r w:rsidR="00165290" w:rsidRPr="00165290">
        <w:rPr>
          <w:sz w:val="24"/>
          <w:szCs w:val="24"/>
        </w:rPr>
        <w:t>.</w:t>
      </w:r>
    </w:p>
    <w:p w14:paraId="348C2999" w14:textId="77777777" w:rsidR="00165290" w:rsidRPr="00165290" w:rsidRDefault="00FA68C4" w:rsidP="00165290">
      <w:pPr>
        <w:pStyle w:val="PargrafodaLista"/>
        <w:numPr>
          <w:ilvl w:val="2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Calcula tensão e corrente no capacitor</w:t>
      </w:r>
    </w:p>
    <w:p w14:paraId="6134EB03" w14:textId="77777777" w:rsidR="00165290" w:rsidRPr="00165290" w:rsidRDefault="00FA68C4" w:rsidP="00165290">
      <w:pPr>
        <w:pStyle w:val="PargrafodaLista"/>
        <w:numPr>
          <w:ilvl w:val="2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Considera o ESR (resistência série equivalente) do capacitor</w:t>
      </w:r>
      <w:r w:rsidR="00165290" w:rsidRPr="00165290">
        <w:rPr>
          <w:sz w:val="24"/>
          <w:szCs w:val="24"/>
        </w:rPr>
        <w:t>.</w:t>
      </w:r>
    </w:p>
    <w:p w14:paraId="54CA278D" w14:textId="77777777" w:rsidR="00165290" w:rsidRPr="00165290" w:rsidRDefault="00165290" w:rsidP="00165290">
      <w:pPr>
        <w:pStyle w:val="PargrafodaLista"/>
        <w:numPr>
          <w:ilvl w:val="0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 xml:space="preserve">Calcula os resultados (média, </w:t>
      </w:r>
      <w:proofErr w:type="spellStart"/>
      <w:r w:rsidRPr="00165290">
        <w:rPr>
          <w:i/>
          <w:iCs/>
          <w:sz w:val="24"/>
          <w:szCs w:val="24"/>
        </w:rPr>
        <w:t>ripple</w:t>
      </w:r>
      <w:proofErr w:type="spellEnd"/>
      <w:r w:rsidRPr="00165290">
        <w:rPr>
          <w:sz w:val="24"/>
          <w:szCs w:val="24"/>
        </w:rPr>
        <w:t xml:space="preserve">, dentre outros). </w:t>
      </w:r>
    </w:p>
    <w:p w14:paraId="5B3829A0" w14:textId="1E91A741" w:rsidR="00165290" w:rsidRPr="00165290" w:rsidRDefault="00165290" w:rsidP="00165290">
      <w:pPr>
        <w:pStyle w:val="PargrafodaLista"/>
        <w:numPr>
          <w:ilvl w:val="0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A</w:t>
      </w:r>
      <w:r w:rsidR="00FA68C4" w:rsidRPr="00165290">
        <w:rPr>
          <w:sz w:val="24"/>
          <w:szCs w:val="24"/>
        </w:rPr>
        <w:t>tualiza a interface com os resultados</w:t>
      </w:r>
      <w:r w:rsidRPr="00165290">
        <w:rPr>
          <w:sz w:val="24"/>
          <w:szCs w:val="24"/>
        </w:rPr>
        <w:t>.</w:t>
      </w:r>
    </w:p>
    <w:p w14:paraId="032B471D" w14:textId="7E413BD5" w:rsidR="00165290" w:rsidRDefault="00FA68C4" w:rsidP="00165290">
      <w:pPr>
        <w:pStyle w:val="PargrafodaLista"/>
        <w:numPr>
          <w:ilvl w:val="0"/>
          <w:numId w:val="8"/>
        </w:numPr>
        <w:spacing w:before="120" w:after="120" w:line="276" w:lineRule="auto"/>
        <w:contextualSpacing w:val="0"/>
        <w:rPr>
          <w:sz w:val="24"/>
          <w:szCs w:val="24"/>
        </w:rPr>
      </w:pPr>
      <w:r w:rsidRPr="00165290">
        <w:rPr>
          <w:sz w:val="24"/>
          <w:szCs w:val="24"/>
        </w:rPr>
        <w:t>Atualiza os gráficos</w:t>
      </w:r>
      <w:r w:rsidR="00165290">
        <w:rPr>
          <w:sz w:val="24"/>
          <w:szCs w:val="24"/>
        </w:rPr>
        <w:t>.</w:t>
      </w:r>
    </w:p>
    <w:p w14:paraId="71009BC5" w14:textId="77777777" w:rsidR="00165290" w:rsidRDefault="00165290" w:rsidP="00165290">
      <w:pPr>
        <w:spacing w:before="120" w:after="120" w:line="276" w:lineRule="auto"/>
        <w:rPr>
          <w:sz w:val="24"/>
          <w:szCs w:val="24"/>
        </w:rPr>
      </w:pPr>
    </w:p>
    <w:p w14:paraId="2D6D32FE" w14:textId="32DB4457" w:rsidR="00165290" w:rsidRPr="00165290" w:rsidRDefault="00165290" w:rsidP="00165290">
      <w:pPr>
        <w:pStyle w:val="PargrafodaLista"/>
        <w:numPr>
          <w:ilvl w:val="0"/>
          <w:numId w:val="1"/>
        </w:numPr>
        <w:spacing w:before="120" w:after="120" w:line="276" w:lineRule="auto"/>
        <w:rPr>
          <w:b/>
          <w:bCs/>
          <w:sz w:val="28"/>
          <w:szCs w:val="28"/>
        </w:rPr>
      </w:pPr>
      <w:proofErr w:type="spellStart"/>
      <w:r w:rsidRPr="00165290">
        <w:rPr>
          <w:b/>
          <w:bCs/>
          <w:sz w:val="28"/>
          <w:szCs w:val="28"/>
        </w:rPr>
        <w:t>def</w:t>
      </w:r>
      <w:proofErr w:type="spellEnd"/>
      <w:r w:rsidRPr="00165290">
        <w:rPr>
          <w:b/>
          <w:bCs/>
          <w:sz w:val="28"/>
          <w:szCs w:val="28"/>
        </w:rPr>
        <w:t xml:space="preserve"> </w:t>
      </w:r>
      <w:proofErr w:type="spellStart"/>
      <w:r w:rsidRPr="00165290">
        <w:rPr>
          <w:b/>
          <w:bCs/>
          <w:sz w:val="28"/>
          <w:szCs w:val="28"/>
        </w:rPr>
        <w:t>update_plots</w:t>
      </w:r>
      <w:proofErr w:type="spellEnd"/>
    </w:p>
    <w:p w14:paraId="1F9F68FB" w14:textId="77777777" w:rsidR="00165290" w:rsidRDefault="00165290" w:rsidP="00165290">
      <w:pPr>
        <w:spacing w:before="120" w:after="120" w:line="276" w:lineRule="auto"/>
        <w:rPr>
          <w:sz w:val="24"/>
          <w:szCs w:val="24"/>
        </w:rPr>
      </w:pPr>
    </w:p>
    <w:p w14:paraId="30E613A6" w14:textId="6BFC3B69" w:rsidR="00165290" w:rsidRDefault="00165290" w:rsidP="00165290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def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31515"/>
        </w:rPr>
        <w:t>update_plots</w:t>
      </w:r>
      <w:proofErr w:type="spellEnd"/>
      <w:r>
        <w:rPr>
          <w:rFonts w:ascii="Courier New" w:hAnsi="Courier New" w:cs="Courier New"/>
          <w:color w:val="000000"/>
        </w:rPr>
        <w:t xml:space="preserve">(self, t,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, V_L, V_C, </w:t>
      </w:r>
      <w:proofErr w:type="spellStart"/>
      <w:r>
        <w:rPr>
          <w:rFonts w:ascii="Courier New" w:hAnsi="Courier New" w:cs="Courier New"/>
          <w:color w:val="000000"/>
        </w:rPr>
        <w:t>Vavg</w:t>
      </w:r>
      <w:proofErr w:type="spellEnd"/>
      <w:r>
        <w:rPr>
          <w:rFonts w:ascii="Courier New" w:hAnsi="Courier New" w:cs="Courier New"/>
          <w:color w:val="000000"/>
        </w:rPr>
        <w:t>):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 xml:space="preserve"># Converter tempo para </w:t>
      </w:r>
      <w:proofErr w:type="spellStart"/>
      <w:r>
        <w:rPr>
          <w:rFonts w:ascii="Courier New" w:hAnsi="Courier New" w:cs="Courier New"/>
          <w:color w:val="008000"/>
        </w:rPr>
        <w:t>ms</w:t>
      </w:r>
      <w:proofErr w:type="spellEnd"/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t_ms</w:t>
      </w:r>
      <w:proofErr w:type="spellEnd"/>
      <w:r>
        <w:rPr>
          <w:rFonts w:ascii="Courier New" w:hAnsi="Courier New" w:cs="Courier New"/>
          <w:color w:val="000000"/>
        </w:rPr>
        <w:t xml:space="preserve"> = t * 1000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Limpar e atualizar gráficos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ax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[self.ax1, self.ax2, self.ax3]:</w:t>
      </w:r>
      <w:r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ax.clear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Gráfico 1: Tensão na Carga</w:t>
      </w:r>
      <w:r>
        <w:rPr>
          <w:rFonts w:ascii="Courier New" w:hAnsi="Courier New" w:cs="Courier New"/>
          <w:color w:val="000000"/>
        </w:rPr>
        <w:br/>
        <w:t xml:space="preserve">    self.ax1.plot(</w:t>
      </w:r>
      <w:proofErr w:type="spellStart"/>
      <w:r>
        <w:rPr>
          <w:rFonts w:ascii="Courier New" w:hAnsi="Courier New" w:cs="Courier New"/>
          <w:color w:val="000000"/>
        </w:rPr>
        <w:t>t_ms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Vout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31515"/>
        </w:rPr>
        <w:t>'b'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label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'Tensão na Carga'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self.ax1.axhline(y=</w:t>
      </w:r>
      <w:proofErr w:type="spellStart"/>
      <w:r>
        <w:rPr>
          <w:rFonts w:ascii="Courier New" w:hAnsi="Courier New" w:cs="Courier New"/>
          <w:color w:val="000000"/>
        </w:rPr>
        <w:t>Vavg</w:t>
      </w:r>
      <w:proofErr w:type="spellEnd"/>
      <w:r>
        <w:rPr>
          <w:rFonts w:ascii="Courier New" w:hAnsi="Courier New" w:cs="Courier New"/>
          <w:color w:val="000000"/>
        </w:rPr>
        <w:t>, color=</w:t>
      </w:r>
      <w:r>
        <w:rPr>
          <w:rFonts w:ascii="Courier New" w:hAnsi="Courier New" w:cs="Courier New"/>
          <w:color w:val="A31515"/>
        </w:rPr>
        <w:t>'r'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linestyle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31515"/>
        </w:rPr>
        <w:t>'--'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label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A31515"/>
        </w:rPr>
        <w:t>f'Média</w:t>
      </w:r>
      <w:proofErr w:type="spellEnd"/>
      <w:r>
        <w:rPr>
          <w:rFonts w:ascii="Courier New" w:hAnsi="Courier New" w:cs="Courier New"/>
          <w:color w:val="A31515"/>
        </w:rPr>
        <w:t>: {Vavg:.2f}V'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... configurações do gráfico ...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Gráfico 2: Tensão no Indutor</w:t>
      </w:r>
      <w:r>
        <w:rPr>
          <w:rFonts w:ascii="Courier New" w:hAnsi="Courier New" w:cs="Courier New"/>
          <w:color w:val="000000"/>
        </w:rPr>
        <w:br/>
        <w:t xml:space="preserve">    self.ax2.plot(</w:t>
      </w:r>
      <w:proofErr w:type="spellStart"/>
      <w:r>
        <w:rPr>
          <w:rFonts w:ascii="Courier New" w:hAnsi="Courier New" w:cs="Courier New"/>
          <w:color w:val="000000"/>
        </w:rPr>
        <w:t>t_ms</w:t>
      </w:r>
      <w:proofErr w:type="spellEnd"/>
      <w:r>
        <w:rPr>
          <w:rFonts w:ascii="Courier New" w:hAnsi="Courier New" w:cs="Courier New"/>
          <w:color w:val="000000"/>
        </w:rPr>
        <w:t xml:space="preserve">, V_L, </w:t>
      </w:r>
      <w:r>
        <w:rPr>
          <w:rFonts w:ascii="Courier New" w:hAnsi="Courier New" w:cs="Courier New"/>
          <w:color w:val="A31515"/>
        </w:rPr>
        <w:t>'g'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... configurações do gráfico ...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Gráfico 3: Tensão no Capacitor</w:t>
      </w:r>
      <w:r>
        <w:rPr>
          <w:rFonts w:ascii="Courier New" w:hAnsi="Courier New" w:cs="Courier New"/>
          <w:color w:val="000000"/>
        </w:rPr>
        <w:br/>
        <w:t xml:space="preserve">    self.ax3.plot(</w:t>
      </w:r>
      <w:proofErr w:type="spellStart"/>
      <w:r>
        <w:rPr>
          <w:rFonts w:ascii="Courier New" w:hAnsi="Courier New" w:cs="Courier New"/>
          <w:color w:val="000000"/>
        </w:rPr>
        <w:t>t_ms</w:t>
      </w:r>
      <w:proofErr w:type="spellEnd"/>
      <w:r>
        <w:rPr>
          <w:rFonts w:ascii="Courier New" w:hAnsi="Courier New" w:cs="Courier New"/>
          <w:color w:val="000000"/>
        </w:rPr>
        <w:t xml:space="preserve">, V_C, </w:t>
      </w:r>
      <w:r>
        <w:rPr>
          <w:rFonts w:ascii="Courier New" w:hAnsi="Courier New" w:cs="Courier New"/>
          <w:color w:val="A31515"/>
        </w:rPr>
        <w:t>'m'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... configurações do gráfico ...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Ajustar layout e redesenhar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self.fig.tight_layout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self.canvas.draw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3E876198" w14:textId="77777777" w:rsidR="00165290" w:rsidRDefault="00165290" w:rsidP="00165290">
      <w:pPr>
        <w:rPr>
          <w:rFonts w:ascii="Courier New" w:hAnsi="Courier New" w:cs="Courier New"/>
          <w:color w:val="000000"/>
        </w:rPr>
      </w:pPr>
    </w:p>
    <w:p w14:paraId="2944E8D7" w14:textId="54D60503" w:rsidR="00165290" w:rsidRPr="00511BFE" w:rsidRDefault="00165290" w:rsidP="008A7B91">
      <w:pPr>
        <w:ind w:firstLine="708"/>
        <w:jc w:val="both"/>
        <w:rPr>
          <w:sz w:val="24"/>
          <w:szCs w:val="24"/>
        </w:rPr>
      </w:pPr>
      <w:r w:rsidRPr="00511BFE">
        <w:rPr>
          <w:sz w:val="24"/>
          <w:szCs w:val="24"/>
        </w:rPr>
        <w:t>Atualiza os três gráficos com os novos dados da simulação</w:t>
      </w:r>
      <w:r w:rsidRPr="00511BFE">
        <w:rPr>
          <w:sz w:val="24"/>
          <w:szCs w:val="24"/>
        </w:rPr>
        <w:t xml:space="preserve"> além de configurar os</w:t>
      </w:r>
      <w:r w:rsidRPr="00511BFE">
        <w:rPr>
          <w:sz w:val="24"/>
          <w:szCs w:val="24"/>
        </w:rPr>
        <w:t xml:space="preserve"> títulos, eixos, legendas e grades</w:t>
      </w:r>
      <w:r w:rsidRPr="00511BFE">
        <w:rPr>
          <w:sz w:val="24"/>
          <w:szCs w:val="24"/>
        </w:rPr>
        <w:t>, c</w:t>
      </w:r>
      <w:r w:rsidRPr="00511BFE">
        <w:rPr>
          <w:sz w:val="24"/>
          <w:szCs w:val="24"/>
        </w:rPr>
        <w:t>onverte o tempo para milissegundos para melhor legibilidade</w:t>
      </w:r>
      <w:r w:rsidRPr="00511BFE">
        <w:rPr>
          <w:sz w:val="24"/>
          <w:szCs w:val="24"/>
        </w:rPr>
        <w:t xml:space="preserve"> e r</w:t>
      </w:r>
      <w:r w:rsidRPr="00511BFE">
        <w:rPr>
          <w:sz w:val="24"/>
          <w:szCs w:val="24"/>
        </w:rPr>
        <w:t xml:space="preserve">edesenha o </w:t>
      </w:r>
      <w:proofErr w:type="spellStart"/>
      <w:r w:rsidRPr="00511BFE">
        <w:rPr>
          <w:i/>
          <w:iCs/>
          <w:sz w:val="24"/>
          <w:szCs w:val="24"/>
        </w:rPr>
        <w:t>canvas</w:t>
      </w:r>
      <w:proofErr w:type="spellEnd"/>
      <w:r w:rsidRPr="00511BFE">
        <w:rPr>
          <w:sz w:val="24"/>
          <w:szCs w:val="24"/>
        </w:rPr>
        <w:t xml:space="preserve"> com os novos gráficos</w:t>
      </w:r>
      <w:r w:rsidRPr="00511BFE">
        <w:rPr>
          <w:sz w:val="24"/>
          <w:szCs w:val="24"/>
        </w:rPr>
        <w:t>.</w:t>
      </w:r>
    </w:p>
    <w:p w14:paraId="28155859" w14:textId="77777777" w:rsidR="00511BFE" w:rsidRDefault="00511BFE" w:rsidP="00165290">
      <w:pPr>
        <w:ind w:firstLine="708"/>
      </w:pPr>
    </w:p>
    <w:p w14:paraId="1146B30C" w14:textId="77777777" w:rsidR="00511BFE" w:rsidRPr="00511BFE" w:rsidRDefault="00511BFE" w:rsidP="00511BF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11BFE">
        <w:rPr>
          <w:b/>
          <w:bCs/>
          <w:sz w:val="28"/>
          <w:szCs w:val="28"/>
        </w:rPr>
        <w:t>Bloco Principal</w:t>
      </w:r>
    </w:p>
    <w:p w14:paraId="33F630C5" w14:textId="7891ED3A" w:rsidR="00511BFE" w:rsidRDefault="00511BFE" w:rsidP="00511BFE">
      <w:pPr>
        <w:ind w:firstLine="708"/>
      </w:pPr>
    </w:p>
    <w:p w14:paraId="62C8C102" w14:textId="4AA151BA" w:rsidR="00511BFE" w:rsidRDefault="00511BFE" w:rsidP="00511BFE">
      <w:pPr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__nam</w:t>
      </w:r>
      <w:proofErr w:type="spellStart"/>
      <w:r>
        <w:rPr>
          <w:rFonts w:ascii="Courier New" w:hAnsi="Courier New" w:cs="Courier New"/>
          <w:color w:val="000000"/>
        </w:rPr>
        <w:t>e</w:t>
      </w:r>
      <w:proofErr w:type="spellEnd"/>
      <w:r>
        <w:rPr>
          <w:rFonts w:ascii="Courier New" w:hAnsi="Courier New" w:cs="Courier New"/>
          <w:color w:val="000000"/>
        </w:rPr>
        <w:t xml:space="preserve">__ == </w:t>
      </w:r>
      <w:r>
        <w:rPr>
          <w:rFonts w:ascii="Courier New" w:hAnsi="Courier New" w:cs="Courier New"/>
          <w:color w:val="A31515"/>
        </w:rPr>
        <w:t>"__</w:t>
      </w:r>
      <w:proofErr w:type="spellStart"/>
      <w:r>
        <w:rPr>
          <w:rFonts w:ascii="Courier New" w:hAnsi="Courier New" w:cs="Courier New"/>
          <w:color w:val="A31515"/>
        </w:rPr>
        <w:t>main</w:t>
      </w:r>
      <w:proofErr w:type="spellEnd"/>
      <w:r>
        <w:rPr>
          <w:rFonts w:ascii="Courier New" w:hAnsi="Courier New" w:cs="Courier New"/>
          <w:color w:val="A31515"/>
        </w:rPr>
        <w:t>__"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root = </w:t>
      </w:r>
      <w:proofErr w:type="spellStart"/>
      <w:r>
        <w:rPr>
          <w:rFonts w:ascii="Courier New" w:hAnsi="Courier New" w:cs="Courier New"/>
          <w:color w:val="000000"/>
        </w:rPr>
        <w:t>tk.Tk</w:t>
      </w:r>
      <w:proofErr w:type="spellEnd"/>
      <w:r>
        <w:rPr>
          <w:rFonts w:ascii="Courier New" w:hAnsi="Courier New" w:cs="Courier New"/>
          <w:color w:val="000000"/>
        </w:rPr>
        <w:t>()</w:t>
      </w:r>
      <w:r>
        <w:rPr>
          <w:rFonts w:ascii="Courier New" w:hAnsi="Courier New" w:cs="Courier New"/>
          <w:color w:val="000000"/>
        </w:rPr>
        <w:br/>
        <w:t xml:space="preserve">    app = </w:t>
      </w:r>
      <w:proofErr w:type="spellStart"/>
      <w:r>
        <w:rPr>
          <w:rFonts w:ascii="Courier New" w:hAnsi="Courier New" w:cs="Courier New"/>
          <w:color w:val="000000"/>
        </w:rPr>
        <w:t>BuckConverterApp</w:t>
      </w:r>
      <w:proofErr w:type="spellEnd"/>
      <w:r>
        <w:rPr>
          <w:rFonts w:ascii="Courier New" w:hAnsi="Courier New" w:cs="Courier New"/>
          <w:color w:val="000000"/>
        </w:rPr>
        <w:t>(root)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root.mainloop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14:paraId="011F4E9A" w14:textId="77777777" w:rsidR="00511BFE" w:rsidRDefault="00511BFE" w:rsidP="00511BFE">
      <w:pPr>
        <w:rPr>
          <w:rFonts w:ascii="Courier New" w:hAnsi="Courier New" w:cs="Courier New"/>
          <w:color w:val="000000"/>
        </w:rPr>
      </w:pPr>
    </w:p>
    <w:p w14:paraId="39F938D9" w14:textId="07B76262" w:rsidR="00455467" w:rsidRPr="00455467" w:rsidRDefault="00455467" w:rsidP="008A7B9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 fim, c</w:t>
      </w:r>
      <w:r w:rsidRPr="00455467">
        <w:rPr>
          <w:sz w:val="24"/>
          <w:szCs w:val="24"/>
        </w:rPr>
        <w:t>ria</w:t>
      </w:r>
      <w:r>
        <w:rPr>
          <w:sz w:val="24"/>
          <w:szCs w:val="24"/>
        </w:rPr>
        <w:t>-se</w:t>
      </w:r>
      <w:r w:rsidRPr="00455467">
        <w:rPr>
          <w:sz w:val="24"/>
          <w:szCs w:val="24"/>
        </w:rPr>
        <w:t xml:space="preserve"> </w:t>
      </w:r>
      <w:r>
        <w:rPr>
          <w:sz w:val="24"/>
          <w:szCs w:val="24"/>
        </w:rPr>
        <w:t>uma</w:t>
      </w:r>
      <w:r w:rsidRPr="00455467">
        <w:rPr>
          <w:sz w:val="24"/>
          <w:szCs w:val="24"/>
        </w:rPr>
        <w:t xml:space="preserve"> janela principal </w:t>
      </w:r>
      <w:proofErr w:type="spellStart"/>
      <w:r w:rsidRPr="00455467">
        <w:rPr>
          <w:i/>
          <w:iCs/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e i</w:t>
      </w:r>
      <w:r w:rsidRPr="00455467">
        <w:rPr>
          <w:sz w:val="24"/>
          <w:szCs w:val="24"/>
        </w:rPr>
        <w:t xml:space="preserve">nstancia a aplicação </w:t>
      </w:r>
      <w:proofErr w:type="spellStart"/>
      <w:r w:rsidRPr="00455467">
        <w:rPr>
          <w:i/>
          <w:iCs/>
          <w:sz w:val="24"/>
          <w:szCs w:val="24"/>
        </w:rPr>
        <w:t>BuckConverterAppInicia</w:t>
      </w:r>
      <w:proofErr w:type="spellEnd"/>
      <w:r>
        <w:rPr>
          <w:sz w:val="24"/>
          <w:szCs w:val="24"/>
        </w:rPr>
        <w:t xml:space="preserve">, a qual é </w:t>
      </w:r>
      <w:r w:rsidRPr="00455467">
        <w:rPr>
          <w:sz w:val="24"/>
          <w:szCs w:val="24"/>
        </w:rPr>
        <w:t>o loop principal de eventos</w:t>
      </w:r>
      <w:r>
        <w:rPr>
          <w:sz w:val="24"/>
          <w:szCs w:val="24"/>
        </w:rPr>
        <w:t>.</w:t>
      </w:r>
    </w:p>
    <w:sectPr w:rsidR="00455467" w:rsidRPr="00455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853C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502E40DE"/>
    <w:multiLevelType w:val="multilevel"/>
    <w:tmpl w:val="8A9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A5D4D"/>
    <w:multiLevelType w:val="hybridMultilevel"/>
    <w:tmpl w:val="2C7E28C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66D12D23"/>
    <w:multiLevelType w:val="multilevel"/>
    <w:tmpl w:val="972A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47470"/>
    <w:multiLevelType w:val="multilevel"/>
    <w:tmpl w:val="91FE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C1AFE"/>
    <w:multiLevelType w:val="hybridMultilevel"/>
    <w:tmpl w:val="F55ED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05B75"/>
    <w:multiLevelType w:val="hybridMultilevel"/>
    <w:tmpl w:val="C2BA0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D0BD5"/>
    <w:multiLevelType w:val="multilevel"/>
    <w:tmpl w:val="294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882191">
    <w:abstractNumId w:val="5"/>
  </w:num>
  <w:num w:numId="2" w16cid:durableId="210578885">
    <w:abstractNumId w:val="4"/>
  </w:num>
  <w:num w:numId="3" w16cid:durableId="557323564">
    <w:abstractNumId w:val="1"/>
  </w:num>
  <w:num w:numId="4" w16cid:durableId="270628988">
    <w:abstractNumId w:val="3"/>
  </w:num>
  <w:num w:numId="5" w16cid:durableId="1115177850">
    <w:abstractNumId w:val="7"/>
  </w:num>
  <w:num w:numId="6" w16cid:durableId="815344528">
    <w:abstractNumId w:val="2"/>
  </w:num>
  <w:num w:numId="7" w16cid:durableId="1307050873">
    <w:abstractNumId w:val="6"/>
  </w:num>
  <w:num w:numId="8" w16cid:durableId="23450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07"/>
    <w:rsid w:val="000714ED"/>
    <w:rsid w:val="000E12CC"/>
    <w:rsid w:val="00165290"/>
    <w:rsid w:val="001B73C1"/>
    <w:rsid w:val="002C15AC"/>
    <w:rsid w:val="00382655"/>
    <w:rsid w:val="004109E3"/>
    <w:rsid w:val="00455467"/>
    <w:rsid w:val="004F3515"/>
    <w:rsid w:val="00511BFE"/>
    <w:rsid w:val="00635D84"/>
    <w:rsid w:val="006B3463"/>
    <w:rsid w:val="006B5F35"/>
    <w:rsid w:val="00730632"/>
    <w:rsid w:val="007450F6"/>
    <w:rsid w:val="008A7B91"/>
    <w:rsid w:val="009302A1"/>
    <w:rsid w:val="00B0550D"/>
    <w:rsid w:val="00C23256"/>
    <w:rsid w:val="00CD2864"/>
    <w:rsid w:val="00D1284E"/>
    <w:rsid w:val="00DF0AD3"/>
    <w:rsid w:val="00E15907"/>
    <w:rsid w:val="00E570A8"/>
    <w:rsid w:val="00F510B1"/>
    <w:rsid w:val="00FA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A8A3"/>
  <w15:chartTrackingRefBased/>
  <w15:docId w15:val="{EA08C632-DBCE-4824-9E9A-D9EAD364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BFE"/>
  </w:style>
  <w:style w:type="paragraph" w:styleId="Ttulo1">
    <w:name w:val="heading 1"/>
    <w:basedOn w:val="Normal"/>
    <w:next w:val="Normal"/>
    <w:link w:val="Ttulo1Char"/>
    <w:uiPriority w:val="9"/>
    <w:qFormat/>
    <w:rsid w:val="00E1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5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uiPriority w:val="99"/>
    <w:unhideWhenUsed/>
    <w:rsid w:val="004109E3"/>
    <w:pPr>
      <w:spacing w:after="100" w:line="240" w:lineRule="auto"/>
    </w:pPr>
    <w:rPr>
      <w:rFonts w:ascii="Arial" w:eastAsia="Calibri" w:hAnsi="Arial" w:cs="Arial"/>
      <w:kern w:val="0"/>
      <w:sz w:val="24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15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5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9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90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9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9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9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9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9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9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90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90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F6B669-E841-4985-9BDF-D3134D51DC8D}">
  <we:reference id="wa200000011" version="1.0.1.0" store="pt-BR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1981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Vale</dc:creator>
  <cp:keywords/>
  <dc:description/>
  <cp:lastModifiedBy>Guilherme Vale</cp:lastModifiedBy>
  <cp:revision>4</cp:revision>
  <dcterms:created xsi:type="dcterms:W3CDTF">2025-06-10T21:59:00Z</dcterms:created>
  <dcterms:modified xsi:type="dcterms:W3CDTF">2025-06-10T22:09:00Z</dcterms:modified>
</cp:coreProperties>
</file>