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08A32" w14:textId="30FF3A61" w:rsidR="00257D45" w:rsidRPr="00352D78" w:rsidRDefault="00CB4B5D">
      <w:pPr>
        <w:rPr>
          <w:sz w:val="36"/>
          <w:szCs w:val="36"/>
        </w:rPr>
      </w:pPr>
      <w:r w:rsidRPr="00352D78">
        <w:rPr>
          <w:sz w:val="36"/>
          <w:szCs w:val="36"/>
        </w:rPr>
        <w:t>Lista de Materiais</w:t>
      </w:r>
      <w:r w:rsidR="00352D78">
        <w:rPr>
          <w:sz w:val="36"/>
          <w:szCs w:val="36"/>
        </w:rPr>
        <w:t xml:space="preserve"> Solda Ponto</w:t>
      </w:r>
    </w:p>
    <w:p w14:paraId="7B434A57" w14:textId="77777777" w:rsidR="00CB4B5D" w:rsidRDefault="00CB4B5D"/>
    <w:p w14:paraId="652EF6D3" w14:textId="6259E390" w:rsidR="00CB4B5D" w:rsidRPr="00CB4B5D" w:rsidRDefault="00CB4B5D" w:rsidP="00CB4B5D">
      <w:pPr>
        <w:numPr>
          <w:ilvl w:val="0"/>
          <w:numId w:val="1"/>
        </w:numPr>
      </w:pPr>
      <w:r w:rsidRPr="00CB4B5D">
        <w:t>1 – Arduino NANO;</w:t>
      </w:r>
      <w:r>
        <w:t xml:space="preserve"> (30 reais)</w:t>
      </w:r>
    </w:p>
    <w:p w14:paraId="55BFE40D" w14:textId="15F7A25E" w:rsidR="00CB4B5D" w:rsidRPr="00CB4B5D" w:rsidRDefault="00CB4B5D" w:rsidP="00CB4B5D">
      <w:pPr>
        <w:numPr>
          <w:ilvl w:val="0"/>
          <w:numId w:val="1"/>
        </w:numPr>
      </w:pPr>
      <w:r w:rsidRPr="00CB4B5D">
        <w:t xml:space="preserve">1 – Fonte </w:t>
      </w:r>
      <w:proofErr w:type="spellStart"/>
      <w:r w:rsidRPr="00CB4B5D">
        <w:t>Hilink</w:t>
      </w:r>
      <w:proofErr w:type="spellEnd"/>
      <w:r w:rsidRPr="00CB4B5D">
        <w:t xml:space="preserve"> 5VDC/600mA;</w:t>
      </w:r>
      <w:r>
        <w:t xml:space="preserve"> (40 reais)</w:t>
      </w:r>
    </w:p>
    <w:p w14:paraId="3D9CBA0A" w14:textId="46AB9784" w:rsidR="00CB4B5D" w:rsidRPr="00CB4B5D" w:rsidRDefault="00CB4B5D" w:rsidP="00CB4B5D">
      <w:pPr>
        <w:numPr>
          <w:ilvl w:val="0"/>
          <w:numId w:val="1"/>
        </w:numPr>
      </w:pPr>
      <w:r w:rsidRPr="00CB4B5D">
        <w:t xml:space="preserve">1 – Módulo </w:t>
      </w:r>
      <w:proofErr w:type="spellStart"/>
      <w:r w:rsidRPr="00CB4B5D">
        <w:t>Encoder</w:t>
      </w:r>
      <w:proofErr w:type="spellEnd"/>
      <w:r w:rsidRPr="00CB4B5D">
        <w:t xml:space="preserve"> Rotativo KY-040;</w:t>
      </w:r>
      <w:r>
        <w:t xml:space="preserve"> (15 reais)</w:t>
      </w:r>
    </w:p>
    <w:p w14:paraId="4099DA04" w14:textId="247CDE0C" w:rsidR="00CB4B5D" w:rsidRPr="00CB4B5D" w:rsidRDefault="00CB4B5D" w:rsidP="00CB4B5D">
      <w:pPr>
        <w:numPr>
          <w:ilvl w:val="0"/>
          <w:numId w:val="1"/>
        </w:numPr>
      </w:pPr>
      <w:r w:rsidRPr="00CB4B5D">
        <w:t>1 – Rele estado sólido de 25A modelo SSR- 25 DA | </w:t>
      </w:r>
      <w:hyperlink r:id="rId5" w:tgtFrame="_blank" w:history="1">
        <w:r w:rsidRPr="00CB4B5D">
          <w:rPr>
            <w:rStyle w:val="Hyperlink"/>
            <w:b/>
            <w:bCs/>
          </w:rPr>
          <w:t>Clique aqui para comprar no mesmo lu</w:t>
        </w:r>
        <w:r w:rsidRPr="00CB4B5D">
          <w:rPr>
            <w:rStyle w:val="Hyperlink"/>
            <w:b/>
            <w:bCs/>
          </w:rPr>
          <w:t>g</w:t>
        </w:r>
        <w:r w:rsidRPr="00CB4B5D">
          <w:rPr>
            <w:rStyle w:val="Hyperlink"/>
            <w:b/>
            <w:bCs/>
          </w:rPr>
          <w:t>ar que eu</w:t>
        </w:r>
      </w:hyperlink>
      <w:r w:rsidRPr="00CB4B5D">
        <w:t>;</w:t>
      </w:r>
      <w:r>
        <w:t xml:space="preserve"> (40 reais)</w:t>
      </w:r>
    </w:p>
    <w:p w14:paraId="694D90C2" w14:textId="58B447A6" w:rsidR="00CB4B5D" w:rsidRPr="00CB4B5D" w:rsidRDefault="00CB4B5D" w:rsidP="00CB4B5D">
      <w:pPr>
        <w:numPr>
          <w:ilvl w:val="0"/>
          <w:numId w:val="1"/>
        </w:numPr>
      </w:pPr>
      <w:r w:rsidRPr="00CB4B5D">
        <w:t xml:space="preserve">1 – Knob para </w:t>
      </w:r>
      <w:proofErr w:type="spellStart"/>
      <w:r w:rsidRPr="00CB4B5D">
        <w:t>encoder</w:t>
      </w:r>
      <w:proofErr w:type="spellEnd"/>
      <w:r w:rsidRPr="00CB4B5D">
        <w:t>;</w:t>
      </w:r>
      <w:r>
        <w:t xml:space="preserve"> (5 reais)</w:t>
      </w:r>
    </w:p>
    <w:p w14:paraId="5FB7635A" w14:textId="3F12EA4C" w:rsidR="00CB4B5D" w:rsidRPr="00CB4B5D" w:rsidRDefault="00CB4B5D" w:rsidP="00CB4B5D">
      <w:pPr>
        <w:numPr>
          <w:ilvl w:val="0"/>
          <w:numId w:val="1"/>
        </w:numPr>
      </w:pPr>
      <w:r w:rsidRPr="00CB4B5D">
        <w:t>1 – Cabo de força para tomada;</w:t>
      </w:r>
      <w:r>
        <w:t xml:space="preserve"> (30 reais)</w:t>
      </w:r>
    </w:p>
    <w:p w14:paraId="196B5DB9" w14:textId="667A8457" w:rsidR="00CB4B5D" w:rsidRPr="00CB4B5D" w:rsidRDefault="00CB4B5D" w:rsidP="00CB4B5D">
      <w:pPr>
        <w:numPr>
          <w:ilvl w:val="0"/>
          <w:numId w:val="1"/>
        </w:numPr>
        <w:rPr>
          <w:lang w:val="en-US"/>
        </w:rPr>
      </w:pPr>
      <w:r w:rsidRPr="00CB4B5D">
        <w:rPr>
          <w:lang w:val="en-US"/>
        </w:rPr>
        <w:t>1 – Display OLED I2C 0.96Inch 128×64;</w:t>
      </w:r>
      <w:r w:rsidRPr="00CB4B5D">
        <w:rPr>
          <w:lang w:val="en-US"/>
        </w:rPr>
        <w:t xml:space="preserve"> (8</w:t>
      </w:r>
      <w:r>
        <w:rPr>
          <w:lang w:val="en-US"/>
        </w:rPr>
        <w:t xml:space="preserve"> - 35</w:t>
      </w:r>
      <w:r w:rsidRPr="00CB4B5D">
        <w:rPr>
          <w:lang w:val="en-US"/>
        </w:rPr>
        <w:t xml:space="preserve"> reais)</w:t>
      </w:r>
    </w:p>
    <w:p w14:paraId="46F73682" w14:textId="19BB6804" w:rsidR="00CB4B5D" w:rsidRPr="00CB4B5D" w:rsidRDefault="00CB4B5D" w:rsidP="00CB4B5D">
      <w:pPr>
        <w:numPr>
          <w:ilvl w:val="0"/>
          <w:numId w:val="1"/>
        </w:numPr>
      </w:pPr>
      <w:r w:rsidRPr="00CB4B5D">
        <w:t>1 – Conector tipo Jack fêmea de 5.5mm;</w:t>
      </w:r>
      <w:r>
        <w:t xml:space="preserve"> (5 reais)</w:t>
      </w:r>
    </w:p>
    <w:p w14:paraId="14F2EAD4" w14:textId="5B2A7B03" w:rsidR="00CB4B5D" w:rsidRPr="00CB4B5D" w:rsidRDefault="00CB4B5D" w:rsidP="00CB4B5D">
      <w:pPr>
        <w:numPr>
          <w:ilvl w:val="0"/>
          <w:numId w:val="1"/>
        </w:numPr>
      </w:pPr>
      <w:r w:rsidRPr="00CB4B5D">
        <w:t>1 – Cabo duplo retirado de fonte de modem com conector Jack macho de 5.5mm;</w:t>
      </w:r>
      <w:r>
        <w:t xml:space="preserve"> (16 reais)</w:t>
      </w:r>
    </w:p>
    <w:p w14:paraId="46277313" w14:textId="0213545B" w:rsidR="00CB4B5D" w:rsidRPr="00CB4B5D" w:rsidRDefault="00CB4B5D" w:rsidP="00CB4B5D">
      <w:pPr>
        <w:numPr>
          <w:ilvl w:val="0"/>
          <w:numId w:val="1"/>
        </w:numPr>
      </w:pPr>
      <w:r w:rsidRPr="00CB4B5D">
        <w:t xml:space="preserve">1 – Transformador de </w:t>
      </w:r>
      <w:proofErr w:type="spellStart"/>
      <w:r w:rsidRPr="00CB4B5D">
        <w:t>microondas</w:t>
      </w:r>
      <w:proofErr w:type="spellEnd"/>
      <w:r w:rsidRPr="00CB4B5D">
        <w:t>;</w:t>
      </w:r>
      <w:r>
        <w:t xml:space="preserve"> (100 reais)</w:t>
      </w:r>
    </w:p>
    <w:p w14:paraId="7276723F" w14:textId="1B5A5BD4" w:rsidR="00CB4B5D" w:rsidRPr="00CB4B5D" w:rsidRDefault="00CB4B5D" w:rsidP="00CB4B5D">
      <w:pPr>
        <w:numPr>
          <w:ilvl w:val="0"/>
          <w:numId w:val="1"/>
        </w:numPr>
      </w:pPr>
      <w:r w:rsidRPr="00CB4B5D">
        <w:t>2 – Metros de cabo flexível de cobre de 35mm²;</w:t>
      </w:r>
      <w:r>
        <w:t xml:space="preserve"> (152 reais – 20 metros)</w:t>
      </w:r>
    </w:p>
    <w:p w14:paraId="4509CCA1" w14:textId="579D0D63" w:rsidR="00CB4B5D" w:rsidRPr="00CB4B5D" w:rsidRDefault="00CB4B5D" w:rsidP="00CB4B5D">
      <w:pPr>
        <w:numPr>
          <w:ilvl w:val="0"/>
          <w:numId w:val="1"/>
        </w:numPr>
      </w:pPr>
      <w:r w:rsidRPr="00CB4B5D">
        <w:t>2 – Terminais de compressão tipo olhal para cabo de 35mm²;</w:t>
      </w:r>
      <w:r>
        <w:t xml:space="preserve"> (50 reais – 10 unidades)</w:t>
      </w:r>
    </w:p>
    <w:p w14:paraId="23FC0C24" w14:textId="138BD985" w:rsidR="00CB4B5D" w:rsidRPr="00CB4B5D" w:rsidRDefault="00CB4B5D" w:rsidP="00CB4B5D">
      <w:pPr>
        <w:numPr>
          <w:ilvl w:val="0"/>
          <w:numId w:val="1"/>
        </w:numPr>
      </w:pPr>
      <w:r w:rsidRPr="00CB4B5D">
        <w:t>2 – Duas barras de cobre de cobre chatas 3/4 x 3/16 (19mm x 4,76mm) com 25 cm cada | </w:t>
      </w:r>
      <w:hyperlink r:id="rId6" w:tgtFrame="_blank" w:history="1">
        <w:r w:rsidRPr="00CB4B5D">
          <w:rPr>
            <w:rStyle w:val="Hyperlink"/>
            <w:b/>
            <w:bCs/>
          </w:rPr>
          <w:t>Clique aqui para comprar no m</w:t>
        </w:r>
        <w:r w:rsidRPr="00CB4B5D">
          <w:rPr>
            <w:rStyle w:val="Hyperlink"/>
            <w:b/>
            <w:bCs/>
          </w:rPr>
          <w:t>e</w:t>
        </w:r>
        <w:r w:rsidRPr="00CB4B5D">
          <w:rPr>
            <w:rStyle w:val="Hyperlink"/>
            <w:b/>
            <w:bCs/>
          </w:rPr>
          <w:t xml:space="preserve">smo lugar </w:t>
        </w:r>
        <w:r w:rsidRPr="00CB4B5D">
          <w:rPr>
            <w:rStyle w:val="Hyperlink"/>
            <w:b/>
            <w:bCs/>
          </w:rPr>
          <w:t>q</w:t>
        </w:r>
        <w:r w:rsidRPr="00CB4B5D">
          <w:rPr>
            <w:rStyle w:val="Hyperlink"/>
            <w:b/>
            <w:bCs/>
          </w:rPr>
          <w:t>ue eu</w:t>
        </w:r>
      </w:hyperlink>
      <w:r w:rsidRPr="00CB4B5D">
        <w:t>;</w:t>
      </w:r>
      <w:r>
        <w:t xml:space="preserve"> (40 reais cada)</w:t>
      </w:r>
    </w:p>
    <w:p w14:paraId="176A77C7" w14:textId="0951D8BD" w:rsidR="00CB4B5D" w:rsidRPr="00CB4B5D" w:rsidRDefault="00CB4B5D" w:rsidP="00CB4B5D">
      <w:pPr>
        <w:numPr>
          <w:ilvl w:val="0"/>
          <w:numId w:val="1"/>
        </w:numPr>
      </w:pPr>
      <w:r w:rsidRPr="00CB4B5D">
        <w:t>1 – Mola de mesa de impressora 3D fina;</w:t>
      </w:r>
      <w:r>
        <w:t xml:space="preserve"> (20 reais)</w:t>
      </w:r>
    </w:p>
    <w:p w14:paraId="6A81D7B2" w14:textId="77777777" w:rsidR="00CB4B5D" w:rsidRPr="00CB4B5D" w:rsidRDefault="00CB4B5D" w:rsidP="00CB4B5D">
      <w:pPr>
        <w:numPr>
          <w:ilvl w:val="0"/>
          <w:numId w:val="1"/>
        </w:numPr>
      </w:pPr>
      <w:r w:rsidRPr="00CB4B5D">
        <w:t>Diversos parafusos para montagem (ver vídeo);</w:t>
      </w:r>
    </w:p>
    <w:p w14:paraId="123CAFAB" w14:textId="77777777" w:rsidR="00CB4B5D" w:rsidRPr="00CB4B5D" w:rsidRDefault="00CB4B5D" w:rsidP="00CB4B5D">
      <w:pPr>
        <w:numPr>
          <w:ilvl w:val="0"/>
          <w:numId w:val="1"/>
        </w:numPr>
      </w:pPr>
      <w:r w:rsidRPr="00CB4B5D">
        <w:t>Peças impressão em 3D;</w:t>
      </w:r>
    </w:p>
    <w:p w14:paraId="3D2BEB18" w14:textId="6473CD11" w:rsidR="00CB4B5D" w:rsidRPr="00CB4B5D" w:rsidRDefault="00CB4B5D" w:rsidP="00CB4B5D">
      <w:pPr>
        <w:numPr>
          <w:ilvl w:val="0"/>
          <w:numId w:val="1"/>
        </w:numPr>
      </w:pPr>
      <w:r w:rsidRPr="00CB4B5D">
        <w:t>5 – Metros fios elétricos flexíveis de 0,5mm²;</w:t>
      </w:r>
      <w:r>
        <w:t xml:space="preserve"> (60 reais – 100 metros)</w:t>
      </w:r>
    </w:p>
    <w:p w14:paraId="7B4BE314" w14:textId="77777777" w:rsidR="00CB4B5D" w:rsidRDefault="00CB4B5D"/>
    <w:sectPr w:rsidR="00CB4B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063CA"/>
    <w:multiLevelType w:val="multilevel"/>
    <w:tmpl w:val="19E83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86214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B5D"/>
    <w:rsid w:val="00257D45"/>
    <w:rsid w:val="00352D78"/>
    <w:rsid w:val="006D18B8"/>
    <w:rsid w:val="00A11F6C"/>
    <w:rsid w:val="00CB4B5D"/>
    <w:rsid w:val="00DD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9685D"/>
  <w15:chartTrackingRefBased/>
  <w15:docId w15:val="{BC771D8B-5C42-4CF9-BE92-581233874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B4B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B4B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B4B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B4B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B4B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B4B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B4B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B4B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B4B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B4B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B4B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B4B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B4B5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B4B5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B4B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B4B5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B4B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B4B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B4B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B4B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B4B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B4B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B4B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B4B5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B4B5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B4B5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B4B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B4B5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B4B5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CB4B5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B4B5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B4B5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4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rcadolivre.com/sec/2HVnAhZ" TargetMode="External"/><Relationship Id="rId5" Type="http://schemas.openxmlformats.org/officeDocument/2006/relationships/hyperlink" Target="https://mercadolivre.com/sec/2ki5AW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Vale</dc:creator>
  <cp:keywords/>
  <dc:description/>
  <cp:lastModifiedBy>Guilherme Vale</cp:lastModifiedBy>
  <cp:revision>2</cp:revision>
  <dcterms:created xsi:type="dcterms:W3CDTF">2025-03-02T17:09:00Z</dcterms:created>
  <dcterms:modified xsi:type="dcterms:W3CDTF">2025-03-02T17:09:00Z</dcterms:modified>
</cp:coreProperties>
</file>