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6A" w:rsidRDefault="004F096A">
      <w:bookmarkStart w:id="0" w:name="_GoBack"/>
      <w:r>
        <w:t>D</w:t>
      </w:r>
      <w:r w:rsidRPr="004F096A">
        <w:t>rug development is a</w:t>
      </w:r>
      <w:r>
        <w:t>n</w:t>
      </w:r>
      <w:r w:rsidRPr="004F096A">
        <w:t xml:space="preserve"> expensive and time consuming endeavor reflected in the rising cost of novel pharmaceuticals. </w:t>
      </w:r>
      <w:r>
        <w:t xml:space="preserve">Computational screening of large molecule libraries can reduce cost associated with exploratory assays of novel drug targets.  </w:t>
      </w:r>
      <w:r w:rsidRPr="004F096A">
        <w:t>MTH1 is a novel cancer target involved in maintenance of reactive oxygen species produced in rapidly dividing cancer cells. By inhibiting the molecular function of this enzyme we can selectively target cancer cells while minimizing negative side effects to the patient.</w:t>
      </w:r>
      <w:r>
        <w:t xml:space="preserve"> A machine-learning algorithm will be trained on molecule fragment screening results and developed to score </w:t>
      </w:r>
      <w:r w:rsidR="00DD7E4F">
        <w:t>libraries of small</w:t>
      </w:r>
      <w:r>
        <w:t xml:space="preserve"> molecule</w:t>
      </w:r>
      <w:r w:rsidR="00DD7E4F">
        <w:t>s</w:t>
      </w:r>
      <w:r>
        <w:t xml:space="preserve"> for the inhibition of MTH1. </w:t>
      </w:r>
    </w:p>
    <w:bookmarkEnd w:id="0"/>
    <w:p w:rsidR="004F096A" w:rsidRDefault="004F096A"/>
    <w:p w:rsidR="004F096A" w:rsidRDefault="004F096A"/>
    <w:p w:rsidR="004F096A" w:rsidRDefault="004F096A"/>
    <w:p w:rsidR="004F096A" w:rsidRDefault="004F096A">
      <w:r>
        <w:fldChar w:fldCharType="begin">
          <w:fldData xml:space="preserve">PEVuZE5vdGU+PENpdGU+PEF1dGhvcj5EaW1pdHJpPC9BdXRob3I+PFllYXI+MjAxNzwvWWVhcj48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</w:fldData>
        </w:fldChar>
      </w:r>
      <w:r>
        <w:instrText xml:space="preserve"> ADDIN EN.CITE </w:instrText>
      </w:r>
      <w:r>
        <w:fldChar w:fldCharType="begin">
          <w:fldData xml:space="preserve">PEVuZE5vdGU+PENpdGU+PEF1dGhvcj5EaW1pdHJpPC9BdXRob3I+PFllYXI+MjAxNzwvWWVhcj48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</w:fldData>
        </w:fldChar>
      </w:r>
      <w:r>
        <w:instrText xml:space="preserve"> ADDIN EN.CITE.DATA </w:instrText>
      </w:r>
      <w:r>
        <w:fldChar w:fldCharType="end"/>
      </w:r>
      <w:r>
        <w:fldChar w:fldCharType="separate"/>
      </w:r>
      <w:r>
        <w:rPr>
          <w:noProof/>
        </w:rPr>
        <w:t>(</w:t>
      </w:r>
      <w:r>
        <w:rPr>
          <w:i/>
          <w:noProof/>
        </w:rPr>
        <w:fldChar w:fldCharType="begin"/>
      </w:r>
      <w:r>
        <w:rPr>
          <w:i/>
          <w:noProof/>
        </w:rPr>
        <w:instrText xml:space="preserve"> HYPERLINK \l "_ENREF_1" \o "Dimitri, 2017 #1" </w:instrText>
      </w:r>
      <w:r>
        <w:rPr>
          <w:i/>
          <w:noProof/>
        </w:rPr>
      </w:r>
      <w:r>
        <w:rPr>
          <w:i/>
          <w:noProof/>
        </w:rPr>
        <w:fldChar w:fldCharType="separate"/>
      </w:r>
      <w:r w:rsidRPr="004F096A">
        <w:rPr>
          <w:i/>
          <w:noProof/>
        </w:rPr>
        <w:t>1-4</w:t>
      </w:r>
      <w:r>
        <w:rPr>
          <w:i/>
          <w:noProof/>
        </w:rPr>
        <w:fldChar w:fldCharType="end"/>
      </w:r>
      <w:r>
        <w:rPr>
          <w:noProof/>
        </w:rPr>
        <w:t>)</w:t>
      </w:r>
      <w:r>
        <w:fldChar w:fldCharType="end"/>
      </w:r>
    </w:p>
    <w:p w:rsidR="004F096A" w:rsidRDefault="004F096A"/>
    <w:p w:rsidR="004F096A" w:rsidRPr="004F096A" w:rsidRDefault="004F096A" w:rsidP="004F096A">
      <w:pPr>
        <w:ind w:left="720" w:hanging="720"/>
        <w:rPr>
          <w:rFonts w:ascii="Cambria" w:hAnsi="Cambria"/>
          <w:noProof/>
        </w:rPr>
      </w:pPr>
      <w:r>
        <w:fldChar w:fldCharType="begin"/>
      </w:r>
      <w:r>
        <w:instrText xml:space="preserve"> ADDIN EN.REFLIST </w:instrText>
      </w:r>
      <w:r>
        <w:fldChar w:fldCharType="separate"/>
      </w:r>
      <w:bookmarkStart w:id="1" w:name="_ENREF_1"/>
      <w:r w:rsidRPr="004F096A">
        <w:rPr>
          <w:rFonts w:ascii="Cambria" w:hAnsi="Cambria"/>
          <w:noProof/>
        </w:rPr>
        <w:t>1.</w:t>
      </w:r>
      <w:r w:rsidRPr="004F096A">
        <w:rPr>
          <w:rFonts w:ascii="Cambria" w:hAnsi="Cambria"/>
          <w:noProof/>
        </w:rPr>
        <w:tab/>
        <w:t xml:space="preserve">G. M. Dimitri, P. Lio, DrugClust: A machine learning approach for drugs side effects prediction. </w:t>
      </w:r>
      <w:r w:rsidRPr="004F096A">
        <w:rPr>
          <w:rFonts w:ascii="Cambria" w:hAnsi="Cambria"/>
          <w:i/>
          <w:noProof/>
        </w:rPr>
        <w:t>Computational biology and chemistry</w:t>
      </w:r>
      <w:r w:rsidRPr="004F096A">
        <w:rPr>
          <w:rFonts w:ascii="Cambria" w:hAnsi="Cambria"/>
          <w:noProof/>
        </w:rPr>
        <w:t xml:space="preserve"> </w:t>
      </w:r>
      <w:r w:rsidRPr="004F096A">
        <w:rPr>
          <w:rFonts w:ascii="Cambria" w:hAnsi="Cambria"/>
          <w:b/>
          <w:noProof/>
        </w:rPr>
        <w:t>68</w:t>
      </w:r>
      <w:r w:rsidRPr="004F096A">
        <w:rPr>
          <w:rFonts w:ascii="Cambria" w:hAnsi="Cambria"/>
          <w:noProof/>
        </w:rPr>
        <w:t>, 204 (Jun, 2017).</w:t>
      </w:r>
      <w:bookmarkEnd w:id="1"/>
    </w:p>
    <w:p w:rsidR="004F096A" w:rsidRPr="004F096A" w:rsidRDefault="004F096A" w:rsidP="004F096A">
      <w:pPr>
        <w:ind w:left="720" w:hanging="720"/>
        <w:rPr>
          <w:rFonts w:ascii="Cambria" w:hAnsi="Cambria"/>
          <w:noProof/>
        </w:rPr>
      </w:pPr>
      <w:bookmarkStart w:id="2" w:name="_ENREF_2"/>
      <w:r w:rsidRPr="004F096A">
        <w:rPr>
          <w:rFonts w:ascii="Cambria" w:hAnsi="Cambria"/>
          <w:noProof/>
        </w:rPr>
        <w:t>2.</w:t>
      </w:r>
      <w:r w:rsidRPr="004F096A">
        <w:rPr>
          <w:rFonts w:ascii="Cambria" w:hAnsi="Cambria"/>
          <w:noProof/>
        </w:rPr>
        <w:tab/>
        <w:t xml:space="preserve">A. Lavecchia, Machine-learning approaches in drug discovery: methods and applications. </w:t>
      </w:r>
      <w:r w:rsidRPr="004F096A">
        <w:rPr>
          <w:rFonts w:ascii="Cambria" w:hAnsi="Cambria"/>
          <w:i/>
          <w:noProof/>
        </w:rPr>
        <w:t>Drug discovery today</w:t>
      </w:r>
      <w:r w:rsidRPr="004F096A">
        <w:rPr>
          <w:rFonts w:ascii="Cambria" w:hAnsi="Cambria"/>
          <w:noProof/>
        </w:rPr>
        <w:t xml:space="preserve"> </w:t>
      </w:r>
      <w:r w:rsidRPr="004F096A">
        <w:rPr>
          <w:rFonts w:ascii="Cambria" w:hAnsi="Cambria"/>
          <w:b/>
          <w:noProof/>
        </w:rPr>
        <w:t>20</w:t>
      </w:r>
      <w:r w:rsidRPr="004F096A">
        <w:rPr>
          <w:rFonts w:ascii="Cambria" w:hAnsi="Cambria"/>
          <w:noProof/>
        </w:rPr>
        <w:t>, 318 (Mar, 2015).</w:t>
      </w:r>
      <w:bookmarkEnd w:id="2"/>
    </w:p>
    <w:p w:rsidR="004F096A" w:rsidRPr="004F096A" w:rsidRDefault="004F096A" w:rsidP="004F096A">
      <w:pPr>
        <w:ind w:left="720" w:hanging="720"/>
        <w:rPr>
          <w:rFonts w:ascii="Cambria" w:hAnsi="Cambria"/>
          <w:noProof/>
        </w:rPr>
      </w:pPr>
      <w:bookmarkStart w:id="3" w:name="_ENREF_3"/>
      <w:r w:rsidRPr="004F096A">
        <w:rPr>
          <w:rFonts w:ascii="Cambria" w:hAnsi="Cambria"/>
          <w:noProof/>
        </w:rPr>
        <w:t>3.</w:t>
      </w:r>
      <w:r w:rsidRPr="004F096A">
        <w:rPr>
          <w:rFonts w:ascii="Cambria" w:hAnsi="Cambria"/>
          <w:noProof/>
        </w:rPr>
        <w:tab/>
        <w:t>A. N. Lima</w:t>
      </w:r>
      <w:r w:rsidRPr="004F096A">
        <w:rPr>
          <w:rFonts w:ascii="Cambria" w:hAnsi="Cambria"/>
          <w:i/>
          <w:noProof/>
        </w:rPr>
        <w:t xml:space="preserve"> et al.</w:t>
      </w:r>
      <w:r w:rsidRPr="004F096A">
        <w:rPr>
          <w:rFonts w:ascii="Cambria" w:hAnsi="Cambria"/>
          <w:noProof/>
        </w:rPr>
        <w:t xml:space="preserve">, Use of machine learning approaches for novel drug discovery. </w:t>
      </w:r>
      <w:r w:rsidRPr="004F096A">
        <w:rPr>
          <w:rFonts w:ascii="Cambria" w:hAnsi="Cambria"/>
          <w:i/>
          <w:noProof/>
        </w:rPr>
        <w:t>Expert opinion on drug discovery</w:t>
      </w:r>
      <w:r w:rsidRPr="004F096A">
        <w:rPr>
          <w:rFonts w:ascii="Cambria" w:hAnsi="Cambria"/>
          <w:noProof/>
        </w:rPr>
        <w:t xml:space="preserve"> </w:t>
      </w:r>
      <w:r w:rsidRPr="004F096A">
        <w:rPr>
          <w:rFonts w:ascii="Cambria" w:hAnsi="Cambria"/>
          <w:b/>
          <w:noProof/>
        </w:rPr>
        <w:t>11</w:t>
      </w:r>
      <w:r w:rsidRPr="004F096A">
        <w:rPr>
          <w:rFonts w:ascii="Cambria" w:hAnsi="Cambria"/>
          <w:noProof/>
        </w:rPr>
        <w:t>, 225 (2016).</w:t>
      </w:r>
      <w:bookmarkEnd w:id="3"/>
    </w:p>
    <w:p w:rsidR="004F096A" w:rsidRPr="004F096A" w:rsidRDefault="004F096A" w:rsidP="004F096A">
      <w:pPr>
        <w:ind w:left="720" w:hanging="720"/>
        <w:rPr>
          <w:rFonts w:ascii="Cambria" w:hAnsi="Cambria"/>
          <w:noProof/>
        </w:rPr>
      </w:pPr>
      <w:bookmarkStart w:id="4" w:name="_ENREF_4"/>
      <w:r w:rsidRPr="004F096A">
        <w:rPr>
          <w:rFonts w:ascii="Cambria" w:hAnsi="Cambria"/>
          <w:noProof/>
        </w:rPr>
        <w:t>4.</w:t>
      </w:r>
      <w:r w:rsidRPr="004F096A">
        <w:rPr>
          <w:rFonts w:ascii="Cambria" w:hAnsi="Cambria"/>
          <w:noProof/>
        </w:rPr>
        <w:tab/>
        <w:t>M. Vass</w:t>
      </w:r>
      <w:r w:rsidRPr="004F096A">
        <w:rPr>
          <w:rFonts w:ascii="Cambria" w:hAnsi="Cambria"/>
          <w:i/>
          <w:noProof/>
        </w:rPr>
        <w:t xml:space="preserve"> et al.</w:t>
      </w:r>
      <w:r w:rsidRPr="004F096A">
        <w:rPr>
          <w:rFonts w:ascii="Cambria" w:hAnsi="Cambria"/>
          <w:noProof/>
        </w:rPr>
        <w:t xml:space="preserve">, Molecular interaction fingerprint approaches for GPCR drug discovery. </w:t>
      </w:r>
      <w:r w:rsidRPr="004F096A">
        <w:rPr>
          <w:rFonts w:ascii="Cambria" w:hAnsi="Cambria"/>
          <w:i/>
          <w:noProof/>
        </w:rPr>
        <w:t>Current opinion in pharmacology</w:t>
      </w:r>
      <w:r w:rsidRPr="004F096A">
        <w:rPr>
          <w:rFonts w:ascii="Cambria" w:hAnsi="Cambria"/>
          <w:noProof/>
        </w:rPr>
        <w:t xml:space="preserve"> </w:t>
      </w:r>
      <w:r w:rsidRPr="004F096A">
        <w:rPr>
          <w:rFonts w:ascii="Cambria" w:hAnsi="Cambria"/>
          <w:b/>
          <w:noProof/>
        </w:rPr>
        <w:t>30</w:t>
      </w:r>
      <w:r w:rsidRPr="004F096A">
        <w:rPr>
          <w:rFonts w:ascii="Cambria" w:hAnsi="Cambria"/>
          <w:noProof/>
        </w:rPr>
        <w:t>, 59 (Oct, 2016).</w:t>
      </w:r>
      <w:bookmarkEnd w:id="4"/>
    </w:p>
    <w:p w:rsidR="004F096A" w:rsidRDefault="004F096A" w:rsidP="004F096A">
      <w:pPr>
        <w:rPr>
          <w:rFonts w:ascii="Cambria" w:hAnsi="Cambria"/>
          <w:noProof/>
        </w:rPr>
      </w:pPr>
    </w:p>
    <w:p w:rsidR="00CD60B3" w:rsidRDefault="004F096A">
      <w:r>
        <w:fldChar w:fldCharType="end"/>
      </w:r>
    </w:p>
    <w:sectPr w:rsidR="00CD60B3" w:rsidSect="00CD6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9zx2rrf1af2r6eeze7p2swfw90s9eaadv5t&quot;&gt;MachineLearning&lt;record-ids&gt;&lt;item&gt;1&lt;/item&gt;&lt;item&gt;2&lt;/item&gt;&lt;item&gt;3&lt;/item&gt;&lt;item&gt;4&lt;/item&gt;&lt;/record-ids&gt;&lt;/item&gt;&lt;/Libraries&gt;"/>
  </w:docVars>
  <w:rsids>
    <w:rsidRoot w:val="004F096A"/>
    <w:rsid w:val="004F096A"/>
    <w:rsid w:val="008211BB"/>
    <w:rsid w:val="00CD60B3"/>
    <w:rsid w:val="00DD7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085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9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1162</Characters>
  <Application>Microsoft Macintosh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1</cp:revision>
  <dcterms:created xsi:type="dcterms:W3CDTF">2017-06-05T00:23:00Z</dcterms:created>
  <dcterms:modified xsi:type="dcterms:W3CDTF">2017-06-05T00:54:00Z</dcterms:modified>
</cp:coreProperties>
</file>