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665A6" w14:textId="59EF4BA9" w:rsidR="00A33CE6" w:rsidRPr="00B43B85" w:rsidRDefault="003E31AE" w:rsidP="003E31AE">
      <w:pPr>
        <w:pStyle w:val="Nagwek1"/>
        <w:jc w:val="center"/>
        <w:rPr>
          <w:lang w:val="pl-PL"/>
        </w:rPr>
      </w:pPr>
      <w:r w:rsidRPr="00B43B85">
        <w:rPr>
          <w:lang w:val="pl-PL"/>
        </w:rPr>
        <w:t xml:space="preserve">Wstępny koncept gry </w:t>
      </w:r>
      <w:r w:rsidR="00B43B85" w:rsidRPr="00B43B85">
        <w:rPr>
          <w:lang w:val="pl-PL"/>
        </w:rPr>
        <w:t xml:space="preserve">tworzonej </w:t>
      </w:r>
      <w:r w:rsidRPr="00B43B85">
        <w:rPr>
          <w:lang w:val="pl-PL"/>
        </w:rPr>
        <w:t>na bazie</w:t>
      </w:r>
      <w:r w:rsidR="00B43B85" w:rsidRPr="00B43B85">
        <w:rPr>
          <w:lang w:val="pl-PL"/>
        </w:rPr>
        <w:t xml:space="preserve"> </w:t>
      </w:r>
      <w:r w:rsidRPr="00B43B85">
        <w:rPr>
          <w:lang w:val="pl-PL"/>
        </w:rPr>
        <w:t>silnika 3D</w:t>
      </w:r>
    </w:p>
    <w:p w14:paraId="77B898B3" w14:textId="6872658D" w:rsidR="001A6E4F" w:rsidRPr="00F64C5B" w:rsidRDefault="001A6E4F" w:rsidP="003E31AE">
      <w:pPr>
        <w:rPr>
          <w:b/>
          <w:bCs/>
        </w:rPr>
      </w:pPr>
      <w:r w:rsidRPr="00F64C5B">
        <w:rPr>
          <w:b/>
          <w:bCs/>
        </w:rPr>
        <w:t>1. Projekt</w:t>
      </w:r>
      <w:r w:rsidR="002B6595">
        <w:rPr>
          <w:b/>
          <w:bCs/>
        </w:rPr>
        <w:t xml:space="preserve"> - dane</w:t>
      </w:r>
    </w:p>
    <w:p w14:paraId="39209BA0" w14:textId="56898ED3" w:rsidR="003E31AE" w:rsidRDefault="003E31AE" w:rsidP="003E31AE">
      <w:r w:rsidRPr="001A6E4F">
        <w:rPr>
          <w:b/>
          <w:bCs/>
        </w:rPr>
        <w:t>Gatunek:</w:t>
      </w:r>
      <w:r w:rsidRPr="00F07A3E">
        <w:t xml:space="preserve"> </w:t>
      </w:r>
      <w:r w:rsidR="001A6E4F">
        <w:t>A</w:t>
      </w:r>
      <w:r w:rsidRPr="00F07A3E">
        <w:t>RPG (</w:t>
      </w:r>
      <w:r w:rsidR="001A6E4F">
        <w:t xml:space="preserve">Action </w:t>
      </w:r>
      <w:r w:rsidRPr="00F07A3E">
        <w:t>Role-Playing Game)</w:t>
      </w:r>
    </w:p>
    <w:p w14:paraId="3371CA06" w14:textId="74DDF138" w:rsidR="001A6E4F" w:rsidRDefault="001A6E4F" w:rsidP="003E31AE">
      <w:pPr>
        <w:rPr>
          <w:lang w:val="pl-PL"/>
        </w:rPr>
      </w:pPr>
      <w:r w:rsidRPr="001A6E4F">
        <w:rPr>
          <w:b/>
          <w:bCs/>
          <w:lang w:val="pl-PL"/>
        </w:rPr>
        <w:t>Perspektywa:</w:t>
      </w:r>
      <w:r w:rsidRPr="001A6E4F">
        <w:rPr>
          <w:lang w:val="pl-PL"/>
        </w:rPr>
        <w:t xml:space="preserve"> TPP </w:t>
      </w:r>
      <w:r>
        <w:rPr>
          <w:lang w:val="pl-PL"/>
        </w:rPr>
        <w:t>z opcjonalnym trybem FPP</w:t>
      </w:r>
    </w:p>
    <w:p w14:paraId="7C249F0D" w14:textId="7C80008E" w:rsidR="001A6E4F" w:rsidRDefault="001A6E4F" w:rsidP="003E31AE">
      <w:pPr>
        <w:rPr>
          <w:lang w:val="pl-PL"/>
        </w:rPr>
      </w:pPr>
      <w:r w:rsidRPr="00F64C5B">
        <w:rPr>
          <w:b/>
          <w:bCs/>
          <w:lang w:val="pl-PL"/>
        </w:rPr>
        <w:t>Główna klasa:</w:t>
      </w:r>
      <w:r>
        <w:rPr>
          <w:lang w:val="pl-PL"/>
        </w:rPr>
        <w:t xml:space="preserve"> Uczony Mag studiujący tajniki magii, postać która budzić będzie poczucie wyższości nad otoczeniem</w:t>
      </w:r>
    </w:p>
    <w:p w14:paraId="07E91C79" w14:textId="5144E2FC" w:rsidR="001A6E4F" w:rsidRDefault="001A6E4F" w:rsidP="003E31AE">
      <w:pPr>
        <w:rPr>
          <w:lang w:val="pl-PL"/>
        </w:rPr>
      </w:pPr>
      <w:r w:rsidRPr="001A6E4F">
        <w:rPr>
          <w:b/>
          <w:bCs/>
          <w:lang w:val="pl-PL"/>
        </w:rPr>
        <w:t>Sterowanie:</w:t>
      </w:r>
      <w:r>
        <w:rPr>
          <w:lang w:val="pl-PL"/>
        </w:rPr>
        <w:t xml:space="preserve"> Ruch klawiszami WA</w:t>
      </w:r>
      <w:r w:rsidR="005427C3">
        <w:rPr>
          <w:lang w:val="pl-PL"/>
        </w:rPr>
        <w:t>S</w:t>
      </w:r>
      <w:r>
        <w:rPr>
          <w:lang w:val="pl-PL"/>
        </w:rPr>
        <w:t>D odpowiadającemu stylowi jak w grze Wolfsenstein</w:t>
      </w:r>
      <w:r w:rsidR="00F64C5B">
        <w:rPr>
          <w:lang w:val="pl-PL"/>
        </w:rPr>
        <w:t xml:space="preserve"> </w:t>
      </w:r>
      <w:r>
        <w:rPr>
          <w:lang w:val="pl-PL"/>
        </w:rPr>
        <w:t xml:space="preserve">czy nowoczesnych grach akcji, celowanie i rzucanie czarów za pomocą przycisków myszy – lewa i prawa ręka </w:t>
      </w:r>
      <w:r w:rsidR="00E60F52">
        <w:rPr>
          <w:lang w:val="pl-PL"/>
        </w:rPr>
        <w:t>M</w:t>
      </w:r>
      <w:r>
        <w:rPr>
          <w:lang w:val="pl-PL"/>
        </w:rPr>
        <w:t>aga.</w:t>
      </w:r>
    </w:p>
    <w:p w14:paraId="5C99619B" w14:textId="77777777" w:rsidR="001E1F91" w:rsidRDefault="001E1F91" w:rsidP="003E31AE">
      <w:pPr>
        <w:rPr>
          <w:lang w:val="pl-PL"/>
        </w:rPr>
      </w:pPr>
    </w:p>
    <w:p w14:paraId="3C6BE659" w14:textId="360E8C18" w:rsidR="00D711C0" w:rsidRDefault="00D711C0" w:rsidP="003E31AE">
      <w:pPr>
        <w:rPr>
          <w:b/>
          <w:bCs/>
          <w:lang w:val="pl-PL"/>
        </w:rPr>
      </w:pPr>
      <w:r w:rsidRPr="00D711C0">
        <w:rPr>
          <w:b/>
          <w:bCs/>
          <w:lang w:val="pl-PL"/>
        </w:rPr>
        <w:t>2. Projekt świata gry, klimatu i immersji</w:t>
      </w:r>
    </w:p>
    <w:p w14:paraId="4570D6ED" w14:textId="4E15655E" w:rsidR="00D711C0" w:rsidRDefault="00D711C0" w:rsidP="003E31AE">
      <w:pPr>
        <w:rPr>
          <w:lang w:val="pl-PL"/>
        </w:rPr>
      </w:pPr>
      <w:r>
        <w:rPr>
          <w:lang w:val="pl-PL"/>
        </w:rPr>
        <w:t>Gra osadzona w unikalnym uniwersum łaczącym trzy filaty stylistyczne, od Dark-Fantasy przez lekki horror aż po High-Fantasy.</w:t>
      </w:r>
    </w:p>
    <w:p w14:paraId="6B651DF7" w14:textId="4A6CC7C1" w:rsidR="00D711C0" w:rsidRDefault="00D711C0" w:rsidP="003E31AE">
      <w:pPr>
        <w:rPr>
          <w:lang w:val="pl-PL"/>
        </w:rPr>
      </w:pPr>
      <w:r w:rsidRPr="00D711C0">
        <w:rPr>
          <w:b/>
          <w:bCs/>
          <w:lang w:val="pl-PL"/>
        </w:rPr>
        <w:t>Dark-Fantasy</w:t>
      </w:r>
      <w:r>
        <w:rPr>
          <w:lang w:val="pl-PL"/>
        </w:rPr>
        <w:t xml:space="preserve"> jako fundament świata gry. Ciężka i surowa atmosfera, wzorowana na świecie </w:t>
      </w:r>
      <w:r w:rsidRPr="00D711C0">
        <w:rPr>
          <w:i/>
          <w:iCs/>
          <w:lang w:val="pl-PL"/>
        </w:rPr>
        <w:t>Dark Souls</w:t>
      </w:r>
      <w:r>
        <w:rPr>
          <w:lang w:val="pl-PL"/>
        </w:rPr>
        <w:t xml:space="preserve"> oraz klasycznym </w:t>
      </w:r>
      <w:r w:rsidRPr="00D711C0">
        <w:rPr>
          <w:i/>
          <w:iCs/>
          <w:lang w:val="pl-PL"/>
        </w:rPr>
        <w:t>Diablo 2</w:t>
      </w:r>
      <w:r>
        <w:rPr>
          <w:lang w:val="pl-PL"/>
        </w:rPr>
        <w:t>. Świat pełen czychających niebezpieczeństw na praktycznie każdym kroku, gdzie potęga maga kontrastuje z upadkiem otoczenia.</w:t>
      </w:r>
    </w:p>
    <w:p w14:paraId="5F712FDF" w14:textId="7422994C" w:rsidR="006A2A05" w:rsidRDefault="006A2A05" w:rsidP="003E31AE">
      <w:pPr>
        <w:rPr>
          <w:lang w:val="pl-PL"/>
        </w:rPr>
      </w:pPr>
      <w:r w:rsidRPr="006A2A05">
        <w:rPr>
          <w:b/>
          <w:bCs/>
          <w:lang w:val="pl-PL"/>
        </w:rPr>
        <w:t>Lekki Horror</w:t>
      </w:r>
      <w:r>
        <w:rPr>
          <w:lang w:val="pl-PL"/>
        </w:rPr>
        <w:t xml:space="preserve"> zarządzający całą scenerią i budujący poczucie napięcia. Wprowadzenie elementów niepokoju i grozy, które budować mają poczucie zagrożenia, inspirowane seriami takimi jak </w:t>
      </w:r>
      <w:r w:rsidRPr="006A2A05">
        <w:rPr>
          <w:i/>
          <w:iCs/>
          <w:lang w:val="pl-PL"/>
        </w:rPr>
        <w:t>Resident Evil</w:t>
      </w:r>
      <w:r>
        <w:rPr>
          <w:lang w:val="pl-PL"/>
        </w:rPr>
        <w:t xml:space="preserve"> czy </w:t>
      </w:r>
      <w:r w:rsidRPr="006A2A05">
        <w:rPr>
          <w:i/>
          <w:iCs/>
          <w:lang w:val="pl-PL"/>
        </w:rPr>
        <w:t>Silent Hill</w:t>
      </w:r>
      <w:r>
        <w:rPr>
          <w:lang w:val="pl-PL"/>
        </w:rPr>
        <w:t>.</w:t>
      </w:r>
    </w:p>
    <w:p w14:paraId="7FBD1FA1" w14:textId="1D54BD9C" w:rsidR="003E61CE" w:rsidRDefault="003E61CE" w:rsidP="003E31AE">
      <w:pPr>
        <w:rPr>
          <w:lang w:val="pl-PL"/>
        </w:rPr>
      </w:pPr>
      <w:r w:rsidRPr="005E38E8">
        <w:rPr>
          <w:b/>
          <w:bCs/>
          <w:lang w:val="pl-PL"/>
        </w:rPr>
        <w:t>High-Fantasy</w:t>
      </w:r>
      <w:r>
        <w:rPr>
          <w:lang w:val="pl-PL"/>
        </w:rPr>
        <w:t xml:space="preserve"> opierający świat na mitologii i zasadach, które tam panują. Głębokie tło fabularne, gdzie świat rządzony jest przez twarde prawa magii i bogatą mitologią</w:t>
      </w:r>
      <w:r w:rsidR="005E38E8">
        <w:rPr>
          <w:lang w:val="pl-PL"/>
        </w:rPr>
        <w:t xml:space="preserve">, na wzór gry </w:t>
      </w:r>
      <w:r w:rsidR="005E38E8" w:rsidRPr="005E38E8">
        <w:rPr>
          <w:i/>
          <w:iCs/>
          <w:lang w:val="pl-PL"/>
        </w:rPr>
        <w:t>Baldur’s Gate 3</w:t>
      </w:r>
      <w:r w:rsidR="005E38E8">
        <w:rPr>
          <w:lang w:val="pl-PL"/>
        </w:rPr>
        <w:t>.</w:t>
      </w:r>
    </w:p>
    <w:p w14:paraId="2637E20D" w14:textId="77777777" w:rsidR="001E1F91" w:rsidRDefault="001E1F91" w:rsidP="003E31AE">
      <w:pPr>
        <w:rPr>
          <w:lang w:val="pl-PL"/>
        </w:rPr>
      </w:pPr>
    </w:p>
    <w:p w14:paraId="0969DF05" w14:textId="18116BCA" w:rsidR="001E1F91" w:rsidRPr="008567FF" w:rsidRDefault="001E1F91" w:rsidP="003E31AE">
      <w:pPr>
        <w:rPr>
          <w:b/>
          <w:bCs/>
          <w:lang w:val="pl-PL"/>
        </w:rPr>
      </w:pPr>
      <w:r w:rsidRPr="008567FF">
        <w:rPr>
          <w:b/>
          <w:bCs/>
          <w:lang w:val="pl-PL"/>
        </w:rPr>
        <w:t>3. Projekt mechaniki kamery i poruszania się</w:t>
      </w:r>
    </w:p>
    <w:p w14:paraId="73DB06D9" w14:textId="202806C7" w:rsidR="001E1F91" w:rsidRDefault="001E1F91" w:rsidP="003E31AE">
      <w:pPr>
        <w:rPr>
          <w:lang w:val="pl-PL"/>
        </w:rPr>
      </w:pPr>
      <w:r w:rsidRPr="00622A0B">
        <w:rPr>
          <w:b/>
          <w:bCs/>
          <w:lang w:val="pl-PL"/>
        </w:rPr>
        <w:t>Widok zza ramienia (TPP)</w:t>
      </w:r>
      <w:r>
        <w:rPr>
          <w:lang w:val="pl-PL"/>
        </w:rPr>
        <w:t xml:space="preserve"> jako główny tryb rozgrywki inspirowany serią </w:t>
      </w:r>
      <w:r w:rsidRPr="00622A0B">
        <w:rPr>
          <w:i/>
          <w:iCs/>
          <w:lang w:val="pl-PL"/>
        </w:rPr>
        <w:t>Gothic</w:t>
      </w:r>
      <w:r>
        <w:rPr>
          <w:lang w:val="pl-PL"/>
        </w:rPr>
        <w:t>, pozwalający na pełną immersję, obserwację zaimpotowanego modelu postaci oraz dynamiki walki w czasie rzeczywistym.</w:t>
      </w:r>
    </w:p>
    <w:p w14:paraId="12B915C3" w14:textId="32C4EDF2" w:rsidR="001E1F91" w:rsidRDefault="001E1F91" w:rsidP="003E31AE">
      <w:pPr>
        <w:rPr>
          <w:lang w:val="pl-PL"/>
        </w:rPr>
      </w:pPr>
      <w:r w:rsidRPr="00622A0B">
        <w:rPr>
          <w:b/>
          <w:bCs/>
          <w:lang w:val="pl-PL"/>
        </w:rPr>
        <w:t>Widok z oczu bohatera (FPP)</w:t>
      </w:r>
      <w:r>
        <w:rPr>
          <w:lang w:val="pl-PL"/>
        </w:rPr>
        <w:t xml:space="preserve"> jako alternatywny tryb wzorowany na serii </w:t>
      </w:r>
      <w:r w:rsidRPr="00622A0B">
        <w:rPr>
          <w:i/>
          <w:iCs/>
          <w:lang w:val="pl-PL"/>
        </w:rPr>
        <w:t>The Elder Scrolls</w:t>
      </w:r>
      <w:r>
        <w:rPr>
          <w:lang w:val="pl-PL"/>
        </w:rPr>
        <w:t>. Aktywowany by był po maksymalnym zbliżeniu (zoom) kamery, eliminując widoczność modelu postaci na rzecz bezpośredniego celowania czarami.</w:t>
      </w:r>
    </w:p>
    <w:p w14:paraId="037203B5" w14:textId="556CB45E" w:rsidR="00D12546" w:rsidRDefault="00D12546" w:rsidP="003E31AE">
      <w:pPr>
        <w:rPr>
          <w:lang w:val="pl-PL"/>
        </w:rPr>
      </w:pPr>
      <w:r w:rsidRPr="00A23652">
        <w:rPr>
          <w:b/>
          <w:bCs/>
          <w:lang w:val="pl-PL"/>
        </w:rPr>
        <w:lastRenderedPageBreak/>
        <w:t>Ruch za pomocą klawiszy WASD</w:t>
      </w:r>
      <w:r>
        <w:rPr>
          <w:lang w:val="pl-PL"/>
        </w:rPr>
        <w:t xml:space="preserve">, pozwalające na odejście od klasycznego </w:t>
      </w:r>
      <w:r w:rsidR="00A23652">
        <w:rPr>
          <w:lang w:val="pl-PL"/>
        </w:rPr>
        <w:t>dla izometrycznego rzutu klikania myszką. Zachowanie pełnej i zręcznościowej kontorli nad postacią.</w:t>
      </w:r>
    </w:p>
    <w:p w14:paraId="2A138CA5" w14:textId="77777777" w:rsidR="00E262A0" w:rsidRDefault="00E262A0" w:rsidP="003E31AE">
      <w:pPr>
        <w:rPr>
          <w:lang w:val="pl-PL"/>
        </w:rPr>
      </w:pPr>
    </w:p>
    <w:p w14:paraId="7386C94C" w14:textId="0FCD24FF" w:rsidR="00E262A0" w:rsidRPr="00E262A0" w:rsidRDefault="00E262A0" w:rsidP="003E31AE">
      <w:pPr>
        <w:rPr>
          <w:b/>
          <w:bCs/>
          <w:lang w:val="pl-PL"/>
        </w:rPr>
      </w:pPr>
      <w:r w:rsidRPr="00E262A0">
        <w:rPr>
          <w:b/>
          <w:bCs/>
          <w:lang w:val="pl-PL"/>
        </w:rPr>
        <w:t>4. Projekt systemu walki – Triada Magiczna</w:t>
      </w:r>
    </w:p>
    <w:p w14:paraId="4458C00B" w14:textId="274F3CAE" w:rsidR="00E262A0" w:rsidRDefault="00E262A0" w:rsidP="003E31AE">
      <w:pPr>
        <w:rPr>
          <w:lang w:val="pl-PL"/>
        </w:rPr>
      </w:pPr>
      <w:r>
        <w:rPr>
          <w:lang w:val="pl-PL"/>
        </w:rPr>
        <w:t>W proejktowanej grze, Mag posługuje się trzema niszczycielskimi żywiołami, które przypisane są do rąk bohatera (mysz). Odchodzę tutaj od typowego paska many, dominującego w wielu grach. Zamiast tego balans postaci opiera się na systemi cooldownów (czas odnowienia) dla każdego typu zaklęcia.</w:t>
      </w:r>
    </w:p>
    <w:p w14:paraId="0476D41C" w14:textId="77777777" w:rsidR="00E262A0" w:rsidRPr="009E772A" w:rsidRDefault="00E262A0" w:rsidP="00E262A0">
      <w:pPr>
        <w:rPr>
          <w:b/>
          <w:bCs/>
        </w:rPr>
      </w:pPr>
      <w:r w:rsidRPr="009E772A">
        <w:rPr>
          <w:b/>
          <w:bCs/>
        </w:rPr>
        <w:t>A. Żywioł Ognia (Destrukcja)</w:t>
      </w:r>
    </w:p>
    <w:p w14:paraId="5DB3E4A0" w14:textId="5A853F50" w:rsidR="00E262A0" w:rsidRPr="00E262A0" w:rsidRDefault="00E262A0" w:rsidP="00E262A0">
      <w:pPr>
        <w:numPr>
          <w:ilvl w:val="0"/>
          <w:numId w:val="8"/>
        </w:numPr>
        <w:rPr>
          <w:lang w:val="pl-PL"/>
        </w:rPr>
      </w:pPr>
      <w:r w:rsidRPr="00E262A0">
        <w:rPr>
          <w:b/>
          <w:bCs/>
          <w:lang w:val="pl-PL"/>
        </w:rPr>
        <w:t>Mechanika:</w:t>
      </w:r>
      <w:r w:rsidRPr="00E262A0">
        <w:rPr>
          <w:lang w:val="pl-PL"/>
        </w:rPr>
        <w:t xml:space="preserve"> Potężna, niszczycielska Kula Ognia wywołująca falę uderzeniową (AoE</w:t>
      </w:r>
      <w:r w:rsidR="00797C76">
        <w:rPr>
          <w:lang w:val="pl-PL"/>
        </w:rPr>
        <w:t xml:space="preserve"> – Area of Effect</w:t>
      </w:r>
      <w:r w:rsidRPr="00E262A0">
        <w:rPr>
          <w:lang w:val="pl-PL"/>
        </w:rPr>
        <w:t>) i odrzucająca wrogów.</w:t>
      </w:r>
    </w:p>
    <w:p w14:paraId="5956BFA4" w14:textId="77777777" w:rsidR="00E262A0" w:rsidRPr="00E262A0" w:rsidRDefault="00E262A0" w:rsidP="00E262A0">
      <w:pPr>
        <w:numPr>
          <w:ilvl w:val="0"/>
          <w:numId w:val="8"/>
        </w:numPr>
        <w:rPr>
          <w:lang w:val="pl-PL"/>
        </w:rPr>
      </w:pPr>
      <w:r w:rsidRPr="00E262A0">
        <w:rPr>
          <w:b/>
          <w:bCs/>
          <w:lang w:val="pl-PL"/>
        </w:rPr>
        <w:t>Efekt Graficzny:</w:t>
      </w:r>
      <w:r w:rsidRPr="00E262A0">
        <w:rPr>
          <w:lang w:val="pl-PL"/>
        </w:rPr>
        <w:t xml:space="preserve"> Zaklęcie drastycznie rozświetla mrok lochów dynamicznym światłem i rzuca tańczące cienie na ściany.</w:t>
      </w:r>
    </w:p>
    <w:p w14:paraId="7002D788" w14:textId="77777777" w:rsidR="00E262A0" w:rsidRPr="00E262A0" w:rsidRDefault="00E262A0" w:rsidP="00E262A0">
      <w:pPr>
        <w:numPr>
          <w:ilvl w:val="0"/>
          <w:numId w:val="8"/>
        </w:numPr>
        <w:rPr>
          <w:lang w:val="pl-PL"/>
        </w:rPr>
      </w:pPr>
      <w:r w:rsidRPr="00E262A0">
        <w:rPr>
          <w:b/>
          <w:bCs/>
          <w:lang w:val="pl-PL"/>
        </w:rPr>
        <w:t>Inspiracje:</w:t>
      </w:r>
      <w:r w:rsidRPr="00E262A0">
        <w:rPr>
          <w:lang w:val="pl-PL"/>
        </w:rPr>
        <w:t xml:space="preserve"> </w:t>
      </w:r>
      <w:r w:rsidRPr="00E262A0">
        <w:rPr>
          <w:i/>
          <w:iCs/>
          <w:lang w:val="pl-PL"/>
        </w:rPr>
        <w:t>Gothic, Skyrim, Oblivion</w:t>
      </w:r>
      <w:r w:rsidRPr="00E262A0">
        <w:rPr>
          <w:lang w:val="pl-PL"/>
        </w:rPr>
        <w:t xml:space="preserve"> — z założeniem, że czar ma dawać znacznie większe poczucie potęgi niszczycielskiej niż w wymienionych tytułach.</w:t>
      </w:r>
    </w:p>
    <w:p w14:paraId="38137E42" w14:textId="77777777" w:rsidR="00E262A0" w:rsidRPr="00E262A0" w:rsidRDefault="00E262A0" w:rsidP="00E262A0">
      <w:pPr>
        <w:rPr>
          <w:b/>
          <w:bCs/>
          <w:lang w:val="pl-PL"/>
        </w:rPr>
      </w:pPr>
      <w:r w:rsidRPr="00E262A0">
        <w:rPr>
          <w:b/>
          <w:bCs/>
          <w:lang w:val="pl-PL"/>
        </w:rPr>
        <w:t>B. Żywioł Lodu (Kontrola i Egzekucja)</w:t>
      </w:r>
    </w:p>
    <w:p w14:paraId="5EDF7B92" w14:textId="77777777" w:rsidR="00E262A0" w:rsidRPr="00E262A0" w:rsidRDefault="00E262A0" w:rsidP="00E262A0">
      <w:pPr>
        <w:numPr>
          <w:ilvl w:val="0"/>
          <w:numId w:val="9"/>
        </w:numPr>
        <w:rPr>
          <w:lang w:val="pl-PL"/>
        </w:rPr>
      </w:pPr>
      <w:r w:rsidRPr="00E262A0">
        <w:rPr>
          <w:b/>
          <w:bCs/>
          <w:lang w:val="pl-PL"/>
        </w:rPr>
        <w:t>Mechanika:</w:t>
      </w:r>
      <w:r w:rsidRPr="00E262A0">
        <w:rPr>
          <w:lang w:val="pl-PL"/>
        </w:rPr>
        <w:t xml:space="preserve"> Lodowy pocisk zamrażający wrogów w miejscu, po czym jedno kliknięcie/pstryknięcie palców maga rozbija ich na drobne odłamki.</w:t>
      </w:r>
    </w:p>
    <w:p w14:paraId="3E9488D3" w14:textId="77777777" w:rsidR="00E262A0" w:rsidRPr="00E262A0" w:rsidRDefault="00E262A0" w:rsidP="00E262A0">
      <w:pPr>
        <w:numPr>
          <w:ilvl w:val="0"/>
          <w:numId w:val="9"/>
        </w:numPr>
        <w:rPr>
          <w:lang w:val="pl-PL"/>
        </w:rPr>
      </w:pPr>
      <w:r w:rsidRPr="00E262A0">
        <w:rPr>
          <w:b/>
          <w:bCs/>
          <w:lang w:val="pl-PL"/>
        </w:rPr>
        <w:t>Efekt Graficzny:</w:t>
      </w:r>
      <w:r w:rsidRPr="00E262A0">
        <w:rPr>
          <w:lang w:val="pl-PL"/>
        </w:rPr>
        <w:t xml:space="preserve"> Shader zamrożenia (błękit, wysoki połysk), a następnie fizyczny rozpad modelu na dziesiątki niezależnych, lodowych fragmentów.</w:t>
      </w:r>
    </w:p>
    <w:p w14:paraId="6351D8FF" w14:textId="77777777" w:rsidR="00E262A0" w:rsidRPr="00E262A0" w:rsidRDefault="00E262A0" w:rsidP="00E262A0">
      <w:pPr>
        <w:numPr>
          <w:ilvl w:val="0"/>
          <w:numId w:val="9"/>
        </w:numPr>
        <w:rPr>
          <w:lang w:val="pl-PL"/>
        </w:rPr>
      </w:pPr>
      <w:r w:rsidRPr="00E262A0">
        <w:rPr>
          <w:b/>
          <w:bCs/>
          <w:lang w:val="pl-PL"/>
        </w:rPr>
        <w:t>Inspiracje:</w:t>
      </w:r>
      <w:r w:rsidRPr="00E262A0">
        <w:rPr>
          <w:lang w:val="pl-PL"/>
        </w:rPr>
        <w:t xml:space="preserve"> </w:t>
      </w:r>
      <w:r w:rsidRPr="00E262A0">
        <w:rPr>
          <w:i/>
          <w:iCs/>
          <w:lang w:val="pl-PL"/>
        </w:rPr>
        <w:t>Wizordum</w:t>
      </w:r>
      <w:r w:rsidRPr="00E262A0">
        <w:rPr>
          <w:lang w:val="pl-PL"/>
        </w:rPr>
        <w:t xml:space="preserve"> (efekt strzału z laski i satysfakcjonującej detonacji wroga pstryknięciem dłoni).</w:t>
      </w:r>
    </w:p>
    <w:p w14:paraId="55FEA060" w14:textId="77777777" w:rsidR="00E262A0" w:rsidRPr="00E262A0" w:rsidRDefault="00E262A0" w:rsidP="00E262A0">
      <w:pPr>
        <w:rPr>
          <w:b/>
          <w:bCs/>
          <w:lang w:val="pl-PL"/>
        </w:rPr>
      </w:pPr>
      <w:r w:rsidRPr="00E262A0">
        <w:rPr>
          <w:b/>
          <w:bCs/>
          <w:lang w:val="pl-PL"/>
        </w:rPr>
        <w:t>C. Żywioł Błyskawic (Taktyka i Porażenie)</w:t>
      </w:r>
    </w:p>
    <w:p w14:paraId="245B78BD" w14:textId="77777777" w:rsidR="00E262A0" w:rsidRPr="00E262A0" w:rsidRDefault="00E262A0" w:rsidP="00E262A0">
      <w:pPr>
        <w:numPr>
          <w:ilvl w:val="0"/>
          <w:numId w:val="10"/>
        </w:numPr>
        <w:rPr>
          <w:lang w:val="pl-PL"/>
        </w:rPr>
      </w:pPr>
      <w:r w:rsidRPr="00E262A0">
        <w:rPr>
          <w:b/>
          <w:bCs/>
          <w:lang w:val="pl-PL"/>
        </w:rPr>
        <w:t>Mechanika:</w:t>
      </w:r>
      <w:r w:rsidRPr="00E262A0">
        <w:rPr>
          <w:lang w:val="pl-PL"/>
        </w:rPr>
        <w:t xml:space="preserve"> Rwące wyładowania prądu płynące z dłoni maga, połączone z przyzwaniem gromu z nieba, który tworzy na ziemi elektryczną, okrągłą barierę raniącą i spowalniającą wrogów.</w:t>
      </w:r>
    </w:p>
    <w:p w14:paraId="6433B9C8" w14:textId="5CFC4E09" w:rsidR="00E262A0" w:rsidRPr="00E262A0" w:rsidRDefault="00E262A0" w:rsidP="00E262A0">
      <w:pPr>
        <w:numPr>
          <w:ilvl w:val="0"/>
          <w:numId w:val="10"/>
        </w:numPr>
        <w:rPr>
          <w:lang w:val="pl-PL"/>
        </w:rPr>
      </w:pPr>
      <w:r w:rsidRPr="00E262A0">
        <w:rPr>
          <w:b/>
          <w:bCs/>
          <w:lang w:val="pl-PL"/>
        </w:rPr>
        <w:t>Efekt Graficzny:</w:t>
      </w:r>
      <w:r w:rsidRPr="00E262A0">
        <w:rPr>
          <w:lang w:val="pl-PL"/>
        </w:rPr>
        <w:t xml:space="preserve"> Losowo generowane, pulsujące wektory wyładowań i animowana strefa elektryczna na ziemi</w:t>
      </w:r>
      <w:r w:rsidR="00A918B0">
        <w:rPr>
          <w:lang w:val="pl-PL"/>
        </w:rPr>
        <w:t>.</w:t>
      </w:r>
    </w:p>
    <w:p w14:paraId="2353DEBC" w14:textId="26ED100A" w:rsidR="00025973" w:rsidRPr="00A918B0" w:rsidRDefault="00E262A0" w:rsidP="003E31AE">
      <w:pPr>
        <w:numPr>
          <w:ilvl w:val="0"/>
          <w:numId w:val="10"/>
        </w:numPr>
        <w:rPr>
          <w:lang w:val="pl-PL"/>
        </w:rPr>
      </w:pPr>
      <w:r w:rsidRPr="00E262A0">
        <w:rPr>
          <w:b/>
          <w:bCs/>
          <w:lang w:val="pl-PL"/>
        </w:rPr>
        <w:t>Inspiracje:</w:t>
      </w:r>
      <w:r w:rsidRPr="00E262A0">
        <w:rPr>
          <w:lang w:val="pl-PL"/>
        </w:rPr>
        <w:t xml:space="preserve"> </w:t>
      </w:r>
      <w:r w:rsidRPr="00E262A0">
        <w:rPr>
          <w:i/>
          <w:iCs/>
          <w:lang w:val="pl-PL"/>
        </w:rPr>
        <w:t>Gothic</w:t>
      </w:r>
      <w:r w:rsidRPr="00E262A0">
        <w:rPr>
          <w:lang w:val="pl-PL"/>
        </w:rPr>
        <w:t xml:space="preserve"> i </w:t>
      </w:r>
      <w:r w:rsidRPr="00E262A0">
        <w:rPr>
          <w:i/>
          <w:iCs/>
          <w:lang w:val="pl-PL"/>
        </w:rPr>
        <w:t>Star Wars: The Old Republic (SWTOR)</w:t>
      </w:r>
      <w:r w:rsidRPr="00E262A0">
        <w:rPr>
          <w:lang w:val="pl-PL"/>
        </w:rPr>
        <w:t xml:space="preserve"> (potęga błyskawic Sithów/Magów Wody/Ognia) oraz znak Yrden z gry </w:t>
      </w:r>
      <w:r w:rsidRPr="00E262A0">
        <w:rPr>
          <w:i/>
          <w:iCs/>
          <w:lang w:val="pl-PL"/>
        </w:rPr>
        <w:t>Wiedźmin 3</w:t>
      </w:r>
      <w:r w:rsidRPr="00E262A0">
        <w:rPr>
          <w:lang w:val="pl-PL"/>
        </w:rPr>
        <w:t>.</w:t>
      </w:r>
    </w:p>
    <w:sectPr w:rsidR="00025973" w:rsidRPr="00A918B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36747"/>
    <w:multiLevelType w:val="multilevel"/>
    <w:tmpl w:val="DDB86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B22B2"/>
    <w:multiLevelType w:val="multilevel"/>
    <w:tmpl w:val="A10CB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343042"/>
    <w:multiLevelType w:val="multilevel"/>
    <w:tmpl w:val="FDD0B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4D5926"/>
    <w:multiLevelType w:val="multilevel"/>
    <w:tmpl w:val="8F7E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99736B"/>
    <w:multiLevelType w:val="multilevel"/>
    <w:tmpl w:val="51EAE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D15D17"/>
    <w:multiLevelType w:val="multilevel"/>
    <w:tmpl w:val="FF70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AD13CE"/>
    <w:multiLevelType w:val="multilevel"/>
    <w:tmpl w:val="FCEEF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A2263D"/>
    <w:multiLevelType w:val="multilevel"/>
    <w:tmpl w:val="41664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6961D9"/>
    <w:multiLevelType w:val="multilevel"/>
    <w:tmpl w:val="25D47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365126"/>
    <w:multiLevelType w:val="multilevel"/>
    <w:tmpl w:val="CEB22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9800547">
    <w:abstractNumId w:val="7"/>
  </w:num>
  <w:num w:numId="2" w16cid:durableId="1734232122">
    <w:abstractNumId w:val="8"/>
  </w:num>
  <w:num w:numId="3" w16cid:durableId="491141127">
    <w:abstractNumId w:val="1"/>
  </w:num>
  <w:num w:numId="4" w16cid:durableId="1849589302">
    <w:abstractNumId w:val="5"/>
  </w:num>
  <w:num w:numId="5" w16cid:durableId="2005619426">
    <w:abstractNumId w:val="4"/>
  </w:num>
  <w:num w:numId="6" w16cid:durableId="131214015">
    <w:abstractNumId w:val="9"/>
  </w:num>
  <w:num w:numId="7" w16cid:durableId="2120757419">
    <w:abstractNumId w:val="2"/>
  </w:num>
  <w:num w:numId="8" w16cid:durableId="618026635">
    <w:abstractNumId w:val="0"/>
  </w:num>
  <w:num w:numId="9" w16cid:durableId="1674410522">
    <w:abstractNumId w:val="6"/>
  </w:num>
  <w:num w:numId="10" w16cid:durableId="12232966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1AE"/>
    <w:rsid w:val="00025973"/>
    <w:rsid w:val="000B241F"/>
    <w:rsid w:val="000C650F"/>
    <w:rsid w:val="000E09B7"/>
    <w:rsid w:val="0010625C"/>
    <w:rsid w:val="00127BCF"/>
    <w:rsid w:val="001A6E4F"/>
    <w:rsid w:val="001E1F91"/>
    <w:rsid w:val="0026706C"/>
    <w:rsid w:val="002673ED"/>
    <w:rsid w:val="002748CC"/>
    <w:rsid w:val="002B6595"/>
    <w:rsid w:val="002E18AD"/>
    <w:rsid w:val="00350210"/>
    <w:rsid w:val="00381FFB"/>
    <w:rsid w:val="003E31AE"/>
    <w:rsid w:val="003E61CE"/>
    <w:rsid w:val="00466195"/>
    <w:rsid w:val="005427C3"/>
    <w:rsid w:val="005E38E8"/>
    <w:rsid w:val="00622A0B"/>
    <w:rsid w:val="00650BAA"/>
    <w:rsid w:val="00675C65"/>
    <w:rsid w:val="006A2A05"/>
    <w:rsid w:val="006D3908"/>
    <w:rsid w:val="006E54AB"/>
    <w:rsid w:val="00781A7E"/>
    <w:rsid w:val="00797C76"/>
    <w:rsid w:val="007E7877"/>
    <w:rsid w:val="007E7C89"/>
    <w:rsid w:val="008567FF"/>
    <w:rsid w:val="00870D63"/>
    <w:rsid w:val="008A4995"/>
    <w:rsid w:val="00902F6A"/>
    <w:rsid w:val="00A23652"/>
    <w:rsid w:val="00A33CE6"/>
    <w:rsid w:val="00A62748"/>
    <w:rsid w:val="00A677B4"/>
    <w:rsid w:val="00A918B0"/>
    <w:rsid w:val="00AD7310"/>
    <w:rsid w:val="00B30992"/>
    <w:rsid w:val="00B43B85"/>
    <w:rsid w:val="00B52D96"/>
    <w:rsid w:val="00C20480"/>
    <w:rsid w:val="00CC0CF0"/>
    <w:rsid w:val="00D12546"/>
    <w:rsid w:val="00D35D6E"/>
    <w:rsid w:val="00D711C0"/>
    <w:rsid w:val="00D80707"/>
    <w:rsid w:val="00E262A0"/>
    <w:rsid w:val="00E560CD"/>
    <w:rsid w:val="00E60F52"/>
    <w:rsid w:val="00ED7240"/>
    <w:rsid w:val="00F07A3E"/>
    <w:rsid w:val="00F603BB"/>
    <w:rsid w:val="00F64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8D6240"/>
  <w15:chartTrackingRefBased/>
  <w15:docId w15:val="{B8E26A3D-1322-472A-962B-8A32EAC11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noProof/>
      <w:lang w:val="en-GB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3E31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3E31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3E31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3E31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3E31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3E31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3E31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3E31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3E31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3E31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3E31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3E31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3E31AE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3E31AE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3E31AE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3E31AE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3E31AE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3E31AE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3E31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E31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E31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3E31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3E31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3E31AE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3E31AE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3E31AE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3E31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3E31AE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3E31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2</Pages>
  <Words>528</Words>
  <Characters>3020</Characters>
  <Application>Microsoft Office Word</Application>
  <DocSecurity>0</DocSecurity>
  <Lines>49</Lines>
  <Paragraphs>17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Magdalena Leśniewska</dc:creator>
  <cp:keywords/>
  <dc:description/>
  <cp:lastModifiedBy>Magdalena Leśniewska</cp:lastModifiedBy>
  <cp:revision>28</cp:revision>
  <dcterms:created xsi:type="dcterms:W3CDTF">2026-06-24T20:47:00Z</dcterms:created>
  <dcterms:modified xsi:type="dcterms:W3CDTF">2026-07-06T20:58:00Z</dcterms:modified>
</cp:coreProperties>
</file>