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2C6F2" w14:textId="0F8DA7F3" w:rsidR="006F17A7" w:rsidRDefault="006F17A7" w:rsidP="00C601B1">
      <w:pPr>
        <w:pStyle w:val="Nagwek1"/>
        <w:jc w:val="center"/>
      </w:pPr>
      <w:r>
        <w:t>Przykładowe rozwiązania (wzorce) architektoniczne na customowym silniku gry</w:t>
      </w:r>
    </w:p>
    <w:p w14:paraId="2ADAD9E4" w14:textId="0FB7503D" w:rsidR="00C601B1" w:rsidRDefault="008025F4" w:rsidP="00C601B1">
      <w:r>
        <w:t>1. Architektura Silnika i Gry (Zarządzanie Danymi)</w:t>
      </w:r>
    </w:p>
    <w:p w14:paraId="0F32706A" w14:textId="65F06745" w:rsidR="008025F4" w:rsidRDefault="008025F4" w:rsidP="00C601B1">
      <w:r>
        <w:t>2. Renderowanie i Grafika 3D</w:t>
      </w:r>
    </w:p>
    <w:p w14:paraId="45C3BFB5" w14:textId="50BD393C" w:rsidR="008025F4" w:rsidRDefault="008025F4" w:rsidP="00C601B1">
      <w:r>
        <w:t>3. Logika Rozgrywki (Mechaniki Diablo)</w:t>
      </w:r>
    </w:p>
    <w:p w14:paraId="6FA73311" w14:textId="7A1F5BD6" w:rsidR="008025F4" w:rsidRPr="00C601B1" w:rsidRDefault="008025F4" w:rsidP="00C601B1">
      <w:r>
        <w:t>4. Optymalizacja i Systemy Wspierające</w:t>
      </w:r>
    </w:p>
    <w:p w14:paraId="5236325A" w14:textId="77777777" w:rsidR="00C601B1" w:rsidRDefault="00C601B1" w:rsidP="006F17A7"/>
    <w:p w14:paraId="15182160" w14:textId="577A4096" w:rsidR="008025F4" w:rsidRDefault="008025F4" w:rsidP="008025F4">
      <w:pPr>
        <w:pStyle w:val="Nagwek2"/>
      </w:pPr>
      <w:r>
        <w:t>Architektura Silnika i Gry (Zarządzanie Danymi)</w:t>
      </w:r>
    </w:p>
    <w:p w14:paraId="406EAD21" w14:textId="05C20F7F" w:rsidR="008025F4" w:rsidRDefault="00E72869" w:rsidP="008025F4">
      <w:r>
        <w:t>Gry typu Diablo – na ekranie walczą setki wrogów, a na ziemi leżą tysiące przedmiotów. Klasyczne obiektowe podejście – OPP – szybko doprowadzi do spadków wydajności.</w:t>
      </w:r>
    </w:p>
    <w:p w14:paraId="245A2BAE" w14:textId="3B74C249" w:rsidR="00E72869" w:rsidRDefault="00E72869" w:rsidP="00E72869">
      <w:pPr>
        <w:pStyle w:val="Akapitzlist"/>
        <w:numPr>
          <w:ilvl w:val="0"/>
          <w:numId w:val="1"/>
        </w:numPr>
      </w:pPr>
      <w:r w:rsidRPr="00B60B71">
        <w:rPr>
          <w:b/>
          <w:bCs/>
        </w:rPr>
        <w:t>ECS (Entity Component System)</w:t>
      </w:r>
      <w:r w:rsidRPr="00E72869">
        <w:t xml:space="preserve"> – fundament współczesnych silników 3D dla gier z dużą liczbą o</w:t>
      </w:r>
      <w:r>
        <w:t>biektów.</w:t>
      </w:r>
    </w:p>
    <w:p w14:paraId="192B9FE9" w14:textId="314D6C08" w:rsidR="00E72869" w:rsidRDefault="00E72869" w:rsidP="00E72869">
      <w:pPr>
        <w:pStyle w:val="Akapitzlist"/>
        <w:numPr>
          <w:ilvl w:val="1"/>
          <w:numId w:val="1"/>
        </w:numPr>
      </w:pPr>
      <w:r>
        <w:t>Entity – Encja: oznaczane jako zwykłe ID reprezentowane przez liczbę, np. potwór, gracz, miecz.</w:t>
      </w:r>
    </w:p>
    <w:p w14:paraId="75ABCEE9" w14:textId="4828CA06" w:rsidR="00E72869" w:rsidRDefault="00E72869" w:rsidP="00E72869">
      <w:pPr>
        <w:pStyle w:val="Akapitzlist"/>
        <w:numPr>
          <w:ilvl w:val="1"/>
          <w:numId w:val="1"/>
        </w:numPr>
      </w:pPr>
      <w:r>
        <w:t>Component – Komponent: czyste dane bez logiki, np. Position, Health, Velocity.</w:t>
      </w:r>
    </w:p>
    <w:p w14:paraId="74D769EF" w14:textId="51FD966A" w:rsidR="00E72869" w:rsidRDefault="00E72869" w:rsidP="00E72869">
      <w:pPr>
        <w:pStyle w:val="Akapitzlist"/>
        <w:numPr>
          <w:ilvl w:val="1"/>
          <w:numId w:val="1"/>
        </w:numPr>
      </w:pPr>
      <w:r>
        <w:t>System – system: zawierające samą logikę operującą na komponentach, np. MovementSystem, który aktualizuje pozycję wszystkich encji posiadających Position i Velocity.</w:t>
      </w:r>
    </w:p>
    <w:p w14:paraId="38AA6CC2" w14:textId="20A915FF" w:rsidR="00E72869" w:rsidRDefault="00E72869" w:rsidP="00E72869">
      <w:r w:rsidRPr="00B60B71">
        <w:rPr>
          <w:b/>
          <w:bCs/>
        </w:rPr>
        <w:t>ZALETA:</w:t>
      </w:r>
      <w:r>
        <w:t xml:space="preserve"> Dane ułożone są w pamięci liniowo (cache-friendly), co daje ogromny skok wydajności przy procesowaniu tysięcy potworów.</w:t>
      </w:r>
    </w:p>
    <w:p w14:paraId="783BD430" w14:textId="48FBC95B" w:rsidR="00B60B71" w:rsidRDefault="00B60B71" w:rsidP="00B60B71">
      <w:pPr>
        <w:pStyle w:val="Akapitzlist"/>
        <w:numPr>
          <w:ilvl w:val="0"/>
          <w:numId w:val="1"/>
        </w:numPr>
      </w:pPr>
      <w:r w:rsidRPr="00B60B71">
        <w:rPr>
          <w:b/>
          <w:bCs/>
        </w:rPr>
        <w:t>Wzorzec Maszyny Stanów (State Pattern)</w:t>
      </w:r>
      <w:r>
        <w:t xml:space="preserve"> – kluczowy dla AI (sztucznej inteligencji) przeciwników oraz stanów gracza (bieg, atak, rzucanie czarów, ogłuszenie). Pozwala to uniknąć gigantycznych i nieczytelnych instrukcji if/else.</w:t>
      </w:r>
    </w:p>
    <w:p w14:paraId="621C29E8" w14:textId="77777777" w:rsidR="00B60B71" w:rsidRDefault="00B60B71" w:rsidP="00B60B71"/>
    <w:p w14:paraId="0AD62006" w14:textId="18F312BC" w:rsidR="00B60B71" w:rsidRDefault="00B60B71" w:rsidP="00B60B71">
      <w:pPr>
        <w:pStyle w:val="Nagwek2"/>
      </w:pPr>
      <w:r>
        <w:t>Renderowanie i Grafika 3D</w:t>
      </w:r>
    </w:p>
    <w:p w14:paraId="5B761AE3" w14:textId="3C001189" w:rsidR="00B60B71" w:rsidRDefault="00DA3462" w:rsidP="00B60B71">
      <w:r>
        <w:t>Charakterystyczny dla Diablo jest rzut izometryczny, specyficzne oświetlenie i masa efektów wizualnych (czary, krew).</w:t>
      </w:r>
    </w:p>
    <w:p w14:paraId="40451F5D" w14:textId="5F2F73F9" w:rsidR="00DA3462" w:rsidRDefault="00DA3462" w:rsidP="00DA3462">
      <w:pPr>
        <w:pStyle w:val="Akapitzlist"/>
        <w:numPr>
          <w:ilvl w:val="0"/>
          <w:numId w:val="1"/>
        </w:numPr>
      </w:pPr>
      <w:r w:rsidRPr="00571454">
        <w:rPr>
          <w:b/>
          <w:bCs/>
        </w:rPr>
        <w:t>Deferred Shading</w:t>
      </w:r>
      <w:r>
        <w:t xml:space="preserve"> </w:t>
      </w:r>
      <w:r w:rsidRPr="00571454">
        <w:rPr>
          <w:b/>
          <w:bCs/>
        </w:rPr>
        <w:t>– Odroczone Cieniowanie:</w:t>
      </w:r>
      <w:r>
        <w:t xml:space="preserve"> zamiast liczyć światło dla każdego obiektu od razu (Forward Rendering), silnik najpierw rysuje geometrię do tzw. G-Buffera (pozycje, normalne, kolory), a oświetlenie liczy dopiero w przestrzeni ekranu.</w:t>
      </w:r>
    </w:p>
    <w:p w14:paraId="03D792B1" w14:textId="1B9072B0" w:rsidR="00DA3462" w:rsidRDefault="00DA3462" w:rsidP="00DA3462">
      <w:pPr>
        <w:ind w:left="360"/>
      </w:pPr>
      <w:r w:rsidRPr="00571454">
        <w:rPr>
          <w:b/>
          <w:bCs/>
        </w:rPr>
        <w:lastRenderedPageBreak/>
        <w:t>ZALETA:</w:t>
      </w:r>
      <w:r>
        <w:t xml:space="preserve"> Pozwala to na użycie setek dynamicznych świateł (np. płonące pociski, świecące kapliczki) bez drastycznego spadku FPS.</w:t>
      </w:r>
    </w:p>
    <w:p w14:paraId="1B32C300" w14:textId="5D810B2F" w:rsidR="00DA3462" w:rsidRDefault="00DA3462" w:rsidP="00DA3462">
      <w:pPr>
        <w:pStyle w:val="Akapitzlist"/>
        <w:numPr>
          <w:ilvl w:val="0"/>
          <w:numId w:val="1"/>
        </w:numPr>
      </w:pPr>
      <w:r w:rsidRPr="00571454">
        <w:rPr>
          <w:b/>
          <w:bCs/>
        </w:rPr>
        <w:t>Frustrum Culling</w:t>
      </w:r>
      <w:r>
        <w:t xml:space="preserve"> </w:t>
      </w:r>
      <w:r w:rsidRPr="00571454">
        <w:rPr>
          <w:b/>
          <w:bCs/>
        </w:rPr>
        <w:t>– Odsiewanie Ostrosłupa Widzenia:</w:t>
      </w:r>
      <w:r>
        <w:t xml:space="preserve"> Architektura silnika musi sprawdzać, które sektory</w:t>
      </w:r>
      <w:r w:rsidR="00571454">
        <w:t xml:space="preserve"> mapy i potwory znajdują się w polu widzenia kamery izometrycznej. Wszystko poza nim nie jest wysyłane do karty graficznej.</w:t>
      </w:r>
    </w:p>
    <w:p w14:paraId="4A984F55" w14:textId="7179068C" w:rsidR="00571454" w:rsidRDefault="00571454" w:rsidP="00DA3462">
      <w:pPr>
        <w:pStyle w:val="Akapitzlist"/>
        <w:numPr>
          <w:ilvl w:val="0"/>
          <w:numId w:val="1"/>
        </w:numPr>
      </w:pPr>
      <w:r w:rsidRPr="00571454">
        <w:rPr>
          <w:b/>
          <w:bCs/>
        </w:rPr>
        <w:t>Instanced Rendering</w:t>
      </w:r>
      <w:r>
        <w:t xml:space="preserve"> </w:t>
      </w:r>
      <w:r w:rsidRPr="00571454">
        <w:rPr>
          <w:b/>
          <w:bCs/>
        </w:rPr>
        <w:t>– Renderowanie Instancjonowane:</w:t>
      </w:r>
      <w:r>
        <w:t xml:space="preserve"> Przydatne do rysowania powtarzalnych elementów otoczenia (np. te same kolumny w lochach, kamienie, trawa) za pomocą jednego wywołania rysowania (Draw Call) – Technika batchingu.</w:t>
      </w:r>
    </w:p>
    <w:p w14:paraId="1D9ECA6B" w14:textId="77777777" w:rsidR="00C97D29" w:rsidRDefault="00C97D29" w:rsidP="00C97D29"/>
    <w:p w14:paraId="18ED9411" w14:textId="356A94A3" w:rsidR="00C97D29" w:rsidRDefault="00C97D29" w:rsidP="00C83632">
      <w:pPr>
        <w:pStyle w:val="Nagwek2"/>
      </w:pPr>
      <w:r>
        <w:t>Logika Rozgrywki (Mechaniki Diablo)</w:t>
      </w:r>
    </w:p>
    <w:p w14:paraId="0CFEBF49" w14:textId="382CD955" w:rsidR="00C83632" w:rsidRDefault="00C83632" w:rsidP="00C83632">
      <w:pPr>
        <w:pStyle w:val="Akapitzlist"/>
        <w:numPr>
          <w:ilvl w:val="0"/>
          <w:numId w:val="2"/>
        </w:numPr>
      </w:pPr>
      <w:r w:rsidRPr="003B7B45">
        <w:rPr>
          <w:b/>
          <w:bCs/>
        </w:rPr>
        <w:t>Flyweight – Pyłek:</w:t>
      </w:r>
      <w:r>
        <w:t xml:space="preserve"> Gry typu hack’n’slash generują miliony przedmiotów (</w:t>
      </w:r>
      <w:proofErr w:type="spellStart"/>
      <w:r>
        <w:t>loot</w:t>
      </w:r>
      <w:proofErr w:type="spellEnd"/>
      <w:r>
        <w:t xml:space="preserve">). Tworzenie osobnego obiektu dla każdego „Krótkiego miecza” zniszczy pamięć. </w:t>
      </w:r>
      <w:r w:rsidR="00533DEE">
        <w:t>Wzorzec</w:t>
      </w:r>
      <w:r>
        <w:t xml:space="preserve"> ten polega na współdzieleniu niezmiennych danych (np. model 3D miecza, ikona, bazowe statystyki) między wszystkimi instancjami, podczas gdy każda instancja przechowuje tylko swoje unikalne cechy (np. aktualna wytrzymałość, wylosowane bonusy).</w:t>
      </w:r>
    </w:p>
    <w:p w14:paraId="5714B854" w14:textId="192824E1" w:rsidR="00C83632" w:rsidRDefault="00C83632" w:rsidP="00C83632">
      <w:pPr>
        <w:pStyle w:val="Akapitzlist"/>
        <w:numPr>
          <w:ilvl w:val="0"/>
          <w:numId w:val="2"/>
        </w:numPr>
      </w:pPr>
      <w:r w:rsidRPr="003B7B45">
        <w:rPr>
          <w:b/>
          <w:bCs/>
        </w:rPr>
        <w:t>Wzorzec fabryki – Factory Pattern:</w:t>
      </w:r>
      <w:r>
        <w:t xml:space="preserve"> niezbędny do generowania </w:t>
      </w:r>
      <w:proofErr w:type="spellStart"/>
      <w:r>
        <w:t>lootu</w:t>
      </w:r>
      <w:proofErr w:type="spellEnd"/>
      <w:r>
        <w:t xml:space="preserve"> i potworów. Fabryka przyjmuje poziom trudności lub poziom lochu i na tej podstawie „składa” losowego przeciwnika lub przedmiot z odpowiednimi modyfikatorami.</w:t>
      </w:r>
    </w:p>
    <w:p w14:paraId="1D0EF39E" w14:textId="00886F59" w:rsidR="00C83632" w:rsidRDefault="00C83632" w:rsidP="00C83632">
      <w:pPr>
        <w:pStyle w:val="Akapitzlist"/>
        <w:numPr>
          <w:ilvl w:val="0"/>
          <w:numId w:val="2"/>
        </w:numPr>
      </w:pPr>
      <w:r w:rsidRPr="003B7B45">
        <w:rPr>
          <w:b/>
          <w:bCs/>
        </w:rPr>
        <w:t>Data-Driven Design – Projektowanie sterowane danymi</w:t>
      </w:r>
      <w:r w:rsidR="003B7B45">
        <w:t xml:space="preserve">: </w:t>
      </w:r>
      <w:r>
        <w:t xml:space="preserve">Odseparuje logikę silnika od balansu gry. Statystki przedmiotów, drzewka umiejętności i parametry potworów powinny być ładowane z zewnętrznych plików (np. JSON, XML, </w:t>
      </w:r>
      <w:proofErr w:type="spellStart"/>
      <w:r>
        <w:t>Lua</w:t>
      </w:r>
      <w:proofErr w:type="spellEnd"/>
      <w:r>
        <w:t>) bez konieczności rekomp</w:t>
      </w:r>
      <w:r w:rsidR="000234DC">
        <w:t>ilacji kodu silnika.</w:t>
      </w:r>
    </w:p>
    <w:p w14:paraId="5A7A925C" w14:textId="77777777" w:rsidR="000234DC" w:rsidRDefault="000234DC" w:rsidP="000234DC"/>
    <w:p w14:paraId="61F23BA0" w14:textId="3B77178D" w:rsidR="000234DC" w:rsidRDefault="000234DC" w:rsidP="000234DC">
      <w:pPr>
        <w:pStyle w:val="Nagwek2"/>
      </w:pPr>
      <w:r>
        <w:t>Optymalizacja i Systemy Wspierające</w:t>
      </w:r>
    </w:p>
    <w:p w14:paraId="1167C8A0" w14:textId="2E4A2302" w:rsidR="000234DC" w:rsidRDefault="000234DC" w:rsidP="000234DC">
      <w:pPr>
        <w:pStyle w:val="Akapitzlist"/>
        <w:numPr>
          <w:ilvl w:val="0"/>
          <w:numId w:val="3"/>
        </w:numPr>
      </w:pPr>
      <w:r w:rsidRPr="003B7B45">
        <w:rPr>
          <w:b/>
          <w:bCs/>
        </w:rPr>
        <w:t>Object Pool – Pula Obiektów:</w:t>
      </w:r>
      <w:r>
        <w:t xml:space="preserve"> Ciągłe tworzenie i usuwanie (alokacja pamięci) obiektów takich jak pociski, cząsteczki ognia czy cyfry obrażeń nad głowami wrogów powodują mikroprzeciążenia (szczególnie w językach z Garbage Collector, np. C#). Pula obiektów tworzy ich zapas na starcie, a zamiast ich niszczenia – po prostu je ukrywa i aktywuje ponownie, kiedy są potrzebne.</w:t>
      </w:r>
    </w:p>
    <w:p w14:paraId="10413BE4" w14:textId="77EF6E6D" w:rsidR="000234DC" w:rsidRDefault="000234DC" w:rsidP="000234DC">
      <w:pPr>
        <w:pStyle w:val="Akapitzlist"/>
        <w:numPr>
          <w:ilvl w:val="0"/>
          <w:numId w:val="3"/>
        </w:numPr>
      </w:pPr>
      <w:r w:rsidRPr="003B7B45">
        <w:rPr>
          <w:b/>
          <w:bCs/>
        </w:rPr>
        <w:t>Wzorzec Obserwatora</w:t>
      </w:r>
      <w:r w:rsidR="003B7B45" w:rsidRPr="003B7B45">
        <w:rPr>
          <w:b/>
          <w:bCs/>
        </w:rPr>
        <w:t xml:space="preserve"> - </w:t>
      </w:r>
      <w:r w:rsidRPr="003B7B45">
        <w:rPr>
          <w:b/>
          <w:bCs/>
        </w:rPr>
        <w:t>Observer / Event Queue:</w:t>
      </w:r>
      <w:r w:rsidRPr="000234DC">
        <w:t xml:space="preserve"> Idealny do U</w:t>
      </w:r>
      <w:r>
        <w:t>I i dźwięku. Kiedy gracz traci zdrowie, system walki wysyła zdarzenie OnHealt</w:t>
      </w:r>
      <w:r w:rsidR="004E5452">
        <w:t>h</w:t>
      </w:r>
      <w:r>
        <w:t>Changed. Pasek zdrowia na ekranie reaguje na to zdarzenie i się aktualizuje. System walki nie musi wiedzieć o istnieniu UI.</w:t>
      </w:r>
    </w:p>
    <w:p w14:paraId="7FEE9257" w14:textId="77777777" w:rsidR="00F97A3E" w:rsidRDefault="00F97A3E" w:rsidP="00F97A3E"/>
    <w:p w14:paraId="28EE179D" w14:textId="2136C041" w:rsidR="00F97A3E" w:rsidRDefault="00F97A3E" w:rsidP="00F97A3E">
      <w:pPr>
        <w:pStyle w:val="Nagwek1"/>
        <w:jc w:val="center"/>
      </w:pPr>
      <w:r>
        <w:lastRenderedPageBreak/>
        <w:t>Rekomendowane wzorce</w:t>
      </w:r>
      <w:r w:rsidR="00E03F65">
        <w:t xml:space="preserve"> przez Google AI</w:t>
      </w:r>
    </w:p>
    <w:p w14:paraId="1143645E" w14:textId="598A2840" w:rsidR="00F97A3E" w:rsidRDefault="00F97A3E" w:rsidP="00F97A3E">
      <w:r>
        <w:t>1. Rdzeń silnika i renderowanie (OpenGL + WGL)</w:t>
      </w:r>
    </w:p>
    <w:p w14:paraId="6F433364" w14:textId="05F032C3" w:rsidR="00F97A3E" w:rsidRDefault="00F97A3E" w:rsidP="00F97A3E">
      <w:r>
        <w:t>2. Architektura danych i gry</w:t>
      </w:r>
    </w:p>
    <w:p w14:paraId="7E83D71A" w14:textId="494E9C81" w:rsidR="00F97A3E" w:rsidRDefault="00F97A3E" w:rsidP="00F97A3E">
      <w:r>
        <w:t xml:space="preserve">3. Komunikacja wielowątkowa (WinForms </w:t>
      </w:r>
      <w:r>
        <w:sym w:font="Wingdings" w:char="F0DF"/>
      </w:r>
      <w:r>
        <w:sym w:font="Wingdings" w:char="F0E0"/>
      </w:r>
      <w:r>
        <w:t xml:space="preserve"> WGL/Gra)</w:t>
      </w:r>
    </w:p>
    <w:p w14:paraId="36A2934F" w14:textId="74927C28" w:rsidR="00F97A3E" w:rsidRDefault="00F97A3E" w:rsidP="00F97A3E">
      <w:r>
        <w:t>4. Logika i sztuczna inteligencja</w:t>
      </w:r>
    </w:p>
    <w:p w14:paraId="724A2BF0" w14:textId="77777777" w:rsidR="00F97A3E" w:rsidRDefault="00F97A3E" w:rsidP="00F97A3E"/>
    <w:p w14:paraId="53D7E8A8" w14:textId="0E5A25DC" w:rsidR="00F97A3E" w:rsidRDefault="00374396" w:rsidP="00374396">
      <w:pPr>
        <w:pStyle w:val="Nagwek2"/>
      </w:pPr>
      <w:r>
        <w:t>Rdzeń silnika i renderowania (OpenGL + WGL)</w:t>
      </w:r>
    </w:p>
    <w:p w14:paraId="32CDBCF5" w14:textId="2C10D1CA" w:rsidR="00374396" w:rsidRPr="00775451" w:rsidRDefault="00E03F65" w:rsidP="00E03F65">
      <w:pPr>
        <w:pStyle w:val="Akapitzlist"/>
        <w:numPr>
          <w:ilvl w:val="0"/>
          <w:numId w:val="4"/>
        </w:numPr>
        <w:rPr>
          <w:b/>
          <w:bCs/>
        </w:rPr>
      </w:pPr>
      <w:r w:rsidRPr="00775451">
        <w:rPr>
          <w:b/>
          <w:bCs/>
        </w:rPr>
        <w:t>Wzorzec Pętli Gry (Game Loop)</w:t>
      </w:r>
    </w:p>
    <w:p w14:paraId="64CA124E" w14:textId="6D02EADA" w:rsidR="00E03F65" w:rsidRDefault="00E03F65" w:rsidP="00E03F65">
      <w:pPr>
        <w:pStyle w:val="Akapitzlist"/>
        <w:numPr>
          <w:ilvl w:val="1"/>
          <w:numId w:val="4"/>
        </w:numPr>
      </w:pPr>
      <w:r>
        <w:t>Wyjaśnienie: WinForms nie ma naturalnego mechanizmu renderowania gier. Musisz zaimplementować pętlę typu Fixed Update, Variable Render. Logika gry (fizyka, ruch, AI) musi być w stałych odstępach czasu (np. 60 ticków na sekundę), a renderowanie (OpenGL) powinno działać tak szybko, jak pozwala na to sprzęt, interpretując pozycje obiektów między tickami.</w:t>
      </w:r>
    </w:p>
    <w:p w14:paraId="12C85A58" w14:textId="6B980EB8" w:rsidR="00E03F65" w:rsidRPr="00775451" w:rsidRDefault="00E03F65" w:rsidP="00E03F65">
      <w:pPr>
        <w:pStyle w:val="Akapitzlist"/>
        <w:numPr>
          <w:ilvl w:val="0"/>
          <w:numId w:val="4"/>
        </w:numPr>
        <w:rPr>
          <w:b/>
          <w:bCs/>
        </w:rPr>
      </w:pPr>
      <w:r w:rsidRPr="00775451">
        <w:rPr>
          <w:b/>
          <w:bCs/>
        </w:rPr>
        <w:t>Wzorzec Pyłku (Flyweight)</w:t>
      </w:r>
    </w:p>
    <w:p w14:paraId="29A54DBB" w14:textId="75171D5B" w:rsidR="00E03F65" w:rsidRDefault="00E03F65" w:rsidP="00E03F65">
      <w:pPr>
        <w:pStyle w:val="Akapitzlist"/>
        <w:numPr>
          <w:ilvl w:val="1"/>
          <w:numId w:val="4"/>
        </w:numPr>
      </w:pPr>
      <w:r>
        <w:t xml:space="preserve">Wyjaśnienie: </w:t>
      </w:r>
      <w:r w:rsidR="00775451">
        <w:t>W grze typu Diablo masz setki takich samych potworów (np. 50 takich samych szkieletów). Zamiast duplikować dane tekstur, siatek (mesh) czy shaderów dla każdego szkieletu, obiektu typy Skeleton przechowuje tylko swoje ID, pozycję i zdrowie. Wszystkie cięższe zasoby OpenGL są współdzielone i trzymane w jednym miejscu (np. w AssetManager).</w:t>
      </w:r>
    </w:p>
    <w:p w14:paraId="09C720A0" w14:textId="3ED1CC97" w:rsidR="00775451" w:rsidRPr="00E76885" w:rsidRDefault="00E76885" w:rsidP="00775451">
      <w:pPr>
        <w:pStyle w:val="Akapitzlist"/>
        <w:numPr>
          <w:ilvl w:val="0"/>
          <w:numId w:val="4"/>
        </w:numPr>
        <w:rPr>
          <w:b/>
          <w:bCs/>
        </w:rPr>
      </w:pPr>
      <w:r w:rsidRPr="00E76885">
        <w:rPr>
          <w:b/>
          <w:bCs/>
        </w:rPr>
        <w:t>Wzorzec Odmiany: Pula Obiektów (Object Pool)</w:t>
      </w:r>
    </w:p>
    <w:p w14:paraId="24D543D7" w14:textId="54035495" w:rsidR="00E76885" w:rsidRDefault="00E76885" w:rsidP="00E76885">
      <w:pPr>
        <w:pStyle w:val="Akapitzlist"/>
        <w:numPr>
          <w:ilvl w:val="1"/>
          <w:numId w:val="4"/>
        </w:numPr>
      </w:pPr>
      <w:r>
        <w:t>Wyjaśnienie: Alokacja pamięci w C# tworzy obiekty na stercie (</w:t>
      </w:r>
      <w:proofErr w:type="spellStart"/>
      <w:r>
        <w:t>Heap</w:t>
      </w:r>
      <w:proofErr w:type="spellEnd"/>
      <w:r>
        <w:t>), co zmusza Garbage Collector (GC) do pracy i powoduje mikroprzycięcia. Pociski, cząsteczki krwi, cyfry obrażeń (pop-</w:t>
      </w:r>
      <w:proofErr w:type="spellStart"/>
      <w:r>
        <w:t>up</w:t>
      </w:r>
      <w:proofErr w:type="spellEnd"/>
      <w:r>
        <w:t>-</w:t>
      </w:r>
      <w:proofErr w:type="spellStart"/>
      <w:r>
        <w:t>dmg</w:t>
      </w:r>
      <w:proofErr w:type="spellEnd"/>
      <w:r>
        <w:t>) – te obiekty żyją sekundy. Musisz stworzyć ich stałą pulę na starcie poziomu, a zamiast ich niszczenia, po prostu resetować ich stan i ukrywać.</w:t>
      </w:r>
    </w:p>
    <w:p w14:paraId="4A3C46C1" w14:textId="77777777" w:rsidR="00E76885" w:rsidRDefault="00E76885" w:rsidP="00E76885"/>
    <w:p w14:paraId="2ED1EB09" w14:textId="6E613860" w:rsidR="00E76885" w:rsidRDefault="00E76885" w:rsidP="00E76885">
      <w:pPr>
        <w:pStyle w:val="Nagwek2"/>
      </w:pPr>
      <w:r>
        <w:t>Architektura danych i gry</w:t>
      </w:r>
    </w:p>
    <w:p w14:paraId="7DECC854" w14:textId="2ADDF47D" w:rsidR="00E76885" w:rsidRPr="00E76885" w:rsidRDefault="00E76885" w:rsidP="00E76885">
      <w:pPr>
        <w:pStyle w:val="Akapitzlist"/>
        <w:numPr>
          <w:ilvl w:val="0"/>
          <w:numId w:val="9"/>
        </w:numPr>
        <w:rPr>
          <w:b/>
          <w:bCs/>
          <w:lang w:val="en-GB"/>
        </w:rPr>
      </w:pPr>
      <w:r w:rsidRPr="00E76885">
        <w:rPr>
          <w:b/>
          <w:bCs/>
          <w:lang w:val="en-GB"/>
        </w:rPr>
        <w:t>System Komponentów Encji (ECS – Entity Component System)</w:t>
      </w:r>
    </w:p>
    <w:p w14:paraId="3236960D" w14:textId="31B43951" w:rsidR="00E76885" w:rsidRDefault="00E76885" w:rsidP="00E76885">
      <w:pPr>
        <w:pStyle w:val="Akapitzlist"/>
        <w:numPr>
          <w:ilvl w:val="1"/>
          <w:numId w:val="9"/>
        </w:numPr>
      </w:pPr>
      <w:r w:rsidRPr="00E76885">
        <w:t>Wyjaśnienie: Zastępuje tradycyjne dziedziczenie obiektowe.</w:t>
      </w:r>
      <w:r>
        <w:t xml:space="preserve"> W Diablo postać gracza, potwór, skrzynka czy leżący na ziemi miecz to po prostu puste encje (ID). Ich zachowanie definiują komponenty (czyste struktury w C# - struct, nie class), a przetwarzaniem danych zajmują się liniowe </w:t>
      </w:r>
      <w:r>
        <w:lastRenderedPageBreak/>
        <w:t>systemy. Zapewnia to maksymalne wykorzystanie pamięci podręcznej procesora (Cache-Locality).</w:t>
      </w:r>
    </w:p>
    <w:p w14:paraId="3FB14187" w14:textId="55FA914A" w:rsidR="00E76885" w:rsidRPr="00E76885" w:rsidRDefault="00E76885" w:rsidP="00E76885">
      <w:pPr>
        <w:pStyle w:val="Akapitzlist"/>
        <w:numPr>
          <w:ilvl w:val="0"/>
          <w:numId w:val="9"/>
        </w:numPr>
        <w:rPr>
          <w:b/>
          <w:bCs/>
        </w:rPr>
      </w:pPr>
      <w:r w:rsidRPr="00E76885">
        <w:rPr>
          <w:b/>
          <w:bCs/>
        </w:rPr>
        <w:t>Projektowanie Sterowane Danymi (Data-Driven Design)</w:t>
      </w:r>
    </w:p>
    <w:p w14:paraId="30267E27" w14:textId="07A6288D" w:rsidR="00E76885" w:rsidRDefault="00E76885" w:rsidP="00E76885">
      <w:pPr>
        <w:pStyle w:val="Akapitzlist"/>
        <w:numPr>
          <w:ilvl w:val="1"/>
          <w:numId w:val="9"/>
        </w:numPr>
      </w:pPr>
      <w:r>
        <w:t>Wyjaśnienie: Nie koduj statystyk mieczy, potworów czy umiejętności bezpośrednio w C#. Silnik powinien być „ślepy” na reguły gry. Powinien ładować balans rozgrywki z zewnętrznych plików (np. JSON lub XML). Pozwoli to na modyfikowanie gry bez konieczności ciągłej rekompilacji silnika.</w:t>
      </w:r>
    </w:p>
    <w:p w14:paraId="03373610" w14:textId="77777777" w:rsidR="00E76885" w:rsidRDefault="00E76885" w:rsidP="00E76885"/>
    <w:p w14:paraId="0E0FC621" w14:textId="631CC797" w:rsidR="00E76885" w:rsidRDefault="00E76885" w:rsidP="00E76885">
      <w:pPr>
        <w:pStyle w:val="Nagwek2"/>
      </w:pPr>
      <w:r>
        <w:t xml:space="preserve">Komunikacja wielowątkowa (WinForms </w:t>
      </w:r>
      <w:r>
        <w:sym w:font="Wingdings" w:char="F0DF"/>
      </w:r>
      <w:r>
        <w:sym w:font="Wingdings" w:char="F0E0"/>
      </w:r>
      <w:r>
        <w:t xml:space="preserve"> WGL/Gra)</w:t>
      </w:r>
    </w:p>
    <w:p w14:paraId="45568794" w14:textId="5CE6938F" w:rsidR="00E76885" w:rsidRPr="00E76885" w:rsidRDefault="00E76885" w:rsidP="00E76885">
      <w:pPr>
        <w:pStyle w:val="Akapitzlist"/>
        <w:numPr>
          <w:ilvl w:val="0"/>
          <w:numId w:val="10"/>
        </w:numPr>
        <w:rPr>
          <w:b/>
          <w:bCs/>
          <w:lang w:val="en-GB"/>
        </w:rPr>
      </w:pPr>
      <w:r w:rsidRPr="00E76885">
        <w:rPr>
          <w:b/>
          <w:bCs/>
          <w:lang w:val="en-GB"/>
        </w:rPr>
        <w:t>Wzorzec Polecenia (Command Pattern/Command Buffer)</w:t>
      </w:r>
    </w:p>
    <w:p w14:paraId="6634E77E" w14:textId="3F24CAB9" w:rsidR="00E76885" w:rsidRDefault="00E76885" w:rsidP="00E76885">
      <w:pPr>
        <w:pStyle w:val="Akapitzlist"/>
        <w:numPr>
          <w:ilvl w:val="1"/>
          <w:numId w:val="10"/>
        </w:numPr>
      </w:pPr>
      <w:r w:rsidRPr="00E76885">
        <w:t>Wyjaśnienie: Kiedy gracz kliknie myszką w</w:t>
      </w:r>
      <w:r>
        <w:t xml:space="preserve"> okno WinForms albo naciśnie przycisk w edytorze UI, nie można bezpośrednio zmodyfikować pozycji gracza w wątku gry (ryzyko crashu). WinForms pakuje akcję w strukturę (np. MoveCommand(X, Y)) i wrzuca do kolejki. Wątek gry na pocz</w:t>
      </w:r>
      <w:r w:rsidR="00B77A67">
        <w:t>ątku klatki bezpiecznie przetwarza te polecenia.</w:t>
      </w:r>
    </w:p>
    <w:p w14:paraId="739108C9" w14:textId="30FBF02E" w:rsidR="00B77A67" w:rsidRPr="00B77A67" w:rsidRDefault="00B77A67" w:rsidP="00B77A67">
      <w:pPr>
        <w:pStyle w:val="Akapitzlist"/>
        <w:numPr>
          <w:ilvl w:val="0"/>
          <w:numId w:val="10"/>
        </w:numPr>
        <w:rPr>
          <w:b/>
          <w:bCs/>
          <w:lang w:val="en-GB"/>
        </w:rPr>
      </w:pPr>
      <w:r w:rsidRPr="00B77A67">
        <w:rPr>
          <w:b/>
          <w:bCs/>
          <w:lang w:val="en-GB"/>
        </w:rPr>
        <w:t>Wzorzec Obserwatora (Observer/Event Queue)</w:t>
      </w:r>
    </w:p>
    <w:p w14:paraId="60CFDEF3" w14:textId="3ABCA73E" w:rsidR="00B77A67" w:rsidRDefault="00B52F28" w:rsidP="00B77A67">
      <w:pPr>
        <w:pStyle w:val="Akapitzlist"/>
        <w:numPr>
          <w:ilvl w:val="1"/>
          <w:numId w:val="10"/>
        </w:numPr>
      </w:pPr>
      <w:r w:rsidRPr="00B52F28">
        <w:t>Wyjaśnienie: Idealny do odseparowania logiki g</w:t>
      </w:r>
      <w:r>
        <w:t>ry od UI w WinForms. Kiedy zdrowie gracza spada w systemie ECS, system ten publikuje zdarzenie PlayerHealthChanged. WinForms nasłuchuje zdarzenia i aktualizuje pasek życia na ekranie. Dzięki temu logika walki nie wie nic o istnieniu kontrolek okna Windows.</w:t>
      </w:r>
    </w:p>
    <w:p w14:paraId="37BA4D8C" w14:textId="77777777" w:rsidR="00B52F28" w:rsidRDefault="00B52F28" w:rsidP="00B52F28"/>
    <w:p w14:paraId="1BE48985" w14:textId="38FE9ABF" w:rsidR="00B52F28" w:rsidRDefault="00B52F28" w:rsidP="00B52F28">
      <w:pPr>
        <w:pStyle w:val="Nagwek2"/>
      </w:pPr>
      <w:r>
        <w:t>Logika i sztuczna inteligencja</w:t>
      </w:r>
    </w:p>
    <w:p w14:paraId="3AD2CE7D" w14:textId="701B47B1" w:rsidR="00B52F28" w:rsidRPr="00B52F28" w:rsidRDefault="00B52F28" w:rsidP="00B52F28">
      <w:pPr>
        <w:pStyle w:val="Akapitzlist"/>
        <w:numPr>
          <w:ilvl w:val="0"/>
          <w:numId w:val="11"/>
        </w:numPr>
        <w:rPr>
          <w:b/>
          <w:bCs/>
        </w:rPr>
      </w:pPr>
      <w:r w:rsidRPr="00B52F28">
        <w:rPr>
          <w:b/>
          <w:bCs/>
        </w:rPr>
        <w:t>Maszyna Stanów (State Pattern/FSM)</w:t>
      </w:r>
    </w:p>
    <w:p w14:paraId="7594F1DF" w14:textId="5D73F979" w:rsidR="00B52F28" w:rsidRPr="00B52F28" w:rsidRDefault="00B52F28" w:rsidP="00B52F28">
      <w:pPr>
        <w:pStyle w:val="Akapitzlist"/>
        <w:numPr>
          <w:ilvl w:val="1"/>
          <w:numId w:val="11"/>
        </w:numPr>
      </w:pPr>
      <w:r>
        <w:t xml:space="preserve">Wyjaśnienie: Klucz do zachowania potworów i gracza. </w:t>
      </w:r>
      <w:r w:rsidRPr="00B52F28">
        <w:rPr>
          <w:lang w:val="en-GB"/>
        </w:rPr>
        <w:t>Gracz może być w stanie: Idle, Running, Attacking, Stunned. Potwór: Patrolling, Ch</w:t>
      </w:r>
      <w:r>
        <w:rPr>
          <w:lang w:val="en-GB"/>
        </w:rPr>
        <w:t xml:space="preserve">asing, Attacking, Fleeing. </w:t>
      </w:r>
      <w:r w:rsidRPr="00B52F28">
        <w:t>Maszyna stanów wewnątrz systemu ECS czuwa and tym, aby potwór n</w:t>
      </w:r>
      <w:r>
        <w:t>ie zaczął biec, będąc np. zamrożonym czy ogłuszonym.</w:t>
      </w:r>
    </w:p>
    <w:sectPr w:rsidR="00B52F28" w:rsidRPr="00B52F2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D4227"/>
    <w:multiLevelType w:val="hybridMultilevel"/>
    <w:tmpl w:val="4C0A9724"/>
    <w:lvl w:ilvl="0" w:tplc="04150003">
      <w:start w:val="1"/>
      <w:numFmt w:val="bullet"/>
      <w:lvlText w:val="o"/>
      <w:lvlJc w:val="left"/>
      <w:pPr>
        <w:ind w:left="144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A4E029B"/>
    <w:multiLevelType w:val="hybridMultilevel"/>
    <w:tmpl w:val="5DD40DE2"/>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2" w15:restartNumberingAfterBreak="0">
    <w:nsid w:val="193E1CAD"/>
    <w:multiLevelType w:val="hybridMultilevel"/>
    <w:tmpl w:val="C0E46778"/>
    <w:lvl w:ilvl="0" w:tplc="04150003">
      <w:start w:val="1"/>
      <w:numFmt w:val="bullet"/>
      <w:lvlText w:val="o"/>
      <w:lvlJc w:val="left"/>
      <w:pPr>
        <w:ind w:left="144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95916DD"/>
    <w:multiLevelType w:val="hybridMultilevel"/>
    <w:tmpl w:val="C8B6799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1C6C1B75"/>
    <w:multiLevelType w:val="hybridMultilevel"/>
    <w:tmpl w:val="1BF616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26BF3407"/>
    <w:multiLevelType w:val="hybridMultilevel"/>
    <w:tmpl w:val="A7B8F0C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35F369BD"/>
    <w:multiLevelType w:val="hybridMultilevel"/>
    <w:tmpl w:val="93B63F3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4EED2B87"/>
    <w:multiLevelType w:val="hybridMultilevel"/>
    <w:tmpl w:val="5EEC0F3E"/>
    <w:lvl w:ilvl="0" w:tplc="04150001">
      <w:start w:val="1"/>
      <w:numFmt w:val="bullet"/>
      <w:lvlText w:val=""/>
      <w:lvlJc w:val="left"/>
      <w:pPr>
        <w:ind w:left="1440" w:hanging="360"/>
      </w:pPr>
      <w:rPr>
        <w:rFonts w:ascii="Symbol" w:hAnsi="Symbol"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8" w15:restartNumberingAfterBreak="0">
    <w:nsid w:val="657212CB"/>
    <w:multiLevelType w:val="hybridMultilevel"/>
    <w:tmpl w:val="6DC6AD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665929F8"/>
    <w:multiLevelType w:val="hybridMultilevel"/>
    <w:tmpl w:val="75EA1914"/>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75080142"/>
    <w:multiLevelType w:val="hybridMultilevel"/>
    <w:tmpl w:val="03201D0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num w:numId="1" w16cid:durableId="1250192869">
    <w:abstractNumId w:val="5"/>
  </w:num>
  <w:num w:numId="2" w16cid:durableId="1800950931">
    <w:abstractNumId w:val="8"/>
  </w:num>
  <w:num w:numId="3" w16cid:durableId="2078354071">
    <w:abstractNumId w:val="4"/>
  </w:num>
  <w:num w:numId="4" w16cid:durableId="2132360051">
    <w:abstractNumId w:val="10"/>
  </w:num>
  <w:num w:numId="5" w16cid:durableId="1771777657">
    <w:abstractNumId w:val="2"/>
  </w:num>
  <w:num w:numId="6" w16cid:durableId="1946379223">
    <w:abstractNumId w:val="0"/>
  </w:num>
  <w:num w:numId="7" w16cid:durableId="1342275070">
    <w:abstractNumId w:val="7"/>
  </w:num>
  <w:num w:numId="8" w16cid:durableId="657611001">
    <w:abstractNumId w:val="1"/>
  </w:num>
  <w:num w:numId="9" w16cid:durableId="730152340">
    <w:abstractNumId w:val="3"/>
  </w:num>
  <w:num w:numId="10" w16cid:durableId="67699396">
    <w:abstractNumId w:val="6"/>
  </w:num>
  <w:num w:numId="11" w16cid:durableId="14963373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7A7"/>
    <w:rsid w:val="000234DC"/>
    <w:rsid w:val="00127BCF"/>
    <w:rsid w:val="002748CC"/>
    <w:rsid w:val="003046DE"/>
    <w:rsid w:val="00350210"/>
    <w:rsid w:val="00364E73"/>
    <w:rsid w:val="00374396"/>
    <w:rsid w:val="00381FFB"/>
    <w:rsid w:val="003B7B45"/>
    <w:rsid w:val="004E5452"/>
    <w:rsid w:val="00533DEE"/>
    <w:rsid w:val="00571454"/>
    <w:rsid w:val="005B7A92"/>
    <w:rsid w:val="00650BAA"/>
    <w:rsid w:val="00675C65"/>
    <w:rsid w:val="006D3908"/>
    <w:rsid w:val="006D623B"/>
    <w:rsid w:val="006E54AB"/>
    <w:rsid w:val="006F17A7"/>
    <w:rsid w:val="00775451"/>
    <w:rsid w:val="00781A7E"/>
    <w:rsid w:val="008025F4"/>
    <w:rsid w:val="00815FCA"/>
    <w:rsid w:val="00870D63"/>
    <w:rsid w:val="008A4995"/>
    <w:rsid w:val="00902F6A"/>
    <w:rsid w:val="00A33CE6"/>
    <w:rsid w:val="00A62748"/>
    <w:rsid w:val="00AD7310"/>
    <w:rsid w:val="00B52F28"/>
    <w:rsid w:val="00B60B71"/>
    <w:rsid w:val="00B77A67"/>
    <w:rsid w:val="00C601B1"/>
    <w:rsid w:val="00C83632"/>
    <w:rsid w:val="00C97D29"/>
    <w:rsid w:val="00CC0CF0"/>
    <w:rsid w:val="00DA3462"/>
    <w:rsid w:val="00E03F65"/>
    <w:rsid w:val="00E560CD"/>
    <w:rsid w:val="00E72869"/>
    <w:rsid w:val="00E76885"/>
    <w:rsid w:val="00F97A3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C10A"/>
  <w15:chartTrackingRefBased/>
  <w15:docId w15:val="{483A7872-C981-4849-BAF3-9EB0FFEBC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F1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6F1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6F17A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6F17A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F17A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F17A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F17A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F17A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F17A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F17A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6F17A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6F17A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6F17A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F17A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F17A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F17A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F17A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F17A7"/>
    <w:rPr>
      <w:rFonts w:eastAsiaTheme="majorEastAsia" w:cstheme="majorBidi"/>
      <w:color w:val="272727" w:themeColor="text1" w:themeTint="D8"/>
    </w:rPr>
  </w:style>
  <w:style w:type="paragraph" w:styleId="Tytu">
    <w:name w:val="Title"/>
    <w:basedOn w:val="Normalny"/>
    <w:next w:val="Normalny"/>
    <w:link w:val="TytuZnak"/>
    <w:uiPriority w:val="10"/>
    <w:qFormat/>
    <w:rsid w:val="006F1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F17A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F17A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F17A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F17A7"/>
    <w:pPr>
      <w:spacing w:before="160"/>
      <w:jc w:val="center"/>
    </w:pPr>
    <w:rPr>
      <w:i/>
      <w:iCs/>
      <w:color w:val="404040" w:themeColor="text1" w:themeTint="BF"/>
    </w:rPr>
  </w:style>
  <w:style w:type="character" w:customStyle="1" w:styleId="CytatZnak">
    <w:name w:val="Cytat Znak"/>
    <w:basedOn w:val="Domylnaczcionkaakapitu"/>
    <w:link w:val="Cytat"/>
    <w:uiPriority w:val="29"/>
    <w:rsid w:val="006F17A7"/>
    <w:rPr>
      <w:i/>
      <w:iCs/>
      <w:color w:val="404040" w:themeColor="text1" w:themeTint="BF"/>
    </w:rPr>
  </w:style>
  <w:style w:type="paragraph" w:styleId="Akapitzlist">
    <w:name w:val="List Paragraph"/>
    <w:basedOn w:val="Normalny"/>
    <w:uiPriority w:val="34"/>
    <w:qFormat/>
    <w:rsid w:val="006F17A7"/>
    <w:pPr>
      <w:ind w:left="720"/>
      <w:contextualSpacing/>
    </w:pPr>
  </w:style>
  <w:style w:type="character" w:styleId="Wyrnienieintensywne">
    <w:name w:val="Intense Emphasis"/>
    <w:basedOn w:val="Domylnaczcionkaakapitu"/>
    <w:uiPriority w:val="21"/>
    <w:qFormat/>
    <w:rsid w:val="006F17A7"/>
    <w:rPr>
      <w:i/>
      <w:iCs/>
      <w:color w:val="0F4761" w:themeColor="accent1" w:themeShade="BF"/>
    </w:rPr>
  </w:style>
  <w:style w:type="paragraph" w:styleId="Cytatintensywny">
    <w:name w:val="Intense Quote"/>
    <w:basedOn w:val="Normalny"/>
    <w:next w:val="Normalny"/>
    <w:link w:val="CytatintensywnyZnak"/>
    <w:uiPriority w:val="30"/>
    <w:qFormat/>
    <w:rsid w:val="006F1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F17A7"/>
    <w:rPr>
      <w:i/>
      <w:iCs/>
      <w:color w:val="0F4761" w:themeColor="accent1" w:themeShade="BF"/>
    </w:rPr>
  </w:style>
  <w:style w:type="character" w:styleId="Odwoanieintensywne">
    <w:name w:val="Intense Reference"/>
    <w:basedOn w:val="Domylnaczcionkaakapitu"/>
    <w:uiPriority w:val="32"/>
    <w:qFormat/>
    <w:rsid w:val="006F17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448</TotalTime>
  <Pages>4</Pages>
  <Words>926</Words>
  <Characters>6180</Characters>
  <Application>Microsoft Office Word</Application>
  <DocSecurity>0</DocSecurity>
  <Lines>126</Lines>
  <Paragraphs>55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Leśniewska</dc:creator>
  <cp:keywords/>
  <dc:description/>
  <cp:lastModifiedBy>Magdalena Leśniewska</cp:lastModifiedBy>
  <cp:revision>16</cp:revision>
  <dcterms:created xsi:type="dcterms:W3CDTF">2026-07-19T10:39:00Z</dcterms:created>
  <dcterms:modified xsi:type="dcterms:W3CDTF">2026-07-19T21:21:00Z</dcterms:modified>
</cp:coreProperties>
</file>