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6212C" w14:textId="2852DF6F" w:rsidR="004A2168" w:rsidRDefault="004A2168" w:rsidP="00614666">
      <w:pPr>
        <w:pStyle w:val="Tytu"/>
        <w:jc w:val="center"/>
        <w:rPr>
          <w:b/>
          <w:bCs/>
        </w:rPr>
      </w:pPr>
      <w:r w:rsidRPr="00614666">
        <w:rPr>
          <w:b/>
          <w:bCs/>
        </w:rPr>
        <w:t>PROGRAM DOCUMENTATION – MAZE</w:t>
      </w:r>
    </w:p>
    <w:sdt>
      <w:sdtPr>
        <w:rPr>
          <w:rFonts w:asciiTheme="minorHAnsi" w:eastAsiaTheme="minorHAnsi" w:hAnsiTheme="minorHAnsi" w:cstheme="minorBidi"/>
          <w:color w:val="auto"/>
          <w:kern w:val="2"/>
          <w:sz w:val="24"/>
          <w:szCs w:val="24"/>
          <w:lang w:val="en-GB" w:eastAsia="en-US"/>
          <w14:ligatures w14:val="standardContextual"/>
        </w:rPr>
        <w:id w:val="394166175"/>
        <w:docPartObj>
          <w:docPartGallery w:val="Table of Contents"/>
          <w:docPartUnique/>
        </w:docPartObj>
      </w:sdtPr>
      <w:sdtEndPr>
        <w:rPr>
          <w:b/>
          <w:bCs/>
        </w:rPr>
      </w:sdtEndPr>
      <w:sdtContent>
        <w:p w14:paraId="50AB3CB7" w14:textId="1C28C8CE" w:rsidR="00684359" w:rsidRPr="00684359" w:rsidRDefault="00684359" w:rsidP="00684359">
          <w:pPr>
            <w:pStyle w:val="Nagwekspisutreci"/>
            <w:jc w:val="center"/>
            <w:rPr>
              <w:rStyle w:val="TytuZnak"/>
              <w:b/>
              <w:bCs/>
            </w:rPr>
          </w:pPr>
          <w:r w:rsidRPr="00684359">
            <w:rPr>
              <w:rStyle w:val="TytuZnak"/>
              <w:b/>
              <w:bCs/>
            </w:rPr>
            <w:t>Spis treści</w:t>
          </w:r>
        </w:p>
        <w:p w14:paraId="1590F2B6" w14:textId="00D07F63" w:rsidR="00684359" w:rsidRDefault="00684359">
          <w:pPr>
            <w:pStyle w:val="Spistreci1"/>
            <w:tabs>
              <w:tab w:val="right" w:leader="dot" w:pos="9062"/>
            </w:tabs>
            <w:rPr>
              <w:noProof/>
            </w:rPr>
          </w:pPr>
          <w:r>
            <w:fldChar w:fldCharType="begin"/>
          </w:r>
          <w:r>
            <w:instrText xml:space="preserve"> TOC \o "1-3" \h \z \u </w:instrText>
          </w:r>
          <w:r>
            <w:fldChar w:fldCharType="separate"/>
          </w:r>
          <w:hyperlink w:anchor="_Toc237783275" w:history="1">
            <w:r w:rsidRPr="00EB55A2">
              <w:rPr>
                <w:rStyle w:val="Hipercze"/>
                <w:noProof/>
              </w:rPr>
              <w:t>1. Overview</w:t>
            </w:r>
            <w:r>
              <w:rPr>
                <w:noProof/>
                <w:webHidden/>
              </w:rPr>
              <w:tab/>
            </w:r>
            <w:r>
              <w:rPr>
                <w:noProof/>
                <w:webHidden/>
              </w:rPr>
              <w:fldChar w:fldCharType="begin"/>
            </w:r>
            <w:r>
              <w:rPr>
                <w:noProof/>
                <w:webHidden/>
              </w:rPr>
              <w:instrText xml:space="preserve"> PAGEREF _Toc237783275 \h </w:instrText>
            </w:r>
            <w:r>
              <w:rPr>
                <w:noProof/>
                <w:webHidden/>
              </w:rPr>
            </w:r>
            <w:r>
              <w:rPr>
                <w:noProof/>
                <w:webHidden/>
              </w:rPr>
              <w:fldChar w:fldCharType="separate"/>
            </w:r>
            <w:r>
              <w:rPr>
                <w:noProof/>
                <w:webHidden/>
              </w:rPr>
              <w:t>1</w:t>
            </w:r>
            <w:r>
              <w:rPr>
                <w:noProof/>
                <w:webHidden/>
              </w:rPr>
              <w:fldChar w:fldCharType="end"/>
            </w:r>
          </w:hyperlink>
        </w:p>
        <w:p w14:paraId="74BBF679" w14:textId="5F49C16F" w:rsidR="00684359" w:rsidRDefault="00684359">
          <w:pPr>
            <w:pStyle w:val="Spistreci1"/>
            <w:tabs>
              <w:tab w:val="right" w:leader="dot" w:pos="9062"/>
            </w:tabs>
            <w:rPr>
              <w:noProof/>
            </w:rPr>
          </w:pPr>
          <w:hyperlink w:anchor="_Toc237783276" w:history="1">
            <w:r w:rsidRPr="00EB55A2">
              <w:rPr>
                <w:rStyle w:val="Hipercze"/>
                <w:noProof/>
              </w:rPr>
              <w:t>2. Features</w:t>
            </w:r>
            <w:r>
              <w:rPr>
                <w:noProof/>
                <w:webHidden/>
              </w:rPr>
              <w:tab/>
            </w:r>
            <w:r>
              <w:rPr>
                <w:noProof/>
                <w:webHidden/>
              </w:rPr>
              <w:fldChar w:fldCharType="begin"/>
            </w:r>
            <w:r>
              <w:rPr>
                <w:noProof/>
                <w:webHidden/>
              </w:rPr>
              <w:instrText xml:space="preserve"> PAGEREF _Toc237783276 \h </w:instrText>
            </w:r>
            <w:r>
              <w:rPr>
                <w:noProof/>
                <w:webHidden/>
              </w:rPr>
            </w:r>
            <w:r>
              <w:rPr>
                <w:noProof/>
                <w:webHidden/>
              </w:rPr>
              <w:fldChar w:fldCharType="separate"/>
            </w:r>
            <w:r>
              <w:rPr>
                <w:noProof/>
                <w:webHidden/>
              </w:rPr>
              <w:t>1</w:t>
            </w:r>
            <w:r>
              <w:rPr>
                <w:noProof/>
                <w:webHidden/>
              </w:rPr>
              <w:fldChar w:fldCharType="end"/>
            </w:r>
          </w:hyperlink>
        </w:p>
        <w:p w14:paraId="51143A89" w14:textId="187EF023" w:rsidR="00684359" w:rsidRPr="00684359" w:rsidRDefault="00684359" w:rsidP="00684359">
          <w:r>
            <w:rPr>
              <w:b/>
              <w:bCs/>
            </w:rPr>
            <w:fldChar w:fldCharType="end"/>
          </w:r>
        </w:p>
      </w:sdtContent>
    </w:sdt>
    <w:p w14:paraId="201A040C" w14:textId="77777777" w:rsidR="00684359" w:rsidRDefault="00684359">
      <w:pPr>
        <w:rPr>
          <w:rFonts w:asciiTheme="majorHAnsi" w:eastAsiaTheme="majorEastAsia" w:hAnsiTheme="majorHAnsi" w:cstheme="majorBidi"/>
          <w:color w:val="0F4761" w:themeColor="accent1" w:themeShade="BF"/>
          <w:sz w:val="40"/>
          <w:szCs w:val="40"/>
        </w:rPr>
      </w:pPr>
      <w:bookmarkStart w:id="0" w:name="_Toc237783275"/>
      <w:r>
        <w:br w:type="page"/>
      </w:r>
    </w:p>
    <w:p w14:paraId="0D16493F" w14:textId="58CF3466" w:rsidR="00614666" w:rsidRPr="00614666" w:rsidRDefault="00614666" w:rsidP="00614666">
      <w:pPr>
        <w:pStyle w:val="Nagwek1"/>
      </w:pPr>
      <w:r w:rsidRPr="00614666">
        <w:lastRenderedPageBreak/>
        <w:t>1. Overview</w:t>
      </w:r>
      <w:bookmarkEnd w:id="0"/>
    </w:p>
    <w:p w14:paraId="03C90870" w14:textId="52556FA0" w:rsidR="00614666" w:rsidRDefault="00614666" w:rsidP="00614666">
      <w:pPr>
        <w:pStyle w:val="pdq2pgselectionanchorcontainer"/>
        <w:ind w:firstLine="709"/>
        <w:rPr>
          <w:rFonts w:asciiTheme="majorHAnsi" w:hAnsiTheme="majorHAnsi"/>
          <w:lang w:val="en-GB"/>
        </w:rPr>
      </w:pPr>
      <w:r w:rsidRPr="00614666">
        <w:rPr>
          <w:rFonts w:asciiTheme="majorHAnsi" w:hAnsiTheme="majorHAnsi"/>
          <w:lang w:val="en-GB"/>
        </w:rPr>
        <w:t xml:space="preserve">This project is an updated version of a simple maze generator based on the </w:t>
      </w:r>
      <w:r w:rsidRPr="00614666">
        <w:rPr>
          <w:rStyle w:val="Pogrubienie"/>
          <w:rFonts w:asciiTheme="majorHAnsi" w:hAnsiTheme="majorHAnsi"/>
          <w:lang w:val="en-GB"/>
        </w:rPr>
        <w:t>DFS (Depth-First Search)</w:t>
      </w:r>
      <w:r w:rsidRPr="00614666">
        <w:rPr>
          <w:rFonts w:asciiTheme="majorHAnsi" w:hAnsiTheme="majorHAnsi"/>
          <w:lang w:val="en-GB"/>
        </w:rPr>
        <w:t xml:space="preserve"> algorithm, expanded into a small maze game.</w:t>
      </w:r>
      <w:r>
        <w:rPr>
          <w:rFonts w:asciiTheme="majorHAnsi" w:hAnsiTheme="majorHAnsi"/>
          <w:lang w:val="en-GB"/>
        </w:rPr>
        <w:t xml:space="preserve"> </w:t>
      </w:r>
      <w:r w:rsidRPr="00614666">
        <w:rPr>
          <w:rFonts w:asciiTheme="majorHAnsi" w:hAnsiTheme="majorHAnsi"/>
          <w:lang w:val="en-GB"/>
        </w:rPr>
        <w:t>The main goal of the game is to navigate through the generated maze and reach the exit. The player can also collect points while exploring the maze and try to complete each level as quickly as possible.</w:t>
      </w:r>
      <w:r>
        <w:rPr>
          <w:rFonts w:asciiTheme="majorHAnsi" w:hAnsiTheme="majorHAnsi"/>
          <w:lang w:val="en-GB"/>
        </w:rPr>
        <w:t xml:space="preserve"> </w:t>
      </w:r>
      <w:r w:rsidRPr="00614666">
        <w:rPr>
          <w:rFonts w:asciiTheme="majorHAnsi" w:hAnsiTheme="majorHAnsi"/>
          <w:lang w:val="en-GB"/>
        </w:rPr>
        <w:t>The project combines maze generation with basic game mechanics, creating a simple interactive experience based on procedurally generated mazes.</w:t>
      </w:r>
    </w:p>
    <w:p w14:paraId="53D73E50" w14:textId="77777777" w:rsidR="003E1A80" w:rsidRDefault="003E1A80" w:rsidP="003E1A80">
      <w:pPr>
        <w:pStyle w:val="pdq2pgselectionanchorcontainer"/>
        <w:keepNext/>
        <w:jc w:val="center"/>
      </w:pPr>
      <w:r w:rsidRPr="003E1A80">
        <w:rPr>
          <w:rFonts w:asciiTheme="majorHAnsi" w:hAnsiTheme="majorHAnsi"/>
          <w:noProof/>
          <w:lang w:val="en-GB"/>
        </w:rPr>
        <w:drawing>
          <wp:inline distT="0" distB="0" distL="0" distR="0" wp14:anchorId="2922452C" wp14:editId="1A7E6995">
            <wp:extent cx="5760720" cy="2995930"/>
            <wp:effectExtent l="0" t="0" r="0" b="0"/>
            <wp:docPr id="173126658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66586" name=""/>
                    <pic:cNvPicPr/>
                  </pic:nvPicPr>
                  <pic:blipFill>
                    <a:blip r:embed="rId8"/>
                    <a:stretch>
                      <a:fillRect/>
                    </a:stretch>
                  </pic:blipFill>
                  <pic:spPr>
                    <a:xfrm>
                      <a:off x="0" y="0"/>
                      <a:ext cx="5760720" cy="2995930"/>
                    </a:xfrm>
                    <a:prstGeom prst="rect">
                      <a:avLst/>
                    </a:prstGeom>
                  </pic:spPr>
                </pic:pic>
              </a:graphicData>
            </a:graphic>
          </wp:inline>
        </w:drawing>
      </w:r>
    </w:p>
    <w:p w14:paraId="4063E781" w14:textId="399452D0" w:rsidR="003E1A80" w:rsidRDefault="003E1A80" w:rsidP="003E1A80">
      <w:pPr>
        <w:pStyle w:val="Legenda"/>
        <w:jc w:val="center"/>
        <w:rPr>
          <w:rFonts w:asciiTheme="majorHAnsi" w:hAnsiTheme="majorHAnsi"/>
        </w:rPr>
      </w:pPr>
      <w:r>
        <w:t xml:space="preserve">Figure </w:t>
      </w:r>
      <w:r>
        <w:fldChar w:fldCharType="begin"/>
      </w:r>
      <w:r>
        <w:instrText xml:space="preserve"> SEQ Figure \* ARABIC </w:instrText>
      </w:r>
      <w:r>
        <w:fldChar w:fldCharType="separate"/>
      </w:r>
      <w:r>
        <w:rPr>
          <w:noProof/>
        </w:rPr>
        <w:t>1</w:t>
      </w:r>
      <w:r>
        <w:fldChar w:fldCharType="end"/>
      </w:r>
      <w:r>
        <w:t>. Screenshot from the game</w:t>
      </w:r>
    </w:p>
    <w:p w14:paraId="2A43E366" w14:textId="4E3869A5" w:rsidR="00614666" w:rsidRDefault="00614666" w:rsidP="00614666">
      <w:pPr>
        <w:pStyle w:val="Nagwek1"/>
      </w:pPr>
      <w:bookmarkStart w:id="1" w:name="_Toc237783276"/>
      <w:r>
        <w:t>2. Features</w:t>
      </w:r>
      <w:bookmarkEnd w:id="1"/>
    </w:p>
    <w:p w14:paraId="74DF8664" w14:textId="45F7F03F" w:rsidR="00614666" w:rsidRDefault="003E1A80" w:rsidP="00614666">
      <w:r>
        <w:t>Enable features in the game:</w:t>
      </w:r>
    </w:p>
    <w:p w14:paraId="6D8701F1" w14:textId="77777777" w:rsidR="003E1A80" w:rsidRPr="003E1A80" w:rsidRDefault="003E1A80" w:rsidP="003E1A80">
      <w:pPr>
        <w:numPr>
          <w:ilvl w:val="0"/>
          <w:numId w:val="2"/>
        </w:numPr>
      </w:pPr>
      <w:r w:rsidRPr="003E1A80">
        <w:t>Maze generation using </w:t>
      </w:r>
      <w:r w:rsidRPr="003E1A80">
        <w:rPr>
          <w:b/>
          <w:bCs/>
        </w:rPr>
        <w:t>DFS</w:t>
      </w:r>
      <w:r w:rsidRPr="003E1A80">
        <w:t> (from start to end and from end to start).</w:t>
      </w:r>
    </w:p>
    <w:p w14:paraId="6F625A88" w14:textId="77777777" w:rsidR="003E1A80" w:rsidRPr="003E1A80" w:rsidRDefault="003E1A80" w:rsidP="003E1A80">
      <w:pPr>
        <w:numPr>
          <w:ilvl w:val="0"/>
          <w:numId w:val="2"/>
        </w:numPr>
        <w:rPr>
          <w:lang w:val="pl-PL"/>
        </w:rPr>
      </w:pPr>
      <w:r w:rsidRPr="003E1A80">
        <w:rPr>
          <w:lang w:val="pl-PL"/>
        </w:rPr>
        <w:t>Player and exit cells.</w:t>
      </w:r>
    </w:p>
    <w:p w14:paraId="2B380779" w14:textId="77777777" w:rsidR="003E1A80" w:rsidRPr="003E1A80" w:rsidRDefault="003E1A80" w:rsidP="003E1A80">
      <w:pPr>
        <w:numPr>
          <w:ilvl w:val="0"/>
          <w:numId w:val="2"/>
        </w:numPr>
      </w:pPr>
      <w:r w:rsidRPr="003E1A80">
        <w:t>Event cells that increase the player's score.</w:t>
      </w:r>
    </w:p>
    <w:p w14:paraId="1F836E5F" w14:textId="77777777" w:rsidR="003E1A80" w:rsidRPr="003E1A80" w:rsidRDefault="003E1A80" w:rsidP="003E1A80">
      <w:pPr>
        <w:numPr>
          <w:ilvl w:val="0"/>
          <w:numId w:val="2"/>
        </w:numPr>
      </w:pPr>
      <w:r w:rsidRPr="003E1A80">
        <w:t>Locked exit that unlocks only after all event cells have been collected.</w:t>
      </w:r>
    </w:p>
    <w:p w14:paraId="102DFBF2" w14:textId="77777777" w:rsidR="003E1A80" w:rsidRPr="003E1A80" w:rsidRDefault="003E1A80" w:rsidP="003E1A80">
      <w:pPr>
        <w:numPr>
          <w:ilvl w:val="0"/>
          <w:numId w:val="2"/>
        </w:numPr>
      </w:pPr>
      <w:r w:rsidRPr="003E1A80">
        <w:t>Escape path visualization using </w:t>
      </w:r>
      <w:r w:rsidRPr="003E1A80">
        <w:rPr>
          <w:b/>
          <w:bCs/>
        </w:rPr>
        <w:t>BFS (Breadth-First Search)</w:t>
      </w:r>
      <w:r w:rsidRPr="003E1A80">
        <w:t> and </w:t>
      </w:r>
      <w:r w:rsidRPr="003E1A80">
        <w:rPr>
          <w:b/>
          <w:bCs/>
        </w:rPr>
        <w:t>A*</w:t>
      </w:r>
      <w:r w:rsidRPr="003E1A80">
        <w:t> algorithms.</w:t>
      </w:r>
    </w:p>
    <w:p w14:paraId="4F2726B0" w14:textId="77777777" w:rsidR="003E1A80" w:rsidRPr="003E1A80" w:rsidRDefault="003E1A80" w:rsidP="003E1A80">
      <w:pPr>
        <w:numPr>
          <w:ilvl w:val="0"/>
          <w:numId w:val="2"/>
        </w:numPr>
        <w:rPr>
          <w:lang w:val="pl-PL"/>
        </w:rPr>
      </w:pPr>
      <w:r w:rsidRPr="003E1A80">
        <w:rPr>
          <w:lang w:val="pl-PL"/>
        </w:rPr>
        <w:t>Path animation reversal.</w:t>
      </w:r>
    </w:p>
    <w:p w14:paraId="2C041B7C" w14:textId="77777777" w:rsidR="003E1A80" w:rsidRPr="003E1A80" w:rsidRDefault="003E1A80" w:rsidP="003E1A80">
      <w:pPr>
        <w:numPr>
          <w:ilvl w:val="0"/>
          <w:numId w:val="2"/>
        </w:numPr>
      </w:pPr>
      <w:r w:rsidRPr="003E1A80">
        <w:t>Difficulty level selection (changing the difficulty starts a new game and resets the current score).</w:t>
      </w:r>
    </w:p>
    <w:p w14:paraId="349F2CF4" w14:textId="77777777" w:rsidR="003E1A80" w:rsidRPr="003E1A80" w:rsidRDefault="003E1A80" w:rsidP="003E1A80">
      <w:pPr>
        <w:numPr>
          <w:ilvl w:val="0"/>
          <w:numId w:val="2"/>
        </w:numPr>
        <w:rPr>
          <w:lang w:val="pl-PL"/>
        </w:rPr>
      </w:pPr>
      <w:r w:rsidRPr="003E1A80">
        <w:rPr>
          <w:lang w:val="pl-PL"/>
        </w:rPr>
        <w:t>Simple graphical user interface.</w:t>
      </w:r>
    </w:p>
    <w:p w14:paraId="598C5C5D" w14:textId="77777777" w:rsidR="003E1A80" w:rsidRPr="003E1A80" w:rsidRDefault="003E1A80" w:rsidP="003E1A80">
      <w:pPr>
        <w:numPr>
          <w:ilvl w:val="0"/>
          <w:numId w:val="2"/>
        </w:numPr>
        <w:rPr>
          <w:lang w:val="pl-PL"/>
        </w:rPr>
      </w:pPr>
      <w:r w:rsidRPr="003E1A80">
        <w:rPr>
          <w:lang w:val="pl-PL"/>
        </w:rPr>
        <w:lastRenderedPageBreak/>
        <w:t>In-game background music.</w:t>
      </w:r>
    </w:p>
    <w:p w14:paraId="78C03FD0" w14:textId="10E96E7F" w:rsidR="003E1A80" w:rsidRDefault="003E1A80" w:rsidP="003E1A80">
      <w:pPr>
        <w:numPr>
          <w:ilvl w:val="0"/>
          <w:numId w:val="2"/>
        </w:numPr>
      </w:pPr>
      <w:r w:rsidRPr="003E1A80">
        <w:t>Random teleport event for each difficulty level</w:t>
      </w:r>
      <w:r w:rsidR="00816359">
        <w:t>.</w:t>
      </w:r>
    </w:p>
    <w:p w14:paraId="5015925A" w14:textId="3F5DB853" w:rsidR="00816359" w:rsidRDefault="00816359" w:rsidP="00816359">
      <w:pPr>
        <w:pStyle w:val="Akapitzlist"/>
        <w:numPr>
          <w:ilvl w:val="0"/>
          <w:numId w:val="2"/>
        </w:numPr>
      </w:pPr>
      <w:r w:rsidRPr="00816359">
        <w:t>Enabled enter player name</w:t>
      </w:r>
      <w:r>
        <w:t xml:space="preserve"> (without saving in active session).</w:t>
      </w:r>
    </w:p>
    <w:p w14:paraId="6BB77530" w14:textId="6ABEF8E9" w:rsidR="00816359" w:rsidRPr="003E1A80" w:rsidRDefault="00816359" w:rsidP="00816359">
      <w:pPr>
        <w:pStyle w:val="Akapitzlist"/>
        <w:numPr>
          <w:ilvl w:val="0"/>
          <w:numId w:val="2"/>
        </w:numPr>
      </w:pPr>
      <w:r w:rsidRPr="00816359">
        <w:t>Scoreboard section with best times for each difficulty level</w:t>
      </w:r>
      <w:r>
        <w:t xml:space="preserve"> (now empty without any saved times).</w:t>
      </w:r>
    </w:p>
    <w:p w14:paraId="4AF6DBD0" w14:textId="77777777" w:rsidR="003E1A80" w:rsidRPr="00614666" w:rsidRDefault="003E1A80" w:rsidP="00614666"/>
    <w:p w14:paraId="216C6732" w14:textId="77777777" w:rsidR="00614666" w:rsidRPr="00614666" w:rsidRDefault="00614666" w:rsidP="00614666"/>
    <w:sectPr w:rsidR="00614666" w:rsidRPr="00614666">
      <w:headerReference w:type="default" r:id="rId9"/>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DA26" w14:textId="77777777" w:rsidR="000E0B86" w:rsidRDefault="000E0B86" w:rsidP="009D777E">
      <w:pPr>
        <w:spacing w:after="0" w:line="240" w:lineRule="auto"/>
      </w:pPr>
      <w:r>
        <w:separator/>
      </w:r>
    </w:p>
  </w:endnote>
  <w:endnote w:type="continuationSeparator" w:id="0">
    <w:p w14:paraId="205893F8" w14:textId="77777777" w:rsidR="000E0B86" w:rsidRDefault="000E0B86" w:rsidP="009D77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7364679"/>
      <w:docPartObj>
        <w:docPartGallery w:val="Page Numbers (Bottom of Page)"/>
        <w:docPartUnique/>
      </w:docPartObj>
    </w:sdtPr>
    <w:sdtContent>
      <w:p w14:paraId="4009079B" w14:textId="052E0F16" w:rsidR="008D166C" w:rsidRDefault="008D166C">
        <w:pPr>
          <w:pStyle w:val="Stopka"/>
          <w:jc w:val="right"/>
        </w:pPr>
        <w:r>
          <w:fldChar w:fldCharType="begin"/>
        </w:r>
        <w:r>
          <w:instrText>PAGE   \* MERGEFORMAT</w:instrText>
        </w:r>
        <w:r>
          <w:fldChar w:fldCharType="separate"/>
        </w:r>
        <w:r>
          <w:rPr>
            <w:lang w:val="pl-PL"/>
          </w:rPr>
          <w:t>2</w:t>
        </w:r>
        <w:r>
          <w:fldChar w:fldCharType="end"/>
        </w:r>
      </w:p>
    </w:sdtContent>
  </w:sdt>
  <w:p w14:paraId="3BF93324" w14:textId="77777777" w:rsidR="008D166C" w:rsidRDefault="008D166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04F24" w14:textId="77777777" w:rsidR="000E0B86" w:rsidRDefault="000E0B86" w:rsidP="009D777E">
      <w:pPr>
        <w:spacing w:after="0" w:line="240" w:lineRule="auto"/>
      </w:pPr>
      <w:r>
        <w:separator/>
      </w:r>
    </w:p>
  </w:footnote>
  <w:footnote w:type="continuationSeparator" w:id="0">
    <w:p w14:paraId="3F5A77FC" w14:textId="77777777" w:rsidR="000E0B86" w:rsidRDefault="000E0B86" w:rsidP="009D77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B8B63" w14:textId="6C585681" w:rsidR="009D777E" w:rsidRDefault="009D777E" w:rsidP="009D777E">
    <w:pPr>
      <w:pStyle w:val="Nagwek"/>
      <w:jc w:val="right"/>
    </w:pPr>
    <w:r>
      <w:t>Version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1CD0"/>
    <w:multiLevelType w:val="hybridMultilevel"/>
    <w:tmpl w:val="2FF63654"/>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663D717B"/>
    <w:multiLevelType w:val="multilevel"/>
    <w:tmpl w:val="83D85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62782">
    <w:abstractNumId w:val="0"/>
  </w:num>
  <w:num w:numId="2" w16cid:durableId="3896219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168"/>
    <w:rsid w:val="000E0B86"/>
    <w:rsid w:val="00127BCF"/>
    <w:rsid w:val="00274690"/>
    <w:rsid w:val="002748CC"/>
    <w:rsid w:val="00350210"/>
    <w:rsid w:val="00381FFB"/>
    <w:rsid w:val="003E1A80"/>
    <w:rsid w:val="004A2168"/>
    <w:rsid w:val="00614666"/>
    <w:rsid w:val="006461D6"/>
    <w:rsid w:val="00650BAA"/>
    <w:rsid w:val="00675C65"/>
    <w:rsid w:val="00684359"/>
    <w:rsid w:val="006D3908"/>
    <w:rsid w:val="006E54AB"/>
    <w:rsid w:val="00781A7E"/>
    <w:rsid w:val="00816359"/>
    <w:rsid w:val="00870D63"/>
    <w:rsid w:val="008A4995"/>
    <w:rsid w:val="008D166C"/>
    <w:rsid w:val="00902F6A"/>
    <w:rsid w:val="00965DE1"/>
    <w:rsid w:val="009D777E"/>
    <w:rsid w:val="00A33CE6"/>
    <w:rsid w:val="00A62748"/>
    <w:rsid w:val="00AD7310"/>
    <w:rsid w:val="00CC0CF0"/>
    <w:rsid w:val="00E560C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A0694"/>
  <w15:chartTrackingRefBased/>
  <w15:docId w15:val="{3799BDD9-C689-42D5-8ECA-BE305A898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lang w:val="en-GB"/>
    </w:rPr>
  </w:style>
  <w:style w:type="paragraph" w:styleId="Nagwek1">
    <w:name w:val="heading 1"/>
    <w:basedOn w:val="Normalny"/>
    <w:next w:val="Normalny"/>
    <w:link w:val="Nagwek1Znak"/>
    <w:uiPriority w:val="9"/>
    <w:qFormat/>
    <w:rsid w:val="006146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4A2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4A216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4A216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4A216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4A2168"/>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4A2168"/>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4A2168"/>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4A2168"/>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14666"/>
    <w:rPr>
      <w:rFonts w:asciiTheme="majorHAnsi" w:eastAsiaTheme="majorEastAsia" w:hAnsiTheme="majorHAnsi" w:cstheme="majorBidi"/>
      <w:color w:val="0F4761" w:themeColor="accent1" w:themeShade="BF"/>
      <w:sz w:val="40"/>
      <w:szCs w:val="40"/>
      <w:lang w:val="en-GB"/>
    </w:rPr>
  </w:style>
  <w:style w:type="character" w:customStyle="1" w:styleId="Nagwek2Znak">
    <w:name w:val="Nagłówek 2 Znak"/>
    <w:basedOn w:val="Domylnaczcionkaakapitu"/>
    <w:link w:val="Nagwek2"/>
    <w:uiPriority w:val="9"/>
    <w:semiHidden/>
    <w:rsid w:val="004A216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4A216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4A216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4A216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4A216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4A216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4A216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4A2168"/>
    <w:rPr>
      <w:rFonts w:eastAsiaTheme="majorEastAsia" w:cstheme="majorBidi"/>
      <w:color w:val="272727" w:themeColor="text1" w:themeTint="D8"/>
    </w:rPr>
  </w:style>
  <w:style w:type="paragraph" w:styleId="Tytu">
    <w:name w:val="Title"/>
    <w:basedOn w:val="Normalny"/>
    <w:next w:val="Normalny"/>
    <w:link w:val="TytuZnak"/>
    <w:uiPriority w:val="10"/>
    <w:qFormat/>
    <w:rsid w:val="004A21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4A216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4A216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4A216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4A2168"/>
    <w:pPr>
      <w:spacing w:before="160"/>
      <w:jc w:val="center"/>
    </w:pPr>
    <w:rPr>
      <w:i/>
      <w:iCs/>
      <w:color w:val="404040" w:themeColor="text1" w:themeTint="BF"/>
    </w:rPr>
  </w:style>
  <w:style w:type="character" w:customStyle="1" w:styleId="CytatZnak">
    <w:name w:val="Cytat Znak"/>
    <w:basedOn w:val="Domylnaczcionkaakapitu"/>
    <w:link w:val="Cytat"/>
    <w:uiPriority w:val="29"/>
    <w:rsid w:val="004A2168"/>
    <w:rPr>
      <w:i/>
      <w:iCs/>
      <w:color w:val="404040" w:themeColor="text1" w:themeTint="BF"/>
    </w:rPr>
  </w:style>
  <w:style w:type="paragraph" w:styleId="Akapitzlist">
    <w:name w:val="List Paragraph"/>
    <w:basedOn w:val="Normalny"/>
    <w:uiPriority w:val="34"/>
    <w:qFormat/>
    <w:rsid w:val="004A2168"/>
    <w:pPr>
      <w:ind w:left="720"/>
      <w:contextualSpacing/>
    </w:pPr>
  </w:style>
  <w:style w:type="character" w:styleId="Wyrnienieintensywne">
    <w:name w:val="Intense Emphasis"/>
    <w:basedOn w:val="Domylnaczcionkaakapitu"/>
    <w:uiPriority w:val="21"/>
    <w:qFormat/>
    <w:rsid w:val="004A2168"/>
    <w:rPr>
      <w:i/>
      <w:iCs/>
      <w:color w:val="0F4761" w:themeColor="accent1" w:themeShade="BF"/>
    </w:rPr>
  </w:style>
  <w:style w:type="paragraph" w:styleId="Cytatintensywny">
    <w:name w:val="Intense Quote"/>
    <w:basedOn w:val="Normalny"/>
    <w:next w:val="Normalny"/>
    <w:link w:val="CytatintensywnyZnak"/>
    <w:uiPriority w:val="30"/>
    <w:qFormat/>
    <w:rsid w:val="004A2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4A2168"/>
    <w:rPr>
      <w:i/>
      <w:iCs/>
      <w:color w:val="0F4761" w:themeColor="accent1" w:themeShade="BF"/>
    </w:rPr>
  </w:style>
  <w:style w:type="character" w:styleId="Odwoanieintensywne">
    <w:name w:val="Intense Reference"/>
    <w:basedOn w:val="Domylnaczcionkaakapitu"/>
    <w:uiPriority w:val="32"/>
    <w:qFormat/>
    <w:rsid w:val="004A2168"/>
    <w:rPr>
      <w:b/>
      <w:bCs/>
      <w:smallCaps/>
      <w:color w:val="0F4761" w:themeColor="accent1" w:themeShade="BF"/>
      <w:spacing w:val="5"/>
    </w:rPr>
  </w:style>
  <w:style w:type="paragraph" w:customStyle="1" w:styleId="pdq2pgselectionanchorcontainer">
    <w:name w:val="pdq2pg_selectionanchorcontainer"/>
    <w:basedOn w:val="Normalny"/>
    <w:rsid w:val="00614666"/>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character" w:styleId="Pogrubienie">
    <w:name w:val="Strong"/>
    <w:basedOn w:val="Domylnaczcionkaakapitu"/>
    <w:uiPriority w:val="22"/>
    <w:qFormat/>
    <w:rsid w:val="00614666"/>
    <w:rPr>
      <w:b/>
      <w:bCs/>
    </w:rPr>
  </w:style>
  <w:style w:type="paragraph" w:styleId="NormalnyWeb">
    <w:name w:val="Normal (Web)"/>
    <w:basedOn w:val="Normalny"/>
    <w:uiPriority w:val="99"/>
    <w:semiHidden/>
    <w:unhideWhenUsed/>
    <w:rsid w:val="00614666"/>
    <w:pPr>
      <w:spacing w:before="100" w:beforeAutospacing="1" w:after="100" w:afterAutospacing="1" w:line="240" w:lineRule="auto"/>
    </w:pPr>
    <w:rPr>
      <w:rFonts w:ascii="Times New Roman" w:eastAsia="Times New Roman" w:hAnsi="Times New Roman" w:cs="Times New Roman"/>
      <w:kern w:val="0"/>
      <w:lang w:val="pl-PL" w:eastAsia="pl-PL"/>
      <w14:ligatures w14:val="none"/>
    </w:rPr>
  </w:style>
  <w:style w:type="paragraph" w:styleId="Legenda">
    <w:name w:val="caption"/>
    <w:basedOn w:val="Normalny"/>
    <w:next w:val="Normalny"/>
    <w:uiPriority w:val="35"/>
    <w:unhideWhenUsed/>
    <w:qFormat/>
    <w:rsid w:val="003E1A80"/>
    <w:pPr>
      <w:spacing w:after="200" w:line="240" w:lineRule="auto"/>
    </w:pPr>
    <w:rPr>
      <w:i/>
      <w:iCs/>
      <w:color w:val="0E2841" w:themeColor="text2"/>
      <w:sz w:val="18"/>
      <w:szCs w:val="18"/>
    </w:rPr>
  </w:style>
  <w:style w:type="paragraph" w:styleId="Nagwekspisutreci">
    <w:name w:val="TOC Heading"/>
    <w:basedOn w:val="Nagwek1"/>
    <w:next w:val="Normalny"/>
    <w:uiPriority w:val="39"/>
    <w:unhideWhenUsed/>
    <w:qFormat/>
    <w:rsid w:val="00684359"/>
    <w:pPr>
      <w:spacing w:before="240" w:after="0" w:line="259" w:lineRule="auto"/>
      <w:outlineLvl w:val="9"/>
    </w:pPr>
    <w:rPr>
      <w:kern w:val="0"/>
      <w:sz w:val="32"/>
      <w:szCs w:val="32"/>
      <w:lang w:val="pl-PL" w:eastAsia="pl-PL"/>
      <w14:ligatures w14:val="none"/>
    </w:rPr>
  </w:style>
  <w:style w:type="paragraph" w:styleId="Spistreci1">
    <w:name w:val="toc 1"/>
    <w:basedOn w:val="Normalny"/>
    <w:next w:val="Normalny"/>
    <w:autoRedefine/>
    <w:uiPriority w:val="39"/>
    <w:unhideWhenUsed/>
    <w:rsid w:val="00684359"/>
    <w:pPr>
      <w:spacing w:after="100"/>
    </w:pPr>
  </w:style>
  <w:style w:type="character" w:styleId="Hipercze">
    <w:name w:val="Hyperlink"/>
    <w:basedOn w:val="Domylnaczcionkaakapitu"/>
    <w:uiPriority w:val="99"/>
    <w:unhideWhenUsed/>
    <w:rsid w:val="00684359"/>
    <w:rPr>
      <w:color w:val="467886" w:themeColor="hyperlink"/>
      <w:u w:val="single"/>
    </w:rPr>
  </w:style>
  <w:style w:type="paragraph" w:styleId="Nagwek">
    <w:name w:val="header"/>
    <w:basedOn w:val="Normalny"/>
    <w:link w:val="NagwekZnak"/>
    <w:uiPriority w:val="99"/>
    <w:unhideWhenUsed/>
    <w:rsid w:val="009D777E"/>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9D777E"/>
    <w:rPr>
      <w:lang w:val="en-GB"/>
    </w:rPr>
  </w:style>
  <w:style w:type="paragraph" w:styleId="Stopka">
    <w:name w:val="footer"/>
    <w:basedOn w:val="Normalny"/>
    <w:link w:val="StopkaZnak"/>
    <w:uiPriority w:val="99"/>
    <w:unhideWhenUsed/>
    <w:rsid w:val="009D777E"/>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9D777E"/>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14FD5-D2AB-4730-A2A7-3B77FC9B2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216</Words>
  <Characters>1299</Characters>
  <Application>Microsoft Office Word</Application>
  <DocSecurity>0</DocSecurity>
  <Lines>10</Lines>
  <Paragraphs>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Magdalena Leśniewska</dc:creator>
  <cp:keywords/>
  <dc:description/>
  <cp:lastModifiedBy>Magdalena Leśniewska</cp:lastModifiedBy>
  <cp:revision>6</cp:revision>
  <dcterms:created xsi:type="dcterms:W3CDTF">2026-07-31T15:37:00Z</dcterms:created>
  <dcterms:modified xsi:type="dcterms:W3CDTF">2026-08-16T12:39:00Z</dcterms:modified>
</cp:coreProperties>
</file>