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57C" w:rsidRDefault="00451598">
      <w:pPr>
        <w:pStyle w:val="Bezmezer"/>
        <w:rPr>
          <w:lang w:val="cs-CZ"/>
        </w:rPr>
      </w:pPr>
      <w:r>
        <w:rPr>
          <w:lang w:val="cs-CZ"/>
        </w:rPr>
        <w:t>26.10.</w:t>
      </w:r>
    </w:p>
    <w:p w:rsidR="0035057C" w:rsidRDefault="00451598">
      <w:pPr>
        <w:pStyle w:val="Bezmezer"/>
        <w:rPr>
          <w:u w:val="single"/>
          <w:lang w:val="cs-CZ"/>
        </w:rPr>
      </w:pPr>
      <w:r>
        <w:rPr>
          <w:lang w:val="cs-CZ"/>
        </w:rPr>
        <w:t>L je vlastní limita posloupnosti (a</w:t>
      </w:r>
      <w:r>
        <w:rPr>
          <w:vertAlign w:val="subscript"/>
          <w:lang w:val="cs-CZ"/>
        </w:rPr>
        <w:t>n</w:t>
      </w:r>
      <w:r>
        <w:rPr>
          <w:lang w:val="cs-CZ"/>
        </w:rPr>
        <w:t xml:space="preserve">) pokud </w:t>
      </w:r>
      <w:r>
        <w:rPr>
          <w:rFonts w:eastAsiaTheme="minorEastAsia"/>
          <w:lang w:val="cs-CZ"/>
        </w:rPr>
        <w:t xml:space="preserve">∀ ϵ </w:t>
      </w:r>
      <w:r>
        <w:rPr>
          <w:lang w:val="cs-CZ"/>
        </w:rPr>
        <w:t>&gt; 0 ∃  n</w:t>
      </w:r>
      <w:r>
        <w:rPr>
          <w:vertAlign w:val="subscript"/>
          <w:lang w:val="cs-CZ"/>
        </w:rPr>
        <w:t>0</w:t>
      </w:r>
      <w:r>
        <w:rPr>
          <w:lang w:val="cs-CZ"/>
        </w:rPr>
        <w:t xml:space="preserve"> ∀ n </w:t>
      </w:r>
      <w:r>
        <w:rPr>
          <w:rFonts w:cstheme="minorHAnsi"/>
          <w:lang w:val="cs-CZ"/>
        </w:rPr>
        <w:t>≥</w:t>
      </w:r>
      <w:r>
        <w:rPr>
          <w:lang w:val="cs-CZ"/>
        </w:rPr>
        <w:t xml:space="preserve"> n</w:t>
      </w:r>
      <w:r>
        <w:rPr>
          <w:vertAlign w:val="subscript"/>
          <w:lang w:val="cs-CZ"/>
        </w:rPr>
        <w:t>0</w:t>
      </w:r>
      <w:r>
        <w:rPr>
          <w:lang w:val="cs-CZ"/>
        </w:rPr>
        <w:t xml:space="preserve"> </w:t>
      </w:r>
    </w:p>
    <w:p w:rsidR="0035057C" w:rsidRDefault="00451598">
      <w:pPr>
        <w:pStyle w:val="Bezmezer"/>
        <w:rPr>
          <w:lang w:val="cs-CZ"/>
        </w:rPr>
      </w:pPr>
      <w:r>
        <w:rPr>
          <w:b/>
          <w:lang w:val="cs-CZ"/>
        </w:rPr>
        <w:t>Věta</w:t>
      </w:r>
      <w:r>
        <w:rPr>
          <w:lang w:val="cs-CZ"/>
        </w:rPr>
        <w:t xml:space="preserve"> (jednoznačnost limity)</w:t>
      </w:r>
    </w:p>
    <w:p w:rsidR="0035057C" w:rsidRDefault="00451598">
      <w:pPr>
        <w:pStyle w:val="Bezmezer"/>
        <w:rPr>
          <w:lang w:val="cs-CZ"/>
        </w:rPr>
      </w:pPr>
      <w:r>
        <w:rPr>
          <w:lang w:val="cs-CZ"/>
        </w:rPr>
        <w:t>Limita posloupnosti je určena jednoznačně ( pokud existuje)</w:t>
      </w:r>
    </w:p>
    <w:p w:rsidR="0035057C" w:rsidRDefault="00451598">
      <w:pPr>
        <w:pStyle w:val="Bezmezer"/>
        <w:rPr>
          <w:i/>
          <w:lang w:val="cs-CZ"/>
        </w:rPr>
      </w:pPr>
      <w:r>
        <w:rPr>
          <w:b/>
          <w:lang w:val="cs-CZ"/>
        </w:rPr>
        <w:t xml:space="preserve">DK </w:t>
      </w:r>
      <w:r>
        <w:rPr>
          <w:lang w:val="cs-CZ"/>
        </w:rPr>
        <w:t>dokážeme, že posloupnost (a</w:t>
      </w:r>
      <w:r>
        <w:rPr>
          <w:vertAlign w:val="subscript"/>
          <w:lang w:val="cs-CZ"/>
        </w:rPr>
        <w:t>n</w:t>
      </w:r>
      <w:r>
        <w:rPr>
          <w:lang w:val="cs-CZ"/>
        </w:rPr>
        <w:t xml:space="preserve">) nemůže mít 2 různé vlastní limity, </w:t>
      </w:r>
      <w:r>
        <w:rPr>
          <w:i/>
          <w:lang w:val="cs-CZ"/>
        </w:rPr>
        <w:t>zbytek cvičení.</w:t>
      </w:r>
    </w:p>
    <w:p w:rsidR="0035057C" w:rsidRDefault="00451598">
      <w:pPr>
        <w:pStyle w:val="Bezmezer"/>
        <w:rPr>
          <w:vertAlign w:val="subscript"/>
          <w:lang w:val="cs-CZ"/>
        </w:rPr>
      </w:pPr>
      <w:r>
        <w:rPr>
          <w:i/>
          <w:lang w:val="cs-CZ"/>
        </w:rPr>
        <w:tab/>
      </w:r>
      <w:r>
        <w:rPr>
          <w:lang w:val="cs-CZ"/>
        </w:rPr>
        <w:t>Nechť L</w:t>
      </w:r>
      <w:r>
        <w:rPr>
          <w:vertAlign w:val="subscript"/>
          <w:lang w:val="cs-CZ"/>
        </w:rPr>
        <w:t>1</w:t>
      </w:r>
      <w:r>
        <w:rPr>
          <w:lang w:val="cs-CZ"/>
        </w:rPr>
        <w:t xml:space="preserve"> </w:t>
      </w:r>
      <w:r>
        <w:rPr>
          <w:rFonts w:cstheme="minorHAnsi"/>
          <w:lang w:val="cs-CZ"/>
        </w:rPr>
        <w:t>≠</w:t>
      </w:r>
      <w:r>
        <w:rPr>
          <w:lang w:val="cs-CZ"/>
        </w:rPr>
        <w:t xml:space="preserve"> L</w:t>
      </w:r>
      <w:r>
        <w:rPr>
          <w:vertAlign w:val="subscript"/>
          <w:lang w:val="cs-CZ"/>
        </w:rPr>
        <w:t>2</w:t>
      </w:r>
      <w:r>
        <w:rPr>
          <w:lang w:val="cs-CZ"/>
        </w:rPr>
        <w:t xml:space="preserve"> jsou vlastní limity (a</w:t>
      </w:r>
      <w:r>
        <w:rPr>
          <w:vertAlign w:val="subscript"/>
          <w:lang w:val="cs-CZ"/>
        </w:rPr>
        <w:t>n</w:t>
      </w:r>
      <w:r>
        <w:rPr>
          <w:lang w:val="cs-CZ"/>
        </w:rPr>
        <w:t>), BÚNO (bez újmy na obecnosti) L</w:t>
      </w:r>
      <w:r>
        <w:rPr>
          <w:vertAlign w:val="subscript"/>
          <w:lang w:val="cs-CZ"/>
        </w:rPr>
        <w:t>1</w:t>
      </w:r>
      <w:r>
        <w:rPr>
          <w:lang w:val="cs-CZ"/>
        </w:rPr>
        <w:t xml:space="preserve"> &lt; L</w:t>
      </w:r>
      <w:r>
        <w:rPr>
          <w:vertAlign w:val="subscript"/>
          <w:lang w:val="cs-CZ"/>
        </w:rPr>
        <w:t>2</w:t>
      </w:r>
    </w:p>
    <w:p w:rsidR="0035057C" w:rsidRDefault="00451598">
      <w:pPr>
        <w:pStyle w:val="Bezmezer"/>
        <w:rPr>
          <w:rFonts w:eastAsiaTheme="minorEastAsia" w:cstheme="minorHAnsi"/>
          <w:lang w:val="cs-CZ"/>
        </w:rPr>
      </w:pPr>
      <w:r>
        <w:rPr>
          <w:lang w:val="cs-CZ"/>
        </w:rPr>
        <w:t xml:space="preserve">Zvolme </w:t>
      </w:r>
      <w:r>
        <w:rPr>
          <w:rFonts w:cstheme="minorHAnsi"/>
          <w:lang w:val="cs-CZ"/>
        </w:rPr>
        <w:t>ε</w:t>
      </w:r>
      <w:r>
        <w:rPr>
          <w:lang w:val="cs-CZ"/>
        </w:rPr>
        <w:t xml:space="preserve"> </w:t>
      </w:r>
      <m:oMath>
        <m:f>
          <m:fPr>
            <m:ctrlPr/>
          </m:fPr>
          <m:num>
            <m:d>
              <m:dPr>
                <m:ctrlPr/>
              </m:dPr>
              <m:e>
                <m:r>
                  <m:t>L2–L1</m:t>
                </m:r>
              </m:e>
            </m:d>
          </m:num>
          <m:den>
            <m:r>
              <m:t>3</m:t>
            </m:r>
          </m:den>
        </m:f>
      </m:oMath>
      <w:r>
        <w:rPr>
          <w:rFonts w:eastAsiaTheme="minorEastAsia"/>
          <w:lang w:val="cs-CZ"/>
        </w:rPr>
        <w:t xml:space="preserve"> Pak existuje n</w:t>
      </w:r>
      <w:r>
        <w:rPr>
          <w:rFonts w:eastAsiaTheme="minorEastAsia"/>
          <w:vertAlign w:val="subscript"/>
          <w:lang w:val="cs-CZ"/>
        </w:rPr>
        <w:t xml:space="preserve">01 </w:t>
      </w:r>
      <w:r>
        <w:rPr>
          <w:rFonts w:eastAsiaTheme="minorEastAsia"/>
          <w:lang w:val="cs-CZ"/>
        </w:rPr>
        <w:t xml:space="preserve">t.ž. ∀  </w:t>
      </w:r>
      <w:r>
        <w:rPr>
          <w:rFonts w:eastAsiaTheme="minorEastAsia" w:cstheme="minorHAnsi"/>
          <w:lang w:val="cs-CZ"/>
        </w:rPr>
        <w:t>≥ n</w:t>
      </w:r>
      <w:r>
        <w:rPr>
          <w:rFonts w:eastAsiaTheme="minorEastAsia" w:cstheme="minorHAnsi"/>
          <w:vertAlign w:val="subscript"/>
          <w:lang w:val="cs-CZ"/>
        </w:rPr>
        <w:t>01</w:t>
      </w:r>
      <w:r>
        <w:rPr>
          <w:rFonts w:eastAsiaTheme="minorEastAsia" w:cstheme="minorHAnsi"/>
          <w:lang w:val="cs-CZ"/>
        </w:rPr>
        <w:t xml:space="preserve"> a</w:t>
      </w:r>
      <w:r>
        <w:rPr>
          <w:rFonts w:eastAsiaTheme="minorEastAsia" w:cstheme="minorHAnsi"/>
          <w:vertAlign w:val="subscript"/>
          <w:lang w:val="cs-CZ"/>
        </w:rPr>
        <w:t>n</w:t>
      </w:r>
      <w:r>
        <w:rPr>
          <w:rFonts w:eastAsiaTheme="minorEastAsia" w:cstheme="minorHAnsi"/>
          <w:lang w:val="cs-CZ"/>
        </w:rPr>
        <w:t xml:space="preserve"> </w:t>
      </w:r>
      <w:r>
        <w:rPr>
          <w:rFonts w:eastAsiaTheme="minorEastAsia" w:cs="Cambria Math"/>
          <w:lang w:val="cs-CZ"/>
        </w:rPr>
        <w:t>∈</w:t>
      </w:r>
      <w:r>
        <w:rPr>
          <w:rFonts w:eastAsiaTheme="minorEastAsia" w:cstheme="minorHAnsi"/>
          <w:lang w:val="cs-CZ"/>
        </w:rPr>
        <w:t xml:space="preserve"> (L</w:t>
      </w:r>
      <w:r>
        <w:rPr>
          <w:rFonts w:eastAsiaTheme="minorEastAsia" w:cstheme="minorHAnsi"/>
          <w:vertAlign w:val="subscript"/>
          <w:lang w:val="cs-CZ"/>
        </w:rPr>
        <w:t>1</w:t>
      </w:r>
      <w:r>
        <w:rPr>
          <w:rFonts w:eastAsiaTheme="minorEastAsia" w:cstheme="minorHAnsi"/>
          <w:lang w:val="cs-CZ"/>
        </w:rPr>
        <w:t xml:space="preserve"> – ε, L</w:t>
      </w:r>
      <w:r>
        <w:rPr>
          <w:rFonts w:eastAsiaTheme="minorEastAsia" w:cstheme="minorHAnsi"/>
          <w:vertAlign w:val="subscript"/>
          <w:lang w:val="cs-CZ"/>
        </w:rPr>
        <w:t>1</w:t>
      </w:r>
      <w:r>
        <w:rPr>
          <w:rFonts w:eastAsiaTheme="minorEastAsia" w:cstheme="minorHAnsi"/>
          <w:lang w:val="cs-CZ"/>
        </w:rPr>
        <w:t xml:space="preserve"> + ε)</w:t>
      </w:r>
    </w:p>
    <w:p w:rsidR="0035057C" w:rsidRDefault="00451598">
      <w:pPr>
        <w:pStyle w:val="Bezmezer"/>
        <w:rPr>
          <w:rFonts w:eastAsiaTheme="minorEastAsia" w:cstheme="minorHAnsi"/>
          <w:b/>
          <w:lang w:val="cs-CZ"/>
        </w:rPr>
      </w:pPr>
      <w:r>
        <w:rPr>
          <w:rFonts w:eastAsiaTheme="minorEastAsia" w:cstheme="minorHAnsi"/>
          <w:lang w:val="cs-CZ"/>
        </w:rPr>
        <w:t>Pro ∀  n ≥ max (n</w:t>
      </w:r>
      <w:r>
        <w:rPr>
          <w:rFonts w:eastAsiaTheme="minorEastAsia" w:cstheme="minorHAnsi"/>
          <w:vertAlign w:val="subscript"/>
          <w:lang w:val="cs-CZ"/>
        </w:rPr>
        <w:t>01</w:t>
      </w:r>
      <w:r>
        <w:rPr>
          <w:rFonts w:eastAsiaTheme="minorEastAsia" w:cstheme="minorHAnsi"/>
          <w:lang w:val="cs-CZ"/>
        </w:rPr>
        <w:t>, n</w:t>
      </w:r>
      <w:r>
        <w:rPr>
          <w:rFonts w:eastAsiaTheme="minorEastAsia" w:cstheme="minorHAnsi"/>
          <w:vertAlign w:val="subscript"/>
          <w:lang w:val="cs-CZ"/>
        </w:rPr>
        <w:t>02</w:t>
      </w:r>
      <w:r>
        <w:rPr>
          <w:rFonts w:eastAsiaTheme="minorEastAsia" w:cstheme="minorHAnsi"/>
          <w:lang w:val="cs-CZ"/>
        </w:rPr>
        <w:t>)  máme a</w:t>
      </w:r>
      <w:r>
        <w:rPr>
          <w:rFonts w:eastAsiaTheme="minorEastAsia" w:cstheme="minorHAnsi"/>
          <w:vertAlign w:val="subscript"/>
          <w:lang w:val="cs-CZ"/>
        </w:rPr>
        <w:t>n</w:t>
      </w:r>
      <w:r>
        <w:rPr>
          <w:rFonts w:eastAsiaTheme="minorEastAsia" w:cstheme="minorHAnsi"/>
          <w:lang w:val="cs-CZ"/>
        </w:rPr>
        <w:t xml:space="preserve"> &lt; L</w:t>
      </w:r>
      <w:r>
        <w:rPr>
          <w:rFonts w:eastAsiaTheme="minorEastAsia" w:cstheme="minorHAnsi"/>
          <w:vertAlign w:val="subscript"/>
          <w:lang w:val="cs-CZ"/>
        </w:rPr>
        <w:t>1</w:t>
      </w:r>
      <w:r>
        <w:rPr>
          <w:rFonts w:eastAsiaTheme="minorEastAsia" w:cstheme="minorHAnsi"/>
          <w:lang w:val="cs-CZ"/>
        </w:rPr>
        <w:t xml:space="preserve"> ≠ ε &lt; L</w:t>
      </w:r>
      <w:r>
        <w:rPr>
          <w:rFonts w:eastAsiaTheme="minorEastAsia" w:cstheme="minorHAnsi"/>
          <w:vertAlign w:val="subscript"/>
          <w:lang w:val="cs-CZ"/>
        </w:rPr>
        <w:t>2</w:t>
      </w:r>
      <w:r>
        <w:rPr>
          <w:rFonts w:eastAsiaTheme="minorEastAsia" w:cstheme="minorHAnsi"/>
          <w:lang w:val="cs-CZ"/>
        </w:rPr>
        <w:t xml:space="preserve"> ≠ ε &lt; a</w:t>
      </w:r>
      <w:r>
        <w:rPr>
          <w:rFonts w:eastAsiaTheme="minorEastAsia" w:cstheme="minorHAnsi"/>
          <w:vertAlign w:val="subscript"/>
          <w:lang w:val="cs-CZ"/>
        </w:rPr>
        <w:t xml:space="preserve">n </w:t>
      </w:r>
    </w:p>
    <w:p w:rsidR="0035057C" w:rsidRDefault="00451598">
      <w:pPr>
        <w:pStyle w:val="Bezmezer"/>
        <w:rPr>
          <w:rFonts w:eastAsiaTheme="minorEastAsia" w:cstheme="minorHAnsi"/>
          <w:lang w:val="cs-CZ"/>
        </w:rPr>
      </w:pPr>
      <w:r>
        <w:rPr>
          <w:rFonts w:eastAsiaTheme="minorEastAsia" w:cstheme="minorHAnsi"/>
          <w:b/>
          <w:lang w:val="cs-CZ"/>
        </w:rPr>
        <w:t xml:space="preserve">Věta </w:t>
      </w:r>
      <w:r>
        <w:rPr>
          <w:rFonts w:eastAsiaTheme="minorEastAsia" w:cstheme="minorHAnsi"/>
          <w:lang w:val="cs-CZ"/>
        </w:rPr>
        <w:t>(limita monotónní posloupnosti)</w:t>
      </w:r>
    </w:p>
    <w:p w:rsidR="0035057C" w:rsidRDefault="00451598">
      <w:pPr>
        <w:pStyle w:val="Bezmezer"/>
        <w:rPr>
          <w:rFonts w:eastAsiaTheme="minorEastAsia" w:cstheme="minorHAnsi"/>
          <w:lang w:val="cs-CZ"/>
        </w:rPr>
      </w:pPr>
      <w:r>
        <w:rPr>
          <w:rFonts w:eastAsiaTheme="minorEastAsia" w:cstheme="minorHAnsi"/>
          <w:lang w:val="cs-CZ"/>
        </w:rPr>
        <w:tab/>
        <w:t>Je-li (a</w:t>
      </w:r>
      <w:r>
        <w:rPr>
          <w:rFonts w:eastAsiaTheme="minorEastAsia" w:cstheme="minorHAnsi"/>
          <w:vertAlign w:val="subscript"/>
          <w:lang w:val="cs-CZ"/>
        </w:rPr>
        <w:t>n</w:t>
      </w:r>
      <w:r>
        <w:rPr>
          <w:rFonts w:eastAsiaTheme="minorEastAsia" w:cstheme="minorHAnsi"/>
          <w:lang w:val="cs-CZ"/>
        </w:rPr>
        <w:t>) #C R neklesající a shora omezená, pak konverguje</w:t>
      </w:r>
    </w:p>
    <w:p w:rsidR="0035057C" w:rsidRDefault="00451598">
      <w:pPr>
        <w:pStyle w:val="Bezmezer"/>
        <w:rPr>
          <w:rFonts w:eastAsiaTheme="minorEastAsia" w:cstheme="minorHAnsi"/>
          <w:lang w:val="cs-CZ"/>
        </w:rPr>
      </w:pPr>
      <w:r>
        <w:rPr>
          <w:rFonts w:eastAsiaTheme="minorEastAsia" w:cstheme="minorHAnsi"/>
          <w:lang w:val="cs-CZ"/>
        </w:rPr>
        <w:t>Pozn.</w:t>
      </w:r>
    </w:p>
    <w:p w:rsidR="0035057C" w:rsidRDefault="00451598">
      <w:pPr>
        <w:pStyle w:val="Bezmezer"/>
        <w:rPr>
          <w:rFonts w:eastAsiaTheme="minorEastAsia" w:cstheme="minorHAnsi"/>
          <w:lang w:val="cs-CZ"/>
        </w:rPr>
      </w:pPr>
      <w:r>
        <w:rPr>
          <w:rFonts w:eastAsiaTheme="minorEastAsia" w:cstheme="minorHAnsi"/>
          <w:lang w:val="cs-CZ"/>
        </w:rPr>
        <w:tab/>
        <w:t>Symetricky pro nerostoucí a zdola omezenou</w:t>
      </w:r>
    </w:p>
    <w:p w:rsidR="0035057C" w:rsidRDefault="00451598">
      <w:pPr>
        <w:pStyle w:val="Bezmezer"/>
        <w:rPr>
          <w:rFonts w:eastAsiaTheme="minorEastAsia" w:cstheme="minorHAnsi"/>
          <w:lang w:val="cs-CZ"/>
        </w:rPr>
      </w:pPr>
      <w:r>
        <w:rPr>
          <w:rFonts w:eastAsiaTheme="minorEastAsia" w:cstheme="minorHAnsi"/>
          <w:lang w:val="cs-CZ"/>
        </w:rPr>
        <w:tab/>
        <w:t>Pokud je #P ≥ f. Monotónní a neomezená má nevlastní limitu</w:t>
      </w:r>
    </w:p>
    <w:p w:rsidR="0035057C" w:rsidRDefault="00451598">
      <w:pPr>
        <w:pStyle w:val="Bezmezer"/>
        <w:rPr>
          <w:rFonts w:eastAsiaTheme="minorEastAsia" w:cstheme="minorHAnsi"/>
          <w:lang w:val="cs-CZ"/>
        </w:rPr>
      </w:pPr>
      <w:r>
        <w:rPr>
          <w:rFonts w:eastAsiaTheme="minorEastAsia" w:cstheme="minorHAnsi"/>
          <w:lang w:val="cs-CZ"/>
        </w:rPr>
        <w:tab/>
        <w:t>Stačí, že posloupnost je monotónní od nějakého n</w:t>
      </w:r>
      <w:r>
        <w:rPr>
          <w:rFonts w:eastAsiaTheme="minorEastAsia" w:cstheme="minorHAnsi"/>
          <w:vertAlign w:val="subscript"/>
          <w:lang w:val="cs-CZ"/>
        </w:rPr>
        <w:t>0</w:t>
      </w:r>
      <w:r>
        <w:rPr>
          <w:rFonts w:eastAsiaTheme="minorEastAsia" w:cstheme="minorHAnsi"/>
          <w:lang w:val="cs-CZ"/>
        </w:rPr>
        <w:t xml:space="preserve"> dál (posl. #(a</w:t>
      </w:r>
      <w:r>
        <w:rPr>
          <w:rFonts w:eastAsiaTheme="minorEastAsia" w:cstheme="minorHAnsi"/>
          <w:vertAlign w:val="subscript"/>
          <w:lang w:val="cs-CZ"/>
        </w:rPr>
        <w:t>n</w:t>
      </w:r>
      <w:r>
        <w:rPr>
          <w:rFonts w:eastAsiaTheme="minorEastAsia" w:cstheme="minorHAnsi"/>
          <w:lang w:val="cs-CZ"/>
        </w:rPr>
        <w:t xml:space="preserve">)n=n0 do nekonecna jemonotoní) </w:t>
      </w:r>
    </w:p>
    <w:p w:rsidR="0035057C" w:rsidRDefault="00451598">
      <w:pPr>
        <w:pStyle w:val="Bezmezer"/>
        <w:rPr>
          <w:rFonts w:eastAsiaTheme="minorEastAsia" w:cstheme="minorHAnsi"/>
          <w:b/>
          <w:lang w:val="cs-CZ"/>
        </w:rPr>
      </w:pPr>
      <w:r>
        <w:rPr>
          <w:rFonts w:eastAsiaTheme="minorEastAsia" w:cstheme="minorHAnsi"/>
          <w:b/>
          <w:lang w:val="cs-CZ"/>
        </w:rPr>
        <w:t>DK</w:t>
      </w:r>
    </w:p>
    <w:p w:rsidR="0035057C" w:rsidRDefault="00451598">
      <w:pPr>
        <w:pStyle w:val="Bezmezer"/>
        <w:rPr>
          <w:rFonts w:eastAsiaTheme="minorEastAsia" w:cstheme="minorHAnsi"/>
          <w:lang w:val="cs-CZ"/>
        </w:rPr>
      </w:pPr>
      <w:r>
        <w:rPr>
          <w:rFonts w:eastAsiaTheme="minorEastAsia" w:cstheme="minorHAnsi"/>
          <w:b/>
          <w:lang w:val="cs-CZ"/>
        </w:rPr>
        <w:tab/>
      </w:r>
      <w:r>
        <w:rPr>
          <w:rFonts w:eastAsiaTheme="minorEastAsia" w:cstheme="minorHAnsi"/>
          <w:lang w:val="cs-CZ"/>
        </w:rPr>
        <w:t>A = {a</w:t>
      </w:r>
      <w:r>
        <w:rPr>
          <w:rFonts w:eastAsiaTheme="minorEastAsia" w:cstheme="minorHAnsi"/>
          <w:vertAlign w:val="subscript"/>
          <w:lang w:val="cs-CZ"/>
        </w:rPr>
        <w:t xml:space="preserve">n </w:t>
      </w:r>
      <w:r>
        <w:rPr>
          <w:rFonts w:eastAsiaTheme="minorEastAsia" w:cstheme="minorHAnsi"/>
          <w:lang w:val="cs-CZ"/>
        </w:rPr>
        <w:t xml:space="preserve">| n </w:t>
      </w:r>
      <w:r>
        <w:rPr>
          <w:rFonts w:eastAsiaTheme="minorEastAsia" w:cs="Cambria Math"/>
          <w:lang w:val="cs-CZ"/>
        </w:rPr>
        <w:t>∈</w:t>
      </w:r>
      <w:r>
        <w:rPr>
          <w:rFonts w:eastAsiaTheme="minorEastAsia" w:cstheme="minorHAnsi"/>
          <w:lang w:val="cs-CZ"/>
        </w:rPr>
        <w:t xml:space="preserve"> N} shora omezen</w:t>
      </w:r>
      <w:r>
        <w:rPr>
          <w:rFonts w:eastAsiaTheme="minorEastAsia" w:cs="Calibri"/>
          <w:lang w:val="cs-CZ"/>
        </w:rPr>
        <w:t>á</w:t>
      </w:r>
      <w:r>
        <w:rPr>
          <w:rFonts w:eastAsiaTheme="minorEastAsia" w:cstheme="minorHAnsi"/>
          <w:lang w:val="cs-CZ"/>
        </w:rPr>
        <w:t xml:space="preserve"> mno</w:t>
      </w:r>
      <w:r>
        <w:rPr>
          <w:rFonts w:eastAsiaTheme="minorEastAsia" w:cs="Calibri"/>
          <w:lang w:val="cs-CZ"/>
        </w:rPr>
        <w:t>ž</w:t>
      </w:r>
      <w:r>
        <w:rPr>
          <w:rFonts w:eastAsiaTheme="minorEastAsia" w:cstheme="minorHAnsi"/>
          <w:lang w:val="cs-CZ"/>
        </w:rPr>
        <w:t>ina tedy existuje a = sup A. Tedy a</w:t>
      </w:r>
      <w:r>
        <w:rPr>
          <w:rFonts w:eastAsiaTheme="minorEastAsia" w:cstheme="minorHAnsi"/>
          <w:vertAlign w:val="subscript"/>
          <w:lang w:val="cs-CZ"/>
        </w:rPr>
        <w:t xml:space="preserve">n </w:t>
      </w:r>
      <w:r>
        <w:rPr>
          <w:rFonts w:eastAsiaTheme="minorEastAsia" w:cstheme="minorHAnsi"/>
          <w:lang w:val="cs-CZ"/>
        </w:rPr>
        <w:t>&lt; a #provsechna n a navíc #provsechna ε  &gt; 0</w:t>
      </w:r>
    </w:p>
    <w:p w:rsidR="0035057C" w:rsidRDefault="00451598">
      <w:pPr>
        <w:pStyle w:val="Bezmezer"/>
        <w:rPr>
          <w:rFonts w:eastAsiaTheme="minorEastAsia" w:cstheme="minorHAnsi"/>
          <w:lang w:val="cs-CZ"/>
        </w:rPr>
      </w:pPr>
      <w:r>
        <w:rPr>
          <w:rFonts w:eastAsiaTheme="minorEastAsia" w:cstheme="minorHAnsi"/>
          <w:lang w:val="cs-CZ"/>
        </w:rPr>
        <w:t>∃ n</w:t>
      </w:r>
      <w:r>
        <w:rPr>
          <w:rFonts w:eastAsiaTheme="minorEastAsia" w:cstheme="minorHAnsi"/>
          <w:vertAlign w:val="subscript"/>
          <w:lang w:val="cs-CZ"/>
        </w:rPr>
        <w:t xml:space="preserve">0 </w:t>
      </w:r>
      <w:r>
        <w:rPr>
          <w:rFonts w:eastAsiaTheme="minorEastAsia" w:cstheme="minorHAnsi"/>
          <w:lang w:val="cs-CZ"/>
        </w:rPr>
        <w:t>: a</w:t>
      </w:r>
      <w:r>
        <w:rPr>
          <w:rFonts w:eastAsiaTheme="minorEastAsia" w:cstheme="minorHAnsi"/>
          <w:vertAlign w:val="subscript"/>
          <w:lang w:val="cs-CZ"/>
        </w:rPr>
        <w:t xml:space="preserve">n0 </w:t>
      </w:r>
      <w:r>
        <w:rPr>
          <w:rFonts w:eastAsiaTheme="minorEastAsia" w:cstheme="minorHAnsi"/>
          <w:lang w:val="cs-CZ"/>
        </w:rPr>
        <w:t>&gt; a – ε</w:t>
      </w:r>
    </w:p>
    <w:p w:rsidR="0035057C" w:rsidRDefault="00451598">
      <w:pPr>
        <w:pStyle w:val="Bezmezer"/>
        <w:rPr>
          <w:rFonts w:eastAsiaTheme="minorEastAsia" w:cstheme="minorHAnsi"/>
          <w:lang w:val="cs-CZ"/>
        </w:rPr>
      </w:pPr>
      <w:r>
        <w:rPr>
          <w:rFonts w:eastAsiaTheme="minorEastAsia" w:cstheme="minorHAnsi"/>
          <w:lang w:val="cs-CZ"/>
        </w:rPr>
        <w:t>Díky monotónnosti víme, že pro n ≥ n</w:t>
      </w:r>
      <w:r>
        <w:rPr>
          <w:rFonts w:eastAsiaTheme="minorEastAsia" w:cstheme="minorHAnsi"/>
          <w:vertAlign w:val="subscript"/>
          <w:lang w:val="cs-CZ"/>
        </w:rPr>
        <w:t xml:space="preserve">0 </w:t>
      </w:r>
      <w:r>
        <w:rPr>
          <w:rFonts w:eastAsiaTheme="minorEastAsia" w:cstheme="minorHAnsi"/>
          <w:lang w:val="cs-CZ"/>
        </w:rPr>
        <w:t>platí an</w:t>
      </w:r>
      <w:r>
        <w:rPr>
          <w:rFonts w:eastAsiaTheme="minorEastAsia" w:cstheme="minorHAnsi"/>
          <w:vertAlign w:val="subscript"/>
          <w:lang w:val="cs-CZ"/>
        </w:rPr>
        <w:t xml:space="preserve">0 </w:t>
      </w:r>
      <w:r>
        <w:rPr>
          <w:rFonts w:eastAsiaTheme="minorEastAsia" w:cstheme="minorHAnsi"/>
          <w:lang w:val="cs-CZ"/>
        </w:rPr>
        <w:t>≥ an</w:t>
      </w:r>
      <w:r>
        <w:rPr>
          <w:rFonts w:eastAsiaTheme="minorEastAsia" w:cstheme="minorHAnsi"/>
          <w:vertAlign w:val="subscript"/>
          <w:lang w:val="cs-CZ"/>
        </w:rPr>
        <w:t>0</w:t>
      </w:r>
      <w:r>
        <w:rPr>
          <w:rFonts w:eastAsiaTheme="minorEastAsia" w:cstheme="minorHAnsi"/>
          <w:lang w:val="cs-CZ"/>
        </w:rPr>
        <w:t xml:space="preserve"> &gt; a – ε</w:t>
      </w:r>
    </w:p>
    <w:p w:rsidR="0035057C" w:rsidRDefault="00451598">
      <w:pPr>
        <w:pStyle w:val="Bezmezer"/>
        <w:rPr>
          <w:rFonts w:eastAsiaTheme="minorEastAsia" w:cstheme="minorHAnsi"/>
          <w:lang w:val="cs-CZ"/>
        </w:rPr>
      </w:pPr>
      <w:r>
        <w:rPr>
          <w:rFonts w:eastAsiaTheme="minorEastAsia" w:cstheme="minorHAnsi"/>
          <w:lang w:val="cs-CZ"/>
        </w:rPr>
        <w:t>Tedy ∀ n ≥ n</w:t>
      </w:r>
      <w:r>
        <w:rPr>
          <w:rFonts w:eastAsiaTheme="minorEastAsia" w:cstheme="minorHAnsi"/>
          <w:vertAlign w:val="subscript"/>
          <w:lang w:val="cs-CZ"/>
        </w:rPr>
        <w:t xml:space="preserve">0  </w:t>
      </w:r>
      <w:r>
        <w:rPr>
          <w:rFonts w:eastAsiaTheme="minorEastAsia" w:cstheme="minorHAnsi"/>
          <w:lang w:val="cs-CZ"/>
        </w:rPr>
        <w:t>a</w:t>
      </w:r>
      <w:r>
        <w:rPr>
          <w:rFonts w:eastAsiaTheme="minorEastAsia" w:cstheme="minorHAnsi"/>
          <w:vertAlign w:val="subscript"/>
          <w:lang w:val="cs-CZ"/>
        </w:rPr>
        <w:t xml:space="preserve">n </w:t>
      </w:r>
      <w:r>
        <w:rPr>
          <w:rFonts w:eastAsiaTheme="minorEastAsia" w:cs="Cambria Math"/>
          <w:lang w:val="cs-CZ"/>
        </w:rPr>
        <w:t>∈</w:t>
      </w:r>
      <w:r>
        <w:rPr>
          <w:rFonts w:eastAsiaTheme="minorEastAsia" w:cstheme="minorHAnsi"/>
          <w:lang w:val="cs-CZ"/>
        </w:rPr>
        <w:t xml:space="preserve"> (a-</w:t>
      </w:r>
      <w:r>
        <w:rPr>
          <w:rFonts w:eastAsiaTheme="minorEastAsia" w:cs="Calibri"/>
          <w:lang w:val="cs-CZ"/>
        </w:rPr>
        <w:t>ε</w:t>
      </w:r>
      <w:r>
        <w:rPr>
          <w:rFonts w:eastAsiaTheme="minorEastAsia" w:cstheme="minorHAnsi"/>
          <w:lang w:val="cs-CZ"/>
        </w:rPr>
        <w:t xml:space="preserve">, a) tedy </w:t>
      </w:r>
      <m:oMath>
        <m:eqArr>
          <m:eqArrPr>
            <m:ctrlPr/>
          </m:eqArrPr>
          <m:e/>
          <m:e>
            <m:eqArr>
              <m:eqArrPr>
                <m:ctrlPr/>
              </m:eqArrPr>
              <m:e>
                <m:func>
                  <m:funcPr>
                    <m:ctrlPr/>
                  </m:funcPr>
                  <m:fName>
                    <m:limLow>
                      <m:limLowPr>
                        <m:ctrlPr/>
                      </m:limLowPr>
                      <m:e>
                        <m:r>
                          <m:t>lim</m:t>
                        </m:r>
                      </m:e>
                      <m:lim/>
                    </m:limLow>
                  </m:fName>
                  <m:e>
                    <m:sSub>
                      <m:sSubPr>
                        <m:ctrlPr/>
                      </m:sSubPr>
                      <m:e/>
                      <m:sub>
                        <m:r>
                          <m:t>n→∞</m:t>
                        </m:r>
                      </m:sub>
                    </m:sSub>
                  </m:e>
                </m:func>
                <m:r>
                  <m:t>an=a</m:t>
                </m:r>
              </m:e>
              <m:e/>
            </m:eqArr>
          </m:e>
        </m:eqArr>
      </m:oMath>
    </w:p>
    <w:p w:rsidR="0035057C" w:rsidRDefault="00451598">
      <w:pPr>
        <w:pStyle w:val="Bezmezer"/>
        <w:rPr>
          <w:rFonts w:eastAsiaTheme="minorEastAsia" w:cstheme="minorHAnsi"/>
          <w:lang w:val="cs-CZ"/>
        </w:rPr>
      </w:pPr>
      <w:r>
        <w:rPr>
          <w:rFonts w:eastAsiaTheme="minorEastAsia" w:cstheme="minorHAnsi"/>
          <w:b/>
          <w:lang w:val="cs-CZ"/>
        </w:rPr>
        <w:t>Definice</w:t>
      </w:r>
      <w:r>
        <w:rPr>
          <w:rFonts w:eastAsiaTheme="minorEastAsia" w:cstheme="minorHAnsi"/>
          <w:lang w:val="cs-CZ"/>
        </w:rPr>
        <w:t xml:space="preserve"> (b</w:t>
      </w:r>
      <w:r>
        <w:rPr>
          <w:rFonts w:eastAsiaTheme="minorEastAsia" w:cstheme="minorHAnsi"/>
          <w:vertAlign w:val="subscript"/>
          <w:lang w:val="cs-CZ"/>
        </w:rPr>
        <w:t>n</w:t>
      </w:r>
      <w:r>
        <w:rPr>
          <w:rFonts w:eastAsiaTheme="minorEastAsia" w:cstheme="minorHAnsi"/>
          <w:lang w:val="cs-CZ"/>
        </w:rPr>
        <w:t>) je posloupnost (posloupnost vybraná z) (an), pokud existuje pestře rostoucí zobrazení f:N-&gt;N taková, že b</w:t>
      </w:r>
      <w:r>
        <w:rPr>
          <w:rFonts w:eastAsiaTheme="minorEastAsia" w:cstheme="minorHAnsi"/>
          <w:vertAlign w:val="subscript"/>
          <w:lang w:val="cs-CZ"/>
        </w:rPr>
        <w:t>n</w:t>
      </w:r>
      <w:r>
        <w:rPr>
          <w:rFonts w:eastAsiaTheme="minorEastAsia" w:cstheme="minorHAnsi"/>
          <w:lang w:val="cs-CZ"/>
        </w:rPr>
        <w:t xml:space="preserve"> = a. Jinými slovy existuje poslupnost přirozených čísel k1, k2, k3 ... taková, že b</w:t>
      </w:r>
      <w:r>
        <w:rPr>
          <w:rFonts w:eastAsiaTheme="minorEastAsia" w:cstheme="minorHAnsi"/>
          <w:vertAlign w:val="subscript"/>
          <w:lang w:val="cs-CZ"/>
        </w:rPr>
        <w:t>n</w:t>
      </w:r>
      <w:r>
        <w:rPr>
          <w:rFonts w:eastAsiaTheme="minorEastAsia" w:cstheme="minorHAnsi"/>
          <w:lang w:val="cs-CZ"/>
        </w:rPr>
        <w:t xml:space="preserve"> = a</w:t>
      </w:r>
      <w:r>
        <w:rPr>
          <w:rFonts w:eastAsiaTheme="minorEastAsia" w:cstheme="minorHAnsi"/>
          <w:vertAlign w:val="subscript"/>
          <w:lang w:val="cs-CZ"/>
        </w:rPr>
        <w:t>kn</w:t>
      </w:r>
    </w:p>
    <w:p w:rsidR="0035057C" w:rsidRDefault="00451598">
      <w:pPr>
        <w:pStyle w:val="Bezmezer"/>
        <w:rPr>
          <w:rFonts w:eastAsiaTheme="minorEastAsia" w:cstheme="minorHAnsi"/>
          <w:lang w:val="cs-CZ"/>
        </w:rPr>
      </w:pPr>
      <w:r>
        <w:rPr>
          <w:rFonts w:eastAsiaTheme="minorEastAsia" w:cstheme="minorHAnsi"/>
          <w:lang w:val="cs-CZ"/>
        </w:rPr>
        <w:tab/>
        <w:t>Relace “být posloupnost”</w:t>
      </w:r>
    </w:p>
    <w:p w:rsidR="0035057C" w:rsidRDefault="00451598">
      <w:pPr>
        <w:pStyle w:val="Bezmezer"/>
        <w:rPr>
          <w:rFonts w:eastAsiaTheme="minorEastAsia" w:cstheme="minorHAnsi"/>
          <w:lang w:val="cs-CZ"/>
        </w:rPr>
      </w:pPr>
      <w:r>
        <w:rPr>
          <w:rFonts w:eastAsiaTheme="minorEastAsia" w:cstheme="minorHAnsi"/>
          <w:lang w:val="cs-CZ"/>
        </w:rPr>
        <w:tab/>
      </w:r>
      <w:r>
        <w:rPr>
          <w:rFonts w:eastAsiaTheme="minorEastAsia" w:cstheme="minorHAnsi"/>
          <w:lang w:val="cs-CZ"/>
        </w:rPr>
        <w:tab/>
        <w:t>Reflexivní, tranzitivní</w:t>
      </w:r>
    </w:p>
    <w:p w:rsidR="0035057C" w:rsidRDefault="00451598">
      <w:pPr>
        <w:pStyle w:val="Bezmezer"/>
        <w:rPr>
          <w:rFonts w:eastAsiaTheme="minorEastAsia" w:cstheme="minorHAnsi"/>
          <w:i/>
          <w:lang w:val="cs-CZ"/>
        </w:rPr>
      </w:pPr>
      <w:r>
        <w:rPr>
          <w:rFonts w:eastAsiaTheme="minorEastAsia" w:cstheme="minorHAnsi"/>
          <w:lang w:val="cs-CZ"/>
        </w:rPr>
        <w:tab/>
      </w:r>
      <w:r>
        <w:rPr>
          <w:rFonts w:eastAsiaTheme="minorEastAsia" w:cstheme="minorHAnsi"/>
          <w:lang w:val="cs-CZ"/>
        </w:rPr>
        <w:tab/>
        <w:t xml:space="preserve">Není slabě antisymetricka </w:t>
      </w:r>
      <w:r>
        <w:rPr>
          <w:rFonts w:eastAsiaTheme="minorEastAsia" w:cstheme="minorHAnsi"/>
          <w:i/>
          <w:lang w:val="cs-CZ"/>
        </w:rPr>
        <w:t>(cvičení)</w:t>
      </w:r>
    </w:p>
    <w:p w:rsidR="0035057C" w:rsidRDefault="00451598">
      <w:pPr>
        <w:pStyle w:val="Bezmezer"/>
        <w:rPr>
          <w:rFonts w:eastAsiaTheme="minorEastAsia" w:cstheme="minorHAnsi"/>
          <w:lang w:val="cs-CZ"/>
        </w:rPr>
      </w:pPr>
      <w:r>
        <w:rPr>
          <w:rFonts w:eastAsiaTheme="minorEastAsia" w:cstheme="minorHAnsi"/>
          <w:b/>
          <w:lang w:val="cs-CZ"/>
        </w:rPr>
        <w:t>Věta</w:t>
      </w:r>
      <w:r>
        <w:rPr>
          <w:rFonts w:eastAsiaTheme="minorEastAsia" w:cstheme="minorHAnsi"/>
          <w:b/>
          <w:lang w:val="cs-CZ"/>
        </w:rPr>
        <w:tab/>
      </w:r>
      <w:r>
        <w:rPr>
          <w:rFonts w:eastAsiaTheme="minorEastAsia" w:cstheme="minorHAnsi"/>
          <w:lang w:val="cs-CZ"/>
        </w:rPr>
        <w:t>(o limitě podposloupnosti)</w:t>
      </w:r>
    </w:p>
    <w:p w:rsidR="0035057C" w:rsidRDefault="00451598">
      <w:pPr>
        <w:pStyle w:val="Bezmezer"/>
        <w:rPr>
          <w:rFonts w:eastAsiaTheme="minorEastAsia" w:cstheme="minorHAnsi"/>
          <w:lang w:val="cs-CZ"/>
        </w:rPr>
      </w:pPr>
      <w:r>
        <w:rPr>
          <w:rFonts w:eastAsiaTheme="minorEastAsia" w:cstheme="minorHAnsi"/>
          <w:lang w:val="cs-CZ"/>
        </w:rPr>
        <w:tab/>
        <w:t>Je-li (a</w:t>
      </w:r>
      <w:r>
        <w:rPr>
          <w:rFonts w:eastAsiaTheme="minorEastAsia" w:cstheme="minorHAnsi"/>
          <w:vertAlign w:val="subscript"/>
          <w:lang w:val="cs-CZ"/>
        </w:rPr>
        <w:t>n</w:t>
      </w:r>
      <w:r>
        <w:rPr>
          <w:rFonts w:eastAsiaTheme="minorEastAsia" w:cstheme="minorHAnsi"/>
          <w:lang w:val="cs-CZ"/>
        </w:rPr>
        <w:t>) podposloupnosti (b</w:t>
      </w:r>
      <w:r>
        <w:rPr>
          <w:rFonts w:eastAsiaTheme="minorEastAsia" w:cstheme="minorHAnsi"/>
          <w:vertAlign w:val="subscript"/>
          <w:lang w:val="cs-CZ"/>
        </w:rPr>
        <w:t>n</w:t>
      </w:r>
      <w:r>
        <w:rPr>
          <w:rFonts w:eastAsiaTheme="minorEastAsia" w:cstheme="minorHAnsi"/>
          <w:lang w:val="cs-CZ"/>
        </w:rPr>
        <w:t>) a (b</w:t>
      </w:r>
      <w:r>
        <w:rPr>
          <w:rFonts w:eastAsiaTheme="minorEastAsia" w:cstheme="minorHAnsi"/>
          <w:vertAlign w:val="subscript"/>
          <w:lang w:val="cs-CZ"/>
        </w:rPr>
        <w:t>n</w:t>
      </w:r>
      <w:r>
        <w:rPr>
          <w:rFonts w:eastAsiaTheme="minorEastAsia" w:cstheme="minorHAnsi"/>
          <w:lang w:val="cs-CZ"/>
        </w:rPr>
        <w:t xml:space="preserve">) má limitu, pak </w:t>
      </w:r>
      <m:oMath>
        <m:func>
          <m:funcPr>
            <m:ctrlPr/>
          </m:funcPr>
          <m:fName>
            <m:limLow>
              <m:limLowPr>
                <m:ctrlPr/>
              </m:limLowPr>
              <m:e>
                <m:r>
                  <m:t>lim</m:t>
                </m:r>
              </m:e>
              <m:lim>
                <m:r>
                  <m:t>n→∞</m:t>
                </m:r>
              </m:lim>
            </m:limLow>
          </m:fName>
          <m:e>
            <m:r>
              <m:t>an=</m:t>
            </m:r>
            <m:func>
              <m:funcPr>
                <m:ctrlPr/>
              </m:funcPr>
              <m:fName>
                <m:limLow>
                  <m:limLowPr>
                    <m:ctrlPr/>
                  </m:limLowPr>
                  <m:e>
                    <m:r>
                      <m:t>lim</m:t>
                    </m:r>
                  </m:e>
                  <m:lim>
                    <m:r>
                      <m:t>n→∞</m:t>
                    </m:r>
                  </m:lim>
                </m:limLow>
              </m:fName>
              <m:e>
                <m:r>
                  <m:t>⁡</m:t>
                </m:r>
              </m:e>
            </m:func>
            <m:r>
              <m:t>bm</m:t>
            </m:r>
          </m:e>
        </m:func>
      </m:oMath>
    </w:p>
    <w:p w:rsidR="0035057C" w:rsidRDefault="00451598">
      <w:pPr>
        <w:pStyle w:val="Bezmezer"/>
        <w:rPr>
          <w:rFonts w:eastAsiaTheme="minorEastAsia" w:cstheme="minorHAnsi"/>
          <w:i/>
          <w:lang w:val="cs-CZ"/>
        </w:rPr>
      </w:pPr>
      <w:r>
        <w:rPr>
          <w:rFonts w:eastAsiaTheme="minorEastAsia" w:cstheme="minorHAnsi"/>
          <w:lang w:val="cs-CZ"/>
        </w:rPr>
        <w:tab/>
      </w:r>
      <w:r>
        <w:rPr>
          <w:rFonts w:eastAsiaTheme="minorEastAsia" w:cstheme="minorHAnsi"/>
          <w:i/>
          <w:lang w:val="cs-CZ"/>
        </w:rPr>
        <w:t>Dk. Cvičení</w:t>
      </w:r>
    </w:p>
    <w:p w:rsidR="0035057C" w:rsidRDefault="00451598">
      <w:pPr>
        <w:pStyle w:val="Bezmezer"/>
        <w:rPr>
          <w:rFonts w:eastAsiaTheme="minorEastAsia" w:cstheme="minorHAnsi"/>
          <w:lang w:val="cs-CZ"/>
        </w:rPr>
      </w:pPr>
      <w:r>
        <w:rPr>
          <w:rFonts w:eastAsiaTheme="minorEastAsia" w:cstheme="minorHAnsi"/>
          <w:lang w:val="cs-CZ"/>
        </w:rPr>
        <w:t xml:space="preserve">Použití: Najdeme-li dvě podposloupnosti (an) s různými limitami, pak </w:t>
      </w:r>
      <m:oMath>
        <m:func>
          <m:funcPr>
            <m:ctrlPr/>
          </m:funcPr>
          <m:fName>
            <m:limLow>
              <m:limLowPr>
                <m:ctrlPr/>
              </m:limLowPr>
              <m:e>
                <m:r>
                  <m:t>lim</m:t>
                </m:r>
              </m:e>
              <m:lim>
                <m:r>
                  <m:t>n→∞</m:t>
                </m:r>
              </m:lim>
            </m:limLow>
          </m:fName>
          <m:e>
            <m:r>
              <m:t>an</m:t>
            </m:r>
          </m:e>
        </m:func>
      </m:oMath>
      <w:r>
        <w:rPr>
          <w:rFonts w:eastAsiaTheme="minorEastAsia" w:cstheme="minorHAnsi"/>
          <w:lang w:val="cs-CZ"/>
        </w:rPr>
        <w:t xml:space="preserve"> neexistuje</w:t>
      </w:r>
    </w:p>
    <w:p w:rsidR="0035057C" w:rsidRDefault="00451598">
      <w:pPr>
        <w:pStyle w:val="Bezmezer"/>
        <w:rPr>
          <w:rFonts w:eastAsiaTheme="minorEastAsia" w:cstheme="minorHAnsi"/>
          <w:lang w:val="cs-CZ"/>
        </w:rPr>
      </w:pPr>
      <w:r>
        <w:rPr>
          <w:rFonts w:eastAsiaTheme="minorEastAsia" w:cstheme="minorHAnsi"/>
          <w:lang w:val="cs-CZ"/>
        </w:rPr>
        <w:t>PŘ.</w:t>
      </w:r>
      <w:r>
        <w:rPr>
          <w:rFonts w:eastAsiaTheme="minorEastAsia" w:cstheme="minorHAnsi"/>
          <w:lang w:val="cs-CZ"/>
        </w:rPr>
        <w:tab/>
        <w:t>An=(-1)</w:t>
      </w:r>
      <w:r>
        <w:rPr>
          <w:rFonts w:eastAsiaTheme="minorEastAsia" w:cstheme="minorHAnsi"/>
          <w:vertAlign w:val="superscript"/>
          <w:lang w:val="cs-CZ"/>
        </w:rPr>
        <w:t>n</w:t>
      </w:r>
      <w:r>
        <w:rPr>
          <w:rFonts w:eastAsiaTheme="minorEastAsia" w:cstheme="minorHAnsi"/>
          <w:lang w:val="cs-CZ"/>
        </w:rPr>
        <w:t xml:space="preserve"> podposloupnosti</w:t>
      </w:r>
      <w:r>
        <w:rPr>
          <w:rFonts w:eastAsiaTheme="minorEastAsia" w:cstheme="minorHAnsi"/>
          <w:lang w:val="cs-CZ"/>
        </w:rPr>
        <w:tab/>
        <w:t xml:space="preserve">bn = 1 -&gt; </w:t>
      </w:r>
      <m:oMath>
        <m:func>
          <m:funcPr>
            <m:ctrlPr/>
          </m:funcPr>
          <m:fName>
            <m:limLow>
              <m:limLowPr>
                <m:ctrlPr/>
              </m:limLowPr>
              <m:e>
                <m:r>
                  <m:t>lim</m:t>
                </m:r>
              </m:e>
              <m:lim>
                <m:r>
                  <m:t>n→∞</m:t>
                </m:r>
              </m:lim>
            </m:limLow>
          </m:fName>
          <m:e>
            <m:r>
              <m:t>bn</m:t>
            </m:r>
          </m:e>
        </m:func>
        <m:r>
          <m:t>=1</m:t>
        </m:r>
      </m:oMath>
      <w:r>
        <w:rPr>
          <w:rFonts w:eastAsiaTheme="minorEastAsia" w:cstheme="minorHAnsi"/>
          <w:lang w:val="cs-CZ"/>
        </w:rPr>
        <w:t>--------\</w:t>
      </w:r>
    </w:p>
    <w:p w:rsidR="0035057C" w:rsidRDefault="00451598">
      <w:pPr>
        <w:pStyle w:val="Bezmezer"/>
        <w:rPr>
          <w:rFonts w:eastAsiaTheme="minorEastAsia" w:cstheme="minorHAnsi"/>
          <w:b/>
          <w:lang w:val="cs-CZ"/>
        </w:rPr>
      </w:pPr>
      <w:r>
        <w:rPr>
          <w:rFonts w:eastAsiaTheme="minorEastAsia" w:cstheme="minorHAnsi"/>
          <w:lang w:val="cs-CZ"/>
        </w:rPr>
        <w:tab/>
      </w:r>
      <w:r>
        <w:rPr>
          <w:rFonts w:eastAsiaTheme="minorEastAsia" w:cstheme="minorHAnsi"/>
          <w:lang w:val="cs-CZ"/>
        </w:rPr>
        <w:tab/>
      </w:r>
      <w:r>
        <w:rPr>
          <w:rFonts w:eastAsiaTheme="minorEastAsia" w:cstheme="minorHAnsi"/>
          <w:lang w:val="cs-CZ"/>
        </w:rPr>
        <w:tab/>
      </w:r>
      <w:r>
        <w:rPr>
          <w:rFonts w:eastAsiaTheme="minorEastAsia" w:cstheme="minorHAnsi"/>
          <w:lang w:val="cs-CZ"/>
        </w:rPr>
        <w:tab/>
      </w:r>
      <w:r>
        <w:rPr>
          <w:rFonts w:eastAsiaTheme="minorEastAsia" w:cstheme="minorHAnsi"/>
          <w:lang w:val="cs-CZ"/>
        </w:rPr>
        <w:tab/>
        <w:t xml:space="preserve">Bn = -1 -&gt; </w:t>
      </w:r>
      <m:oMath>
        <m:func>
          <m:funcPr>
            <m:ctrlPr/>
          </m:funcPr>
          <m:fName>
            <m:limLow>
              <m:limLowPr>
                <m:ctrlPr/>
              </m:limLowPr>
              <m:e>
                <m:r>
                  <m:t>lim</m:t>
                </m:r>
              </m:e>
              <m:lim>
                <m:r>
                  <m:t>n→∞</m:t>
                </m:r>
              </m:lim>
            </m:limLow>
          </m:fName>
          <m:e>
            <m:r>
              <m:t>bn</m:t>
            </m:r>
          </m:e>
        </m:func>
        <m:r>
          <m:t>=-1</m:t>
        </m:r>
      </m:oMath>
      <w:r>
        <w:rPr>
          <w:rFonts w:eastAsiaTheme="minorEastAsia" w:cstheme="minorHAnsi"/>
          <w:lang w:val="cs-CZ"/>
        </w:rPr>
        <w:t xml:space="preserve">--------- </w:t>
      </w:r>
      <m:oMath>
        <m:func>
          <m:funcPr>
            <m:ctrlPr/>
          </m:funcPr>
          <m:fName>
            <m:limLow>
              <m:limLowPr>
                <m:ctrlPr/>
              </m:limLowPr>
              <m:e>
                <m:r>
                  <m:t>lim</m:t>
                </m:r>
              </m:e>
              <m:lim>
                <m:r>
                  <m:t>n→∞</m:t>
                </m:r>
              </m:lim>
            </m:limLow>
          </m:fName>
          <m:e/>
        </m:func>
      </m:oMath>
      <w:r>
        <w:rPr>
          <w:rFonts w:eastAsiaTheme="minorEastAsia" w:cstheme="minorHAnsi"/>
          <w:lang w:val="cs-CZ"/>
        </w:rPr>
        <w:t xml:space="preserve"> an neexistuje</w:t>
      </w:r>
    </w:p>
    <w:p w:rsidR="0035057C" w:rsidRDefault="00451598">
      <w:pPr>
        <w:pStyle w:val="Bezmezer"/>
        <w:rPr>
          <w:rFonts w:eastAsiaTheme="minorEastAsia" w:cstheme="minorHAnsi"/>
          <w:lang w:val="cs-CZ"/>
        </w:rPr>
      </w:pPr>
      <w:r>
        <w:rPr>
          <w:rFonts w:eastAsiaTheme="minorEastAsia" w:cstheme="minorHAnsi"/>
          <w:b/>
          <w:lang w:val="cs-CZ"/>
        </w:rPr>
        <w:t xml:space="preserve">Věta </w:t>
      </w:r>
      <w:r>
        <w:rPr>
          <w:rFonts w:eastAsiaTheme="minorEastAsia" w:cstheme="minorHAnsi"/>
          <w:lang w:val="cs-CZ"/>
        </w:rPr>
        <w:t>(aritmetika limit)</w:t>
      </w:r>
    </w:p>
    <w:p w:rsidR="0035057C" w:rsidRDefault="00451598">
      <w:pPr>
        <w:pStyle w:val="Bezmezer"/>
        <w:rPr>
          <w:rFonts w:eastAsiaTheme="minorEastAsia" w:cstheme="minorHAnsi"/>
          <w:lang w:val="cs-CZ"/>
        </w:rPr>
      </w:pPr>
      <w:r>
        <w:rPr>
          <w:rFonts w:eastAsiaTheme="minorEastAsia" w:cstheme="minorHAnsi"/>
          <w:lang w:val="cs-CZ"/>
        </w:rPr>
        <w:t xml:space="preserve">Nechť (an),(bn) jsou konvergentní (!) poslupnosti s </w:t>
      </w:r>
      <m:oMath>
        <m:func>
          <m:funcPr>
            <m:ctrlPr/>
          </m:funcPr>
          <m:fName>
            <m:limLow>
              <m:limLowPr>
                <m:ctrlPr/>
              </m:limLowPr>
              <m:e>
                <m:r>
                  <m:t>lim</m:t>
                </m:r>
              </m:e>
              <m:lim>
                <m:r>
                  <m:t>n→∞</m:t>
                </m:r>
              </m:lim>
            </m:limLow>
          </m:fName>
          <m:e>
            <m:r>
              <m:t>an</m:t>
            </m:r>
          </m:e>
        </m:func>
        <m:r>
          <m:t>=a</m:t>
        </m:r>
      </m:oMath>
      <w:r>
        <w:rPr>
          <w:rFonts w:eastAsiaTheme="minorEastAsia" w:cstheme="minorHAnsi"/>
          <w:lang w:val="cs-CZ"/>
        </w:rPr>
        <w:t xml:space="preserve">, </w:t>
      </w:r>
      <m:oMath>
        <m:func>
          <m:funcPr>
            <m:ctrlPr/>
          </m:funcPr>
          <m:fName>
            <m:limLow>
              <m:limLowPr>
                <m:ctrlPr/>
              </m:limLowPr>
              <m:e>
                <m:r>
                  <m:t>lim</m:t>
                </m:r>
              </m:e>
              <m:lim>
                <m:r>
                  <m:t>n→∞</m:t>
                </m:r>
              </m:lim>
            </m:limLow>
          </m:fName>
          <m:e>
            <m:r>
              <m:t>bn</m:t>
            </m:r>
          </m:e>
        </m:func>
        <m:r>
          <m:t>=b</m:t>
        </m:r>
      </m:oMath>
    </w:p>
    <w:p w:rsidR="0035057C" w:rsidRDefault="00451598">
      <w:pPr>
        <w:pStyle w:val="Bezmezer"/>
        <w:rPr>
          <w:rFonts w:eastAsiaTheme="minorEastAsia" w:cstheme="minorHAnsi"/>
          <w:lang w:val="cs-CZ"/>
        </w:rPr>
      </w:pPr>
      <w:r>
        <w:rPr>
          <w:rFonts w:eastAsiaTheme="minorEastAsia" w:cstheme="minorHAnsi"/>
          <w:lang w:val="cs-CZ"/>
        </w:rPr>
        <w:t xml:space="preserve">Pak </w:t>
      </w:r>
      <w:r>
        <w:rPr>
          <w:rFonts w:eastAsiaTheme="minorEastAsia" w:cstheme="minorHAnsi"/>
          <w:lang w:val="cs-CZ"/>
        </w:rPr>
        <w:tab/>
        <w:t xml:space="preserve">I) posloupnost (an + bn) konverguje a </w:t>
      </w:r>
      <m:oMath>
        <m:func>
          <m:funcPr>
            <m:ctrlPr/>
          </m:funcPr>
          <m:fName>
            <m:limLow>
              <m:limLowPr>
                <m:ctrlPr/>
              </m:limLowPr>
              <m:e>
                <m:r>
                  <m:t>lim</m:t>
                </m:r>
              </m:e>
              <m:lim>
                <m:r>
                  <m:t>n→∞</m:t>
                </m:r>
              </m:lim>
            </m:limLow>
          </m:fName>
          <m:e>
            <m:d>
              <m:dPr>
                <m:ctrlPr/>
              </m:dPr>
              <m:e>
                <m:r>
                  <m:t>an+bn</m:t>
                </m:r>
              </m:e>
            </m:d>
          </m:e>
        </m:func>
      </m:oMath>
      <w:r>
        <w:rPr>
          <w:rFonts w:eastAsiaTheme="minorEastAsia" w:cstheme="minorHAnsi"/>
          <w:lang w:val="cs-CZ"/>
        </w:rPr>
        <w:t xml:space="preserve"> = a+b</w:t>
      </w:r>
    </w:p>
    <w:p w:rsidR="0035057C" w:rsidRDefault="00451598">
      <w:pPr>
        <w:pStyle w:val="Bezmezer"/>
        <w:rPr>
          <w:rFonts w:eastAsiaTheme="minorEastAsia" w:cstheme="minorHAnsi"/>
          <w:lang w:val="cs-CZ"/>
        </w:rPr>
      </w:pPr>
      <w:r>
        <w:rPr>
          <w:rFonts w:eastAsiaTheme="minorEastAsia" w:cstheme="minorHAnsi"/>
          <w:lang w:val="cs-CZ"/>
        </w:rPr>
        <w:tab/>
        <w:t xml:space="preserve">II) posloupnost (an + bn) konverguje a </w:t>
      </w:r>
      <m:oMath>
        <m:func>
          <m:funcPr>
            <m:ctrlPr/>
          </m:funcPr>
          <m:fName>
            <m:limLow>
              <m:limLowPr>
                <m:ctrlPr/>
              </m:limLowPr>
              <m:e>
                <m:r>
                  <m:t>lim</m:t>
                </m:r>
              </m:e>
              <m:lim>
                <m:r>
                  <m:t>n→∞</m:t>
                </m:r>
              </m:lim>
            </m:limLow>
          </m:fName>
          <m:e>
            <m:d>
              <m:dPr>
                <m:ctrlPr/>
              </m:dPr>
              <m:e>
                <m:r>
                  <m:t>an*bn</m:t>
                </m:r>
              </m:e>
            </m:d>
          </m:e>
        </m:func>
      </m:oMath>
      <w:r>
        <w:rPr>
          <w:rFonts w:eastAsiaTheme="minorEastAsia" w:cstheme="minorHAnsi"/>
          <w:lang w:val="cs-CZ"/>
        </w:rPr>
        <w:t xml:space="preserve"> = a*b</w:t>
      </w:r>
    </w:p>
    <w:p w:rsidR="0035057C" w:rsidRDefault="00451598">
      <w:pPr>
        <w:pStyle w:val="Bezmezer"/>
        <w:rPr>
          <w:rFonts w:eastAsiaTheme="minorEastAsia" w:cstheme="minorHAnsi"/>
          <w:lang w:val="cs-CZ"/>
        </w:rPr>
      </w:pPr>
      <w:r>
        <w:rPr>
          <w:rFonts w:eastAsiaTheme="minorEastAsia" w:cstheme="minorHAnsi"/>
          <w:lang w:val="cs-CZ"/>
        </w:rPr>
        <w:tab/>
        <w:t xml:space="preserve">III) pokud b ≠ 0 a bn ≠ 0 </w:t>
      </w:r>
      <w:r>
        <w:rPr>
          <w:rFonts w:eastAsiaTheme="minorEastAsia" w:cs="Cambria Math"/>
          <w:lang w:val="cs-CZ"/>
        </w:rPr>
        <w:t>∀</w:t>
      </w:r>
      <w:r>
        <w:rPr>
          <w:rFonts w:eastAsiaTheme="minorEastAsia" w:cstheme="minorHAnsi"/>
          <w:lang w:val="cs-CZ"/>
        </w:rPr>
        <w:t xml:space="preserve">n, </w:t>
      </w:r>
      <m:oMath>
        <m:f>
          <m:fPr>
            <m:type m:val="lin"/>
            <m:ctrlPr/>
          </m:fPr>
          <m:num>
            <m:func>
              <m:funcPr>
                <m:ctrlPr/>
              </m:funcPr>
              <m:fName>
                <m:limLow>
                  <m:limLowPr>
                    <m:ctrlPr/>
                  </m:limLowPr>
                  <m:e>
                    <m:r>
                      <m:t>lim</m:t>
                    </m:r>
                  </m:e>
                  <m:lim>
                    <m:r>
                      <m:t>n→∞</m:t>
                    </m:r>
                  </m:lim>
                </m:limLow>
              </m:fName>
              <m:e>
                <m:r>
                  <m:t>an</m:t>
                </m:r>
              </m:e>
            </m:func>
          </m:num>
          <m:den>
            <m:r>
              <m:t>bn</m:t>
            </m:r>
          </m:den>
        </m:f>
      </m:oMath>
      <w:r>
        <w:rPr>
          <w:rFonts w:eastAsiaTheme="minorEastAsia" w:cstheme="minorHAnsi"/>
          <w:lang w:val="cs-CZ"/>
        </w:rPr>
        <w:t xml:space="preserve"> = a/b</w:t>
      </w:r>
    </w:p>
    <w:p w:rsidR="0035057C" w:rsidRDefault="00451598">
      <w:pPr>
        <w:pStyle w:val="Bezmezer"/>
        <w:rPr>
          <w:rFonts w:eastAsiaTheme="minorEastAsia" w:cstheme="minorHAnsi"/>
          <w:lang w:val="cs-CZ"/>
        </w:rPr>
      </w:pPr>
      <w:r>
        <w:rPr>
          <w:rFonts w:eastAsiaTheme="minorEastAsia" w:cstheme="minorHAnsi"/>
          <w:lang w:val="cs-CZ"/>
        </w:rPr>
        <w:tab/>
      </w:r>
      <w:r>
        <w:rPr>
          <w:rFonts w:eastAsiaTheme="minorEastAsia" w:cstheme="minorHAnsi"/>
          <w:lang w:val="cs-CZ"/>
        </w:rPr>
        <w:tab/>
      </w:r>
      <w:r>
        <w:rPr>
          <w:rFonts w:eastAsiaTheme="minorEastAsia" w:cstheme="minorHAnsi"/>
          <w:lang w:val="cs-CZ"/>
        </w:rPr>
        <w:tab/>
      </w:r>
      <w:r>
        <w:rPr>
          <w:rFonts w:eastAsiaTheme="minorEastAsia" w:cstheme="minorHAnsi"/>
          <w:lang w:val="cs-CZ"/>
        </w:rPr>
        <w:tab/>
        <w:t>‘--[ stačí od nějakého n</w:t>
      </w:r>
      <w:r>
        <w:rPr>
          <w:rFonts w:eastAsiaTheme="minorEastAsia" w:cstheme="minorHAnsi"/>
          <w:vertAlign w:val="subscript"/>
          <w:lang w:val="cs-CZ"/>
        </w:rPr>
        <w:t>0</w:t>
      </w:r>
      <w:r>
        <w:rPr>
          <w:rFonts w:eastAsiaTheme="minorEastAsia" w:cstheme="minorHAnsi"/>
          <w:lang w:val="cs-CZ"/>
        </w:rPr>
        <w:t xml:space="preserve"> dál]</w:t>
      </w:r>
    </w:p>
    <w:p w:rsidR="0035057C" w:rsidRDefault="00451598">
      <w:pPr>
        <w:pStyle w:val="Bezmezer"/>
        <w:rPr>
          <w:rFonts w:eastAsiaTheme="minorEastAsia" w:cstheme="minorHAnsi"/>
          <w:b/>
          <w:lang w:val="cs-CZ"/>
        </w:rPr>
      </w:pPr>
      <w:r>
        <w:rPr>
          <w:rFonts w:eastAsiaTheme="minorEastAsia" w:cstheme="minorHAnsi"/>
          <w:b/>
          <w:lang w:val="cs-CZ"/>
        </w:rPr>
        <w:t>DK</w:t>
      </w:r>
    </w:p>
    <w:p w:rsidR="0035057C" w:rsidRDefault="00451598">
      <w:pPr>
        <w:pStyle w:val="Bezmezer"/>
        <w:rPr>
          <w:rFonts w:eastAsiaTheme="minorEastAsia" w:cstheme="minorHAnsi"/>
          <w:lang w:val="cs-CZ"/>
        </w:rPr>
      </w:pPr>
      <w:r>
        <w:rPr>
          <w:rFonts w:eastAsiaTheme="minorEastAsia" w:cstheme="minorHAnsi"/>
          <w:lang w:val="cs-CZ"/>
        </w:rPr>
        <w:t xml:space="preserve">I)dle </w:t>
      </w:r>
      <w:r>
        <w:rPr>
          <w:rFonts w:eastAsiaTheme="minorEastAsia" w:cs="Cambria Math"/>
          <w:lang w:val="cs-CZ"/>
        </w:rPr>
        <w:t>△</w:t>
      </w:r>
      <w:r>
        <w:rPr>
          <w:rFonts w:eastAsiaTheme="minorEastAsia" w:cstheme="minorHAnsi"/>
          <w:lang w:val="cs-CZ"/>
        </w:rPr>
        <w:t>-nerovnosti m</w:t>
      </w:r>
      <w:r>
        <w:rPr>
          <w:rFonts w:eastAsiaTheme="minorEastAsia" w:cs="Calibri"/>
          <w:lang w:val="cs-CZ"/>
        </w:rPr>
        <w:t>á</w:t>
      </w:r>
      <w:r>
        <w:rPr>
          <w:rFonts w:eastAsiaTheme="minorEastAsia" w:cstheme="minorHAnsi"/>
          <w:lang w:val="cs-CZ"/>
        </w:rPr>
        <w:t xml:space="preserve">me |(an + bn) </w:t>
      </w:r>
      <w:r>
        <w:rPr>
          <w:rFonts w:eastAsiaTheme="minorEastAsia" w:cs="Calibri"/>
          <w:lang w:val="cs-CZ"/>
        </w:rPr>
        <w:t>–</w:t>
      </w:r>
      <w:r>
        <w:rPr>
          <w:rFonts w:eastAsiaTheme="minorEastAsia" w:cstheme="minorHAnsi"/>
          <w:lang w:val="cs-CZ"/>
        </w:rPr>
        <w:t xml:space="preserve"> (a+b)| &lt; </w:t>
      </w:r>
      <w:r>
        <w:rPr>
          <w:rFonts w:eastAsiaTheme="minorEastAsia" w:cs="Calibri"/>
          <w:lang w:val="cs-CZ"/>
        </w:rPr>
        <w:t>ε’</w:t>
      </w:r>
      <w:r>
        <w:rPr>
          <w:rFonts w:eastAsiaTheme="minorEastAsia" w:cstheme="minorHAnsi"/>
          <w:lang w:val="cs-CZ"/>
        </w:rPr>
        <w:t xml:space="preserve"> a |bn-b| &lt; </w:t>
      </w:r>
      <w:r>
        <w:rPr>
          <w:rFonts w:eastAsiaTheme="minorEastAsia" w:cs="Calibri"/>
          <w:lang w:val="cs-CZ"/>
        </w:rPr>
        <w:t>ε’</w:t>
      </w:r>
    </w:p>
    <w:p w:rsidR="0035057C" w:rsidRDefault="00451598">
      <w:pPr>
        <w:pStyle w:val="Bezmezer"/>
        <w:rPr>
          <w:rFonts w:eastAsiaTheme="minorEastAsia" w:cstheme="minorHAnsi"/>
          <w:lang w:val="cs-CZ"/>
        </w:rPr>
      </w:pPr>
      <w:r>
        <w:rPr>
          <w:rFonts w:eastAsiaTheme="minorEastAsia" w:cstheme="minorHAnsi"/>
          <w:lang w:val="cs-CZ"/>
        </w:rPr>
        <w:t xml:space="preserve">Tedy </w:t>
      </w:r>
      <w:r>
        <w:rPr>
          <w:rFonts w:eastAsiaTheme="minorEastAsia" w:cs="Cambria Math"/>
          <w:lang w:val="cs-CZ"/>
        </w:rPr>
        <w:t>∀</w:t>
      </w:r>
      <w:r>
        <w:rPr>
          <w:rFonts w:eastAsiaTheme="minorEastAsia" w:cstheme="minorHAnsi"/>
          <w:lang w:val="cs-CZ"/>
        </w:rPr>
        <w:t xml:space="preserve">n </w:t>
      </w:r>
      <w:r>
        <w:rPr>
          <w:rFonts w:eastAsiaTheme="minorEastAsia" w:cs="Calibri"/>
          <w:lang w:val="cs-CZ"/>
        </w:rPr>
        <w:t>≥</w:t>
      </w:r>
      <w:r>
        <w:rPr>
          <w:rFonts w:eastAsiaTheme="minorEastAsia" w:cstheme="minorHAnsi"/>
          <w:lang w:val="cs-CZ"/>
        </w:rPr>
        <w:t xml:space="preserve"> n</w:t>
      </w:r>
      <w:r>
        <w:rPr>
          <w:rFonts w:eastAsiaTheme="minorEastAsia" w:cstheme="minorHAnsi"/>
          <w:vertAlign w:val="subscript"/>
          <w:lang w:val="cs-CZ"/>
        </w:rPr>
        <w:t>0</w:t>
      </w:r>
      <w:r>
        <w:rPr>
          <w:rFonts w:eastAsiaTheme="minorEastAsia" w:cstheme="minorHAnsi"/>
          <w:lang w:val="cs-CZ"/>
        </w:rPr>
        <w:t xml:space="preserve"> |(an + bn)-(a+b)| &lt; 2ε’,  volíme ε’ = ε/2</w:t>
      </w:r>
    </w:p>
    <w:p w:rsidR="0035057C" w:rsidRDefault="00451598">
      <w:pPr>
        <w:pStyle w:val="Bezmezer"/>
        <w:rPr>
          <w:rFonts w:eastAsiaTheme="minorEastAsia" w:cstheme="minorHAnsi"/>
          <w:lang w:val="cs-CZ"/>
        </w:rPr>
      </w:pPr>
      <w:r>
        <w:rPr>
          <w:rFonts w:eastAsiaTheme="minorEastAsia" w:cstheme="minorHAnsi"/>
          <w:lang w:val="cs-CZ"/>
        </w:rPr>
        <w:t>II) |an*bn| =’ |(an-a)bn + a(bn-b)| ≤ |an-a| |bn| + |a| |bn-b|</w:t>
      </w:r>
    </w:p>
    <w:p w:rsidR="0035057C" w:rsidRDefault="00451598">
      <w:pPr>
        <w:pStyle w:val="Bezmezer"/>
        <w:rPr>
          <w:rFonts w:eastAsiaTheme="minorEastAsia" w:cstheme="minorHAnsi"/>
          <w:lang w:val="cs-CZ"/>
        </w:rPr>
      </w:pPr>
      <w:r>
        <w:rPr>
          <w:rFonts w:eastAsiaTheme="minorEastAsia" w:cs="Cambria Math"/>
          <w:lang w:val="cs-CZ"/>
        </w:rPr>
        <w:t>∀</w:t>
      </w:r>
      <w:r>
        <w:rPr>
          <w:rFonts w:eastAsiaTheme="minorEastAsia" w:cstheme="minorHAnsi"/>
          <w:lang w:val="cs-CZ"/>
        </w:rPr>
        <w:t xml:space="preserve"> 0 &lt; </w:t>
      </w:r>
      <w:r>
        <w:rPr>
          <w:rFonts w:eastAsiaTheme="minorEastAsia" w:cs="Calibri"/>
          <w:lang w:val="cs-CZ"/>
        </w:rPr>
        <w:t>ε’</w:t>
      </w:r>
      <w:r>
        <w:rPr>
          <w:rFonts w:eastAsiaTheme="minorEastAsia" w:cstheme="minorHAnsi"/>
          <w:lang w:val="cs-CZ"/>
        </w:rPr>
        <w:t xml:space="preserve"> &lt; 1 </w:t>
      </w:r>
      <w:r>
        <w:rPr>
          <w:rFonts w:eastAsiaTheme="minorEastAsia" w:cs="Cambria Math"/>
          <w:lang w:val="cs-CZ"/>
        </w:rPr>
        <w:t>∃</w:t>
      </w:r>
      <w:r>
        <w:rPr>
          <w:rFonts w:eastAsiaTheme="minorEastAsia" w:cstheme="minorHAnsi"/>
          <w:lang w:val="cs-CZ"/>
        </w:rPr>
        <w:t>n</w:t>
      </w:r>
      <w:r>
        <w:rPr>
          <w:rFonts w:eastAsiaTheme="minorEastAsia" w:cstheme="minorHAnsi"/>
          <w:vertAlign w:val="subscript"/>
          <w:lang w:val="cs-CZ"/>
        </w:rPr>
        <w:t>0</w:t>
      </w:r>
      <w:r>
        <w:rPr>
          <w:rFonts w:eastAsiaTheme="minorEastAsia" w:cstheme="minorHAnsi"/>
          <w:lang w:val="cs-CZ"/>
        </w:rPr>
        <w:t xml:space="preserve"> </w:t>
      </w:r>
      <w:r>
        <w:rPr>
          <w:rFonts w:eastAsiaTheme="minorEastAsia" w:cs="Cambria Math"/>
          <w:lang w:val="cs-CZ"/>
        </w:rPr>
        <w:t>∀</w:t>
      </w:r>
      <w:r>
        <w:rPr>
          <w:rFonts w:eastAsiaTheme="minorEastAsia" w:cstheme="minorHAnsi"/>
          <w:lang w:val="cs-CZ"/>
        </w:rPr>
        <w:t>n</w:t>
      </w:r>
      <w:r>
        <w:rPr>
          <w:rFonts w:eastAsiaTheme="minorEastAsia" w:cs="Calibri"/>
          <w:lang w:val="cs-CZ"/>
        </w:rPr>
        <w:t>≥</w:t>
      </w:r>
      <w:r>
        <w:rPr>
          <w:rFonts w:eastAsiaTheme="minorEastAsia" w:cstheme="minorHAnsi"/>
          <w:lang w:val="cs-CZ"/>
        </w:rPr>
        <w:t xml:space="preserve"> n</w:t>
      </w:r>
      <w:r>
        <w:rPr>
          <w:rFonts w:eastAsiaTheme="minorEastAsia" w:cstheme="minorHAnsi"/>
          <w:vertAlign w:val="subscript"/>
          <w:lang w:val="cs-CZ"/>
        </w:rPr>
        <w:t>0</w:t>
      </w:r>
    </w:p>
    <w:p w:rsidR="0035057C" w:rsidRDefault="00451598">
      <w:pPr>
        <w:pStyle w:val="Bezmezer"/>
        <w:rPr>
          <w:rFonts w:eastAsiaTheme="minorEastAsia" w:cstheme="minorHAnsi"/>
          <w:lang w:val="cs-CZ"/>
        </w:rPr>
      </w:pPr>
      <w:r>
        <w:rPr>
          <w:rFonts w:eastAsiaTheme="minorEastAsia" w:cstheme="minorHAnsi"/>
          <w:lang w:val="cs-CZ"/>
        </w:rPr>
        <w:t>Tedy |an*bn – a*b| &lt; ε’ * (|a| + |b| + 1) = ε</w:t>
      </w:r>
    </w:p>
    <w:p w:rsidR="0035057C" w:rsidRDefault="00451598">
      <w:pPr>
        <w:pStyle w:val="Bezmezer"/>
        <w:rPr>
          <w:rFonts w:eastAsiaTheme="minorEastAsia" w:cstheme="minorHAnsi"/>
          <w:lang w:val="cs-CZ"/>
        </w:rPr>
      </w:pPr>
      <w:r>
        <w:rPr>
          <w:rFonts w:eastAsiaTheme="minorEastAsia" w:cstheme="minorHAnsi"/>
          <w:lang w:val="cs-CZ"/>
        </w:rPr>
        <w:t xml:space="preserve">ε’  = </w:t>
      </w:r>
      <m:oMath>
        <m:f>
          <m:fPr>
            <m:ctrlPr/>
          </m:fPr>
          <m:num>
            <m:r>
              <m:t>ε</m:t>
            </m:r>
          </m:num>
          <m:den>
            <m:d>
              <m:dPr>
                <m:begChr m:val="|"/>
                <m:endChr m:val="|"/>
                <m:ctrlPr/>
              </m:dPr>
              <m:e>
                <m:r>
                  <m:t>a</m:t>
                </m:r>
              </m:e>
            </m:d>
            <m:r>
              <m:t>+</m:t>
            </m:r>
            <m:d>
              <m:dPr>
                <m:begChr m:val="|"/>
                <m:endChr m:val="|"/>
                <m:ctrlPr/>
              </m:dPr>
              <m:e>
                <m:r>
                  <m:t>b</m:t>
                </m:r>
              </m:e>
            </m:d>
            <m:r>
              <m:t>+1</m:t>
            </m:r>
          </m:den>
        </m:f>
      </m:oMath>
    </w:p>
    <w:p w:rsidR="0035057C" w:rsidRDefault="00451598">
      <w:pPr>
        <w:pStyle w:val="Bezmezer"/>
        <w:rPr>
          <w:rFonts w:eastAsiaTheme="minorEastAsia" w:cstheme="minorHAnsi"/>
          <w:lang w:val="cs-CZ"/>
        </w:rPr>
      </w:pPr>
      <w:r>
        <w:rPr>
          <w:rFonts w:eastAsiaTheme="minorEastAsia" w:cstheme="minorHAnsi"/>
          <w:lang w:val="cs-CZ"/>
        </w:rPr>
        <w:t>|</w:t>
      </w:r>
      <m:oMath>
        <m:f>
          <m:fPr>
            <m:ctrlPr/>
          </m:fPr>
          <m:num>
            <m:r>
              <m:t>an</m:t>
            </m:r>
          </m:num>
          <m:den>
            <m:r>
              <m:t>bn</m:t>
            </m:r>
          </m:den>
        </m:f>
      </m:oMath>
      <w:r>
        <w:rPr>
          <w:rFonts w:eastAsiaTheme="minorEastAsia" w:cstheme="minorHAnsi"/>
          <w:lang w:val="cs-CZ"/>
        </w:rPr>
        <w:t xml:space="preserve"> - </w:t>
      </w:r>
      <m:oMath>
        <m:f>
          <m:fPr>
            <m:ctrlPr/>
          </m:fPr>
          <m:num>
            <m:r>
              <m:t>a</m:t>
            </m:r>
          </m:num>
          <m:den>
            <m:r>
              <m:t>b</m:t>
            </m:r>
          </m:den>
        </m:f>
      </m:oMath>
      <w:r>
        <w:rPr>
          <w:rFonts w:eastAsiaTheme="minorEastAsia" w:cstheme="minorHAnsi"/>
          <w:lang w:val="cs-CZ"/>
        </w:rPr>
        <w:t xml:space="preserve">| = </w:t>
      </w:r>
      <m:oMath>
        <m:eqArr>
          <m:eqArrPr>
            <m:ctrlPr/>
          </m:eqArrPr>
          <m:e/>
          <m:e>
            <m:eqArr>
              <m:eqArrPr>
                <m:ctrlPr/>
              </m:eqArrPr>
              <m:e>
                <m:d>
                  <m:dPr>
                    <m:ctrlPr/>
                  </m:dPr>
                  <m:e>
                    <m:r>
                      <m:t>an-a</m:t>
                    </m:r>
                  </m:e>
                </m:d>
                <m:r>
                  <m:t>*b+a*</m:t>
                </m:r>
                <m:d>
                  <m:dPr>
                    <m:ctrlPr/>
                  </m:dPr>
                  <m:e>
                    <m:r>
                      <m:t>b-bn</m:t>
                    </m:r>
                  </m:e>
                </m:d>
                <m:r>
                  <m:t>∨</m:t>
                </m:r>
                <m:f>
                  <m:fPr>
                    <m:ctrlPr/>
                  </m:fPr>
                  <m:num/>
                  <m:den>
                    <m:d>
                      <m:dPr>
                        <m:begChr m:val="|"/>
                        <m:endChr m:val="|"/>
                        <m:ctrlPr/>
                      </m:dPr>
                      <m:e>
                        <m:r>
                          <m:t>bn</m:t>
                        </m:r>
                      </m:e>
                    </m:d>
                    <m:r>
                      <m:t>*</m:t>
                    </m:r>
                    <m:d>
                      <m:dPr>
                        <m:begChr m:val="|"/>
                        <m:endChr m:val="|"/>
                        <m:ctrlPr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</m:e>
              <m:e/>
            </m:eqArr>
          </m:e>
        </m:eqArr>
      </m:oMath>
      <w:r>
        <w:rPr>
          <w:rFonts w:eastAsiaTheme="minorEastAsia" w:cstheme="minorHAnsi"/>
          <w:lang w:val="cs-CZ"/>
        </w:rPr>
        <w:t xml:space="preserve"> ≤</w:t>
      </w:r>
      <m:oMath>
        <m:eqArr>
          <m:eqArrPr>
            <m:ctrlPr/>
          </m:eqArrPr>
          <m:e/>
          <m:e>
            <m:eqArr>
              <m:eqArrPr>
                <m:ctrlPr/>
              </m:eqArrPr>
              <m:e>
                <m:d>
                  <m:dPr>
                    <m:begChr m:val="|"/>
                    <m:endChr m:val="|"/>
                    <m:ctrlPr/>
                  </m:dPr>
                  <m:e>
                    <m:r>
                      <m:t>bn</m:t>
                    </m:r>
                  </m:e>
                </m:d>
                <m:r>
                  <m:t>∨b∨</m:t>
                </m:r>
              </m:e>
              <m:e>
                <m:d>
                  <m:dPr>
                    <m:begChr m:val="|"/>
                    <m:endChr m:val="|"/>
                    <m:ctrlPr/>
                  </m:dPr>
                  <m:e>
                    <m:r>
                      <m:t>an-a</m:t>
                    </m:r>
                  </m:e>
                </m:d>
                <m:d>
                  <m:dPr>
                    <m:begChr m:val="|"/>
                    <m:endChr m:val="|"/>
                    <m:ctrlPr/>
                  </m:dPr>
                  <m:e>
                    <m:r>
                      <m:t>b</m:t>
                    </m:r>
                  </m:e>
                </m:d>
                <m:r>
                  <m:t>+</m:t>
                </m:r>
                <m:d>
                  <m:dPr>
                    <m:begChr m:val="|"/>
                    <m:endChr m:val="|"/>
                    <m:ctrlPr/>
                  </m:dPr>
                  <m:e>
                    <m:r>
                      <m:t>a</m:t>
                    </m:r>
                  </m:e>
                </m:d>
                <m:r>
                  <m:t>∨bn-b∨</m:t>
                </m:r>
                <m:f>
                  <m:fPr>
                    <m:ctrlPr/>
                  </m:fPr>
                  <m:num/>
                  <m:den/>
                </m:f>
              </m:e>
              <m:e/>
            </m:eqArr>
          </m:e>
        </m:eqArr>
      </m:oMath>
    </w:p>
    <w:p w:rsidR="0035057C" w:rsidRDefault="00451598">
      <w:pPr>
        <w:pStyle w:val="Bezmezer"/>
        <w:rPr>
          <w:rFonts w:eastAsiaTheme="minorEastAsia" w:cstheme="minorHAnsi"/>
          <w:lang w:val="cs-CZ"/>
        </w:rPr>
      </w:pPr>
      <w:r>
        <w:rPr>
          <w:rFonts w:eastAsiaTheme="minorEastAsia" w:cs="Cambria Math"/>
          <w:lang w:val="cs-CZ"/>
        </w:rPr>
        <w:t>∀</w:t>
      </w:r>
      <w:r>
        <w:rPr>
          <w:rFonts w:eastAsiaTheme="minorEastAsia" w:cstheme="minorHAnsi"/>
          <w:lang w:val="cs-CZ"/>
        </w:rPr>
        <w:t xml:space="preserve"> 0&lt;</w:t>
      </w:r>
      <w:r>
        <w:rPr>
          <w:rFonts w:eastAsiaTheme="minorEastAsia" w:cs="Calibri"/>
          <w:lang w:val="cs-CZ"/>
        </w:rPr>
        <w:t>ε’</w:t>
      </w:r>
      <w:r>
        <w:rPr>
          <w:rFonts w:eastAsiaTheme="minorEastAsia" w:cstheme="minorHAnsi"/>
          <w:lang w:val="cs-CZ"/>
        </w:rPr>
        <w:t xml:space="preserve"> &lt; |b|/2 </w:t>
      </w:r>
      <w:r>
        <w:rPr>
          <w:rFonts w:eastAsiaTheme="minorEastAsia" w:cs="Cambria Math"/>
          <w:lang w:val="cs-CZ"/>
        </w:rPr>
        <w:t>∃</w:t>
      </w:r>
      <w:r>
        <w:rPr>
          <w:rFonts w:eastAsiaTheme="minorEastAsia" w:cstheme="minorHAnsi"/>
          <w:lang w:val="cs-CZ"/>
        </w:rPr>
        <w:t>n</w:t>
      </w:r>
      <w:r>
        <w:rPr>
          <w:rFonts w:eastAsiaTheme="minorEastAsia" w:cstheme="minorHAnsi"/>
          <w:vertAlign w:val="subscript"/>
          <w:lang w:val="cs-CZ"/>
        </w:rPr>
        <w:t xml:space="preserve">0 </w:t>
      </w:r>
      <w:r>
        <w:rPr>
          <w:rFonts w:eastAsiaTheme="minorEastAsia" w:cs="Cambria Math"/>
          <w:lang w:val="cs-CZ"/>
        </w:rPr>
        <w:t>∀</w:t>
      </w:r>
      <w:r>
        <w:rPr>
          <w:rFonts w:eastAsiaTheme="minorEastAsia" w:cstheme="minorHAnsi"/>
          <w:lang w:val="cs-CZ"/>
        </w:rPr>
        <w:t>n</w:t>
      </w:r>
      <w:r>
        <w:rPr>
          <w:rFonts w:eastAsiaTheme="minorEastAsia" w:cs="Calibri"/>
          <w:lang w:val="cs-CZ"/>
        </w:rPr>
        <w:t>≥</w:t>
      </w:r>
      <w:r>
        <w:rPr>
          <w:rFonts w:eastAsiaTheme="minorEastAsia" w:cstheme="minorHAnsi"/>
          <w:lang w:val="cs-CZ"/>
        </w:rPr>
        <w:t>n</w:t>
      </w:r>
      <w:r>
        <w:rPr>
          <w:rFonts w:eastAsiaTheme="minorEastAsia" w:cstheme="minorHAnsi"/>
          <w:vertAlign w:val="subscript"/>
          <w:lang w:val="cs-CZ"/>
        </w:rPr>
        <w:t xml:space="preserve">0 </w:t>
      </w:r>
      <w:r>
        <w:rPr>
          <w:rFonts w:eastAsiaTheme="minorEastAsia" w:cstheme="minorHAnsi"/>
          <w:lang w:val="cs-CZ"/>
        </w:rPr>
        <w:t xml:space="preserve"> |an-a|&lt;ε’, |bn-b|&lt;ε’, |bn|&gt;|b|\2</w:t>
      </w:r>
    </w:p>
    <w:p w:rsidR="0035057C" w:rsidRDefault="00451598">
      <w:pPr>
        <w:pStyle w:val="Bezmezer"/>
        <w:rPr>
          <w:rFonts w:eastAsiaTheme="minorEastAsia" w:cstheme="minorHAnsi"/>
          <w:lang w:val="cs-CZ"/>
        </w:rPr>
      </w:pPr>
      <w:r>
        <w:rPr>
          <w:rFonts w:eastAsiaTheme="minorEastAsia" w:cstheme="minorHAnsi"/>
          <w:lang w:val="cs-CZ"/>
        </w:rPr>
        <w:lastRenderedPageBreak/>
        <w:t xml:space="preserve">Tedy |an/bn| &lt; </w:t>
      </w:r>
      <m:oMath>
        <m:eqArr>
          <m:eqArrPr>
            <m:ctrlPr/>
          </m:eqArrPr>
          <m:e/>
          <m:e>
            <m:eqArr>
              <m:eqArrPr>
                <m:ctrlPr/>
              </m:eqArrPr>
              <m:e>
                <m:d>
                  <m:dPr>
                    <m:begChr m:val="|"/>
                    <m:endChr m:val="|"/>
                    <m:ctrlPr/>
                  </m:dPr>
                  <m:e>
                    <m:r>
                      <m:t>n</m:t>
                    </m:r>
                  </m:e>
                </m:d>
                <m:r>
                  <m:t>+b∨</m:t>
                </m:r>
              </m:e>
              <m:e>
                <m:r>
                  <m:t>ε'</m:t>
                </m:r>
              </m:e>
              <m:e/>
            </m:eqArr>
          </m:e>
        </m:eqArr>
      </m:oMath>
      <w:r>
        <w:rPr>
          <w:rFonts w:eastAsiaTheme="minorEastAsia" w:cstheme="minorHAnsi"/>
          <w:lang w:val="cs-CZ"/>
        </w:rPr>
        <w:t xml:space="preserve"> (volím ε’ ≤ </w:t>
      </w:r>
      <m:oMath>
        <m:eqArr>
          <m:eqArrPr>
            <m:ctrlPr/>
          </m:eqArrPr>
          <m:e>
            <m:d>
              <m:dPr>
                <m:begChr m:val="|"/>
                <m:endChr m:val="|"/>
                <m:ctrlPr/>
              </m:dPr>
              <m:e>
                <m:r>
                  <m:t>a</m:t>
                </m:r>
              </m:e>
            </m:d>
            <m:r>
              <m:t>+b∨</m:t>
            </m:r>
          </m:e>
          <m:e>
            <m:r>
              <m:t>2</m:t>
            </m:r>
          </m:e>
          <m:e>
            <m:f>
              <m:fPr>
                <m:ctrlPr/>
              </m:fPr>
              <m:num>
                <m:r>
                  <m:t>ε</m:t>
                </m:r>
                <m:sSup>
                  <m:sSupPr>
                    <m:ctrlPr/>
                  </m:sSupPr>
                  <m:e>
                    <m:d>
                      <m:dPr>
                        <m:begChr m:val="|"/>
                        <m:endChr m:val="|"/>
                        <m:ctrlPr/>
                      </m:dPr>
                      <m:e>
                        <m:r>
                          <m:t>b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</m:num>
              <m:den/>
            </m:f>
          </m:e>
        </m:eqArr>
      </m:oMath>
      <w:r>
        <w:rPr>
          <w:rFonts w:eastAsiaTheme="minorEastAsia" w:cstheme="minorHAnsi"/>
          <w:lang w:val="cs-CZ"/>
        </w:rPr>
        <w:t>)</w:t>
      </w:r>
    </w:p>
    <w:p w:rsidR="0035057C" w:rsidRDefault="00451598">
      <w:pPr>
        <w:pStyle w:val="Bezmezer"/>
        <w:rPr>
          <w:rFonts w:eastAsiaTheme="minorEastAsia" w:cstheme="minorHAnsi"/>
          <w:lang w:val="cs-CZ"/>
        </w:rPr>
      </w:pPr>
      <w:r>
        <w:rPr>
          <w:rFonts w:eastAsiaTheme="minorEastAsia" w:cstheme="minorHAnsi"/>
          <w:b/>
          <w:lang w:val="cs-CZ"/>
        </w:rPr>
        <w:t xml:space="preserve">Věta </w:t>
      </w:r>
      <w:r>
        <w:rPr>
          <w:rFonts w:eastAsiaTheme="minorEastAsia" w:cstheme="minorHAnsi"/>
          <w:lang w:val="cs-CZ"/>
        </w:rPr>
        <w:t>(násobení limitní nulou)</w:t>
      </w:r>
    </w:p>
    <w:p w:rsidR="0035057C" w:rsidRDefault="00451598">
      <w:pPr>
        <w:pStyle w:val="Bezmezer"/>
        <w:rPr>
          <w:rFonts w:eastAsiaTheme="minorEastAsia" w:cstheme="minorHAnsi"/>
          <w:lang w:val="cs-CZ"/>
        </w:rPr>
      </w:pPr>
      <w:r>
        <w:rPr>
          <w:rFonts w:eastAsiaTheme="minorEastAsia" w:cstheme="minorHAnsi"/>
          <w:lang w:val="cs-CZ"/>
        </w:rPr>
        <w:tab/>
        <w:t>Nechť (an) je omezená a (bn) konverguje k 0</w:t>
      </w:r>
    </w:p>
    <w:p w:rsidR="0035057C" w:rsidRDefault="00451598">
      <w:pPr>
        <w:pStyle w:val="Bezmezer"/>
        <w:rPr>
          <w:rFonts w:eastAsiaTheme="minorEastAsia" w:cstheme="minorHAnsi"/>
          <w:lang w:val="cs-CZ"/>
        </w:rPr>
      </w:pPr>
      <w:r>
        <w:rPr>
          <w:rFonts w:eastAsiaTheme="minorEastAsia" w:cstheme="minorHAnsi"/>
          <w:lang w:val="cs-CZ"/>
        </w:rPr>
        <w:tab/>
        <w:t>Pak lim (a</w:t>
      </w:r>
      <w:r>
        <w:rPr>
          <w:rFonts w:eastAsiaTheme="minorEastAsia" w:cstheme="minorHAnsi"/>
          <w:vertAlign w:val="subscript"/>
          <w:lang w:val="cs-CZ"/>
        </w:rPr>
        <w:t>n</w:t>
      </w:r>
      <w:r>
        <w:rPr>
          <w:rFonts w:eastAsiaTheme="minorEastAsia" w:cstheme="minorHAnsi"/>
          <w:lang w:val="cs-CZ"/>
        </w:rPr>
        <w:t xml:space="preserve"> b</w:t>
      </w:r>
      <w:r>
        <w:rPr>
          <w:rFonts w:eastAsiaTheme="minorEastAsia" w:cstheme="minorHAnsi"/>
          <w:vertAlign w:val="subscript"/>
          <w:lang w:val="cs-CZ"/>
        </w:rPr>
        <w:t>n</w:t>
      </w:r>
      <w:r>
        <w:rPr>
          <w:rFonts w:eastAsiaTheme="minorEastAsia" w:cstheme="minorHAnsi"/>
          <w:lang w:val="cs-CZ"/>
        </w:rPr>
        <w:t>) = 0</w:t>
      </w:r>
    </w:p>
    <w:p w:rsidR="0035057C" w:rsidRDefault="00451598">
      <w:pPr>
        <w:pStyle w:val="Bezmezer"/>
        <w:rPr>
          <w:rFonts w:eastAsiaTheme="minorEastAsia" w:cstheme="minorHAnsi"/>
          <w:lang w:val="cs-CZ"/>
        </w:rPr>
      </w:pPr>
      <w:r>
        <w:rPr>
          <w:rFonts w:eastAsiaTheme="minorEastAsia" w:cstheme="minorHAnsi"/>
          <w:lang w:val="cs-CZ"/>
        </w:rPr>
        <w:t>Příklad</w:t>
      </w:r>
    </w:p>
    <w:p w:rsidR="0035057C" w:rsidRDefault="00451598">
      <w:pPr>
        <w:pStyle w:val="Bezmezer"/>
        <w:rPr>
          <w:rFonts w:eastAsiaTheme="minorEastAsia" w:cstheme="minorHAnsi"/>
          <w:lang w:val="cs-CZ"/>
        </w:rPr>
      </w:pPr>
      <w:r>
        <w:rPr>
          <w:rFonts w:eastAsiaTheme="minorEastAsia" w:cstheme="minorHAnsi"/>
          <w:lang w:val="cs-CZ"/>
        </w:rPr>
        <w:tab/>
        <w:t xml:space="preserve">Víme, že </w:t>
      </w:r>
      <m:oMath>
        <m:func>
          <m:funcPr>
            <m:ctrlPr/>
          </m:funcPr>
          <m:fName>
            <m:limLow>
              <m:limLowPr>
                <m:ctrlPr/>
              </m:limLowPr>
              <m:e>
                <m:r>
                  <m:t>lim</m:t>
                </m:r>
              </m:e>
              <m:lim>
                <m:r>
                  <m:t>n→∞</m:t>
                </m:r>
              </m:lim>
            </m:limLow>
          </m:fName>
          <m:e>
            <m:f>
              <m:fPr>
                <m:ctrlPr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</m:e>
        </m:func>
      </m:oMath>
      <w:r>
        <w:rPr>
          <w:rFonts w:eastAsiaTheme="minorEastAsia" w:cstheme="minorHAnsi"/>
          <w:lang w:val="cs-CZ"/>
        </w:rPr>
        <w:t xml:space="preserve"> = 0, </w:t>
      </w:r>
      <m:oMath>
        <m:func>
          <m:funcPr>
            <m:ctrlPr/>
          </m:funcPr>
          <m:fName>
            <m:limLow>
              <m:limLowPr>
                <m:ctrlPr/>
              </m:limLowPr>
              <m:e>
                <m:r>
                  <m:t>lim</m:t>
                </m:r>
              </m:e>
              <m:lim>
                <m:r>
                  <m:t>n→∞</m:t>
                </m:r>
              </m:lim>
            </m:limLow>
          </m:fName>
          <m:e>
            <m:f>
              <m:fPr>
                <m:ctrlPr/>
              </m:fPr>
              <m:num>
                <m:r>
                  <m:t>sin⁡</m:t>
                </m:r>
                <m:d>
                  <m:dPr>
                    <m:ctrlPr/>
                  </m:dPr>
                  <m:e>
                    <m:r>
                      <m:t>n</m:t>
                    </m:r>
                  </m:e>
                </m:d>
              </m:num>
              <m:den>
                <m:r>
                  <m:t>n</m:t>
                </m:r>
              </m:den>
            </m:f>
          </m:e>
        </m:func>
      </m:oMath>
      <w:r>
        <w:rPr>
          <w:rFonts w:eastAsiaTheme="minorEastAsia" w:cstheme="minorHAnsi"/>
          <w:lang w:val="cs-CZ"/>
        </w:rPr>
        <w:t xml:space="preserve"> = </w:t>
      </w:r>
      <m:oMath>
        <m:func>
          <m:funcPr>
            <m:ctrlPr/>
          </m:funcPr>
          <m:fName>
            <m:limLow>
              <m:limLowPr>
                <m:ctrlPr/>
              </m:limLowPr>
              <m:e>
                <m:r>
                  <m:t>lim</m:t>
                </m:r>
              </m:e>
              <m:lim>
                <m:r>
                  <m:t>n→∞</m:t>
                </m:r>
              </m:lim>
            </m:limLow>
          </m:fName>
          <m:e>
            <m:d>
              <m:dPr>
                <m:ctrlPr/>
              </m:dPr>
              <m:e>
                <m:f>
                  <m:fPr>
                    <m:ctrlPr/>
                  </m:fPr>
                  <m:num>
                    <m:r>
                      <m:t>1</m:t>
                    </m:r>
                  </m:num>
                  <m:den>
                    <m:r>
                      <m:t>n</m:t>
                    </m:r>
                  </m:den>
                </m:f>
              </m:e>
            </m:d>
            <m:d>
              <m:dPr>
                <m:ctrlPr/>
              </m:dPr>
              <m:e>
                <m:r>
                  <m:t>sinn</m:t>
                </m:r>
              </m:e>
            </m:d>
          </m:e>
        </m:func>
      </m:oMath>
      <w:r>
        <w:rPr>
          <w:rFonts w:eastAsiaTheme="minorEastAsia" w:cstheme="minorHAnsi"/>
          <w:lang w:val="cs-CZ"/>
        </w:rPr>
        <w:t xml:space="preserve"> = 0</w:t>
      </w:r>
    </w:p>
    <w:p w:rsidR="0035057C" w:rsidRDefault="00451598">
      <w:pPr>
        <w:pStyle w:val="Bezmezer"/>
        <w:rPr>
          <w:rFonts w:eastAsiaTheme="minorEastAsia" w:cstheme="minorHAnsi"/>
          <w:lang w:val="cs-CZ"/>
        </w:rPr>
      </w:pPr>
      <w:r>
        <w:rPr>
          <w:rFonts w:eastAsiaTheme="minorEastAsia" w:cstheme="minorHAnsi"/>
          <w:b/>
          <w:lang w:val="cs-CZ"/>
        </w:rPr>
        <w:t xml:space="preserve">Věta </w:t>
      </w:r>
      <w:r>
        <w:rPr>
          <w:rFonts w:eastAsiaTheme="minorEastAsia" w:cstheme="minorHAnsi"/>
          <w:lang w:val="cs-CZ"/>
        </w:rPr>
        <w:t>(limita a uspořádání)</w:t>
      </w:r>
    </w:p>
    <w:p w:rsidR="0035057C" w:rsidRDefault="00451598">
      <w:pPr>
        <w:pStyle w:val="Bezmezer"/>
        <w:rPr>
          <w:rFonts w:eastAsiaTheme="minorEastAsia" w:cstheme="minorHAnsi"/>
          <w:i/>
          <w:lang w:val="cs-CZ"/>
        </w:rPr>
      </w:pPr>
      <w:r>
        <w:rPr>
          <w:rFonts w:eastAsiaTheme="minorEastAsia" w:cstheme="minorHAnsi"/>
          <w:lang w:val="cs-CZ"/>
        </w:rPr>
        <w:tab/>
        <w:t xml:space="preserve">Nechť (an), (bn) mají vlastní limity </w:t>
      </w:r>
      <w:r>
        <w:rPr>
          <w:rFonts w:eastAsiaTheme="minorEastAsia" w:cstheme="minorHAnsi"/>
          <w:i/>
          <w:lang w:val="cs-CZ"/>
        </w:rPr>
        <w:t>a</w:t>
      </w:r>
      <w:r>
        <w:rPr>
          <w:rFonts w:eastAsiaTheme="minorEastAsia" w:cstheme="minorHAnsi"/>
          <w:lang w:val="cs-CZ"/>
        </w:rPr>
        <w:t xml:space="preserve"> a </w:t>
      </w:r>
      <w:r>
        <w:rPr>
          <w:rFonts w:eastAsiaTheme="minorEastAsia" w:cstheme="minorHAnsi"/>
          <w:i/>
          <w:lang w:val="cs-CZ"/>
        </w:rPr>
        <w:t>b</w:t>
      </w:r>
    </w:p>
    <w:p w:rsidR="0035057C" w:rsidRDefault="00451598">
      <w:pPr>
        <w:pStyle w:val="Bezmezer"/>
        <w:rPr>
          <w:rFonts w:eastAsiaTheme="minorEastAsia" w:cstheme="minorHAnsi"/>
          <w:lang w:val="cs-CZ"/>
        </w:rPr>
      </w:pPr>
      <w:r>
        <w:rPr>
          <w:rFonts w:eastAsiaTheme="minorEastAsia" w:cstheme="minorHAnsi"/>
          <w:lang w:val="cs-CZ"/>
        </w:rPr>
        <w:t xml:space="preserve">I)Když a &lt; b, tak </w:t>
      </w:r>
      <w:r>
        <w:rPr>
          <w:rFonts w:eastAsiaTheme="minorEastAsia" w:cs="Cambria Math"/>
          <w:lang w:val="cs-CZ"/>
        </w:rPr>
        <w:t>∃</w:t>
      </w:r>
      <w:r>
        <w:rPr>
          <w:rFonts w:eastAsiaTheme="minorEastAsia" w:cstheme="minorHAnsi"/>
          <w:lang w:val="cs-CZ"/>
        </w:rPr>
        <w:t>n</w:t>
      </w:r>
      <w:r>
        <w:rPr>
          <w:rFonts w:eastAsiaTheme="minorEastAsia" w:cstheme="minorHAnsi"/>
          <w:vertAlign w:val="subscript"/>
          <w:lang w:val="cs-CZ"/>
        </w:rPr>
        <w:t xml:space="preserve">0 </w:t>
      </w:r>
      <w:r>
        <w:rPr>
          <w:rFonts w:eastAsiaTheme="minorEastAsia" w:cs="Cambria Math"/>
          <w:lang w:val="cs-CZ"/>
        </w:rPr>
        <w:t>∀</w:t>
      </w:r>
      <w:r>
        <w:rPr>
          <w:rFonts w:eastAsiaTheme="minorEastAsia" w:cstheme="minorHAnsi"/>
          <w:lang w:val="cs-CZ"/>
        </w:rPr>
        <w:t>n</w:t>
      </w:r>
      <w:r>
        <w:rPr>
          <w:rFonts w:eastAsiaTheme="minorEastAsia" w:cs="Calibri"/>
          <w:lang w:val="cs-CZ"/>
        </w:rPr>
        <w:t>≥</w:t>
      </w:r>
      <w:r>
        <w:rPr>
          <w:rFonts w:eastAsiaTheme="minorEastAsia" w:cstheme="minorHAnsi"/>
          <w:lang w:val="cs-CZ"/>
        </w:rPr>
        <w:t>n</w:t>
      </w:r>
      <w:r>
        <w:rPr>
          <w:rFonts w:eastAsiaTheme="minorEastAsia" w:cstheme="minorHAnsi"/>
          <w:vertAlign w:val="subscript"/>
          <w:lang w:val="cs-CZ"/>
        </w:rPr>
        <w:t xml:space="preserve">0 </w:t>
      </w:r>
      <w:r>
        <w:rPr>
          <w:rFonts w:eastAsiaTheme="minorEastAsia" w:cstheme="minorHAnsi"/>
          <w:lang w:val="cs-CZ"/>
        </w:rPr>
        <w:t>: a</w:t>
      </w:r>
      <w:r>
        <w:rPr>
          <w:rFonts w:eastAsiaTheme="minorEastAsia" w:cstheme="minorHAnsi"/>
          <w:vertAlign w:val="subscript"/>
          <w:lang w:val="cs-CZ"/>
        </w:rPr>
        <w:t>n</w:t>
      </w:r>
      <w:r>
        <w:rPr>
          <w:rFonts w:eastAsiaTheme="minorEastAsia" w:cstheme="minorHAnsi"/>
          <w:lang w:val="cs-CZ"/>
        </w:rPr>
        <w:t xml:space="preserve"> &lt; b</w:t>
      </w:r>
      <w:r>
        <w:rPr>
          <w:rFonts w:eastAsiaTheme="minorEastAsia" w:cstheme="minorHAnsi"/>
          <w:vertAlign w:val="subscript"/>
          <w:lang w:val="cs-CZ"/>
        </w:rPr>
        <w:t>n</w:t>
      </w:r>
    </w:p>
    <w:p w:rsidR="0035057C" w:rsidRDefault="00451598">
      <w:pPr>
        <w:pStyle w:val="Bezmezer"/>
        <w:rPr>
          <w:rFonts w:eastAsiaTheme="minorEastAsia" w:cstheme="minorHAnsi"/>
          <w:lang w:val="cs-CZ"/>
        </w:rPr>
      </w:pPr>
      <w:r>
        <w:rPr>
          <w:rFonts w:eastAsiaTheme="minorEastAsia" w:cstheme="minorHAnsi"/>
          <w:lang w:val="cs-CZ"/>
        </w:rPr>
        <w:t>II)Když, pro nějaké n</w:t>
      </w:r>
      <w:r>
        <w:rPr>
          <w:rFonts w:eastAsiaTheme="minorEastAsia" w:cstheme="minorHAnsi"/>
          <w:vertAlign w:val="subscript"/>
          <w:lang w:val="cs-CZ"/>
        </w:rPr>
        <w:t xml:space="preserve">0 </w:t>
      </w:r>
      <w:r>
        <w:rPr>
          <w:rFonts w:eastAsiaTheme="minorEastAsia" w:cstheme="minorHAnsi"/>
          <w:lang w:val="cs-CZ"/>
        </w:rPr>
        <w:t xml:space="preserve">platí, že </w:t>
      </w:r>
      <w:r>
        <w:rPr>
          <w:rFonts w:eastAsiaTheme="minorEastAsia" w:cs="Cambria Math"/>
          <w:lang w:val="cs-CZ"/>
        </w:rPr>
        <w:t>∀</w:t>
      </w:r>
      <w:r>
        <w:rPr>
          <w:rFonts w:eastAsiaTheme="minorEastAsia" w:cstheme="minorHAnsi"/>
          <w:lang w:val="cs-CZ"/>
        </w:rPr>
        <w:t>n</w:t>
      </w:r>
      <w:r>
        <w:rPr>
          <w:rFonts w:eastAsiaTheme="minorEastAsia" w:cs="Calibri"/>
          <w:lang w:val="cs-CZ"/>
        </w:rPr>
        <w:t>≥</w:t>
      </w:r>
      <w:r>
        <w:rPr>
          <w:rFonts w:eastAsiaTheme="minorEastAsia" w:cstheme="minorHAnsi"/>
          <w:lang w:val="cs-CZ"/>
        </w:rPr>
        <w:t>n</w:t>
      </w:r>
      <w:r>
        <w:rPr>
          <w:rFonts w:eastAsiaTheme="minorEastAsia" w:cstheme="minorHAnsi"/>
          <w:vertAlign w:val="subscript"/>
          <w:lang w:val="cs-CZ"/>
        </w:rPr>
        <w:t xml:space="preserve">0 </w:t>
      </w:r>
      <w:r>
        <w:rPr>
          <w:rFonts w:eastAsiaTheme="minorEastAsia" w:cstheme="minorHAnsi"/>
          <w:lang w:val="cs-CZ"/>
        </w:rPr>
        <w:t>je a</w:t>
      </w:r>
      <w:r>
        <w:rPr>
          <w:rFonts w:eastAsiaTheme="minorEastAsia" w:cstheme="minorHAnsi"/>
          <w:vertAlign w:val="subscript"/>
          <w:lang w:val="cs-CZ"/>
        </w:rPr>
        <w:t>n</w:t>
      </w:r>
      <w:r>
        <w:rPr>
          <w:rFonts w:eastAsiaTheme="minorEastAsia" w:cstheme="minorHAnsi"/>
          <w:lang w:val="cs-CZ"/>
        </w:rPr>
        <w:t xml:space="preserve"> &lt; b</w:t>
      </w:r>
      <w:r>
        <w:rPr>
          <w:rFonts w:eastAsiaTheme="minorEastAsia" w:cstheme="minorHAnsi"/>
          <w:vertAlign w:val="subscript"/>
          <w:lang w:val="cs-CZ"/>
        </w:rPr>
        <w:t>n</w:t>
      </w:r>
      <w:r>
        <w:rPr>
          <w:rFonts w:eastAsiaTheme="minorEastAsia" w:cstheme="minorHAnsi"/>
          <w:lang w:val="cs-CZ"/>
        </w:rPr>
        <w:t xml:space="preserve"> pak a≤ b</w:t>
      </w:r>
    </w:p>
    <w:p w:rsidR="0035057C" w:rsidRDefault="00451598">
      <w:pPr>
        <w:pStyle w:val="Bezmezer"/>
        <w:rPr>
          <w:rFonts w:eastAsiaTheme="minorEastAsia" w:cstheme="minorHAnsi"/>
          <w:lang w:val="cs-CZ"/>
        </w:rPr>
      </w:pPr>
      <w:r>
        <w:rPr>
          <w:rFonts w:eastAsiaTheme="minorEastAsia" w:cstheme="minorHAnsi"/>
          <w:lang w:val="cs-CZ"/>
        </w:rPr>
        <w:t>Pozn.</w:t>
      </w:r>
    </w:p>
    <w:p w:rsidR="0035057C" w:rsidRDefault="00451598">
      <w:pPr>
        <w:pStyle w:val="Bezmezer"/>
        <w:rPr>
          <w:rFonts w:eastAsiaTheme="minorEastAsia" w:cstheme="minorHAnsi"/>
          <w:lang w:val="cs-CZ"/>
        </w:rPr>
      </w:pPr>
      <w:r>
        <w:rPr>
          <w:rFonts w:eastAsiaTheme="minorEastAsia" w:cstheme="minorHAnsi"/>
          <w:lang w:val="cs-CZ"/>
        </w:rPr>
        <w:t xml:space="preserve">Platí, pro nevlastí limity (-∞ &lt; a &lt; ∞ </w:t>
      </w:r>
      <w:r>
        <w:rPr>
          <w:rFonts w:eastAsiaTheme="minorEastAsia" w:cs="Cambria Math"/>
          <w:lang w:val="cs-CZ"/>
        </w:rPr>
        <w:t>∀</w:t>
      </w:r>
      <w:r>
        <w:rPr>
          <w:rFonts w:eastAsiaTheme="minorEastAsia" w:cstheme="minorHAnsi"/>
          <w:lang w:val="cs-CZ"/>
        </w:rPr>
        <w:t xml:space="preserve">a </w:t>
      </w:r>
      <w:r>
        <w:rPr>
          <w:rFonts w:eastAsiaTheme="minorEastAsia" w:cs="Cambria Math"/>
          <w:lang w:val="cs-CZ"/>
        </w:rPr>
        <w:t>∈</w:t>
      </w:r>
      <w:r>
        <w:rPr>
          <w:rFonts w:eastAsiaTheme="minorEastAsia" w:cstheme="minorHAnsi"/>
          <w:lang w:val="cs-CZ"/>
        </w:rPr>
        <w:t xml:space="preserve"> R)</w:t>
      </w:r>
    </w:p>
    <w:p w:rsidR="0035057C" w:rsidRDefault="00451598">
      <w:pPr>
        <w:pStyle w:val="Bezmezer"/>
        <w:rPr>
          <w:rFonts w:eastAsiaTheme="minorEastAsia" w:cstheme="minorHAnsi"/>
          <w:lang w:val="cs-CZ"/>
        </w:rPr>
      </w:pPr>
      <w:r>
        <w:rPr>
          <w:rFonts w:eastAsiaTheme="minorEastAsia" w:cstheme="minorHAnsi"/>
          <w:lang w:val="cs-CZ"/>
        </w:rPr>
        <w:t>Nerovnosti v I) musí být ostré ve II) neostré</w:t>
      </w:r>
    </w:p>
    <w:p w:rsidR="0035057C" w:rsidRDefault="00451598">
      <w:pPr>
        <w:pStyle w:val="Bezmezer"/>
        <w:rPr>
          <w:rFonts w:eastAsiaTheme="minorEastAsia" w:cstheme="minorHAnsi"/>
          <w:b/>
          <w:lang w:val="cs-CZ"/>
        </w:rPr>
      </w:pPr>
      <w:r>
        <w:rPr>
          <w:rFonts w:eastAsiaTheme="minorEastAsia" w:cstheme="minorHAnsi"/>
          <w:b/>
          <w:lang w:val="cs-CZ"/>
        </w:rPr>
        <w:t xml:space="preserve">Důkaz </w:t>
      </w:r>
    </w:p>
    <w:p w:rsidR="0035057C" w:rsidRDefault="00451598">
      <w:pPr>
        <w:pStyle w:val="Bezmezer"/>
        <w:rPr>
          <w:rFonts w:eastAsiaTheme="minorEastAsia" w:cstheme="minorHAnsi"/>
          <w:lang w:val="cs-CZ"/>
        </w:rPr>
      </w:pPr>
      <w:r>
        <w:rPr>
          <w:rFonts w:eastAsiaTheme="minorEastAsia" w:cstheme="minorHAnsi"/>
          <w:lang w:val="cs-CZ"/>
        </w:rPr>
        <w:t xml:space="preserve">I)BÚNO a&lt;b vezmeme 0 &lt; ε ≤ (b-a)/3 </w:t>
      </w:r>
    </w:p>
    <w:p w:rsidR="0035057C" w:rsidRDefault="00451598">
      <w:pPr>
        <w:pStyle w:val="Bezmezer"/>
        <w:rPr>
          <w:rFonts w:eastAsiaTheme="minorEastAsia" w:cstheme="minorHAnsi"/>
          <w:lang w:val="cs-CZ"/>
        </w:rPr>
      </w:pPr>
      <w:r>
        <w:rPr>
          <w:rFonts w:eastAsiaTheme="minorEastAsia" w:cs="Cambria Math"/>
          <w:lang w:val="cs-CZ"/>
        </w:rPr>
        <w:t>∃</w:t>
      </w:r>
      <w:r>
        <w:rPr>
          <w:rFonts w:eastAsiaTheme="minorEastAsia" w:cstheme="minorHAnsi"/>
          <w:lang w:val="cs-CZ"/>
        </w:rPr>
        <w:t>n</w:t>
      </w:r>
      <w:r>
        <w:rPr>
          <w:rFonts w:eastAsiaTheme="minorEastAsia" w:cstheme="minorHAnsi"/>
          <w:vertAlign w:val="subscript"/>
          <w:lang w:val="cs-CZ"/>
        </w:rPr>
        <w:t xml:space="preserve">0 </w:t>
      </w:r>
      <w:r>
        <w:rPr>
          <w:rFonts w:eastAsiaTheme="minorEastAsia" w:cs="Cambria Math"/>
          <w:lang w:val="cs-CZ"/>
        </w:rPr>
        <w:t>∀</w:t>
      </w:r>
      <w:r>
        <w:rPr>
          <w:rFonts w:eastAsiaTheme="minorEastAsia" w:cstheme="minorHAnsi"/>
          <w:lang w:val="cs-CZ"/>
        </w:rPr>
        <w:t>n</w:t>
      </w:r>
      <w:r>
        <w:rPr>
          <w:rFonts w:eastAsiaTheme="minorEastAsia" w:cs="Calibri"/>
          <w:lang w:val="cs-CZ"/>
        </w:rPr>
        <w:t>≥</w:t>
      </w:r>
      <w:r>
        <w:rPr>
          <w:rFonts w:eastAsiaTheme="minorEastAsia" w:cstheme="minorHAnsi"/>
          <w:lang w:val="cs-CZ"/>
        </w:rPr>
        <w:t>n</w:t>
      </w:r>
      <w:r>
        <w:rPr>
          <w:rFonts w:eastAsiaTheme="minorEastAsia" w:cstheme="minorHAnsi"/>
          <w:vertAlign w:val="subscript"/>
          <w:lang w:val="cs-CZ"/>
        </w:rPr>
        <w:t>0,</w:t>
      </w:r>
      <w:r>
        <w:rPr>
          <w:rFonts w:eastAsiaTheme="minorEastAsia" w:cstheme="minorHAnsi"/>
          <w:lang w:val="cs-CZ"/>
        </w:rPr>
        <w:t xml:space="preserve"> an&lt;a+ε &lt; b-ε</w:t>
      </w:r>
      <m:oMath>
        <m:r>
          <m:t>bn</m:t>
        </m:r>
      </m:oMath>
    </w:p>
    <w:p w:rsidR="0035057C" w:rsidRDefault="00451598">
      <w:pPr>
        <w:pStyle w:val="Bezmezer"/>
        <w:rPr>
          <w:rFonts w:eastAsiaTheme="minorEastAsia" w:cstheme="minorHAnsi"/>
          <w:vertAlign w:val="subscript"/>
          <w:lang w:val="cs-CZ"/>
        </w:rPr>
      </w:pPr>
      <w:r>
        <w:rPr>
          <w:rFonts w:eastAsiaTheme="minorEastAsia" w:cstheme="minorHAnsi"/>
          <w:lang w:val="cs-CZ"/>
        </w:rPr>
        <w:tab/>
        <w:t xml:space="preserve">II)Pro spor předpokládejme b &lt; a z I), plyne, že </w:t>
      </w:r>
      <w:r>
        <w:rPr>
          <w:rFonts w:eastAsiaTheme="minorEastAsia" w:cs="Cambria Math"/>
          <w:lang w:val="cs-CZ"/>
        </w:rPr>
        <w:t>∃</w:t>
      </w:r>
      <w:r>
        <w:rPr>
          <w:rFonts w:eastAsiaTheme="minorEastAsia" w:cstheme="minorHAnsi"/>
          <w:lang w:val="cs-CZ"/>
        </w:rPr>
        <w:t>n</w:t>
      </w:r>
      <w:r>
        <w:rPr>
          <w:rFonts w:eastAsiaTheme="minorEastAsia" w:cstheme="minorHAnsi"/>
          <w:vertAlign w:val="subscript"/>
          <w:lang w:val="cs-CZ"/>
        </w:rPr>
        <w:t>0</w:t>
      </w:r>
      <w:r>
        <w:rPr>
          <w:rFonts w:eastAsiaTheme="minorEastAsia" w:cstheme="minorHAnsi"/>
          <w:lang w:val="cs-CZ"/>
        </w:rPr>
        <w:t xml:space="preserve"> </w:t>
      </w:r>
      <w:r>
        <w:rPr>
          <w:rFonts w:eastAsiaTheme="minorEastAsia" w:cs="Cambria Math"/>
          <w:lang w:val="cs-CZ"/>
        </w:rPr>
        <w:t>∀</w:t>
      </w:r>
      <w:r>
        <w:rPr>
          <w:rFonts w:eastAsiaTheme="minorEastAsia" w:cstheme="minorHAnsi"/>
          <w:lang w:val="cs-CZ"/>
        </w:rPr>
        <w:t>n</w:t>
      </w:r>
      <w:r>
        <w:rPr>
          <w:rFonts w:eastAsiaTheme="minorEastAsia" w:cs="Calibri"/>
          <w:lang w:val="cs-CZ"/>
        </w:rPr>
        <w:t>≥</w:t>
      </w:r>
      <w:r>
        <w:rPr>
          <w:rFonts w:eastAsiaTheme="minorEastAsia" w:cstheme="minorHAnsi"/>
          <w:lang w:val="cs-CZ"/>
        </w:rPr>
        <w:t>n</w:t>
      </w:r>
      <w:r>
        <w:rPr>
          <w:rFonts w:eastAsiaTheme="minorEastAsia" w:cstheme="minorHAnsi"/>
          <w:vertAlign w:val="subscript"/>
          <w:lang w:val="cs-CZ"/>
        </w:rPr>
        <w:t>0</w:t>
      </w:r>
      <w:r>
        <w:rPr>
          <w:rFonts w:eastAsiaTheme="minorEastAsia" w:cstheme="minorHAnsi"/>
          <w:lang w:val="cs-CZ"/>
        </w:rPr>
        <w:t xml:space="preserve">   b</w:t>
      </w:r>
      <w:r>
        <w:rPr>
          <w:rFonts w:eastAsiaTheme="minorEastAsia" w:cstheme="minorHAnsi"/>
          <w:vertAlign w:val="subscript"/>
          <w:lang w:val="cs-CZ"/>
        </w:rPr>
        <w:t>n</w:t>
      </w:r>
      <w:r>
        <w:rPr>
          <w:rFonts w:eastAsiaTheme="minorEastAsia" w:cstheme="minorHAnsi"/>
          <w:lang w:val="cs-CZ"/>
        </w:rPr>
        <w:t>&lt;a</w:t>
      </w:r>
      <w:r>
        <w:rPr>
          <w:rFonts w:eastAsiaTheme="minorEastAsia" w:cstheme="minorHAnsi"/>
          <w:vertAlign w:val="subscript"/>
          <w:lang w:val="cs-CZ"/>
        </w:rPr>
        <w:t>n</w:t>
      </w:r>
    </w:p>
    <w:p w:rsidR="0035057C" w:rsidRDefault="00451598">
      <w:pPr>
        <w:pStyle w:val="Bezmezer"/>
        <w:rPr>
          <w:rFonts w:eastAsiaTheme="minorEastAsia" w:cstheme="minorHAnsi"/>
          <w:lang w:val="cs-CZ"/>
        </w:rPr>
      </w:pPr>
      <w:r>
        <w:rPr>
          <w:rFonts w:eastAsiaTheme="minorEastAsia" w:cstheme="minorHAnsi"/>
          <w:b/>
          <w:lang w:val="cs-CZ"/>
        </w:rPr>
        <w:t>Věta</w:t>
      </w:r>
      <w:r>
        <w:rPr>
          <w:rFonts w:eastAsiaTheme="minorEastAsia" w:cstheme="minorHAnsi"/>
          <w:lang w:val="cs-CZ"/>
        </w:rPr>
        <w:t xml:space="preserve"> (o 2 policajtech)</w:t>
      </w:r>
    </w:p>
    <w:p w:rsidR="0035057C" w:rsidRDefault="00451598">
      <w:pPr>
        <w:pStyle w:val="Bezmezer"/>
        <w:rPr>
          <w:rFonts w:eastAsiaTheme="minorEastAsia" w:cstheme="minorHAnsi"/>
          <w:lang w:val="cs-CZ"/>
        </w:rPr>
      </w:pPr>
      <w:r>
        <w:rPr>
          <w:rFonts w:eastAsiaTheme="minorEastAsia" w:cstheme="minorHAnsi"/>
          <w:lang w:val="cs-CZ"/>
        </w:rPr>
        <w:tab/>
        <w:t xml:space="preserve">Nechť (an), (bn) a (cn) splňují </w:t>
      </w:r>
      <m:oMath>
        <m:func>
          <m:funcPr>
            <m:ctrlPr/>
          </m:funcPr>
          <m:fName>
            <m:limLow>
              <m:limLowPr>
                <m:ctrlPr/>
              </m:limLowPr>
              <m:e>
                <m:r>
                  <m:t>lim</m:t>
                </m:r>
              </m:e>
              <m:lim>
                <m:r>
                  <m:t>n→∞</m:t>
                </m:r>
              </m:lim>
            </m:limLow>
          </m:fName>
          <m:e/>
        </m:func>
      </m:oMath>
      <w:r>
        <w:rPr>
          <w:rFonts w:eastAsiaTheme="minorEastAsia" w:cstheme="minorHAnsi"/>
          <w:lang w:val="cs-CZ"/>
        </w:rPr>
        <w:t>an=</w:t>
      </w:r>
      <m:oMath>
        <m:func>
          <m:funcPr>
            <m:ctrlPr/>
          </m:funcPr>
          <m:fName>
            <m:limLow>
              <m:limLowPr>
                <m:ctrlPr/>
              </m:limLowPr>
              <m:e>
                <m:r>
                  <m:t>lim</m:t>
                </m:r>
              </m:e>
              <m:lim>
                <m:r>
                  <m:t>n→∞</m:t>
                </m:r>
              </m:lim>
            </m:limLow>
          </m:fName>
          <m:e/>
        </m:func>
      </m:oMath>
      <w:r>
        <w:rPr>
          <w:rFonts w:eastAsiaTheme="minorEastAsia" w:cstheme="minorHAnsi"/>
          <w:lang w:val="cs-CZ"/>
        </w:rPr>
        <w:t xml:space="preserve">cn=a </w:t>
      </w:r>
      <w:r>
        <w:rPr>
          <w:rFonts w:eastAsiaTheme="minorEastAsia" w:cs="Cambria Math"/>
          <w:lang w:val="cs-CZ"/>
        </w:rPr>
        <w:t>∈</w:t>
      </w:r>
      <w:r>
        <w:rPr>
          <w:rFonts w:eastAsiaTheme="minorEastAsia" w:cstheme="minorHAnsi"/>
          <w:lang w:val="cs-CZ"/>
        </w:rPr>
        <w:t>R</w:t>
      </w:r>
    </w:p>
    <w:p w:rsidR="0035057C" w:rsidRDefault="00451598">
      <w:pPr>
        <w:pStyle w:val="Bezmezer"/>
        <w:rPr>
          <w:lang w:val="cs-CZ"/>
        </w:rPr>
      </w:pPr>
      <w:r>
        <w:rPr>
          <w:lang w:val="cs-CZ"/>
        </w:rPr>
        <w:tab/>
      </w:r>
      <w:r>
        <w:rPr>
          <w:rFonts w:cs="Cambria Math"/>
          <w:lang w:val="cs-CZ"/>
        </w:rPr>
        <w:t>∃</w:t>
      </w:r>
      <w:r>
        <w:rPr>
          <w:lang w:val="cs-CZ"/>
        </w:rPr>
        <w:t>n</w:t>
      </w:r>
      <w:r>
        <w:rPr>
          <w:vertAlign w:val="subscript"/>
          <w:lang w:val="cs-CZ"/>
        </w:rPr>
        <w:t>0</w:t>
      </w:r>
      <w:r>
        <w:rPr>
          <w:lang w:val="cs-CZ"/>
        </w:rPr>
        <w:t xml:space="preserve"> t.ž. </w:t>
      </w:r>
      <w:r>
        <w:rPr>
          <w:rFonts w:cs="Cambria Math"/>
          <w:lang w:val="cs-CZ"/>
        </w:rPr>
        <w:t>∀</w:t>
      </w:r>
      <w:r>
        <w:rPr>
          <w:lang w:val="cs-CZ"/>
        </w:rPr>
        <w:t xml:space="preserve"> n </w:t>
      </w:r>
      <w:r>
        <w:rPr>
          <w:rFonts w:cstheme="minorHAnsi"/>
          <w:lang w:val="cs-CZ"/>
        </w:rPr>
        <w:t>≥</w:t>
      </w:r>
      <w:r>
        <w:rPr>
          <w:lang w:val="cs-CZ"/>
        </w:rPr>
        <w:t xml:space="preserve"> n</w:t>
      </w:r>
      <w:r>
        <w:rPr>
          <w:vertAlign w:val="subscript"/>
          <w:lang w:val="cs-CZ"/>
        </w:rPr>
        <w:t xml:space="preserve">0 </w:t>
      </w:r>
      <w:r>
        <w:rPr>
          <w:lang w:val="cs-CZ"/>
        </w:rPr>
        <w:t xml:space="preserve">  an</w:t>
      </w:r>
      <w:r>
        <w:rPr>
          <w:rFonts w:cstheme="minorHAnsi"/>
          <w:lang w:val="cs-CZ"/>
        </w:rPr>
        <w:t>≤</w:t>
      </w:r>
      <w:r>
        <w:rPr>
          <w:lang w:val="cs-CZ"/>
        </w:rPr>
        <w:t xml:space="preserve"> bn </w:t>
      </w:r>
      <w:r>
        <w:rPr>
          <w:rFonts w:cstheme="minorHAnsi"/>
          <w:lang w:val="cs-CZ"/>
        </w:rPr>
        <w:t>≤</w:t>
      </w:r>
      <w:r>
        <w:rPr>
          <w:lang w:val="cs-CZ"/>
        </w:rPr>
        <w:t xml:space="preserve"> an</w:t>
      </w:r>
    </w:p>
    <w:p w:rsidR="0035057C" w:rsidRDefault="00451598">
      <w:pPr>
        <w:pStyle w:val="Bezmezer"/>
        <w:rPr>
          <w:lang w:val="cs-CZ"/>
        </w:rPr>
      </w:pPr>
      <w:r>
        <w:rPr>
          <w:lang w:val="cs-CZ"/>
        </w:rPr>
        <w:tab/>
        <w:t xml:space="preserve">Pak bn konverguje a </w:t>
      </w:r>
      <m:oMath>
        <m:func>
          <m:funcPr>
            <m:ctrlPr/>
          </m:funcPr>
          <m:fName>
            <m:limLow>
              <m:limLowPr>
                <m:ctrlPr/>
              </m:limLowPr>
              <m:e>
                <m:r>
                  <m:t>lim</m:t>
                </m:r>
              </m:e>
              <m:lim>
                <m:r>
                  <m:t>n→∞</m:t>
                </m:r>
              </m:lim>
            </m:limLow>
          </m:fName>
          <m:e/>
        </m:func>
      </m:oMath>
      <w:r>
        <w:rPr>
          <w:rFonts w:eastAsiaTheme="minorEastAsia"/>
          <w:lang w:val="cs-CZ"/>
        </w:rPr>
        <w:t>bn = a</w:t>
      </w:r>
    </w:p>
    <w:p w:rsidR="0035057C" w:rsidRDefault="0035057C">
      <w:pPr>
        <w:pStyle w:val="Bezmezer"/>
        <w:rPr>
          <w:lang w:val="cs-CZ"/>
        </w:rPr>
      </w:pPr>
    </w:p>
    <w:p w:rsidR="0035057C" w:rsidRDefault="00451598">
      <w:pPr>
        <w:pStyle w:val="Bezmezer"/>
        <w:rPr>
          <w:lang w:val="cs-CZ"/>
        </w:rPr>
      </w:pPr>
      <w:r>
        <w:rPr>
          <w:b/>
          <w:lang w:val="cs-CZ"/>
        </w:rPr>
        <w:t xml:space="preserve">Důkaz </w:t>
      </w:r>
      <w:r>
        <w:rPr>
          <w:lang w:val="cs-CZ"/>
        </w:rPr>
        <w:t xml:space="preserve">pozorováním. Pokud a,e </w:t>
      </w:r>
      <w:r>
        <w:rPr>
          <w:rFonts w:cs="Cambria Math"/>
          <w:lang w:val="cs-CZ"/>
        </w:rPr>
        <w:t>∈</w:t>
      </w:r>
      <w:r>
        <w:rPr>
          <w:lang w:val="cs-CZ"/>
        </w:rPr>
        <w:t xml:space="preserve">I, Interval, pak </w:t>
      </w:r>
      <w:r>
        <w:rPr>
          <w:rFonts w:cs="Cambria Math"/>
          <w:lang w:val="cs-CZ"/>
        </w:rPr>
        <w:t>∀</w:t>
      </w:r>
      <w:r>
        <w:rPr>
          <w:lang w:val="cs-CZ"/>
        </w:rPr>
        <w:t xml:space="preserve"> d spl</w:t>
      </w:r>
      <w:r>
        <w:rPr>
          <w:rFonts w:cs="Calibri"/>
          <w:lang w:val="cs-CZ"/>
        </w:rPr>
        <w:t>ň</w:t>
      </w:r>
      <w:r>
        <w:rPr>
          <w:lang w:val="cs-CZ"/>
        </w:rPr>
        <w:t>uj</w:t>
      </w:r>
      <w:r>
        <w:rPr>
          <w:rFonts w:cs="Calibri"/>
          <w:lang w:val="cs-CZ"/>
        </w:rPr>
        <w:t>í</w:t>
      </w:r>
      <w:r>
        <w:rPr>
          <w:lang w:val="cs-CZ"/>
        </w:rPr>
        <w:t>c</w:t>
      </w:r>
      <w:r>
        <w:rPr>
          <w:rFonts w:cs="Calibri"/>
          <w:lang w:val="cs-CZ"/>
        </w:rPr>
        <w:t>í</w:t>
      </w:r>
      <w:r>
        <w:rPr>
          <w:lang w:val="cs-CZ"/>
        </w:rPr>
        <w:t xml:space="preserve"> c </w:t>
      </w:r>
      <w:r>
        <w:rPr>
          <w:rFonts w:cstheme="minorHAnsi"/>
          <w:lang w:val="cs-CZ"/>
        </w:rPr>
        <w:t>≤</w:t>
      </w:r>
      <w:r>
        <w:rPr>
          <w:lang w:val="cs-CZ"/>
        </w:rPr>
        <w:t xml:space="preserve"> d </w:t>
      </w:r>
      <w:r>
        <w:rPr>
          <w:rFonts w:cstheme="minorHAnsi"/>
          <w:lang w:val="cs-CZ"/>
        </w:rPr>
        <w:t>≤</w:t>
      </w:r>
      <w:r>
        <w:rPr>
          <w:lang w:val="cs-CZ"/>
        </w:rPr>
        <w:t>e =&gt; d</w:t>
      </w:r>
      <w:r>
        <w:rPr>
          <w:rFonts w:cs="Cambria Math"/>
          <w:lang w:val="cs-CZ"/>
        </w:rPr>
        <w:t>∈</w:t>
      </w:r>
      <w:r>
        <w:rPr>
          <w:lang w:val="cs-CZ"/>
        </w:rPr>
        <w:t>I</w:t>
      </w:r>
    </w:p>
    <w:p w:rsidR="0035057C" w:rsidRDefault="00451598">
      <w:pPr>
        <w:pStyle w:val="Bezmezer"/>
        <w:rPr>
          <w:lang w:val="cs-CZ"/>
        </w:rPr>
      </w:pPr>
      <w:r>
        <w:rPr>
          <w:lang w:val="cs-CZ"/>
        </w:rPr>
        <w:tab/>
        <w:t xml:space="preserve">Z předpokladu </w:t>
      </w:r>
      <w:r>
        <w:rPr>
          <w:rFonts w:cs="Cambria Math"/>
          <w:lang w:val="cs-CZ"/>
        </w:rPr>
        <w:t>∀</w:t>
      </w:r>
      <w:r>
        <w:rPr>
          <w:lang w:val="cs-CZ"/>
        </w:rPr>
        <w:t xml:space="preserve"> a&gt;0 </w:t>
      </w:r>
      <w:r>
        <w:rPr>
          <w:rFonts w:cs="Cambria Math"/>
          <w:lang w:val="cs-CZ"/>
        </w:rPr>
        <w:t>∃</w:t>
      </w:r>
      <w:r>
        <w:rPr>
          <w:lang w:val="cs-CZ"/>
        </w:rPr>
        <w:t>n</w:t>
      </w:r>
      <w:r>
        <w:rPr>
          <w:vertAlign w:val="subscript"/>
          <w:lang w:val="cs-CZ"/>
        </w:rPr>
        <w:t>0</w:t>
      </w:r>
      <w:r>
        <w:rPr>
          <w:lang w:val="cs-CZ"/>
        </w:rPr>
        <w:t xml:space="preserve"> platí an,cn</w:t>
      </w:r>
      <w:r>
        <w:rPr>
          <w:rFonts w:cs="Cambria Math"/>
          <w:lang w:val="cs-CZ"/>
        </w:rPr>
        <w:t>∈</w:t>
      </w:r>
      <w:r>
        <w:rPr>
          <w:lang w:val="cs-CZ"/>
        </w:rPr>
        <w:t>(a-</w:t>
      </w:r>
      <w:r>
        <w:rPr>
          <w:rFonts w:cstheme="minorHAnsi"/>
          <w:lang w:val="cs-CZ"/>
        </w:rPr>
        <w:t>ε, a+ε</w:t>
      </w:r>
      <w:r>
        <w:rPr>
          <w:lang w:val="cs-CZ"/>
        </w:rPr>
        <w:t>), tedy i bn</w:t>
      </w:r>
      <w:r>
        <w:rPr>
          <w:rFonts w:cs="Cambria Math"/>
          <w:lang w:val="cs-CZ"/>
        </w:rPr>
        <w:t>∈</w:t>
      </w:r>
      <w:r>
        <w:rPr>
          <w:lang w:val="cs-CZ"/>
        </w:rPr>
        <w:t>(b-</w:t>
      </w:r>
      <w:r>
        <w:rPr>
          <w:rFonts w:cstheme="minorHAnsi"/>
          <w:lang w:val="cs-CZ"/>
        </w:rPr>
        <w:t>ε, b+ε</w:t>
      </w:r>
      <w:r>
        <w:rPr>
          <w:lang w:val="cs-CZ"/>
        </w:rPr>
        <w:t>)</w:t>
      </w:r>
    </w:p>
    <w:p w:rsidR="0035057C" w:rsidRDefault="00451598">
      <w:pPr>
        <w:pStyle w:val="Bezmezer"/>
        <w:rPr>
          <w:lang w:val="cs-CZ"/>
        </w:rPr>
      </w:pPr>
      <w:r>
        <w:br w:type="page"/>
      </w:r>
    </w:p>
    <w:p w:rsidR="0035057C" w:rsidRDefault="00451598">
      <w:pPr>
        <w:pStyle w:val="Bezmezer"/>
        <w:rPr>
          <w:rFonts w:cstheme="minorHAnsi"/>
          <w:lang w:val="cs-CZ"/>
        </w:rPr>
      </w:pPr>
      <w:r>
        <w:rPr>
          <w:rFonts w:cstheme="minorHAnsi"/>
          <w:lang w:val="cs-CZ"/>
        </w:rPr>
        <w:lastRenderedPageBreak/>
        <w:t>2.11.</w:t>
      </w:r>
    </w:p>
    <w:p w:rsidR="0035057C" w:rsidRDefault="00451598">
      <w:pPr>
        <w:pStyle w:val="Bezmezer"/>
        <w:rPr>
          <w:rFonts w:cstheme="minorHAnsi"/>
          <w:b/>
          <w:lang w:val="cs-CZ"/>
        </w:rPr>
      </w:pPr>
      <w:r>
        <w:rPr>
          <w:rFonts w:cstheme="minorHAnsi"/>
          <w:b/>
          <w:lang w:val="cs-CZ"/>
        </w:rPr>
        <w:t>Aritmetika nekonečna</w:t>
      </w:r>
    </w:p>
    <w:p w:rsidR="0035057C" w:rsidRDefault="00451598">
      <w:pPr>
        <w:pStyle w:val="Bezmezer"/>
        <w:rPr>
          <w:lang w:val="cs-CZ"/>
        </w:rPr>
      </w:pPr>
      <w:r>
        <w:rPr>
          <w:lang w:val="cs-CZ"/>
        </w:rPr>
        <w:t>Definice</w:t>
      </w:r>
    </w:p>
    <w:p w:rsidR="0035057C" w:rsidRDefault="0033361B">
      <w:pPr>
        <w:pStyle w:val="Bezmezer"/>
        <w:rPr>
          <w:lang w:val="cs-CZ"/>
        </w:rPr>
      </w:pPr>
      <w:r>
        <w:rPr>
          <w:lang w:val="cs-CZ"/>
        </w:rPr>
        <w:tab/>
        <w:t>Rozšířená reálná osa R</w:t>
      </w:r>
      <w:bookmarkStart w:id="0" w:name="_GoBack"/>
      <w:bookmarkEnd w:id="0"/>
      <w:r w:rsidR="00451598">
        <w:rPr>
          <w:lang w:val="cs-CZ"/>
        </w:rPr>
        <w:t xml:space="preserve">* = R </w:t>
      </w:r>
      <w:r w:rsidR="00451598">
        <w:rPr>
          <w:rFonts w:cs="Cambria Math"/>
          <w:lang w:val="cs-CZ"/>
        </w:rPr>
        <w:t>∪</w:t>
      </w:r>
      <w:r w:rsidR="00451598">
        <w:rPr>
          <w:lang w:val="cs-CZ"/>
        </w:rPr>
        <w:t xml:space="preserve"> {-∞ , +∞ }</w:t>
      </w:r>
    </w:p>
    <w:p w:rsidR="0035057C" w:rsidRDefault="00451598">
      <w:pPr>
        <w:pStyle w:val="Bezmezer"/>
        <w:rPr>
          <w:lang w:val="cs-CZ"/>
        </w:rPr>
      </w:pPr>
      <w:r>
        <w:rPr>
          <w:lang w:val="cs-CZ"/>
        </w:rPr>
        <w:tab/>
        <w:t>Kde porovnávání a aritmetické operace jsou definovány</w:t>
      </w:r>
    </w:p>
    <w:p w:rsidR="0035057C" w:rsidRDefault="00451598">
      <w:pPr>
        <w:pStyle w:val="Bezmezer"/>
        <w:rPr>
          <w:lang w:val="cs-CZ"/>
        </w:rPr>
      </w:pPr>
      <w:r>
        <w:rPr>
          <w:lang w:val="cs-CZ"/>
        </w:rPr>
        <w:tab/>
      </w:r>
      <w:r>
        <w:rPr>
          <w:rFonts w:cs="Cambria Math"/>
          <w:lang w:val="cs-CZ"/>
        </w:rPr>
        <w:t>∀</w:t>
      </w:r>
      <w:r>
        <w:rPr>
          <w:lang w:val="cs-CZ"/>
        </w:rPr>
        <w:t xml:space="preserve"> a </w:t>
      </w:r>
      <w:r>
        <w:rPr>
          <w:rFonts w:cs="Cambria Math"/>
          <w:lang w:val="cs-CZ"/>
        </w:rPr>
        <w:t>∈</w:t>
      </w:r>
      <w:r>
        <w:rPr>
          <w:lang w:val="cs-CZ"/>
        </w:rPr>
        <w:t xml:space="preserve"> R -∞ &lt; a &lt; ∞</w:t>
      </w:r>
    </w:p>
    <w:p w:rsidR="0035057C" w:rsidRDefault="00451598">
      <w:pPr>
        <w:pStyle w:val="Bezmezer"/>
        <w:rPr>
          <w:lang w:val="cs-CZ"/>
        </w:rPr>
      </w:pPr>
      <w:r>
        <w:rPr>
          <w:rFonts w:cs="Cambria Math"/>
          <w:lang w:val="cs-CZ"/>
        </w:rPr>
        <w:t>∀</w:t>
      </w:r>
      <w:r>
        <w:rPr>
          <w:lang w:val="cs-CZ"/>
        </w:rPr>
        <w:t xml:space="preserve"> a </w:t>
      </w:r>
      <w:r>
        <w:rPr>
          <w:rFonts w:cs="Cambria Math"/>
          <w:lang w:val="cs-CZ"/>
        </w:rPr>
        <w:t>∈</w:t>
      </w:r>
      <w:r>
        <w:rPr>
          <w:lang w:val="cs-CZ"/>
        </w:rPr>
        <w:t xml:space="preserve"> R* a ≠ ∞ : a+∞=∞ + a = ∞</w:t>
      </w:r>
    </w:p>
    <w:p w:rsidR="0035057C" w:rsidRDefault="00451598">
      <w:pPr>
        <w:pStyle w:val="Bezmezer"/>
        <w:rPr>
          <w:lang w:val="cs-CZ"/>
        </w:rPr>
      </w:pPr>
      <w:r>
        <w:rPr>
          <w:rFonts w:cs="Cambria Math"/>
          <w:lang w:val="cs-CZ"/>
        </w:rPr>
        <w:t>∀</w:t>
      </w:r>
      <w:r>
        <w:rPr>
          <w:lang w:val="cs-CZ"/>
        </w:rPr>
        <w:t xml:space="preserve"> a </w:t>
      </w:r>
      <w:r>
        <w:rPr>
          <w:rFonts w:cs="Cambria Math"/>
          <w:lang w:val="cs-CZ"/>
        </w:rPr>
        <w:t>∈</w:t>
      </w:r>
      <w:r>
        <w:rPr>
          <w:lang w:val="cs-CZ"/>
        </w:rPr>
        <w:t xml:space="preserve"> R* a ≠ ∞ : a-∞=-∞ + a = -∞</w:t>
      </w:r>
    </w:p>
    <w:p w:rsidR="0035057C" w:rsidRDefault="00451598">
      <w:pPr>
        <w:pStyle w:val="Bezmezer"/>
        <w:rPr>
          <w:lang w:val="cs-CZ"/>
        </w:rPr>
      </w:pPr>
      <w:r>
        <w:rPr>
          <w:rFonts w:cs="Cambria Math"/>
          <w:lang w:val="cs-CZ"/>
        </w:rPr>
        <w:t>∀</w:t>
      </w:r>
      <w:r>
        <w:rPr>
          <w:lang w:val="cs-CZ"/>
        </w:rPr>
        <w:t xml:space="preserve"> a </w:t>
      </w:r>
      <w:r>
        <w:rPr>
          <w:rFonts w:cs="Cambria Math"/>
          <w:lang w:val="cs-CZ"/>
        </w:rPr>
        <w:t>∈</w:t>
      </w:r>
      <w:r>
        <w:rPr>
          <w:lang w:val="cs-CZ"/>
        </w:rPr>
        <w:t xml:space="preserve"> R* a&gt;0 : a*(± ∞) = (± ∞)*a = ± ∞</w:t>
      </w:r>
    </w:p>
    <w:p w:rsidR="0035057C" w:rsidRDefault="00451598">
      <w:pPr>
        <w:pStyle w:val="Bezmezer"/>
        <w:rPr>
          <w:lang w:val="cs-CZ"/>
        </w:rPr>
      </w:pPr>
      <w:r>
        <w:rPr>
          <w:rFonts w:cs="Cambria Math"/>
          <w:lang w:val="cs-CZ"/>
        </w:rPr>
        <w:t>∀</w:t>
      </w:r>
      <w:r>
        <w:rPr>
          <w:lang w:val="cs-CZ"/>
        </w:rPr>
        <w:t xml:space="preserve"> a </w:t>
      </w:r>
      <w:r>
        <w:rPr>
          <w:rFonts w:cs="Cambria Math"/>
          <w:lang w:val="cs-CZ"/>
        </w:rPr>
        <w:t>∈</w:t>
      </w:r>
      <w:r>
        <w:rPr>
          <w:lang w:val="cs-CZ"/>
        </w:rPr>
        <w:t xml:space="preserve"> R* a&lt;0 : a(± ∞)= (±∞)*a=±∞</w:t>
      </w:r>
    </w:p>
    <w:p w:rsidR="0035057C" w:rsidRDefault="00451598">
      <w:pPr>
        <w:pStyle w:val="Bezmezer"/>
        <w:rPr>
          <w:lang w:val="cs-CZ"/>
        </w:rPr>
      </w:pPr>
      <w:r>
        <w:rPr>
          <w:rFonts w:cs="Cambria Math"/>
          <w:lang w:val="cs-CZ"/>
        </w:rPr>
        <w:t>∀</w:t>
      </w:r>
      <w:r>
        <w:rPr>
          <w:lang w:val="cs-CZ"/>
        </w:rPr>
        <w:t xml:space="preserve"> a </w:t>
      </w:r>
      <w:r>
        <w:rPr>
          <w:rFonts w:cs="Cambria Math"/>
          <w:lang w:val="cs-CZ"/>
        </w:rPr>
        <w:t>∈</w:t>
      </w:r>
      <w:r>
        <w:rPr>
          <w:lang w:val="cs-CZ"/>
        </w:rPr>
        <w:t xml:space="preserve"> R a/±∞ = 0</w:t>
      </w:r>
    </w:p>
    <w:p w:rsidR="0035057C" w:rsidRDefault="0035057C">
      <w:pPr>
        <w:pStyle w:val="Bezmezer"/>
        <w:rPr>
          <w:lang w:val="cs-CZ"/>
        </w:rPr>
      </w:pPr>
    </w:p>
    <w:p w:rsidR="0035057C" w:rsidRDefault="00451598">
      <w:pPr>
        <w:pStyle w:val="Bezmezer"/>
        <w:rPr>
          <w:lang w:val="cs-CZ"/>
        </w:rPr>
      </w:pPr>
      <w:r>
        <w:rPr>
          <w:lang w:val="cs-CZ"/>
        </w:rPr>
        <w:t>Neurčité výrazy:</w:t>
      </w:r>
    </w:p>
    <w:p w:rsidR="0035057C" w:rsidRDefault="00451598">
      <w:pPr>
        <w:pStyle w:val="Bezmezer"/>
        <w:rPr>
          <w:lang w:val="cs-CZ"/>
        </w:rPr>
      </w:pPr>
      <w:r>
        <w:rPr>
          <w:lang w:val="cs-CZ"/>
        </w:rPr>
        <w:tab/>
        <w:t>+∞+(-</w:t>
      </w:r>
      <w:r>
        <w:rPr>
          <w:rFonts w:cstheme="minorHAnsi"/>
          <w:lang w:val="cs-CZ"/>
        </w:rPr>
        <w:t>∞</w:t>
      </w:r>
      <w:r>
        <w:rPr>
          <w:lang w:val="cs-CZ"/>
        </w:rPr>
        <w:t xml:space="preserve"> ),-∞+∞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lang w:val="cs-CZ"/>
        </w:rPr>
        <w:tab/>
        <w:t xml:space="preserve">0*(±∞ ), (±∞ )*0, </w:t>
      </w:r>
      <m:oMath>
        <m:f>
          <m:fPr>
            <m:ctrlPr/>
          </m:fPr>
          <m:num>
            <m:r>
              <m:t>±∞</m:t>
            </m:r>
          </m:num>
          <m:den>
            <m:r>
              <m:t>±∞</m:t>
            </m:r>
          </m:den>
        </m:f>
      </m:oMath>
      <w:r>
        <w:rPr>
          <w:rFonts w:eastAsiaTheme="minorEastAsia"/>
          <w:lang w:val="cs-CZ"/>
        </w:rPr>
        <w:t>,</w:t>
      </w:r>
      <m:oMath>
        <m:f>
          <m:fPr>
            <m:ctrlPr/>
          </m:fPr>
          <m:num>
            <m:r>
              <m:t>a</m:t>
            </m:r>
          </m:num>
          <m:den>
            <m:r>
              <m:t>0</m:t>
            </m:r>
          </m:den>
        </m:f>
      </m:oMath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Věta (rozšířená aritmie limit)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  <w:t xml:space="preserve">(an)(bn) posloupnosti reálných čísel, </w:t>
      </w:r>
      <m:oMath>
        <m:func>
          <m:funcPr>
            <m:ctrlPr/>
          </m:funcPr>
          <m:fName>
            <m:limLow>
              <m:limLowPr>
                <m:ctrlPr/>
              </m:limLowPr>
              <m:e>
                <m:r>
                  <m:t>lim</m:t>
                </m:r>
              </m:e>
              <m:lim>
                <m:r>
                  <m:t>n→∞</m:t>
                </m:r>
              </m:lim>
            </m:limLow>
          </m:fName>
          <m:e>
            <m:r>
              <m:t>an&gt;a∈</m:t>
            </m:r>
          </m:e>
        </m:func>
      </m:oMath>
      <w:r>
        <w:rPr>
          <w:rFonts w:eastAsiaTheme="minorEastAsia"/>
          <w:lang w:val="cs-CZ"/>
        </w:rPr>
        <w:t xml:space="preserve">R*, </w:t>
      </w:r>
      <m:oMath>
        <m:func>
          <m:funcPr>
            <m:ctrlPr/>
          </m:funcPr>
          <m:fName>
            <m:limLow>
              <m:limLowPr>
                <m:ctrlPr/>
              </m:limLowPr>
              <m:e>
                <m:r>
                  <m:t>lim</m:t>
                </m:r>
              </m:e>
              <m:lim>
                <m:r>
                  <m:t>n→∞</m:t>
                </m:r>
              </m:lim>
            </m:limLow>
          </m:fName>
          <m:e>
            <m:r>
              <m:t>bn&gt;b∈</m:t>
            </m:r>
          </m:e>
        </m:func>
      </m:oMath>
      <w:r>
        <w:rPr>
          <w:rFonts w:eastAsiaTheme="minorEastAsia"/>
          <w:lang w:val="cs-CZ"/>
        </w:rPr>
        <w:t>R*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  <w:t xml:space="preserve">I) </w:t>
      </w:r>
      <m:oMath>
        <m:func>
          <m:funcPr>
            <m:ctrlPr/>
          </m:funcPr>
          <m:fName>
            <m:limLow>
              <m:limLowPr>
                <m:ctrlPr/>
              </m:limLowPr>
              <m:e>
                <m:r>
                  <m:t>lim</m:t>
                </m:r>
              </m:e>
              <m:lim>
                <m:r>
                  <m:t>n→∞</m:t>
                </m:r>
              </m:lim>
            </m:limLow>
          </m:fName>
          <m:e>
            <m:r>
              <m:t>an+bn=a+b</m:t>
            </m:r>
          </m:e>
        </m:func>
      </m:oMath>
      <w:r>
        <w:rPr>
          <w:rFonts w:eastAsiaTheme="minorEastAsia"/>
          <w:lang w:val="cs-CZ"/>
        </w:rPr>
        <w:t xml:space="preserve"> je-li součet definován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  <w:t xml:space="preserve">II) </w:t>
      </w:r>
      <m:oMath>
        <m:func>
          <m:funcPr>
            <m:ctrlPr/>
          </m:funcPr>
          <m:fName>
            <m:limLow>
              <m:limLowPr>
                <m:ctrlPr/>
              </m:limLowPr>
              <m:e>
                <m:r>
                  <m:t>lim</m:t>
                </m:r>
              </m:e>
              <m:lim>
                <m:r>
                  <m:t>n→∞</m:t>
                </m:r>
              </m:lim>
            </m:limLow>
          </m:fName>
          <m:e>
            <m:r>
              <m:t>an*bn=a*b</m:t>
            </m:r>
          </m:e>
        </m:func>
      </m:oMath>
      <w:r>
        <w:rPr>
          <w:rFonts w:eastAsiaTheme="minorEastAsia"/>
          <w:lang w:val="cs-CZ"/>
        </w:rPr>
        <w:t xml:space="preserve"> je-li součin definován</w:t>
      </w:r>
    </w:p>
    <w:p w:rsidR="0035057C" w:rsidRDefault="00451598">
      <w:pPr>
        <w:pStyle w:val="Bezmezer"/>
        <w:rPr>
          <w:rFonts w:eastAsiaTheme="minorEastAsia" w:cs="Cambria Math"/>
          <w:lang w:val="cs-CZ"/>
        </w:rPr>
      </w:pPr>
      <w:r>
        <w:rPr>
          <w:rFonts w:eastAsiaTheme="minorEastAsia"/>
          <w:lang w:val="cs-CZ"/>
        </w:rPr>
        <w:tab/>
        <w:t xml:space="preserve">III) </w:t>
      </w:r>
      <w:r>
        <w:rPr>
          <w:rFonts w:eastAsiaTheme="minorEastAsia" w:cs="Cambria Math"/>
          <w:lang w:val="cs-CZ"/>
        </w:rPr>
        <w:t>∀</w:t>
      </w:r>
      <w:r>
        <w:rPr>
          <w:rFonts w:eastAsiaTheme="minorEastAsia"/>
          <w:lang w:val="cs-CZ"/>
        </w:rPr>
        <w:t xml:space="preserve"> bn </w:t>
      </w:r>
      <w:r>
        <w:rPr>
          <w:rFonts w:eastAsiaTheme="minorEastAsia" w:cs="Cambria Math"/>
          <w:lang w:val="cs-CZ"/>
        </w:rPr>
        <w:t xml:space="preserve">≠ 0, pak </w:t>
      </w:r>
      <m:oMath>
        <m:func>
          <m:funcPr>
            <m:ctrlPr/>
          </m:funcPr>
          <m:fName>
            <m:limLow>
              <m:limLowPr>
                <m:ctrlPr/>
              </m:limLowPr>
              <m:e>
                <m:r>
                  <m:t>lim</m:t>
                </m:r>
              </m:e>
              <m:lim>
                <m:r>
                  <m:t>n→∞</m:t>
                </m:r>
              </m:lim>
            </m:limLow>
          </m:fName>
          <m:e>
            <m:f>
              <m:fPr>
                <m:ctrlPr/>
              </m:fPr>
              <m:num>
                <m:r>
                  <m:t>an</m:t>
                </m:r>
              </m:num>
              <m:den>
                <m:r>
                  <m:t>bn</m:t>
                </m:r>
              </m:den>
            </m:f>
            <m:r>
              <m:t>=</m:t>
            </m:r>
            <m:f>
              <m:fPr>
                <m:type m:val="lin"/>
                <m:ctrlPr/>
              </m:fPr>
              <m:num>
                <m:r>
                  <m:t>a</m:t>
                </m:r>
              </m:num>
              <m:den>
                <m:r>
                  <m:t>b</m:t>
                </m:r>
              </m:den>
            </m:f>
          </m:e>
        </m:func>
      </m:oMath>
      <w:r>
        <w:rPr>
          <w:rFonts w:eastAsiaTheme="minorEastAsia" w:cs="Cambria Math"/>
          <w:lang w:val="cs-CZ"/>
        </w:rPr>
        <w:t xml:space="preserve"> je-li podíl definován</w:t>
      </w:r>
    </w:p>
    <w:p w:rsidR="0035057C" w:rsidRDefault="00451598">
      <w:pPr>
        <w:pStyle w:val="Bezmezer"/>
        <w:rPr>
          <w:rFonts w:eastAsiaTheme="minorEastAsia" w:cs="Cambria Math"/>
          <w:lang w:val="cs-CZ"/>
        </w:rPr>
      </w:pPr>
      <w:r>
        <w:rPr>
          <w:rFonts w:eastAsiaTheme="minorEastAsia" w:cs="Cambria Math"/>
          <w:lang w:val="cs-CZ"/>
        </w:rPr>
        <w:tab/>
        <w:t>Neskládat ±</w:t>
      </w:r>
    </w:p>
    <w:p w:rsidR="0035057C" w:rsidRDefault="00451598">
      <w:pPr>
        <w:pStyle w:val="Bezmezer"/>
        <w:rPr>
          <w:rFonts w:eastAsiaTheme="minorEastAsia" w:cs="Cambria Math"/>
          <w:lang w:val="cs-CZ"/>
        </w:rPr>
      </w:pPr>
      <w:r>
        <w:rPr>
          <w:rFonts w:eastAsiaTheme="minorEastAsia" w:cs="Cambria Math"/>
          <w:lang w:val="cs-CZ"/>
        </w:rPr>
        <w:tab/>
        <w:t>Podíl</w:t>
      </w:r>
    </w:p>
    <w:p w:rsidR="0035057C" w:rsidRDefault="00451598">
      <w:pPr>
        <w:pStyle w:val="Bezmezer"/>
        <w:rPr>
          <w:rFonts w:eastAsiaTheme="minorEastAsia" w:cs="Cambria Math"/>
          <w:lang w:val="cs-CZ"/>
        </w:rPr>
      </w:pPr>
      <w:r>
        <w:rPr>
          <w:rFonts w:eastAsiaTheme="minorEastAsia" w:cs="Cambria Math"/>
          <w:lang w:val="cs-CZ"/>
        </w:rPr>
        <w:tab/>
      </w:r>
      <w:r>
        <w:rPr>
          <w:rFonts w:eastAsiaTheme="minorEastAsia" w:cs="Cambria Math"/>
          <w:lang w:val="cs-CZ"/>
        </w:rPr>
        <w:tab/>
      </w:r>
      <m:oMath>
        <m:func>
          <m:funcPr>
            <m:ctrlPr/>
          </m:funcPr>
          <m:fName>
            <m:limLow>
              <m:limLowPr>
                <m:ctrlPr/>
              </m:limLowPr>
              <m:e>
                <m:r>
                  <m:t>lim</m:t>
                </m:r>
              </m:e>
              <m:lim>
                <m:r>
                  <m:t>n→∞</m:t>
                </m:r>
              </m:lim>
            </m:limLow>
          </m:fName>
          <m:e>
            <m:f>
              <m:fPr>
                <m:ctrlPr/>
              </m:fPr>
              <m:num>
                <m:r>
                  <m:t>an</m:t>
                </m:r>
              </m:num>
              <m:den>
                <m:r>
                  <m:t>bn</m:t>
                </m:r>
              </m:den>
            </m:f>
          </m:e>
        </m:func>
      </m:oMath>
      <w:r>
        <w:rPr>
          <w:rFonts w:eastAsiaTheme="minorEastAsia" w:cs="Cambria Math"/>
          <w:lang w:val="cs-CZ"/>
        </w:rPr>
        <w:t xml:space="preserve"> je rovna 1) ∞ 2) ∅ 3) -</w:t>
      </w:r>
      <w:r>
        <w:rPr>
          <w:rFonts w:eastAsiaTheme="minorEastAsia" w:cs="Calibri"/>
          <w:lang w:val="cs-CZ"/>
        </w:rPr>
        <w:t>∞</w:t>
      </w:r>
      <w:r>
        <w:rPr>
          <w:rFonts w:eastAsiaTheme="minorEastAsia" w:cs="Cambria Math"/>
          <w:lang w:val="cs-CZ"/>
        </w:rPr>
        <w:t xml:space="preserve"> 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Věta (o monotónní posloupnosti)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  <w:t>Každá posloupnost reálných čísel má monotónní podposloupnost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Důkaz: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  <w:t>Indexem k začíná dobrá podposloupnost  pokud existují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  <w:t>K = k1&lt;k2&lt;k3 ... , t.ž. ak1 ≤ ak2 ≤ ... [nekonečná neklesající posloupnost]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  <w:t>Indexem k začíná špatná podposloupnost pokud existují k=k1&lt;kě&lt;k3 ... &lt;kj, t.ž. ak1 ≤ ak2 ≤ akj, akj&gt;an, n&gt;kj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noProof/>
        </w:rPr>
        <w:drawing>
          <wp:anchor distT="0" distB="3175" distL="114300" distR="114300" simplePos="0" relativeHeight="2" behindDoc="1" locked="0" layoutInCell="1" allowOverlap="1">
            <wp:simplePos x="0" y="0"/>
            <wp:positionH relativeFrom="column">
              <wp:posOffset>4038600</wp:posOffset>
            </wp:positionH>
            <wp:positionV relativeFrom="paragraph">
              <wp:posOffset>72390</wp:posOffset>
            </wp:positionV>
            <wp:extent cx="2647950" cy="1120775"/>
            <wp:effectExtent l="0" t="0" r="0" b="0"/>
            <wp:wrapNone/>
            <wp:docPr id="1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  <w:lang w:val="cs-CZ"/>
        </w:rPr>
        <w:tab/>
        <w:t>[neklesající konečná podposloupnost, kterou nelze prodloužit]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  <w:t>Každé k je azačátkem dobré nebo špatné podposloupnosti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  <w:t>/index 1 je začátkem dobré posloupnosti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\není: definujeme m1 = poslední index špatné posloupnosti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/index m1+1 je začátkem dobré posposloupnosti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\není: m2=poslední, index špatné podposloupnosti začínající m1+1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  <w:t>am2&lt;am1 atd...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</w:r>
      <w:r>
        <w:rPr>
          <w:rFonts w:eastAsiaTheme="minorEastAsia"/>
          <w:lang w:val="cs-CZ"/>
        </w:rPr>
        <w:tab/>
        <w:t>/buď někdy najdeme dobrou podposloupnost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\zkonstrujeme nekonečnouklesající podposloupnost</w:t>
      </w:r>
      <w:r>
        <w:rPr>
          <w:rFonts w:eastAsiaTheme="minorEastAsia"/>
          <w:lang w:val="cs-CZ"/>
        </w:rPr>
        <w:tab/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M1 m2,m3 ... tž am1&gt;am2&gt;am3 ...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  <w:t>Existují posl. Které jsou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</w:r>
      <w:r>
        <w:rPr>
          <w:rFonts w:eastAsiaTheme="minorEastAsia"/>
          <w:lang w:val="cs-CZ"/>
        </w:rPr>
        <w:tab/>
        <w:t>-Rostoucí, nemá lim ∞</w:t>
      </w:r>
      <w:r>
        <w:rPr>
          <w:rFonts w:eastAsiaTheme="minorEastAsia"/>
          <w:lang w:val="cs-CZ"/>
        </w:rPr>
        <w:tab/>
      </w:r>
      <w:r>
        <w:rPr>
          <w:rFonts w:eastAsiaTheme="minorEastAsia"/>
          <w:lang w:val="cs-CZ"/>
        </w:rPr>
        <w:tab/>
      </w:r>
      <w:r>
        <w:rPr>
          <w:rFonts w:eastAsiaTheme="minorEastAsia"/>
          <w:lang w:val="cs-CZ"/>
        </w:rPr>
        <w:tab/>
      </w:r>
      <w:r>
        <w:rPr>
          <w:rFonts w:eastAsiaTheme="minorEastAsia"/>
          <w:lang w:val="cs-CZ"/>
        </w:rPr>
        <w:tab/>
      </w:r>
      <w:r>
        <w:rPr>
          <w:rFonts w:eastAsiaTheme="minorEastAsia"/>
          <w:lang w:val="cs-CZ"/>
        </w:rPr>
        <w:tab/>
      </w:r>
      <w:r>
        <w:rPr>
          <w:rFonts w:eastAsiaTheme="minorEastAsia"/>
          <w:lang w:val="cs-CZ"/>
        </w:rPr>
        <w:tab/>
      </w:r>
      <w:r>
        <w:rPr>
          <w:rFonts w:eastAsiaTheme="minorEastAsia"/>
          <w:lang w:val="cs-CZ"/>
        </w:rPr>
        <w:tab/>
        <w:t>1-1/n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</w:r>
      <w:r>
        <w:rPr>
          <w:rFonts w:eastAsiaTheme="minorEastAsia"/>
          <w:lang w:val="cs-CZ"/>
        </w:rPr>
        <w:tab/>
        <w:t>-Má limitu v ∞ ale není neklesající (ani od n0 dál)</w:t>
      </w:r>
      <w:r>
        <w:rPr>
          <w:rFonts w:eastAsiaTheme="minorEastAsia"/>
          <w:lang w:val="cs-CZ"/>
        </w:rPr>
        <w:tab/>
      </w:r>
      <w:r>
        <w:rPr>
          <w:rFonts w:eastAsiaTheme="minorEastAsia"/>
          <w:lang w:val="cs-CZ"/>
        </w:rPr>
        <w:tab/>
      </w:r>
      <w:r>
        <w:rPr>
          <w:rFonts w:eastAsiaTheme="minorEastAsia"/>
          <w:lang w:val="cs-CZ"/>
        </w:rPr>
        <w:tab/>
        <w:t xml:space="preserve">n/2 + (-1)^n 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</w:r>
      <w:r>
        <w:rPr>
          <w:rFonts w:eastAsiaTheme="minorEastAsia"/>
          <w:lang w:val="cs-CZ"/>
        </w:rPr>
        <w:tab/>
        <w:t xml:space="preserve">-Není shora omezena, ale nemá limitu ∞ </w:t>
      </w:r>
      <w:r>
        <w:rPr>
          <w:rFonts w:eastAsiaTheme="minorEastAsia"/>
          <w:lang w:val="cs-CZ"/>
        </w:rPr>
        <w:tab/>
      </w:r>
      <w:r>
        <w:rPr>
          <w:rFonts w:eastAsiaTheme="minorEastAsia"/>
          <w:lang w:val="cs-CZ"/>
        </w:rPr>
        <w:tab/>
      </w:r>
      <w:r>
        <w:rPr>
          <w:rFonts w:eastAsiaTheme="minorEastAsia"/>
          <w:lang w:val="cs-CZ"/>
        </w:rPr>
        <w:tab/>
      </w:r>
      <w:r>
        <w:rPr>
          <w:rFonts w:eastAsiaTheme="minorEastAsia"/>
          <w:lang w:val="cs-CZ"/>
        </w:rPr>
        <w:tab/>
        <w:t>(-n)^n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Věta (Bolzano Weirstrassova)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  <w:t>Každá omezená posloupnost má konvergentní podposloupnosti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  <w:t>Lze rozšířit na neomezené posloupnosti (mají podposloupnost s vlastní nebo nevlastní limitou)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Deklarace: Dle předchoz věty á takova posloupnost monotónní podposloupnost, která je rovněž omezená.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Dle věty o limitě  monotónní posloupnosti tato podposloupnost konverguje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Důležitá definice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  <w:t xml:space="preserve">Posloupnost (an) je cauchyovská pokud </w:t>
      </w:r>
      <w:r>
        <w:rPr>
          <w:rFonts w:eastAsiaTheme="minorEastAsia" w:cs="Cambria Math"/>
          <w:lang w:val="cs-CZ"/>
        </w:rPr>
        <w:t>∀</w:t>
      </w:r>
      <w:r>
        <w:rPr>
          <w:rFonts w:eastAsiaTheme="minorEastAsia"/>
          <w:lang w:val="cs-CZ"/>
        </w:rPr>
        <w:t xml:space="preserve"> ϵ &gt; 0 </w:t>
      </w:r>
      <w:r>
        <w:rPr>
          <w:rFonts w:eastAsiaTheme="minorEastAsia" w:cs="Cambria Math"/>
          <w:lang w:val="cs-CZ"/>
        </w:rPr>
        <w:t>∃</w:t>
      </w:r>
      <w:r>
        <w:rPr>
          <w:rFonts w:eastAsiaTheme="minorEastAsia"/>
          <w:lang w:val="cs-CZ"/>
        </w:rPr>
        <w:t xml:space="preserve"> n0 </w:t>
      </w:r>
      <w:r>
        <w:rPr>
          <w:rFonts w:eastAsiaTheme="minorEastAsia" w:cs="Cambria Math"/>
          <w:lang w:val="cs-CZ"/>
        </w:rPr>
        <w:t>∈</w:t>
      </w:r>
      <w:r>
        <w:rPr>
          <w:rFonts w:eastAsiaTheme="minorEastAsia"/>
          <w:lang w:val="cs-CZ"/>
        </w:rPr>
        <w:t xml:space="preserve"> n,m &gt; n0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</w:r>
      <m:oMath>
        <m:r>
          <m:t>an-am∨</m:t>
        </m:r>
      </m:oMath>
      <w:r>
        <w:rPr>
          <w:rFonts w:eastAsiaTheme="minorEastAsia"/>
          <w:lang w:val="cs-CZ"/>
        </w:rPr>
        <w:t xml:space="preserve">&lt; ϵ 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Věta (Cauchyho podmínka) 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lastRenderedPageBreak/>
        <w:tab/>
        <w:t xml:space="preserve"> Posloupnost (an) </w:t>
      </w:r>
      <w:r>
        <w:rPr>
          <w:rFonts w:eastAsiaTheme="minorEastAsia" w:cs="Cambria Math"/>
          <w:lang w:val="cs-CZ"/>
        </w:rPr>
        <w:t>⊂</w:t>
      </w:r>
      <w:r>
        <w:rPr>
          <w:rFonts w:eastAsiaTheme="minorEastAsia"/>
          <w:lang w:val="cs-CZ"/>
        </w:rPr>
        <w:t xml:space="preserve"> </w:t>
      </w:r>
      <w:r>
        <w:rPr>
          <w:rFonts w:eastAsiaTheme="minorEastAsia" w:cs="Cambria Math"/>
          <w:lang w:val="cs-CZ"/>
        </w:rPr>
        <w:t>ℝ</w:t>
      </w:r>
      <w:r>
        <w:rPr>
          <w:rFonts w:eastAsiaTheme="minorEastAsia"/>
          <w:lang w:val="cs-CZ"/>
        </w:rPr>
        <w:t xml:space="preserve"> je cauchyovsk</w:t>
      </w:r>
      <w:r>
        <w:rPr>
          <w:rFonts w:eastAsiaTheme="minorEastAsia" w:cs="Calibri"/>
          <w:lang w:val="cs-CZ"/>
        </w:rPr>
        <w:t>á</w:t>
      </w:r>
      <w:r>
        <w:rPr>
          <w:rFonts w:eastAsiaTheme="minorEastAsia"/>
          <w:lang w:val="cs-CZ"/>
        </w:rPr>
        <w:t xml:space="preserve"> &lt;=&gt;  je konvergentní (nejde rozšířit pro nevlastní limitu)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  <w:t xml:space="preserve">Neplatí v </w:t>
      </w:r>
      <w:r>
        <w:rPr>
          <w:rFonts w:eastAsiaTheme="minorEastAsia" w:cs="Cambria Math"/>
          <w:lang w:val="cs-CZ"/>
        </w:rPr>
        <w:t>ℚ</w:t>
      </w:r>
      <w:r>
        <w:rPr>
          <w:rFonts w:eastAsiaTheme="minorEastAsia"/>
          <w:lang w:val="cs-CZ"/>
        </w:rPr>
        <w:t xml:space="preserve"> (proto</w:t>
      </w:r>
      <w:r>
        <w:rPr>
          <w:rFonts w:eastAsiaTheme="minorEastAsia" w:cs="Calibri"/>
          <w:lang w:val="cs-CZ"/>
        </w:rPr>
        <w:t>ž</w:t>
      </w:r>
      <w:r>
        <w:rPr>
          <w:rFonts w:eastAsiaTheme="minorEastAsia"/>
          <w:lang w:val="cs-CZ"/>
        </w:rPr>
        <w:t xml:space="preserve">e nejsou </w:t>
      </w:r>
      <w:r>
        <w:rPr>
          <w:rFonts w:eastAsiaTheme="minorEastAsia" w:cs="Calibri"/>
          <w:lang w:val="cs-CZ"/>
        </w:rPr>
        <w:t>ú</w:t>
      </w:r>
      <w:r>
        <w:rPr>
          <w:rFonts w:eastAsiaTheme="minorEastAsia"/>
          <w:lang w:val="cs-CZ"/>
        </w:rPr>
        <w:t>pln</w:t>
      </w:r>
      <w:r>
        <w:rPr>
          <w:rFonts w:eastAsiaTheme="minorEastAsia" w:cs="Calibri"/>
          <w:lang w:val="cs-CZ"/>
        </w:rPr>
        <w:t>á</w:t>
      </w:r>
      <w:r>
        <w:rPr>
          <w:rFonts w:eastAsiaTheme="minorEastAsia"/>
          <w:lang w:val="cs-CZ"/>
        </w:rPr>
        <w:t>)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Důkaz “&lt;= ” máme </w:t>
      </w:r>
      <m:oMath>
        <m:func>
          <m:funcPr>
            <m:ctrlPr/>
          </m:funcPr>
          <m:fName>
            <m:limLow>
              <m:limLowPr>
                <m:ctrlPr/>
              </m:limLowPr>
              <m:e>
                <m:r>
                  <m:t>lim</m:t>
                </m:r>
              </m:e>
              <m:lim>
                <m:r>
                  <m:t>n→∞</m:t>
                </m:r>
              </m:lim>
            </m:limLow>
          </m:fName>
          <m:e>
            <m:r>
              <m:t>an=a∈R</m:t>
            </m:r>
          </m:e>
        </m:func>
      </m:oMath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  <w:t xml:space="preserve">Tedy </w:t>
      </w:r>
      <w:r>
        <w:rPr>
          <w:rFonts w:eastAsiaTheme="minorEastAsia" w:cs="Cambria Math"/>
          <w:lang w:val="cs-CZ"/>
        </w:rPr>
        <w:t>∀</w:t>
      </w:r>
      <w:r>
        <w:rPr>
          <w:rFonts w:eastAsiaTheme="minorEastAsia"/>
          <w:lang w:val="cs-CZ"/>
        </w:rPr>
        <w:t xml:space="preserve"> ϵ &gt;0 </w:t>
      </w:r>
      <w:r>
        <w:rPr>
          <w:rFonts w:eastAsiaTheme="minorEastAsia" w:cs="Cambria Math"/>
          <w:lang w:val="cs-CZ"/>
        </w:rPr>
        <w:t>∃</w:t>
      </w:r>
      <w:r>
        <w:rPr>
          <w:rFonts w:eastAsiaTheme="minorEastAsia"/>
          <w:lang w:val="cs-CZ"/>
        </w:rPr>
        <w:t xml:space="preserve"> n0 </w:t>
      </w:r>
      <w:r>
        <w:rPr>
          <w:rFonts w:eastAsiaTheme="minorEastAsia" w:cs="Cambria Math"/>
          <w:lang w:val="cs-CZ"/>
        </w:rPr>
        <w:t>∈</w:t>
      </w:r>
      <w:r>
        <w:rPr>
          <w:rFonts w:eastAsiaTheme="minorEastAsia"/>
          <w:lang w:val="cs-CZ"/>
        </w:rPr>
        <w:t xml:space="preserve"> N </w:t>
      </w:r>
      <w:r>
        <w:rPr>
          <w:rFonts w:eastAsiaTheme="minorEastAsia" w:cs="Cambria Math"/>
          <w:lang w:val="cs-CZ"/>
        </w:rPr>
        <w:t>∀</w:t>
      </w:r>
      <w:r>
        <w:rPr>
          <w:rFonts w:eastAsiaTheme="minorEastAsia"/>
          <w:lang w:val="cs-CZ"/>
        </w:rPr>
        <w:t xml:space="preserve"> n &gt; n0 : |an - a| &lt; ϵ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  <w:t xml:space="preserve">Tudíž pro </w:t>
      </w:r>
      <w:r>
        <w:rPr>
          <w:rFonts w:eastAsiaTheme="minorEastAsia" w:cs="Cambria Math"/>
          <w:lang w:val="cs-CZ"/>
        </w:rPr>
        <w:t>∀</w:t>
      </w:r>
      <w:r>
        <w:rPr>
          <w:rFonts w:eastAsiaTheme="minorEastAsia"/>
          <w:lang w:val="cs-CZ"/>
        </w:rPr>
        <w:t xml:space="preserve"> n,m&gt;n0 : |an </w:t>
      </w:r>
      <w:r>
        <w:rPr>
          <w:rFonts w:eastAsiaTheme="minorEastAsia" w:cs="Calibri"/>
          <w:lang w:val="cs-CZ"/>
        </w:rPr>
        <w:t>–</w:t>
      </w:r>
      <w:r>
        <w:rPr>
          <w:rFonts w:eastAsiaTheme="minorEastAsia"/>
          <w:lang w:val="cs-CZ"/>
        </w:rPr>
        <w:t xml:space="preserve"> am| </w:t>
      </w:r>
      <w:r>
        <w:rPr>
          <w:rFonts w:eastAsiaTheme="minorEastAsia" w:cs="Calibri"/>
          <w:lang w:val="cs-CZ"/>
        </w:rPr>
        <w:t>≤</w:t>
      </w:r>
      <w:r>
        <w:rPr>
          <w:rFonts w:eastAsiaTheme="minorEastAsia"/>
          <w:lang w:val="cs-CZ"/>
        </w:rPr>
        <w:t xml:space="preserve"> |an - a| + |am-a|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  <w:t>Tedy (an) je cauchyvská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  <w:t>“=&gt;” (an) cauchyovská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  <w:t>Pozorování: (an) je omezená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</w:r>
      <w:r>
        <w:rPr>
          <w:rFonts w:eastAsiaTheme="minorEastAsia"/>
          <w:lang w:val="cs-CZ"/>
        </w:rPr>
        <w:tab/>
        <w:t xml:space="preserve">ϵ = 1 → </w:t>
      </w:r>
      <w:r>
        <w:rPr>
          <w:rFonts w:eastAsiaTheme="minorEastAsia" w:cs="Cambria Math"/>
          <w:lang w:val="cs-CZ"/>
        </w:rPr>
        <w:t>∃</w:t>
      </w:r>
      <w:r>
        <w:rPr>
          <w:rFonts w:eastAsiaTheme="minorEastAsia"/>
          <w:lang w:val="cs-CZ"/>
        </w:rPr>
        <w:t>n0 : pro n=n0 + 1 plat</w:t>
      </w:r>
      <w:r>
        <w:rPr>
          <w:rFonts w:eastAsiaTheme="minorEastAsia" w:cs="Calibri"/>
          <w:lang w:val="cs-CZ"/>
        </w:rPr>
        <w:t>í</w:t>
      </w:r>
      <w:r>
        <w:rPr>
          <w:rFonts w:eastAsiaTheme="minorEastAsia"/>
          <w:lang w:val="cs-CZ"/>
        </w:rPr>
        <w:t xml:space="preserve"> </w:t>
      </w:r>
      <w:r>
        <w:rPr>
          <w:rFonts w:eastAsiaTheme="minorEastAsia" w:cs="Cambria Math"/>
          <w:lang w:val="cs-CZ"/>
        </w:rPr>
        <w:t>∀</w:t>
      </w:r>
      <w:r>
        <w:rPr>
          <w:rFonts w:eastAsiaTheme="minorEastAsia"/>
          <w:lang w:val="cs-CZ"/>
        </w:rPr>
        <w:t xml:space="preserve"> m&gt;n0 am </w:t>
      </w:r>
      <w:r>
        <w:rPr>
          <w:rFonts w:eastAsiaTheme="minorEastAsia" w:cs="Cambria Math"/>
          <w:lang w:val="cs-CZ"/>
        </w:rPr>
        <w:t>∈</w:t>
      </w:r>
      <w:r>
        <w:rPr>
          <w:rFonts w:eastAsiaTheme="minorEastAsia"/>
          <w:lang w:val="cs-CZ"/>
        </w:rPr>
        <w:t xml:space="preserve">  </w:t>
      </w:r>
      <m:oMath>
        <m:eqArr>
          <m:eqArrPr>
            <m:ctrlPr/>
          </m:eqArrPr>
          <m:e/>
          <m:e>
            <m:eqArr>
              <m:eqArrPr>
                <m:ctrlPr/>
              </m:eqArrPr>
              <m:e>
                <m:r>
                  <m:t>a</m:t>
                </m:r>
              </m:e>
              <m:e>
                <m:d>
                  <m:dPr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t>n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+1-1,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sSub>
                          <m:sSubPr>
                            <m:ctrlPr/>
                          </m:sSubPr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t>+1</m:t>
                        </m:r>
                      </m:sub>
                    </m:sSub>
                    <m:r>
                      <m:t>+1</m:t>
                    </m:r>
                  </m:e>
                </m:d>
              </m:e>
              <m:e/>
            </m:eqArr>
          </m:e>
        </m:eqArr>
      </m:oMath>
      <w:r>
        <w:rPr>
          <w:rFonts w:eastAsiaTheme="minorEastAsia"/>
          <w:lang w:val="cs-CZ"/>
        </w:rPr>
        <w:t xml:space="preserve"> 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</w:r>
      <w:r>
        <w:rPr>
          <w:rFonts w:eastAsiaTheme="minorEastAsia"/>
          <w:lang w:val="cs-CZ"/>
        </w:rPr>
        <w:tab/>
        <w:t>horní závora max(a1,....,a</w:t>
      </w:r>
      <w:r>
        <w:rPr>
          <w:rFonts w:eastAsiaTheme="minorEastAsia"/>
          <w:vertAlign w:val="subscript"/>
          <w:lang w:val="cs-CZ"/>
        </w:rPr>
        <w:t>n0</w:t>
      </w:r>
      <w:r>
        <w:rPr>
          <w:rFonts w:eastAsiaTheme="minorEastAsia"/>
          <w:lang w:val="cs-CZ"/>
        </w:rPr>
        <w:t>,</w:t>
      </w:r>
      <m:oMath>
        <m:sSub>
          <m:sSubPr>
            <m:ctrlPr/>
          </m:sSubPr>
          <m:e>
            <m:r>
              <m:t>a</m:t>
            </m:r>
          </m:e>
          <m:sub>
            <m:sSub>
              <m:sSubPr>
                <m:ctrlPr/>
              </m:sSubPr>
              <m:e>
                <m:r>
                  <m:t>n</m:t>
                </m:r>
              </m:e>
              <m:sub>
                <m:r>
                  <m:t>0</m:t>
                </m:r>
              </m:sub>
            </m:sSub>
            <m:r>
              <m:t>+1</m:t>
            </m:r>
          </m:sub>
        </m:sSub>
        <m:r>
          <m:t>+1</m:t>
        </m:r>
      </m:oMath>
      <w:r>
        <w:rPr>
          <w:rFonts w:eastAsiaTheme="minorEastAsia"/>
          <w:lang w:val="cs-CZ"/>
        </w:rPr>
        <w:t>)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</w:r>
      <w:r>
        <w:rPr>
          <w:rFonts w:eastAsiaTheme="minorEastAsia"/>
          <w:lang w:val="cs-CZ"/>
        </w:rPr>
        <w:tab/>
        <w:t>spodní závora min(a1,....,a</w:t>
      </w:r>
      <w:r>
        <w:rPr>
          <w:rFonts w:eastAsiaTheme="minorEastAsia"/>
          <w:vertAlign w:val="subscript"/>
          <w:lang w:val="cs-CZ"/>
        </w:rPr>
        <w:t>n0</w:t>
      </w:r>
      <w:r>
        <w:rPr>
          <w:rFonts w:eastAsiaTheme="minorEastAsia"/>
          <w:lang w:val="cs-CZ"/>
        </w:rPr>
        <w:t>,</w:t>
      </w:r>
      <m:oMath>
        <m:sSub>
          <m:sSubPr>
            <m:ctrlPr/>
          </m:sSubPr>
          <m:e>
            <m:r>
              <m:t>a</m:t>
            </m:r>
          </m:e>
          <m:sub>
            <m:sSub>
              <m:sSubPr>
                <m:ctrlPr/>
              </m:sSubPr>
              <m:e>
                <m:r>
                  <m:t>n</m:t>
                </m:r>
              </m:e>
              <m:sub>
                <m:r>
                  <m:t>0</m:t>
                </m:r>
              </m:sub>
            </m:sSub>
            <m:r>
              <m:t>+1</m:t>
            </m:r>
          </m:sub>
        </m:sSub>
        <m:r>
          <m:t>-1</m:t>
        </m:r>
      </m:oMath>
      <w:r>
        <w:rPr>
          <w:rFonts w:eastAsiaTheme="minorEastAsia"/>
          <w:lang w:val="cs-CZ"/>
        </w:rPr>
        <w:t>)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</w:r>
      <w:r>
        <w:rPr>
          <w:rFonts w:eastAsiaTheme="minorEastAsia"/>
          <w:lang w:val="cs-CZ"/>
        </w:rPr>
        <w:tab/>
        <w:t>z B-W věty má (an) konvergentní podposloupnost (a</w:t>
      </w:r>
      <w:r>
        <w:rPr>
          <w:rFonts w:eastAsiaTheme="minorEastAsia"/>
          <w:vertAlign w:val="subscript"/>
          <w:lang w:val="cs-CZ"/>
        </w:rPr>
        <w:t>kn</w:t>
      </w:r>
      <w:r>
        <w:rPr>
          <w:rFonts w:eastAsiaTheme="minorEastAsia"/>
          <w:lang w:val="cs-CZ"/>
        </w:rPr>
        <w:t>)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</w:r>
      <w:r>
        <w:rPr>
          <w:rFonts w:eastAsiaTheme="minorEastAsia"/>
          <w:lang w:val="cs-CZ"/>
        </w:rPr>
        <w:tab/>
      </w:r>
      <m:oMath>
        <m:func>
          <m:funcPr>
            <m:ctrlPr/>
          </m:funcPr>
          <m:fName>
            <m:limLow>
              <m:limLowPr>
                <m:ctrlPr/>
              </m:limLowPr>
              <m:e>
                <m:r>
                  <m:t>lim</m:t>
                </m:r>
              </m:e>
              <m:lim>
                <m:r>
                  <m:t>n→∞</m:t>
                </m:r>
              </m:lim>
            </m:limLow>
          </m:fName>
          <m:e>
            <m:sSub>
              <m:sSubPr>
                <m:ctrlPr/>
              </m:sSubPr>
              <m:e>
                <m:r>
                  <m:t>a</m:t>
                </m:r>
              </m:e>
              <m:sub>
                <m:sSub>
                  <m:sSubPr>
                    <m:ctrlPr/>
                  </m:sSubPr>
                  <m:e>
                    <m:r>
                      <m:t>k</m:t>
                    </m:r>
                  </m:e>
                  <m:sub>
                    <m:r>
                      <m:t>n</m:t>
                    </m:r>
                  </m:sub>
                </m:sSub>
              </m:sub>
            </m:sSub>
          </m:e>
        </m:func>
      </m:oMath>
      <w:r>
        <w:rPr>
          <w:rFonts w:eastAsiaTheme="minorEastAsia"/>
          <w:lang w:val="cs-CZ"/>
        </w:rPr>
        <w:t xml:space="preserve">= a </w:t>
      </w:r>
      <w:r>
        <w:rPr>
          <w:rFonts w:eastAsiaTheme="minorEastAsia" w:cs="Cambria Math"/>
          <w:lang w:val="cs-CZ"/>
        </w:rPr>
        <w:t>∈</w:t>
      </w:r>
      <w:r>
        <w:rPr>
          <w:rFonts w:eastAsiaTheme="minorEastAsia"/>
          <w:lang w:val="cs-CZ"/>
        </w:rPr>
        <w:t xml:space="preserve"> R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</w:r>
      <w:r>
        <w:rPr>
          <w:rFonts w:eastAsiaTheme="minorEastAsia"/>
          <w:lang w:val="cs-CZ"/>
        </w:rPr>
        <w:tab/>
        <w:t xml:space="preserve">Víme </w:t>
      </w:r>
      <w:r>
        <w:rPr>
          <w:rFonts w:eastAsiaTheme="minorEastAsia" w:cs="Cambria Math"/>
          <w:lang w:val="cs-CZ"/>
        </w:rPr>
        <w:t>∀</w:t>
      </w:r>
      <w:r>
        <w:rPr>
          <w:rFonts w:eastAsiaTheme="minorEastAsia"/>
          <w:lang w:val="cs-CZ"/>
        </w:rPr>
        <w:t xml:space="preserve"> ϵ &gt;0 </w:t>
      </w:r>
      <w:r>
        <w:rPr>
          <w:rFonts w:eastAsiaTheme="minorEastAsia" w:cs="Cambria Math"/>
          <w:lang w:val="cs-CZ"/>
        </w:rPr>
        <w:t>∃</w:t>
      </w:r>
      <w:r>
        <w:rPr>
          <w:rFonts w:eastAsiaTheme="minorEastAsia"/>
          <w:lang w:val="cs-CZ"/>
        </w:rPr>
        <w:t xml:space="preserve"> n</w:t>
      </w:r>
      <w:r>
        <w:rPr>
          <w:rFonts w:eastAsiaTheme="minorEastAsia"/>
          <w:vertAlign w:val="subscript"/>
          <w:lang w:val="cs-CZ"/>
        </w:rPr>
        <w:t xml:space="preserve">0 </w:t>
      </w:r>
      <w:r>
        <w:rPr>
          <w:rFonts w:eastAsiaTheme="minorEastAsia" w:cs="Cambria Math"/>
          <w:lang w:val="cs-CZ"/>
        </w:rPr>
        <w:t>∀</w:t>
      </w:r>
      <w:r>
        <w:rPr>
          <w:rFonts w:eastAsiaTheme="minorEastAsia"/>
          <w:lang w:val="cs-CZ"/>
        </w:rPr>
        <w:t xml:space="preserve"> n, m&gt;m</w:t>
      </w:r>
      <w:r>
        <w:rPr>
          <w:rFonts w:eastAsiaTheme="minorEastAsia"/>
          <w:vertAlign w:val="subscript"/>
          <w:lang w:val="cs-CZ"/>
        </w:rPr>
        <w:t>0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</w:r>
      <w:r>
        <w:rPr>
          <w:rFonts w:eastAsiaTheme="minorEastAsia"/>
          <w:lang w:val="cs-CZ"/>
        </w:rPr>
        <w:tab/>
        <w:t xml:space="preserve">Z A – nerovnosti : |an - n| ≤ |an - akn| + |akn - a| &lt; 2ϵ 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</w:r>
      <w:r>
        <w:rPr>
          <w:rFonts w:eastAsiaTheme="minorEastAsia"/>
          <w:lang w:val="cs-CZ"/>
        </w:rPr>
        <w:tab/>
        <w:t xml:space="preserve">Tedy </w:t>
      </w:r>
      <m:oMath>
        <m:func>
          <m:funcPr>
            <m:ctrlPr/>
          </m:funcPr>
          <m:fName>
            <m:limLow>
              <m:limLowPr>
                <m:ctrlPr/>
              </m:limLowPr>
              <m:e>
                <m:r>
                  <m:t>lim</m:t>
                </m:r>
              </m:e>
              <m:lim>
                <m:r>
                  <m:t>n→∞</m:t>
                </m:r>
              </m:lim>
            </m:limLow>
          </m:fName>
          <m:e>
            <m:r>
              <m:t>an</m:t>
            </m:r>
          </m:e>
        </m:func>
        <m:r>
          <m:t>=a</m:t>
        </m:r>
      </m:oMath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Definice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  <w:t xml:space="preserve">Nechť (an) je posloupnost reálných čísel, A </w:t>
      </w:r>
      <w:r>
        <w:rPr>
          <w:rFonts w:eastAsiaTheme="minorEastAsia" w:cs="Cambria Math"/>
          <w:lang w:val="cs-CZ"/>
        </w:rPr>
        <w:t>∈</w:t>
      </w:r>
      <w:r>
        <w:rPr>
          <w:rFonts w:eastAsiaTheme="minorEastAsia"/>
          <w:lang w:val="cs-CZ"/>
        </w:rPr>
        <w:t xml:space="preserve"> R*</w:t>
      </w:r>
    </w:p>
    <w:p w:rsidR="0035057C" w:rsidRDefault="00451598">
      <w:pPr>
        <w:pStyle w:val="Bezmezer"/>
        <w:rPr>
          <w:lang w:val="cs-CZ"/>
        </w:rPr>
      </w:pPr>
      <w:r>
        <w:rPr>
          <w:lang w:val="cs-CZ"/>
        </w:rPr>
        <w:tab/>
        <w:t xml:space="preserve">Řekěme, že A je hromadný bod (an), pokud existuje poposloupnost (akn) taková, že </w:t>
      </w:r>
      <m:oMath>
        <m:func>
          <m:funcPr>
            <m:ctrlPr/>
          </m:funcPr>
          <m:fName>
            <m:limLow>
              <m:limLowPr>
                <m:ctrlPr/>
              </m:limLowPr>
              <m:e>
                <m:r>
                  <m:t>lim</m:t>
                </m:r>
              </m:e>
              <m:lim>
                <m:r>
                  <m:t>n→∞</m:t>
                </m:r>
              </m:lim>
            </m:limLow>
          </m:fName>
          <m:e/>
        </m:func>
      </m:oMath>
      <w:r>
        <w:rPr>
          <w:lang w:val="cs-CZ"/>
        </w:rPr>
        <w:t xml:space="preserve"> a</w:t>
      </w:r>
      <w:r>
        <w:rPr>
          <w:vertAlign w:val="subscript"/>
          <w:lang w:val="cs-CZ"/>
        </w:rPr>
        <w:t>kn</w:t>
      </w:r>
      <w:r>
        <w:rPr>
          <w:lang w:val="cs-CZ"/>
        </w:rPr>
        <w:t>=A</w:t>
      </w:r>
    </w:p>
    <w:p w:rsidR="0035057C" w:rsidRDefault="00451598">
      <w:pPr>
        <w:pStyle w:val="Bezmezer"/>
        <w:rPr>
          <w:lang w:val="cs-CZ"/>
        </w:rPr>
      </w:pPr>
      <w:r>
        <w:rPr>
          <w:lang w:val="cs-CZ"/>
        </w:rPr>
        <w:tab/>
        <w:t>Z rozšířené B-W věty víme, že každá posloupnost má alespoň jeden hromadný bod</w:t>
      </w:r>
      <w:r>
        <w:rPr>
          <w:lang w:val="cs-CZ"/>
        </w:rPr>
        <w:tab/>
      </w:r>
    </w:p>
    <w:p w:rsidR="0035057C" w:rsidRDefault="00451598">
      <w:pPr>
        <w:pStyle w:val="Bezmezer"/>
        <w:rPr>
          <w:lang w:val="cs-CZ"/>
        </w:rPr>
      </w:pPr>
      <w:r>
        <w:rPr>
          <w:lang w:val="cs-CZ"/>
        </w:rPr>
        <w:tab/>
        <w:t>Značíme množinu hromadnných bodů H((a</w:t>
      </w:r>
      <w:r>
        <w:rPr>
          <w:vertAlign w:val="subscript"/>
          <w:lang w:val="cs-CZ"/>
        </w:rPr>
        <w:t>n</w:t>
      </w:r>
      <w:r>
        <w:rPr>
          <w:lang w:val="cs-CZ"/>
        </w:rPr>
        <w:t>))</w:t>
      </w:r>
    </w:p>
    <w:p w:rsidR="0035057C" w:rsidRDefault="00451598">
      <w:pPr>
        <w:pStyle w:val="Bezmezer"/>
        <w:rPr>
          <w:lang w:val="cs-CZ"/>
        </w:rPr>
      </w:pPr>
      <w:r>
        <w:rPr>
          <w:lang w:val="cs-CZ"/>
        </w:rPr>
        <w:tab/>
        <w:t>H((an)) = R*</w:t>
      </w:r>
    </w:p>
    <w:p w:rsidR="0035057C" w:rsidRDefault="0035057C">
      <w:pPr>
        <w:pStyle w:val="Bezmezer"/>
        <w:rPr>
          <w:lang w:val="cs-CZ"/>
        </w:rPr>
      </w:pPr>
    </w:p>
    <w:p w:rsidR="0035057C" w:rsidRDefault="00451598">
      <w:pPr>
        <w:pStyle w:val="Bezmezer"/>
        <w:rPr>
          <w:lang w:val="cs-CZ"/>
        </w:rPr>
      </w:pPr>
      <w:r>
        <w:rPr>
          <w:lang w:val="cs-CZ"/>
        </w:rPr>
        <w:t>Pokud je H((an)) shora omezená, má maximum, pokud je zdola omezená má minimum</w:t>
      </w:r>
    </w:p>
    <w:p w:rsidR="0035057C" w:rsidRDefault="00451598">
      <w:pPr>
        <w:pStyle w:val="Bezmezer"/>
        <w:rPr>
          <w:lang w:val="cs-CZ"/>
        </w:rPr>
      </w:pPr>
      <w:r>
        <w:rPr>
          <w:lang w:val="cs-CZ"/>
        </w:rPr>
        <w:t>Definice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lang w:val="cs-CZ"/>
        </w:rPr>
        <w:tab/>
      </w:r>
      <m:oMath>
        <m:func>
          <m:funcPr>
            <m:ctrlPr/>
          </m:funcPr>
          <m:fName>
            <m:limLow>
              <m:limLowPr>
                <m:ctrlPr/>
              </m:limLowPr>
              <m:e>
                <m:r>
                  <m:t>lim</m:t>
                </m:r>
              </m:e>
              <m:lim>
                <m:r>
                  <m:t>n→∞</m:t>
                </m:r>
              </m:lim>
            </m:limLow>
          </m:fName>
          <m:e/>
        </m:func>
      </m:oMath>
      <w:r>
        <w:rPr>
          <w:rFonts w:eastAsiaTheme="minorEastAsia"/>
          <w:lang w:val="cs-CZ"/>
        </w:rPr>
        <w:t>inf an = min H((an)) – limes inferor</w:t>
      </w:r>
    </w:p>
    <w:p w:rsidR="0035057C" w:rsidRDefault="00313C4B">
      <w:pPr>
        <w:pStyle w:val="Bezmezer"/>
        <w:rPr>
          <w:rFonts w:eastAsiaTheme="minorEastAsia"/>
          <w:lang w:val="cs-CZ"/>
        </w:rPr>
      </w:pPr>
      <m:oMath>
        <m:func>
          <m:funcPr>
            <m:ctrlPr/>
          </m:funcPr>
          <m:fName>
            <m:limLow>
              <m:limLowPr>
                <m:ctrlPr/>
              </m:limLowPr>
              <m:e>
                <m:r>
                  <m:t>lim</m:t>
                </m:r>
              </m:e>
              <m:lim>
                <m:r>
                  <m:t>n→∞</m:t>
                </m:r>
              </m:lim>
            </m:limLow>
          </m:fName>
          <m:e/>
        </m:func>
      </m:oMath>
      <w:r w:rsidR="00451598">
        <w:rPr>
          <w:rFonts w:eastAsiaTheme="minorEastAsia"/>
          <w:lang w:val="cs-CZ"/>
        </w:rPr>
        <w:t>sup an = max H((an)) – limes superor</w:t>
      </w:r>
    </w:p>
    <w:p w:rsidR="0035057C" w:rsidRDefault="00451598">
      <w:pPr>
        <w:pStyle w:val="Bezmezer"/>
        <w:rPr>
          <w:lang w:val="cs-CZ"/>
        </w:rPr>
      </w:pPr>
      <w:r>
        <w:rPr>
          <w:lang w:val="cs-CZ"/>
        </w:rPr>
        <w:tab/>
        <w:t>Vždy existují (mohou být ± ∞ )</w:t>
      </w:r>
    </w:p>
    <w:p w:rsidR="0035057C" w:rsidRDefault="00451598">
      <w:pPr>
        <w:pStyle w:val="Bezmezer"/>
        <w:rPr>
          <w:lang w:val="cs-CZ"/>
        </w:rPr>
      </w:pPr>
      <w:r>
        <w:br w:type="page"/>
      </w:r>
    </w:p>
    <w:p w:rsidR="0035057C" w:rsidRDefault="00451598">
      <w:pPr>
        <w:pStyle w:val="Bezmezer"/>
        <w:rPr>
          <w:lang w:val="cs-CZ"/>
        </w:rPr>
      </w:pPr>
      <w:r>
        <w:rPr>
          <w:lang w:val="cs-CZ"/>
        </w:rPr>
        <w:lastRenderedPageBreak/>
        <w:t>9.11.</w:t>
      </w:r>
    </w:p>
    <w:p w:rsidR="0035057C" w:rsidRDefault="00451598">
      <w:pPr>
        <w:pStyle w:val="Bezmezer"/>
        <w:rPr>
          <w:lang w:val="cs-CZ"/>
        </w:rPr>
      </w:pPr>
      <w:r>
        <w:rPr>
          <w:lang w:val="cs-CZ"/>
        </w:rPr>
        <w:t>Lim inf a</w:t>
      </w:r>
      <w:r>
        <w:rPr>
          <w:vertAlign w:val="subscript"/>
          <w:lang w:val="cs-CZ"/>
        </w:rPr>
        <w:t>n</w:t>
      </w:r>
      <w:r>
        <w:rPr>
          <w:lang w:val="cs-CZ"/>
        </w:rPr>
        <w:t xml:space="preserve"> = min (H(an)) a - ∞ pokud je neomezená zdola</w:t>
      </w:r>
    </w:p>
    <w:p w:rsidR="0035057C" w:rsidRDefault="00451598">
      <w:pPr>
        <w:pStyle w:val="Bezmezer"/>
        <w:rPr>
          <w:lang w:val="cs-CZ"/>
        </w:rPr>
      </w:pPr>
      <w:r>
        <w:rPr>
          <w:lang w:val="cs-CZ"/>
        </w:rPr>
        <w:t>Lim sup a</w:t>
      </w:r>
      <w:r>
        <w:rPr>
          <w:vertAlign w:val="subscript"/>
          <w:lang w:val="cs-CZ"/>
        </w:rPr>
        <w:t>n</w:t>
      </w:r>
      <w:r>
        <w:rPr>
          <w:lang w:val="cs-CZ"/>
        </w:rPr>
        <w:t xml:space="preserve"> = max (H(an)) a + ∞ pokud je neomezená zdola</w:t>
      </w:r>
    </w:p>
    <w:p w:rsidR="0035057C" w:rsidRDefault="00451598">
      <w:pPr>
        <w:pStyle w:val="Bezmezer"/>
        <w:rPr>
          <w:lang w:val="cs-CZ"/>
        </w:rPr>
      </w:pPr>
      <w:r>
        <w:rPr>
          <w:lang w:val="cs-CZ"/>
        </w:rPr>
        <w:tab/>
        <w:t>---→ vždy existují</w:t>
      </w:r>
      <w:r>
        <w:rPr>
          <w:lang w:val="cs-CZ"/>
        </w:rPr>
        <w:tab/>
      </w:r>
    </w:p>
    <w:p w:rsidR="0035057C" w:rsidRDefault="00451598">
      <w:pPr>
        <w:pStyle w:val="Bezmezer"/>
        <w:rPr>
          <w:lang w:val="cs-CZ"/>
        </w:rPr>
      </w:pPr>
      <w:r>
        <w:rPr>
          <w:lang w:val="cs-CZ"/>
        </w:rPr>
        <w:t>Tvrzení (ekvivalentní definice lim sup a lim inf)</w:t>
      </w:r>
    </w:p>
    <w:p w:rsidR="0035057C" w:rsidRDefault="00451598">
      <w:pPr>
        <w:pStyle w:val="Bezmezer"/>
        <w:rPr>
          <w:lang w:val="cs-CZ"/>
        </w:rPr>
      </w:pPr>
      <w:r>
        <w:rPr>
          <w:lang w:val="cs-CZ"/>
        </w:rPr>
        <w:tab/>
        <w:t>Definujeme</w:t>
      </w:r>
    </w:p>
    <w:p w:rsidR="0035057C" w:rsidRDefault="00451598">
      <w:pPr>
        <w:pStyle w:val="Bezmezer"/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>B</w:t>
      </w:r>
      <w:r>
        <w:rPr>
          <w:vertAlign w:val="subscript"/>
          <w:lang w:val="cs-CZ"/>
        </w:rPr>
        <w:t>n</w:t>
      </w:r>
      <w:r>
        <w:rPr>
          <w:lang w:val="cs-CZ"/>
        </w:rPr>
        <w:t xml:space="preserve"> = sup {an, an+1 ... }</w:t>
      </w:r>
    </w:p>
    <w:p w:rsidR="0035057C" w:rsidRDefault="00451598">
      <w:pPr>
        <w:pStyle w:val="Bezmezer"/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>C</w:t>
      </w:r>
      <w:r>
        <w:rPr>
          <w:vertAlign w:val="subscript"/>
          <w:lang w:val="cs-CZ"/>
        </w:rPr>
        <w:t>n</w:t>
      </w:r>
      <w:r>
        <w:rPr>
          <w:lang w:val="cs-CZ"/>
        </w:rPr>
        <w:t xml:space="preserve"> = inf {an, an+1 ...}</w:t>
      </w:r>
    </w:p>
    <w:p w:rsidR="0035057C" w:rsidRDefault="00451598">
      <w:pPr>
        <w:pStyle w:val="Bezmezer"/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>Pak B</w:t>
      </w:r>
      <w:r>
        <w:rPr>
          <w:vertAlign w:val="subscript"/>
          <w:lang w:val="cs-CZ"/>
        </w:rPr>
        <w:t>n</w:t>
      </w:r>
      <w:r>
        <w:rPr>
          <w:lang w:val="cs-CZ"/>
        </w:rPr>
        <w:t xml:space="preserve"> je nerostoucí, C</w:t>
      </w:r>
      <w:r>
        <w:rPr>
          <w:vertAlign w:val="subscript"/>
          <w:lang w:val="cs-CZ"/>
        </w:rPr>
        <w:t>n</w:t>
      </w:r>
      <w:r>
        <w:rPr>
          <w:lang w:val="cs-CZ"/>
        </w:rPr>
        <w:t xml:space="preserve"> neklesající tedy vždycky mají limitu</w:t>
      </w:r>
    </w:p>
    <w:p w:rsidR="0035057C" w:rsidRDefault="00451598">
      <w:pPr>
        <w:pStyle w:val="Bezmezer"/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>Pokud nejsou definovány kvůli neomezenosti A</w:t>
      </w:r>
      <w:r>
        <w:rPr>
          <w:vertAlign w:val="subscript"/>
          <w:lang w:val="cs-CZ"/>
        </w:rPr>
        <w:t>n</w:t>
      </w:r>
      <w:r>
        <w:rPr>
          <w:lang w:val="cs-CZ"/>
        </w:rPr>
        <w:t xml:space="preserve"> dodefinujeme B</w:t>
      </w:r>
      <w:r>
        <w:rPr>
          <w:vertAlign w:val="subscript"/>
          <w:lang w:val="cs-CZ"/>
        </w:rPr>
        <w:t>n</w:t>
      </w:r>
      <w:r>
        <w:rPr>
          <w:lang w:val="cs-CZ"/>
        </w:rPr>
        <w:t xml:space="preserve"> = ∞ C</w:t>
      </w:r>
      <w:r>
        <w:rPr>
          <w:vertAlign w:val="subscript"/>
          <w:lang w:val="cs-CZ"/>
        </w:rPr>
        <w:t>n</w:t>
      </w:r>
      <w:r>
        <w:rPr>
          <w:lang w:val="cs-CZ"/>
        </w:rPr>
        <w:t xml:space="preserve"> = -∞ </w:t>
      </w:r>
    </w:p>
    <w:p w:rsidR="0035057C" w:rsidRDefault="00451598">
      <w:pPr>
        <w:pStyle w:val="Bezmezer"/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  <w:t>Lim B</w:t>
      </w:r>
      <w:r>
        <w:rPr>
          <w:vertAlign w:val="subscript"/>
          <w:lang w:val="cs-CZ"/>
        </w:rPr>
        <w:t>n</w:t>
      </w:r>
      <w:r>
        <w:rPr>
          <w:lang w:val="cs-CZ"/>
        </w:rPr>
        <w:t xml:space="preserve"> → ∞     Lim C</w:t>
      </w:r>
      <w:r>
        <w:rPr>
          <w:vertAlign w:val="subscript"/>
          <w:lang w:val="cs-CZ"/>
        </w:rPr>
        <w:t>n</w:t>
      </w:r>
      <w:r>
        <w:rPr>
          <w:lang w:val="cs-CZ"/>
        </w:rPr>
        <w:t xml:space="preserve"> → -∞ </w:t>
      </w:r>
    </w:p>
    <w:p w:rsidR="0035057C" w:rsidRDefault="00451598">
      <w:pPr>
        <w:pStyle w:val="Bezmezer"/>
        <w:rPr>
          <w:lang w:val="cs-CZ"/>
        </w:rPr>
      </w:pPr>
      <w:r>
        <w:rPr>
          <w:lang w:val="cs-CZ"/>
        </w:rPr>
        <w:tab/>
        <w:t>Po takto definované B</w:t>
      </w:r>
      <w:r>
        <w:rPr>
          <w:vertAlign w:val="subscript"/>
          <w:lang w:val="cs-CZ"/>
        </w:rPr>
        <w:t>n</w:t>
      </w:r>
      <w:r>
        <w:rPr>
          <w:lang w:val="cs-CZ"/>
        </w:rPr>
        <w:t xml:space="preserve"> a C</w:t>
      </w:r>
      <w:r>
        <w:rPr>
          <w:vertAlign w:val="subscript"/>
          <w:lang w:val="cs-CZ"/>
        </w:rPr>
        <w:t>n</w:t>
      </w:r>
      <w:r>
        <w:rPr>
          <w:lang w:val="cs-CZ"/>
        </w:rPr>
        <w:t xml:space="preserve"> platí Lim B</w:t>
      </w:r>
      <w:r>
        <w:rPr>
          <w:vertAlign w:val="subscript"/>
          <w:lang w:val="cs-CZ"/>
        </w:rPr>
        <w:t>n</w:t>
      </w:r>
      <w:r>
        <w:rPr>
          <w:lang w:val="cs-CZ"/>
        </w:rPr>
        <w:t xml:space="preserve"> = Lim sup A</w:t>
      </w:r>
      <w:r>
        <w:rPr>
          <w:vertAlign w:val="subscript"/>
          <w:lang w:val="cs-CZ"/>
        </w:rPr>
        <w:t>n</w:t>
      </w:r>
      <w:r>
        <w:rPr>
          <w:lang w:val="cs-CZ"/>
        </w:rPr>
        <w:t xml:space="preserve"> a Lim C</w:t>
      </w:r>
      <w:r>
        <w:rPr>
          <w:vertAlign w:val="subscript"/>
          <w:lang w:val="cs-CZ"/>
        </w:rPr>
        <w:t>n</w:t>
      </w:r>
      <w:r>
        <w:rPr>
          <w:lang w:val="cs-CZ"/>
        </w:rPr>
        <w:t xml:space="preserve"> = Lim inf A</w:t>
      </w:r>
      <w:r>
        <w:rPr>
          <w:vertAlign w:val="subscript"/>
          <w:lang w:val="cs-CZ"/>
        </w:rPr>
        <w:t>n</w:t>
      </w:r>
    </w:p>
    <w:p w:rsidR="0035057C" w:rsidRDefault="00451598">
      <w:pPr>
        <w:pStyle w:val="Bezmezer"/>
        <w:rPr>
          <w:lang w:val="cs-CZ"/>
        </w:rPr>
      </w:pPr>
      <w:r>
        <w:rPr>
          <w:lang w:val="cs-CZ"/>
        </w:rPr>
        <w:t>Věta (Liminf a Limsup)</w:t>
      </w:r>
    </w:p>
    <w:p w:rsidR="0035057C" w:rsidRDefault="00451598">
      <w:pPr>
        <w:pStyle w:val="Bezmezer"/>
        <w:rPr>
          <w:lang w:val="cs-CZ"/>
        </w:rPr>
      </w:pPr>
      <w:r>
        <w:rPr>
          <w:lang w:val="cs-CZ"/>
        </w:rPr>
        <w:tab/>
        <w:t>Limita (a</w:t>
      </w:r>
      <w:r>
        <w:rPr>
          <w:vertAlign w:val="subscript"/>
          <w:lang w:val="cs-CZ"/>
        </w:rPr>
        <w:t>n</w:t>
      </w:r>
      <w:r>
        <w:rPr>
          <w:lang w:val="cs-CZ"/>
        </w:rPr>
        <w:t>) existuje &lt;=&gt; limsup a</w:t>
      </w:r>
      <w:r>
        <w:rPr>
          <w:vertAlign w:val="subscript"/>
          <w:lang w:val="cs-CZ"/>
        </w:rPr>
        <w:t>n</w:t>
      </w:r>
      <w:r>
        <w:rPr>
          <w:lang w:val="cs-CZ"/>
        </w:rPr>
        <w:t xml:space="preserve"> = liminf a</w:t>
      </w:r>
      <w:r>
        <w:rPr>
          <w:vertAlign w:val="subscript"/>
          <w:lang w:val="cs-CZ"/>
        </w:rPr>
        <w:t>n</w:t>
      </w:r>
      <w:r>
        <w:rPr>
          <w:lang w:val="cs-CZ"/>
        </w:rPr>
        <w:t xml:space="preserve"> = lim a</w:t>
      </w:r>
      <w:r>
        <w:rPr>
          <w:vertAlign w:val="subscript"/>
          <w:lang w:val="cs-CZ"/>
        </w:rPr>
        <w:t>n</w:t>
      </w:r>
    </w:p>
    <w:p w:rsidR="0035057C" w:rsidRDefault="00451598">
      <w:pPr>
        <w:pStyle w:val="Bezmezer"/>
        <w:rPr>
          <w:b/>
          <w:lang w:val="cs-CZ"/>
        </w:rPr>
      </w:pPr>
      <w:r>
        <w:rPr>
          <w:b/>
          <w:lang w:val="cs-CZ"/>
        </w:rPr>
        <w:t>Řady</w:t>
      </w:r>
    </w:p>
    <w:p w:rsidR="0035057C" w:rsidRDefault="00451598">
      <w:pPr>
        <w:pStyle w:val="Bezmezer"/>
        <w:rPr>
          <w:lang w:val="cs-CZ"/>
        </w:rPr>
      </w:pPr>
      <w:r>
        <w:rPr>
          <w:lang w:val="cs-CZ"/>
        </w:rPr>
        <w:tab/>
        <w:t>Definice: (nekonečná) řada: je-li a</w:t>
      </w:r>
      <w:r>
        <w:rPr>
          <w:vertAlign w:val="subscript"/>
          <w:lang w:val="cs-CZ"/>
        </w:rPr>
        <w:t>n</w:t>
      </w:r>
      <w:r>
        <w:rPr>
          <w:lang w:val="cs-CZ"/>
        </w:rPr>
        <w:t xml:space="preserve"> posloupnost</w:t>
      </w:r>
    </w:p>
    <w:p w:rsidR="0035057C" w:rsidRDefault="00451598">
      <w:pPr>
        <w:pStyle w:val="Bezmezer"/>
        <w:rPr>
          <w:rFonts w:eastAsiaTheme="minorEastAsia"/>
          <w:vertAlign w:val="subscript"/>
          <w:lang w:val="cs-CZ"/>
        </w:rPr>
      </w:pPr>
      <w:r>
        <w:rPr>
          <w:lang w:val="cs-CZ"/>
        </w:rPr>
        <w:tab/>
        <w:t xml:space="preserve">Symbol </w:t>
      </w:r>
      <m:oMath>
        <m:nary>
          <m:naryPr>
            <m:chr m:val="∑"/>
            <m:ctrlPr/>
          </m:naryPr>
          <m:sub>
            <m:r>
              <m:t>n=1</m:t>
            </m:r>
          </m:sub>
          <m:sup>
            <m:r>
              <m:t>∞</m:t>
            </m:r>
          </m:sup>
          <m:e>
            <m:sSub>
              <m:sSubPr>
                <m:ctrlPr/>
              </m:sSubPr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nary>
      </m:oMath>
      <w:r>
        <w:rPr>
          <w:rFonts w:eastAsiaTheme="minorEastAsia"/>
          <w:lang w:val="cs-CZ"/>
        </w:rPr>
        <w:t xml:space="preserve"> nazýváme řadou, an je-li n tým členem řady s</w:t>
      </w:r>
      <w:r>
        <w:rPr>
          <w:rFonts w:eastAsiaTheme="minorEastAsia"/>
          <w:vertAlign w:val="subscript"/>
          <w:lang w:val="cs-CZ"/>
        </w:rPr>
        <w:t xml:space="preserve">k </w:t>
      </w:r>
      <w:r>
        <w:rPr>
          <w:rFonts w:eastAsiaTheme="minorEastAsia"/>
          <w:lang w:val="cs-CZ"/>
        </w:rPr>
        <w:t xml:space="preserve">= </w:t>
      </w:r>
      <m:oMath>
        <m:nary>
          <m:naryPr>
            <m:chr m:val="∑"/>
            <m:ctrlPr/>
          </m:naryPr>
          <m:sub>
            <m:r>
              <m:t>n=1</m:t>
            </m:r>
          </m:sub>
          <m:sup>
            <m:r>
              <m:t>k</m:t>
            </m:r>
          </m:sup>
          <m:e>
            <m:sSub>
              <m:sSubPr>
                <m:ctrlPr/>
              </m:sSubPr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nary>
      </m:oMath>
      <w:r>
        <w:rPr>
          <w:rFonts w:eastAsiaTheme="minorEastAsia"/>
          <w:lang w:val="cs-CZ"/>
        </w:rPr>
        <w:t xml:space="preserve"> =a</w:t>
      </w:r>
      <w:r>
        <w:rPr>
          <w:rFonts w:eastAsiaTheme="minorEastAsia"/>
          <w:vertAlign w:val="subscript"/>
          <w:lang w:val="cs-CZ"/>
        </w:rPr>
        <w:t>1</w:t>
      </w:r>
      <w:r>
        <w:rPr>
          <w:rFonts w:eastAsiaTheme="minorEastAsia"/>
          <w:lang w:val="cs-CZ"/>
        </w:rPr>
        <w:t xml:space="preserve"> + a</w:t>
      </w:r>
      <w:r>
        <w:rPr>
          <w:rFonts w:eastAsiaTheme="minorEastAsia"/>
          <w:vertAlign w:val="subscript"/>
          <w:lang w:val="cs-CZ"/>
        </w:rPr>
        <w:t>2</w:t>
      </w:r>
      <w:r>
        <w:rPr>
          <w:rFonts w:eastAsiaTheme="minorEastAsia"/>
          <w:lang w:val="cs-CZ"/>
        </w:rPr>
        <w:t xml:space="preserve"> ... a</w:t>
      </w:r>
      <w:r>
        <w:rPr>
          <w:rFonts w:eastAsiaTheme="minorEastAsia"/>
          <w:vertAlign w:val="subscript"/>
          <w:lang w:val="cs-CZ"/>
        </w:rPr>
        <w:t>k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  <w:t xml:space="preserve">Součet řady je </w:t>
      </w:r>
      <m:oMath>
        <m:func>
          <m:funcPr>
            <m:ctrlPr/>
          </m:funcPr>
          <m:fName>
            <m:limLow>
              <m:limLowPr>
                <m:ctrlPr/>
              </m:limLowPr>
              <m:e>
                <m:r>
                  <m:t>lim</m:t>
                </m:r>
              </m:e>
              <m:lim>
                <m:r>
                  <m:t>k→∞</m:t>
                </m:r>
              </m:lim>
            </m:limLow>
          </m:fName>
          <m:e>
            <m:sSub>
              <m:sSubPr>
                <m:ctrlPr/>
              </m:sSubPr>
              <m:e>
                <m:r>
                  <m:t>s</m:t>
                </m:r>
              </m:e>
              <m:sub>
                <m:r>
                  <m:t>k</m:t>
                </m:r>
              </m:sub>
            </m:sSub>
          </m:e>
        </m:func>
      </m:oMath>
      <w:r>
        <w:rPr>
          <w:rFonts w:eastAsiaTheme="minorEastAsia"/>
          <w:lang w:val="cs-CZ"/>
        </w:rPr>
        <w:t xml:space="preserve">. Budeme psát </w:t>
      </w:r>
      <m:oMath>
        <m:nary>
          <m:naryPr>
            <m:chr m:val="∑"/>
            <m:ctrlPr/>
          </m:naryPr>
          <m:sub>
            <m:r>
              <m:t>n=1</m:t>
            </m:r>
          </m:sub>
          <m:sup>
            <m:r>
              <m:t>∞</m:t>
            </m:r>
          </m:sup>
          <m:e>
            <m:sSub>
              <m:sSubPr>
                <m:ctrlPr/>
              </m:sSubPr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nary>
      </m:oMath>
      <w:r>
        <w:rPr>
          <w:rFonts w:eastAsiaTheme="minorEastAsia"/>
          <w:lang w:val="cs-CZ"/>
        </w:rPr>
        <w:t xml:space="preserve"> = </w:t>
      </w:r>
      <m:oMath>
        <m:func>
          <m:funcPr>
            <m:ctrlPr/>
          </m:funcPr>
          <m:fName>
            <m:limLow>
              <m:limLowPr>
                <m:ctrlPr/>
              </m:limLowPr>
              <m:e>
                <m:r>
                  <m:t>lim</m:t>
                </m:r>
              </m:e>
              <m:lim>
                <m:r>
                  <m:t>k→∞</m:t>
                </m:r>
              </m:lim>
            </m:limLow>
          </m:fName>
          <m:e>
            <m:sSub>
              <m:sSubPr>
                <m:ctrlPr/>
              </m:sSubPr>
              <m:e>
                <m:r>
                  <m:t>s</m:t>
                </m:r>
              </m:e>
              <m:sub>
                <m:r>
                  <m:t>k</m:t>
                </m:r>
              </m:sub>
            </m:sSub>
          </m:e>
        </m:func>
      </m:oMath>
      <w:r>
        <w:rPr>
          <w:rFonts w:eastAsiaTheme="minorEastAsia"/>
          <w:lang w:val="cs-CZ"/>
        </w:rPr>
        <w:t xml:space="preserve"> (pokud existuje)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  <w:t>Pokud S</w:t>
      </w:r>
      <w:r>
        <w:rPr>
          <w:rFonts w:eastAsiaTheme="minorEastAsia"/>
          <w:vertAlign w:val="subscript"/>
          <w:lang w:val="cs-CZ"/>
        </w:rPr>
        <w:t xml:space="preserve">k </w:t>
      </w:r>
      <w:r>
        <w:rPr>
          <w:rFonts w:eastAsiaTheme="minorEastAsia"/>
          <w:lang w:val="cs-CZ"/>
        </w:rPr>
        <w:t>konverguje, říkáme že řada konverguje, jinak říkáme, že řada diverguje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  <w:t>Občas budeme psát jen ∑ a</w:t>
      </w:r>
      <w:r>
        <w:rPr>
          <w:rFonts w:eastAsiaTheme="minorEastAsia"/>
          <w:vertAlign w:val="subscript"/>
          <w:lang w:val="cs-CZ"/>
        </w:rPr>
        <w:t>n</w:t>
      </w:r>
      <w:r>
        <w:rPr>
          <w:rFonts w:eastAsiaTheme="minorEastAsia"/>
          <w:lang w:val="cs-CZ"/>
        </w:rPr>
        <w:t xml:space="preserve"> (případnou </w:t>
      </w:r>
      <m:oMath>
        <m:nary>
          <m:naryPr>
            <m:chr m:val="∑"/>
            <m:ctrlPr/>
          </m:naryPr>
          <m:sub>
            <m:r>
              <m:t>n=0</m:t>
            </m:r>
          </m:sub>
          <m:sup>
            <m:r>
              <m:t>∞</m:t>
            </m:r>
          </m:sup>
          <m:e>
            <m:sSub>
              <m:sSubPr>
                <m:ctrlPr/>
              </m:sSubPr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nary>
      </m:oMath>
      <w:r>
        <w:rPr>
          <w:rFonts w:eastAsiaTheme="minorEastAsia"/>
          <w:lang w:val="cs-CZ"/>
        </w:rPr>
        <w:t>,</w:t>
      </w:r>
      <m:oMath>
        <m:nary>
          <m:naryPr>
            <m:chr m:val="∑"/>
            <m:ctrlPr/>
          </m:naryPr>
          <m:sub>
            <m:r>
              <m:t>n=m</m:t>
            </m:r>
          </m:sub>
          <m:sup>
            <m:r>
              <m:t>∞</m:t>
            </m:r>
          </m:sup>
          <m:e>
            <m:sSub>
              <m:sSubPr>
                <m:ctrlPr/>
              </m:sSubPr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nary>
      </m:oMath>
      <w:r>
        <w:rPr>
          <w:rFonts w:eastAsiaTheme="minorEastAsia"/>
          <w:lang w:val="cs-CZ"/>
        </w:rPr>
        <w:t>)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Řada     -&gt; má součet</w:t>
      </w:r>
      <w:r>
        <w:rPr>
          <w:rFonts w:eastAsiaTheme="minorEastAsia"/>
          <w:lang w:val="cs-CZ"/>
        </w:rPr>
        <w:tab/>
        <w:t>-&gt;konverguje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  <w:t>|</w:t>
      </w:r>
      <w:r>
        <w:rPr>
          <w:rFonts w:eastAsiaTheme="minorEastAsia"/>
          <w:lang w:val="cs-CZ"/>
        </w:rPr>
        <w:tab/>
      </w:r>
      <w:r>
        <w:rPr>
          <w:rFonts w:eastAsiaTheme="minorEastAsia"/>
          <w:lang w:val="cs-CZ"/>
        </w:rPr>
        <w:tab/>
        <w:t xml:space="preserve">-&gt;součet je +∞ nebo -∞ 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  <w:t>-&gt;nemá součet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Harmonická řada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</w:r>
      <m:oMath>
        <m:nary>
          <m:naryPr>
            <m:chr m:val="∑"/>
            <m:ctrlPr/>
          </m:naryPr>
          <m:sub>
            <m:r>
              <m:t>n=k+1</m:t>
            </m:r>
          </m:sub>
          <m:sup>
            <m:r>
              <m:t>∞</m:t>
            </m:r>
          </m:sup>
          <m:e>
            <m:f>
              <m:fPr>
                <m:ctrlPr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</m:e>
        </m:nary>
        <m:r>
          <m:t>=</m:t>
        </m:r>
        <m:f>
          <m:fPr>
            <m:ctrlPr/>
          </m:fPr>
          <m:num>
            <m:r>
              <m:t>1</m:t>
            </m:r>
          </m:num>
          <m:den>
            <m:r>
              <m:t>k+1</m:t>
            </m:r>
          </m:den>
        </m:f>
        <m:r>
          <m:t>+</m:t>
        </m:r>
        <m:f>
          <m:fPr>
            <m:ctrlPr/>
          </m:fPr>
          <m:num>
            <m:r>
              <m:t>1</m:t>
            </m:r>
          </m:num>
          <m:den>
            <m:r>
              <m:t>k+2</m:t>
            </m:r>
          </m:den>
        </m:f>
        <m:r>
          <m:t>+…</m:t>
        </m:r>
        <m:f>
          <m:fPr>
            <m:ctrlPr/>
          </m:fPr>
          <m:num>
            <m:r>
              <m:t>1</m:t>
            </m:r>
          </m:num>
          <m:den>
            <m:r>
              <m:t>k+n</m:t>
            </m:r>
          </m:den>
        </m:f>
      </m:oMath>
      <w:r>
        <w:rPr>
          <w:rFonts w:eastAsiaTheme="minorEastAsia"/>
          <w:lang w:val="cs-CZ"/>
        </w:rPr>
        <w:t xml:space="preserve"> &gt;= k/zk + ½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  <w:t>K=2</w:t>
      </w:r>
      <w:r>
        <w:rPr>
          <w:rFonts w:eastAsiaTheme="minorEastAsia"/>
          <w:vertAlign w:val="superscript"/>
          <w:lang w:val="cs-CZ"/>
        </w:rPr>
        <w:t>n</w:t>
      </w:r>
      <w:r>
        <w:rPr>
          <w:rFonts w:eastAsiaTheme="minorEastAsia"/>
          <w:lang w:val="cs-CZ"/>
        </w:rPr>
        <w:t xml:space="preserve"> s</w:t>
      </w:r>
      <w:r>
        <w:rPr>
          <w:rFonts w:eastAsiaTheme="minorEastAsia"/>
          <w:vertAlign w:val="subscript"/>
          <w:lang w:val="cs-CZ"/>
        </w:rPr>
        <w:t xml:space="preserve">k </w:t>
      </w:r>
      <w:r>
        <w:rPr>
          <w:rFonts w:eastAsiaTheme="minorEastAsia"/>
          <w:lang w:val="cs-CZ"/>
        </w:rPr>
        <w:t>&gt;= 1+r/2 pro k 2</w:t>
      </w:r>
      <w:r>
        <w:rPr>
          <w:rFonts w:eastAsiaTheme="minorEastAsia"/>
          <w:vertAlign w:val="superscript"/>
          <w:lang w:val="cs-CZ"/>
        </w:rPr>
        <w:t>r</w:t>
      </w:r>
      <w:r>
        <w:rPr>
          <w:rFonts w:eastAsiaTheme="minorEastAsia"/>
          <w:lang w:val="cs-CZ"/>
        </w:rPr>
        <w:t>+1 do 2</w:t>
      </w:r>
      <w:r>
        <w:rPr>
          <w:rFonts w:eastAsiaTheme="minorEastAsia"/>
          <w:vertAlign w:val="superscript"/>
          <w:lang w:val="cs-CZ"/>
        </w:rPr>
        <w:t>r+1</w:t>
      </w:r>
      <w:r>
        <w:rPr>
          <w:rFonts w:eastAsiaTheme="minorEastAsia"/>
          <w:lang w:val="cs-CZ"/>
        </w:rPr>
        <w:t xml:space="preserve"> 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Věta</w:t>
      </w:r>
      <w:r>
        <w:rPr>
          <w:rFonts w:eastAsiaTheme="minorEastAsia"/>
          <w:lang w:val="cs-CZ"/>
        </w:rPr>
        <w:tab/>
        <w:t xml:space="preserve"> (nutná podmínka konvergence)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  <w:t>Nechť řada ∑ a</w:t>
      </w:r>
      <w:r>
        <w:rPr>
          <w:rFonts w:eastAsiaTheme="minorEastAsia"/>
          <w:vertAlign w:val="subscript"/>
          <w:lang w:val="cs-CZ"/>
        </w:rPr>
        <w:t>n</w:t>
      </w:r>
      <w:r>
        <w:rPr>
          <w:rFonts w:eastAsiaTheme="minorEastAsia"/>
          <w:lang w:val="cs-CZ"/>
        </w:rPr>
        <w:t xml:space="preserve"> konverguje. Potom lim a</w:t>
      </w:r>
      <w:r>
        <w:rPr>
          <w:rFonts w:eastAsiaTheme="minorEastAsia"/>
          <w:vertAlign w:val="subscript"/>
          <w:lang w:val="cs-CZ"/>
        </w:rPr>
        <w:t>n</w:t>
      </w:r>
      <w:r>
        <w:rPr>
          <w:rFonts w:eastAsiaTheme="minorEastAsia"/>
          <w:lang w:val="cs-CZ"/>
        </w:rPr>
        <w:t xml:space="preserve"> = 0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Pozn. Opačná implikace neplatí (např ∑ 1/n)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Věta (Caudyova podmínka pro řady)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  <w:t>Řada ∑ a</w:t>
      </w:r>
      <w:r>
        <w:rPr>
          <w:rFonts w:eastAsiaTheme="minorEastAsia"/>
          <w:vertAlign w:val="subscript"/>
          <w:lang w:val="cs-CZ"/>
        </w:rPr>
        <w:t>n</w:t>
      </w:r>
      <w:r>
        <w:rPr>
          <w:rFonts w:eastAsiaTheme="minorEastAsia"/>
          <w:lang w:val="cs-CZ"/>
        </w:rPr>
        <w:t xml:space="preserve"> je konvergentní &lt;=&gt; </w:t>
      </w:r>
      <w:r>
        <w:rPr>
          <w:rFonts w:eastAsiaTheme="minorEastAsia" w:cs="Cambria Math"/>
          <w:lang w:val="cs-CZ"/>
        </w:rPr>
        <w:t>∀</w:t>
      </w:r>
      <w:r>
        <w:rPr>
          <w:rFonts w:eastAsiaTheme="minorEastAsia"/>
          <w:lang w:val="cs-CZ"/>
        </w:rPr>
        <w:t xml:space="preserve"> ϵ &gt;0 </w:t>
      </w:r>
      <w:r>
        <w:rPr>
          <w:rFonts w:eastAsiaTheme="minorEastAsia" w:cs="Cambria Math"/>
          <w:lang w:val="cs-CZ"/>
        </w:rPr>
        <w:t>∃</w:t>
      </w:r>
      <w:r>
        <w:rPr>
          <w:rFonts w:eastAsiaTheme="minorEastAsia"/>
          <w:lang w:val="cs-CZ"/>
        </w:rPr>
        <w:t xml:space="preserve"> n</w:t>
      </w:r>
      <w:r>
        <w:rPr>
          <w:rFonts w:eastAsiaTheme="minorEastAsia"/>
          <w:vertAlign w:val="subscript"/>
          <w:lang w:val="cs-CZ"/>
        </w:rPr>
        <w:t>0</w:t>
      </w:r>
      <w:r>
        <w:rPr>
          <w:rFonts w:eastAsiaTheme="minorEastAsia" w:cs="Cambria Math"/>
          <w:lang w:val="cs-CZ"/>
        </w:rPr>
        <w:t>∈</w:t>
      </w:r>
      <w:r>
        <w:rPr>
          <w:rFonts w:eastAsiaTheme="minorEastAsia"/>
          <w:lang w:val="cs-CZ"/>
        </w:rPr>
        <w:t xml:space="preserve"> </w:t>
      </w:r>
      <w:r>
        <w:rPr>
          <w:rFonts w:eastAsiaTheme="minorEastAsia" w:cs="Cambria Math"/>
          <w:lang w:val="cs-CZ"/>
        </w:rPr>
        <w:t>ℕ</w:t>
      </w:r>
      <w:r>
        <w:rPr>
          <w:rFonts w:eastAsiaTheme="minorEastAsia"/>
          <w:lang w:val="cs-CZ"/>
        </w:rPr>
        <w:t xml:space="preserve"> </w:t>
      </w:r>
      <w:r>
        <w:rPr>
          <w:rFonts w:eastAsiaTheme="minorEastAsia" w:cs="Cambria Math"/>
          <w:lang w:val="cs-CZ"/>
        </w:rPr>
        <w:t>∀</w:t>
      </w:r>
      <w:r>
        <w:rPr>
          <w:rFonts w:eastAsiaTheme="minorEastAsia"/>
          <w:lang w:val="cs-CZ"/>
        </w:rPr>
        <w:t xml:space="preserve"> n,m&gt;0m &gt;= n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</w:r>
      <m:oMath>
        <m:nary>
          <m:naryPr>
            <m:chr m:val="∑"/>
            <m:ctrlPr/>
          </m:naryPr>
          <m:sub>
            <m:r>
              <m:t>k=n</m:t>
            </m:r>
          </m:sub>
          <m:sup>
            <m:r>
              <m:t>m</m:t>
            </m:r>
          </m:sup>
          <m:e>
            <m:sSub>
              <m:sSubPr>
                <m:ctrlPr/>
              </m:sSubPr>
              <m:e>
                <m:r>
                  <m:t>a</m:t>
                </m:r>
              </m:e>
              <m:sub>
                <m:r>
                  <m:t>k</m:t>
                </m:r>
              </m:sub>
            </m:sSub>
          </m:e>
        </m:nary>
      </m:oMath>
      <w:r>
        <w:rPr>
          <w:rFonts w:eastAsiaTheme="minorEastAsia"/>
          <w:lang w:val="cs-CZ"/>
        </w:rPr>
        <w:t>&lt;ϵ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Věta (lineární kombinace řad)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  <w:t>Nechť ∑ a</w:t>
      </w:r>
      <w:r>
        <w:rPr>
          <w:rFonts w:eastAsiaTheme="minorEastAsia"/>
          <w:vertAlign w:val="subscript"/>
          <w:lang w:val="cs-CZ"/>
        </w:rPr>
        <w:t xml:space="preserve">n </w:t>
      </w:r>
      <w:r>
        <w:rPr>
          <w:rFonts w:eastAsiaTheme="minorEastAsia"/>
          <w:lang w:val="cs-CZ"/>
        </w:rPr>
        <w:t>∑ b</w:t>
      </w:r>
      <w:r>
        <w:rPr>
          <w:rFonts w:eastAsiaTheme="minorEastAsia"/>
          <w:vertAlign w:val="subscript"/>
          <w:lang w:val="cs-CZ"/>
        </w:rPr>
        <w:t>n</w:t>
      </w:r>
      <w:r>
        <w:rPr>
          <w:rFonts w:eastAsiaTheme="minorEastAsia"/>
          <w:lang w:val="cs-CZ"/>
        </w:rPr>
        <w:t xml:space="preserve"> mají součet pak 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</w:r>
      <w:r>
        <w:rPr>
          <w:rFonts w:eastAsiaTheme="minorEastAsia"/>
          <w:lang w:val="cs-CZ"/>
        </w:rPr>
        <w:tab/>
        <w:t xml:space="preserve">I) pro α </w:t>
      </w:r>
      <w:r>
        <w:rPr>
          <w:rFonts w:eastAsiaTheme="minorEastAsia" w:cs="Cambria Math"/>
          <w:lang w:val="cs-CZ"/>
        </w:rPr>
        <w:t>∈</w:t>
      </w:r>
      <w:r>
        <w:rPr>
          <w:rFonts w:eastAsiaTheme="minorEastAsia"/>
          <w:lang w:val="cs-CZ"/>
        </w:rPr>
        <w:t xml:space="preserve"> </w:t>
      </w:r>
      <w:r>
        <w:rPr>
          <w:rFonts w:eastAsiaTheme="minorEastAsia" w:cs="Cambria Math"/>
          <w:lang w:val="cs-CZ"/>
        </w:rPr>
        <w:t>ℝ</w:t>
      </w:r>
      <w:r>
        <w:rPr>
          <w:rFonts w:eastAsiaTheme="minorEastAsia"/>
          <w:lang w:val="cs-CZ"/>
        </w:rPr>
        <w:t xml:space="preserve">  takov</w:t>
      </w:r>
      <w:r>
        <w:rPr>
          <w:rFonts w:eastAsiaTheme="minorEastAsia" w:cs="Calibri"/>
          <w:lang w:val="cs-CZ"/>
        </w:rPr>
        <w:t>é</w:t>
      </w:r>
      <w:r>
        <w:rPr>
          <w:rFonts w:eastAsiaTheme="minorEastAsia"/>
          <w:lang w:val="cs-CZ"/>
        </w:rPr>
        <w:t xml:space="preserve">, </w:t>
      </w:r>
      <w:r>
        <w:rPr>
          <w:rFonts w:eastAsiaTheme="minorEastAsia" w:cs="Calibri"/>
          <w:lang w:val="cs-CZ"/>
        </w:rPr>
        <w:t>ž</w:t>
      </w:r>
      <w:r>
        <w:rPr>
          <w:rFonts w:eastAsiaTheme="minorEastAsia"/>
          <w:lang w:val="cs-CZ"/>
        </w:rPr>
        <w:t xml:space="preserve">e </w:t>
      </w:r>
      <w:r>
        <w:rPr>
          <w:rFonts w:eastAsiaTheme="minorEastAsia" w:cs="Calibri"/>
          <w:lang w:val="cs-CZ"/>
        </w:rPr>
        <w:t>α</w:t>
      </w:r>
      <w:r>
        <w:rPr>
          <w:rFonts w:eastAsiaTheme="minorEastAsia"/>
          <w:lang w:val="cs-CZ"/>
        </w:rPr>
        <w:t xml:space="preserve"> * </w:t>
      </w:r>
      <m:oMath>
        <m:nary>
          <m:naryPr>
            <m:chr m:val="∑"/>
            <m:ctrlPr/>
          </m:naryPr>
          <m:sub>
            <m:r>
              <m:t>n=1</m:t>
            </m:r>
          </m:sub>
          <m:sup>
            <m:r>
              <m:t>∞</m:t>
            </m:r>
          </m:sup>
          <m:e>
            <m:sSub>
              <m:sSubPr>
                <m:ctrlPr/>
              </m:sSubPr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nary>
      </m:oMath>
      <w:r>
        <w:rPr>
          <w:rFonts w:eastAsiaTheme="minorEastAsia"/>
          <w:lang w:val="cs-CZ"/>
        </w:rPr>
        <w:t xml:space="preserve"> je definovaný výraz, pak </w:t>
      </w:r>
      <m:oMath>
        <m:nary>
          <m:naryPr>
            <m:chr m:val="∑"/>
            <m:ctrlPr/>
          </m:naryPr>
          <m:sub>
            <m:r>
              <m:t>n=1</m:t>
            </m:r>
          </m:sub>
          <m:sup>
            <m:r>
              <m:t>∞</m:t>
            </m:r>
          </m:sup>
          <m:e>
            <m:sSub>
              <m:sSubPr>
                <m:ctrlPr/>
              </m:sSubPr>
              <m:e>
                <m:r>
                  <m:t>α*a</m:t>
                </m:r>
              </m:e>
              <m:sub>
                <m:r>
                  <m:t>n</m:t>
                </m:r>
              </m:sub>
            </m:sSub>
          </m:e>
        </m:nary>
        <m:r>
          <m:t>=α</m:t>
        </m:r>
        <m:nary>
          <m:naryPr>
            <m:chr m:val="∑"/>
            <m:ctrlPr/>
          </m:naryPr>
          <m:sub>
            <m:r>
              <m:t>n=1</m:t>
            </m:r>
          </m:sub>
          <m:sup>
            <m:r>
              <m:t>∞</m:t>
            </m:r>
          </m:sup>
          <m:e>
            <m:sSub>
              <m:sSubPr>
                <m:ctrlPr/>
              </m:sSubPr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nary>
      </m:oMath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</w:r>
      <w:r>
        <w:rPr>
          <w:rFonts w:eastAsiaTheme="minorEastAsia"/>
          <w:lang w:val="cs-CZ"/>
        </w:rPr>
        <w:tab/>
        <w:t xml:space="preserve">II) je-li </w:t>
      </w:r>
      <m:oMath>
        <m:nary>
          <m:naryPr>
            <m:chr m:val="∑"/>
            <m:ctrlPr/>
          </m:naryPr>
          <m:sub>
            <m:r>
              <m:t>n=1</m:t>
            </m:r>
          </m:sub>
          <m:sup>
            <m:r>
              <m:t>∞</m:t>
            </m:r>
          </m:sup>
          <m:e>
            <m:sSub>
              <m:sSubPr>
                <m:ctrlPr/>
              </m:sSubPr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nary>
      </m:oMath>
      <w:r>
        <w:rPr>
          <w:rFonts w:eastAsiaTheme="minorEastAsia"/>
          <w:lang w:val="cs-CZ"/>
        </w:rPr>
        <w:t>+</w:t>
      </w:r>
      <m:oMath>
        <m:nary>
          <m:naryPr>
            <m:chr m:val="∑"/>
            <m:ctrlPr/>
          </m:naryPr>
          <m:sub>
            <m:r>
              <m:t>n=1</m:t>
            </m:r>
          </m:sub>
          <m:sup>
            <m:r>
              <m:t>∞</m:t>
            </m:r>
          </m:sup>
          <m:e>
            <m:sSub>
              <m:sSubPr>
                <m:ctrlPr/>
              </m:sSubPr>
              <m:e>
                <m:r>
                  <m:t>b</m:t>
                </m:r>
              </m:e>
              <m:sub>
                <m:r>
                  <m:t>n</m:t>
                </m:r>
              </m:sub>
            </m:sSub>
          </m:e>
        </m:nary>
      </m:oMath>
      <w:r>
        <w:rPr>
          <w:rFonts w:eastAsiaTheme="minorEastAsia"/>
          <w:lang w:val="cs-CZ"/>
        </w:rPr>
        <w:t xml:space="preserve">definovaný výraz, pak </w:t>
      </w:r>
      <m:oMath>
        <m:eqArr>
          <m:eqArrPr>
            <m:ctrlPr/>
          </m:eqArrPr>
          <m:e>
            <m:r>
              <m:t>a</m:t>
            </m:r>
          </m:e>
          <m:e>
            <m:d>
              <m:dPr>
                <m:ctrlPr/>
              </m:dPr>
              <m:e>
                <m:r>
                  <m:t>n+</m:t>
                </m:r>
                <m:sSub>
                  <m:sSubPr>
                    <m:ctrlPr/>
                  </m:sSubPr>
                  <m:e>
                    <m:r>
                      <m:t>b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e>
            <m:nary>
              <m:naryPr>
                <m:chr m:val="∑"/>
                <m:ctrlPr/>
              </m:naryPr>
              <m:sub>
                <m:r>
                  <m:t>n=1</m:t>
                </m:r>
              </m:sub>
              <m:sup>
                <m:r>
                  <m:t>∞</m:t>
                </m:r>
              </m:sup>
              <m:e/>
            </m:nary>
          </m:e>
        </m:eqArr>
      </m:oMath>
      <w:r>
        <w:rPr>
          <w:rFonts w:eastAsiaTheme="minorEastAsia"/>
          <w:lang w:val="cs-CZ"/>
        </w:rPr>
        <w:t xml:space="preserve"> = </w:t>
      </w:r>
      <m:oMath>
        <m:nary>
          <m:naryPr>
            <m:chr m:val="∑"/>
            <m:ctrlPr/>
          </m:naryPr>
          <m:sub>
            <m:r>
              <m:t>n=1</m:t>
            </m:r>
          </m:sub>
          <m:sup>
            <m:r>
              <m:t>∞</m:t>
            </m:r>
          </m:sup>
          <m:e>
            <m:sSub>
              <m:sSubPr>
                <m:ctrlPr/>
              </m:sSubPr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nary>
      </m:oMath>
      <w:r>
        <w:rPr>
          <w:rFonts w:eastAsiaTheme="minorEastAsia"/>
          <w:lang w:val="cs-CZ"/>
        </w:rPr>
        <w:t xml:space="preserve">+ </w:t>
      </w:r>
      <m:oMath>
        <m:nary>
          <m:naryPr>
            <m:chr m:val="∑"/>
            <m:ctrlPr/>
          </m:naryPr>
          <m:sub>
            <m:r>
              <m:t>n=1</m:t>
            </m:r>
          </m:sub>
          <m:sup>
            <m:r>
              <m:t>∞</m:t>
            </m:r>
          </m:sup>
          <m:e>
            <m:sSub>
              <m:sSubPr>
                <m:ctrlPr/>
              </m:sSubPr>
              <m:e>
                <m:r>
                  <m:t>b</m:t>
                </m:r>
              </m:e>
              <m:sub>
                <m:r>
                  <m:t>n</m:t>
                </m:r>
              </m:sub>
            </m:sSub>
          </m:e>
        </m:nary>
      </m:oMath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Věta (srovnávací kritérium)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  <w:t xml:space="preserve">Nechť an,bn ≥ 0 </w:t>
      </w:r>
      <w:r>
        <w:rPr>
          <w:rFonts w:eastAsiaTheme="minorEastAsia" w:cs="Cambria Math"/>
          <w:lang w:val="cs-CZ"/>
        </w:rPr>
        <w:t>∀</w:t>
      </w:r>
      <w:r>
        <w:rPr>
          <w:rFonts w:eastAsiaTheme="minorEastAsia"/>
          <w:lang w:val="cs-CZ"/>
        </w:rPr>
        <w:t xml:space="preserve"> n </w:t>
      </w:r>
      <w:r>
        <w:rPr>
          <w:rFonts w:eastAsiaTheme="minorEastAsia" w:cs="Cambria Math"/>
          <w:lang w:val="cs-CZ"/>
        </w:rPr>
        <w:t>∈</w:t>
      </w:r>
      <w:r>
        <w:rPr>
          <w:rFonts w:eastAsiaTheme="minorEastAsia"/>
          <w:lang w:val="cs-CZ"/>
        </w:rPr>
        <w:t xml:space="preserve"> </w:t>
      </w:r>
      <w:r>
        <w:rPr>
          <w:rFonts w:eastAsiaTheme="minorEastAsia" w:cs="Cambria Math"/>
          <w:lang w:val="cs-CZ"/>
        </w:rPr>
        <w:t>ℕ</w:t>
      </w:r>
      <w:r>
        <w:rPr>
          <w:rFonts w:eastAsiaTheme="minorEastAsia"/>
          <w:lang w:val="cs-CZ"/>
        </w:rPr>
        <w:t xml:space="preserve"> 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</w:r>
      <w:r>
        <w:rPr>
          <w:rFonts w:eastAsiaTheme="minorEastAsia"/>
          <w:lang w:val="cs-CZ"/>
        </w:rPr>
        <w:tab/>
        <w:t xml:space="preserve">I)pokud </w:t>
      </w:r>
      <w:r>
        <w:rPr>
          <w:rFonts w:eastAsiaTheme="minorEastAsia" w:cs="Cambria Math"/>
          <w:lang w:val="cs-CZ"/>
        </w:rPr>
        <w:t>∃</w:t>
      </w:r>
      <w:r>
        <w:rPr>
          <w:rFonts w:eastAsiaTheme="minorEastAsia"/>
          <w:lang w:val="cs-CZ"/>
        </w:rPr>
        <w:t xml:space="preserve"> n</w:t>
      </w:r>
      <w:r>
        <w:rPr>
          <w:rFonts w:eastAsiaTheme="minorEastAsia"/>
          <w:vertAlign w:val="subscript"/>
          <w:lang w:val="cs-CZ"/>
        </w:rPr>
        <w:t>0</w:t>
      </w:r>
      <w:r>
        <w:rPr>
          <w:rFonts w:eastAsiaTheme="minorEastAsia"/>
          <w:lang w:val="cs-CZ"/>
        </w:rPr>
        <w:t xml:space="preserve"> </w:t>
      </w:r>
      <w:r>
        <w:rPr>
          <w:rFonts w:eastAsiaTheme="minorEastAsia" w:cs="Cambria Math"/>
          <w:lang w:val="cs-CZ"/>
        </w:rPr>
        <w:t>∈</w:t>
      </w:r>
      <w:r>
        <w:rPr>
          <w:rFonts w:eastAsiaTheme="minorEastAsia"/>
          <w:lang w:val="cs-CZ"/>
        </w:rPr>
        <w:t xml:space="preserve"> </w:t>
      </w:r>
      <w:r>
        <w:rPr>
          <w:rFonts w:eastAsiaTheme="minorEastAsia" w:cs="Cambria Math"/>
          <w:lang w:val="cs-CZ"/>
        </w:rPr>
        <w:t>ℕ</w:t>
      </w:r>
      <w:r>
        <w:rPr>
          <w:rFonts w:eastAsiaTheme="minorEastAsia"/>
          <w:lang w:val="cs-CZ"/>
        </w:rPr>
        <w:t xml:space="preserve"> </w:t>
      </w:r>
      <w:r>
        <w:rPr>
          <w:rFonts w:eastAsiaTheme="minorEastAsia" w:cs="Cambria Math"/>
          <w:lang w:val="cs-CZ"/>
        </w:rPr>
        <w:t>∀</w:t>
      </w:r>
      <w:r>
        <w:rPr>
          <w:rFonts w:eastAsiaTheme="minorEastAsia"/>
          <w:lang w:val="cs-CZ"/>
        </w:rPr>
        <w:t xml:space="preserve"> n &gt; n</w:t>
      </w:r>
      <w:r>
        <w:rPr>
          <w:rFonts w:eastAsiaTheme="minorEastAsia"/>
          <w:vertAlign w:val="subscript"/>
          <w:lang w:val="cs-CZ"/>
        </w:rPr>
        <w:t>0</w:t>
      </w:r>
      <w:r>
        <w:rPr>
          <w:rFonts w:eastAsiaTheme="minorEastAsia"/>
          <w:lang w:val="cs-CZ"/>
        </w:rPr>
        <w:t xml:space="preserve"> : a</w:t>
      </w:r>
      <w:r>
        <w:rPr>
          <w:rFonts w:eastAsiaTheme="minorEastAsia"/>
          <w:vertAlign w:val="subscript"/>
          <w:lang w:val="cs-CZ"/>
        </w:rPr>
        <w:t>n</w:t>
      </w:r>
      <w:r>
        <w:rPr>
          <w:rFonts w:eastAsiaTheme="minorEastAsia"/>
          <w:lang w:val="cs-CZ"/>
        </w:rPr>
        <w:t xml:space="preserve"> ≤ b</w:t>
      </w:r>
      <w:r>
        <w:rPr>
          <w:rFonts w:eastAsiaTheme="minorEastAsia"/>
          <w:vertAlign w:val="subscript"/>
          <w:lang w:val="cs-CZ"/>
        </w:rPr>
        <w:t>n</w:t>
      </w:r>
      <w:r>
        <w:rPr>
          <w:rFonts w:eastAsiaTheme="minorEastAsia"/>
          <w:lang w:val="cs-CZ"/>
        </w:rPr>
        <w:t xml:space="preserve"> a ∑ B</w:t>
      </w:r>
      <w:r>
        <w:rPr>
          <w:rFonts w:eastAsiaTheme="minorEastAsia"/>
          <w:vertAlign w:val="subscript"/>
          <w:lang w:val="cs-CZ"/>
        </w:rPr>
        <w:t>n</w:t>
      </w:r>
      <w:r>
        <w:rPr>
          <w:rFonts w:eastAsiaTheme="minorEastAsia"/>
          <w:lang w:val="cs-CZ"/>
        </w:rPr>
        <w:t xml:space="preserve"> konverguje pak ∑ a</w:t>
      </w:r>
      <w:r>
        <w:rPr>
          <w:rFonts w:eastAsiaTheme="minorEastAsia"/>
          <w:vertAlign w:val="subscript"/>
          <w:lang w:val="cs-CZ"/>
        </w:rPr>
        <w:t>n</w:t>
      </w:r>
      <w:r>
        <w:rPr>
          <w:rFonts w:eastAsiaTheme="minorEastAsia"/>
          <w:lang w:val="cs-CZ"/>
        </w:rPr>
        <w:t xml:space="preserve"> konverguje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</w:r>
      <w:r>
        <w:rPr>
          <w:rFonts w:eastAsiaTheme="minorEastAsia"/>
          <w:lang w:val="cs-CZ"/>
        </w:rPr>
        <w:tab/>
        <w:t xml:space="preserve">I) nechť lim an/bn = L </w:t>
      </w:r>
      <w:r>
        <w:rPr>
          <w:rFonts w:eastAsiaTheme="minorEastAsia" w:cs="Cambria Math"/>
          <w:lang w:val="cs-CZ"/>
        </w:rPr>
        <w:t>∈</w:t>
      </w:r>
      <w:r>
        <w:rPr>
          <w:rFonts w:eastAsiaTheme="minorEastAsia"/>
          <w:lang w:val="cs-CZ"/>
        </w:rPr>
        <w:t xml:space="preserve"> </w:t>
      </w:r>
      <w:r>
        <w:rPr>
          <w:rFonts w:eastAsiaTheme="minorEastAsia" w:cs="Cambria Math"/>
          <w:lang w:val="cs-CZ"/>
        </w:rPr>
        <w:t>ℝ</w:t>
      </w:r>
      <w:r>
        <w:rPr>
          <w:rFonts w:eastAsiaTheme="minorEastAsia"/>
          <w:lang w:val="cs-CZ"/>
        </w:rPr>
        <w:t>* pak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</w:r>
      <w:r>
        <w:rPr>
          <w:rFonts w:eastAsiaTheme="minorEastAsia"/>
          <w:lang w:val="cs-CZ"/>
        </w:rPr>
        <w:tab/>
      </w:r>
      <w:r>
        <w:rPr>
          <w:rFonts w:eastAsiaTheme="minorEastAsia"/>
          <w:lang w:val="cs-CZ"/>
        </w:rPr>
        <w:tab/>
        <w:t xml:space="preserve">a) pokud 0&lt;L&lt;∞ </w:t>
      </w:r>
      <w:r>
        <w:rPr>
          <w:rFonts w:eastAsiaTheme="minorEastAsia"/>
          <w:lang w:val="cs-CZ"/>
        </w:rPr>
        <w:tab/>
        <w:t>∑ a</w:t>
      </w:r>
      <w:r>
        <w:rPr>
          <w:rFonts w:eastAsiaTheme="minorEastAsia"/>
          <w:vertAlign w:val="subscript"/>
          <w:lang w:val="cs-CZ"/>
        </w:rPr>
        <w:t>n</w:t>
      </w:r>
      <w:r>
        <w:rPr>
          <w:rFonts w:eastAsiaTheme="minorEastAsia"/>
          <w:lang w:val="cs-CZ"/>
        </w:rPr>
        <w:t xml:space="preserve"> K</w:t>
      </w:r>
      <w:r>
        <w:rPr>
          <w:rFonts w:eastAsiaTheme="minorEastAsia"/>
          <w:lang w:val="cs-CZ"/>
        </w:rPr>
        <w:tab/>
        <w:t xml:space="preserve"> &lt;=&gt; ∑ b</w:t>
      </w:r>
      <w:r>
        <w:rPr>
          <w:rFonts w:eastAsiaTheme="minorEastAsia"/>
          <w:vertAlign w:val="subscript"/>
          <w:lang w:val="cs-CZ"/>
        </w:rPr>
        <w:t>n</w:t>
      </w:r>
      <w:r>
        <w:rPr>
          <w:rFonts w:eastAsiaTheme="minorEastAsia"/>
          <w:lang w:val="cs-CZ"/>
        </w:rPr>
        <w:t xml:space="preserve"> K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</w:r>
      <w:r>
        <w:rPr>
          <w:rFonts w:eastAsiaTheme="minorEastAsia"/>
          <w:lang w:val="cs-CZ"/>
        </w:rPr>
        <w:tab/>
      </w:r>
      <w:r>
        <w:rPr>
          <w:rFonts w:eastAsiaTheme="minorEastAsia"/>
          <w:lang w:val="cs-CZ"/>
        </w:rPr>
        <w:tab/>
        <w:t xml:space="preserve">b) pokud L=0 </w:t>
      </w:r>
      <w:r>
        <w:rPr>
          <w:rFonts w:eastAsiaTheme="minorEastAsia"/>
          <w:lang w:val="cs-CZ"/>
        </w:rPr>
        <w:tab/>
      </w:r>
      <w:r>
        <w:rPr>
          <w:rFonts w:eastAsiaTheme="minorEastAsia"/>
          <w:lang w:val="cs-CZ"/>
        </w:rPr>
        <w:tab/>
        <w:t>∑ b</w:t>
      </w:r>
      <w:r>
        <w:rPr>
          <w:rFonts w:eastAsiaTheme="minorEastAsia"/>
          <w:vertAlign w:val="subscript"/>
          <w:lang w:val="cs-CZ"/>
        </w:rPr>
        <w:t>n</w:t>
      </w:r>
      <w:r>
        <w:rPr>
          <w:rFonts w:eastAsiaTheme="minorEastAsia"/>
          <w:lang w:val="cs-CZ"/>
        </w:rPr>
        <w:t xml:space="preserve"> K </w:t>
      </w:r>
      <w:r>
        <w:rPr>
          <w:rFonts w:eastAsiaTheme="minorEastAsia"/>
          <w:lang w:val="cs-CZ"/>
        </w:rPr>
        <w:tab/>
        <w:t xml:space="preserve">    =&gt; ∑ a</w:t>
      </w:r>
      <w:r>
        <w:rPr>
          <w:rFonts w:eastAsiaTheme="minorEastAsia"/>
          <w:vertAlign w:val="subscript"/>
          <w:lang w:val="cs-CZ"/>
        </w:rPr>
        <w:t>n</w:t>
      </w:r>
      <w:r>
        <w:rPr>
          <w:rFonts w:eastAsiaTheme="minorEastAsia"/>
          <w:lang w:val="cs-CZ"/>
        </w:rPr>
        <w:t xml:space="preserve"> K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</w:r>
      <w:r>
        <w:rPr>
          <w:rFonts w:eastAsiaTheme="minorEastAsia"/>
          <w:lang w:val="cs-CZ"/>
        </w:rPr>
        <w:tab/>
      </w:r>
      <w:r>
        <w:rPr>
          <w:rFonts w:eastAsiaTheme="minorEastAsia"/>
          <w:lang w:val="cs-CZ"/>
        </w:rPr>
        <w:tab/>
        <w:t xml:space="preserve">c) pokud L=∞ </w:t>
      </w:r>
      <w:r>
        <w:rPr>
          <w:rFonts w:eastAsiaTheme="minorEastAsia"/>
          <w:lang w:val="cs-CZ"/>
        </w:rPr>
        <w:tab/>
      </w:r>
      <w:r>
        <w:rPr>
          <w:rFonts w:eastAsiaTheme="minorEastAsia"/>
          <w:lang w:val="cs-CZ"/>
        </w:rPr>
        <w:tab/>
        <w:t>∑ a</w:t>
      </w:r>
      <w:r>
        <w:rPr>
          <w:rFonts w:eastAsiaTheme="minorEastAsia"/>
          <w:vertAlign w:val="subscript"/>
          <w:lang w:val="cs-CZ"/>
        </w:rPr>
        <w:t>n</w:t>
      </w:r>
      <w:r>
        <w:rPr>
          <w:rFonts w:eastAsiaTheme="minorEastAsia"/>
          <w:lang w:val="cs-CZ"/>
        </w:rPr>
        <w:t xml:space="preserve"> K </w:t>
      </w:r>
      <w:r>
        <w:rPr>
          <w:rFonts w:eastAsiaTheme="minorEastAsia"/>
          <w:lang w:val="cs-CZ"/>
        </w:rPr>
        <w:tab/>
        <w:t xml:space="preserve">    =&gt; ∑ b</w:t>
      </w:r>
      <w:r>
        <w:rPr>
          <w:rFonts w:eastAsiaTheme="minorEastAsia"/>
          <w:vertAlign w:val="subscript"/>
          <w:lang w:val="cs-CZ"/>
        </w:rPr>
        <w:t>n</w:t>
      </w:r>
      <w:r>
        <w:rPr>
          <w:rFonts w:eastAsiaTheme="minorEastAsia"/>
          <w:lang w:val="cs-CZ"/>
        </w:rPr>
        <w:t xml:space="preserve"> K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br w:type="page"/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lastRenderedPageBreak/>
        <w:t>16.11.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Věta (srovnávací kritéria)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  <w:t>Nechť a</w:t>
      </w:r>
      <w:r>
        <w:rPr>
          <w:rFonts w:eastAsiaTheme="minorEastAsia"/>
          <w:vertAlign w:val="subscript"/>
          <w:lang w:val="cs-CZ"/>
        </w:rPr>
        <w:t>n</w:t>
      </w:r>
      <w:r>
        <w:rPr>
          <w:rFonts w:eastAsiaTheme="minorEastAsia"/>
          <w:lang w:val="cs-CZ"/>
        </w:rPr>
        <w:t>,b</w:t>
      </w:r>
      <w:r>
        <w:rPr>
          <w:rFonts w:eastAsiaTheme="minorEastAsia"/>
          <w:vertAlign w:val="subscript"/>
          <w:lang w:val="cs-CZ"/>
        </w:rPr>
        <w:t>n</w:t>
      </w:r>
      <w:r>
        <w:rPr>
          <w:rFonts w:eastAsiaTheme="minorEastAsia"/>
          <w:lang w:val="cs-CZ"/>
        </w:rPr>
        <w:t xml:space="preserve">≥0 </w:t>
      </w:r>
      <w:r>
        <w:rPr>
          <w:rFonts w:eastAsiaTheme="minorEastAsia" w:cs="Cambria Math"/>
          <w:lang w:val="cs-CZ"/>
        </w:rPr>
        <w:t>∀</w:t>
      </w:r>
      <w:r>
        <w:rPr>
          <w:rFonts w:eastAsiaTheme="minorEastAsia"/>
          <w:lang w:val="cs-CZ"/>
        </w:rPr>
        <w:t xml:space="preserve"> n </w:t>
      </w:r>
      <w:r>
        <w:rPr>
          <w:rFonts w:eastAsiaTheme="minorEastAsia" w:cs="Cambria Math"/>
          <w:lang w:val="cs-CZ"/>
        </w:rPr>
        <w:t>∈</w:t>
      </w:r>
      <w:r>
        <w:rPr>
          <w:rFonts w:eastAsiaTheme="minorEastAsia"/>
          <w:lang w:val="cs-CZ"/>
        </w:rPr>
        <w:t xml:space="preserve"> </w:t>
      </w:r>
      <w:r>
        <w:rPr>
          <w:rFonts w:eastAsiaTheme="minorEastAsia" w:cs="Cambria Math"/>
          <w:lang w:val="cs-CZ"/>
        </w:rPr>
        <w:t>ℕ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  <w:t xml:space="preserve">I) Pokud </w:t>
      </w:r>
      <w:r>
        <w:rPr>
          <w:rFonts w:eastAsiaTheme="minorEastAsia" w:cs="Cambria Math"/>
          <w:lang w:val="cs-CZ"/>
        </w:rPr>
        <w:t>∃</w:t>
      </w:r>
      <w:r>
        <w:rPr>
          <w:rFonts w:eastAsiaTheme="minorEastAsia"/>
          <w:lang w:val="cs-CZ"/>
        </w:rPr>
        <w:t xml:space="preserve"> n</w:t>
      </w:r>
      <w:r>
        <w:rPr>
          <w:rFonts w:eastAsiaTheme="minorEastAsia"/>
          <w:vertAlign w:val="subscript"/>
          <w:lang w:val="cs-CZ"/>
        </w:rPr>
        <w:t>0</w:t>
      </w:r>
      <w:r>
        <w:rPr>
          <w:rFonts w:eastAsiaTheme="minorEastAsia"/>
          <w:lang w:val="cs-CZ"/>
        </w:rPr>
        <w:t xml:space="preserve"> </w:t>
      </w:r>
      <w:r>
        <w:rPr>
          <w:rFonts w:eastAsiaTheme="minorEastAsia" w:cs="Cambria Math"/>
          <w:lang w:val="cs-CZ"/>
        </w:rPr>
        <w:t>∀</w:t>
      </w:r>
      <w:r>
        <w:rPr>
          <w:rFonts w:eastAsiaTheme="minorEastAsia"/>
          <w:lang w:val="cs-CZ"/>
        </w:rPr>
        <w:t xml:space="preserve"> n&gt;n</w:t>
      </w:r>
      <w:r>
        <w:rPr>
          <w:rFonts w:eastAsiaTheme="minorEastAsia"/>
          <w:vertAlign w:val="subscript"/>
          <w:lang w:val="cs-CZ"/>
        </w:rPr>
        <w:t>0</w:t>
      </w:r>
      <w:r>
        <w:rPr>
          <w:rFonts w:eastAsiaTheme="minorEastAsia"/>
          <w:lang w:val="cs-CZ"/>
        </w:rPr>
        <w:t xml:space="preserve"> : a</w:t>
      </w:r>
      <w:r>
        <w:rPr>
          <w:rFonts w:eastAsiaTheme="minorEastAsia"/>
          <w:vertAlign w:val="subscript"/>
          <w:lang w:val="cs-CZ"/>
        </w:rPr>
        <w:t>n</w:t>
      </w:r>
      <w:r>
        <w:rPr>
          <w:rFonts w:eastAsiaTheme="minorEastAsia"/>
          <w:lang w:val="cs-CZ"/>
        </w:rPr>
        <w:t xml:space="preserve"> ≤ b</w:t>
      </w:r>
      <w:r>
        <w:rPr>
          <w:rFonts w:eastAsiaTheme="minorEastAsia"/>
          <w:vertAlign w:val="subscript"/>
          <w:lang w:val="cs-CZ"/>
        </w:rPr>
        <w:t>n</w:t>
      </w:r>
      <w:r>
        <w:rPr>
          <w:rFonts w:eastAsiaTheme="minorEastAsia"/>
          <w:lang w:val="cs-CZ"/>
        </w:rPr>
        <w:t xml:space="preserve"> a ∑ b</w:t>
      </w:r>
      <w:r>
        <w:rPr>
          <w:rFonts w:eastAsiaTheme="minorEastAsia"/>
          <w:vertAlign w:val="subscript"/>
          <w:lang w:val="cs-CZ"/>
        </w:rPr>
        <w:t>n</w:t>
      </w:r>
      <w:r>
        <w:rPr>
          <w:rFonts w:eastAsiaTheme="minorEastAsia"/>
          <w:lang w:val="cs-CZ"/>
        </w:rPr>
        <w:t xml:space="preserve"> konverguje, ∑ a</w:t>
      </w:r>
      <w:r>
        <w:rPr>
          <w:rFonts w:eastAsiaTheme="minorEastAsia"/>
          <w:vertAlign w:val="subscript"/>
          <w:lang w:val="cs-CZ"/>
        </w:rPr>
        <w:t>n</w:t>
      </w:r>
      <w:r>
        <w:rPr>
          <w:rFonts w:eastAsiaTheme="minorEastAsia"/>
          <w:lang w:val="cs-CZ"/>
        </w:rPr>
        <w:t>konverguje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  <w:t xml:space="preserve">II) Nechť </w:t>
      </w:r>
      <m:oMath>
        <m:f>
          <m:fPr>
            <m:ctrlPr/>
          </m:fPr>
          <m:num>
            <m:func>
              <m:funcPr>
                <m:ctrlPr/>
              </m:funcPr>
              <m:fName>
                <m:limLow>
                  <m:limLowPr>
                    <m:ctrlPr/>
                  </m:limLowPr>
                  <m:e>
                    <m:r>
                      <m:t>lim</m:t>
                    </m:r>
                  </m:e>
                  <m:lim/>
                </m:limLow>
              </m:fName>
              <m:e>
                <m:r>
                  <m:t>an</m:t>
                </m:r>
              </m:e>
            </m:func>
          </m:num>
          <m:den>
            <m:r>
              <m:t>bn</m:t>
            </m:r>
          </m:den>
        </m:f>
      </m:oMath>
      <w:r>
        <w:rPr>
          <w:rFonts w:eastAsiaTheme="minorEastAsia"/>
          <w:lang w:val="cs-CZ"/>
        </w:rPr>
        <w:t xml:space="preserve">=l </w:t>
      </w:r>
      <w:r>
        <w:rPr>
          <w:rFonts w:eastAsiaTheme="minorEastAsia" w:cs="Cambria Math"/>
          <w:lang w:val="cs-CZ"/>
        </w:rPr>
        <w:t>∈</w:t>
      </w:r>
      <w:r>
        <w:rPr>
          <w:rFonts w:eastAsiaTheme="minorEastAsia"/>
          <w:lang w:val="cs-CZ"/>
        </w:rPr>
        <w:t xml:space="preserve"> </w:t>
      </w:r>
      <w:r>
        <w:rPr>
          <w:rFonts w:eastAsiaTheme="minorEastAsia" w:cs="Cambria Math"/>
          <w:lang w:val="cs-CZ"/>
        </w:rPr>
        <w:t>ℝ</w:t>
      </w:r>
      <w:r>
        <w:rPr>
          <w:rFonts w:eastAsiaTheme="minorEastAsia"/>
          <w:lang w:val="cs-CZ"/>
        </w:rPr>
        <w:t>* pak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</w:r>
      <w:r>
        <w:rPr>
          <w:rFonts w:eastAsiaTheme="minorEastAsia"/>
          <w:lang w:val="cs-CZ"/>
        </w:rPr>
        <w:tab/>
        <w:t xml:space="preserve">a)pokud l </w:t>
      </w:r>
      <w:r>
        <w:rPr>
          <w:rFonts w:eastAsiaTheme="minorEastAsia" w:cs="Cambria Math"/>
          <w:lang w:val="cs-CZ"/>
        </w:rPr>
        <w:t>∈</w:t>
      </w:r>
      <w:r>
        <w:rPr>
          <w:rFonts w:eastAsiaTheme="minorEastAsia"/>
          <w:lang w:val="cs-CZ"/>
        </w:rPr>
        <w:t xml:space="preserve"> (0,∞)</w:t>
      </w:r>
      <w:r>
        <w:rPr>
          <w:rFonts w:eastAsiaTheme="minorEastAsia"/>
          <w:lang w:val="cs-CZ"/>
        </w:rPr>
        <w:tab/>
        <w:t>∑ an K &lt;=&gt; ∑ bn K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</w:r>
      <w:r>
        <w:rPr>
          <w:rFonts w:eastAsiaTheme="minorEastAsia"/>
          <w:lang w:val="cs-CZ"/>
        </w:rPr>
        <w:tab/>
        <w:t>b)pokud l = 0</w:t>
      </w:r>
      <w:r>
        <w:rPr>
          <w:rFonts w:eastAsiaTheme="minorEastAsia"/>
          <w:lang w:val="cs-CZ"/>
        </w:rPr>
        <w:tab/>
      </w:r>
      <w:r>
        <w:rPr>
          <w:rFonts w:eastAsiaTheme="minorEastAsia"/>
          <w:lang w:val="cs-CZ"/>
        </w:rPr>
        <w:tab/>
        <w:t>∑ bn K    =&gt; ∑ an K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</w:r>
      <w:r>
        <w:rPr>
          <w:rFonts w:eastAsiaTheme="minorEastAsia"/>
          <w:lang w:val="cs-CZ"/>
        </w:rPr>
        <w:tab/>
        <w:t>c)pokud l = +∞</w:t>
      </w:r>
      <w:r>
        <w:rPr>
          <w:rFonts w:eastAsiaTheme="minorEastAsia"/>
          <w:lang w:val="cs-CZ"/>
        </w:rPr>
        <w:tab/>
        <w:t>∑ an K    =&gt; ∑ bn K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Věta (Cauchyovo odmocninové kritérium) nebo jenom ( odmocninové kritérium )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  <w:t xml:space="preserve">Nechť an ≥ 0 </w:t>
      </w:r>
      <w:r>
        <w:rPr>
          <w:rFonts w:eastAsiaTheme="minorEastAsia" w:cs="Cambria Math"/>
          <w:lang w:val="cs-CZ"/>
        </w:rPr>
        <w:t>∀</w:t>
      </w:r>
      <w:r>
        <w:rPr>
          <w:rFonts w:eastAsiaTheme="minorEastAsia"/>
          <w:lang w:val="cs-CZ"/>
        </w:rPr>
        <w:t xml:space="preserve"> n </w:t>
      </w:r>
      <w:r>
        <w:rPr>
          <w:rFonts w:eastAsiaTheme="minorEastAsia" w:cs="Cambria Math"/>
          <w:lang w:val="cs-CZ"/>
        </w:rPr>
        <w:t>∈</w:t>
      </w:r>
      <w:r>
        <w:rPr>
          <w:rFonts w:eastAsiaTheme="minorEastAsia"/>
          <w:lang w:val="cs-CZ"/>
        </w:rPr>
        <w:t xml:space="preserve"> </w:t>
      </w:r>
      <w:r>
        <w:rPr>
          <w:rFonts w:eastAsiaTheme="minorEastAsia" w:cs="Cambria Math"/>
          <w:lang w:val="cs-CZ"/>
        </w:rPr>
        <w:t>ℕ</w:t>
      </w:r>
    </w:p>
    <w:p w:rsidR="0035057C" w:rsidRDefault="00451598">
      <w:pPr>
        <w:pStyle w:val="Bezmezer"/>
        <w:ind w:firstLine="720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I)   Pokud existuje </w:t>
      </w:r>
      <w:r>
        <w:rPr>
          <w:rFonts w:eastAsiaTheme="minorEastAsia"/>
          <w:i/>
          <w:lang w:val="cs-CZ"/>
        </w:rPr>
        <w:t>q</w:t>
      </w:r>
      <w:r>
        <w:rPr>
          <w:rFonts w:eastAsiaTheme="minorEastAsia"/>
          <w:lang w:val="cs-CZ"/>
        </w:rPr>
        <w:t xml:space="preserve"> </w:t>
      </w:r>
      <w:r>
        <w:rPr>
          <w:rFonts w:eastAsiaTheme="minorEastAsia" w:cs="Cambria Math"/>
          <w:lang w:val="cs-CZ"/>
        </w:rPr>
        <w:t>∈</w:t>
      </w:r>
      <w:r>
        <w:rPr>
          <w:rFonts w:eastAsiaTheme="minorEastAsia"/>
          <w:lang w:val="cs-CZ"/>
        </w:rPr>
        <w:t xml:space="preserve"> (0,1) a n</w:t>
      </w:r>
      <w:r>
        <w:rPr>
          <w:rFonts w:eastAsiaTheme="minorEastAsia"/>
          <w:vertAlign w:val="subscript"/>
          <w:lang w:val="cs-CZ"/>
        </w:rPr>
        <w:t>0</w:t>
      </w:r>
      <w:r>
        <w:rPr>
          <w:rFonts w:eastAsiaTheme="minorEastAsia"/>
          <w:lang w:val="cs-CZ"/>
        </w:rPr>
        <w:t xml:space="preserve"> </w:t>
      </w:r>
      <w:r>
        <w:rPr>
          <w:rFonts w:eastAsiaTheme="minorEastAsia" w:cs="Cambria Math"/>
          <w:lang w:val="cs-CZ"/>
        </w:rPr>
        <w:t>∈</w:t>
      </w:r>
      <w:r>
        <w:rPr>
          <w:rFonts w:eastAsiaTheme="minorEastAsia"/>
          <w:lang w:val="cs-CZ"/>
        </w:rPr>
        <w:t xml:space="preserve"> </w:t>
      </w:r>
      <w:r>
        <w:rPr>
          <w:rFonts w:eastAsiaTheme="minorEastAsia" w:cs="Cambria Math"/>
          <w:lang w:val="cs-CZ"/>
        </w:rPr>
        <w:t>ℕ</w:t>
      </w:r>
      <w:r>
        <w:rPr>
          <w:rFonts w:eastAsiaTheme="minorEastAsia"/>
          <w:lang w:val="cs-CZ"/>
        </w:rPr>
        <w:t xml:space="preserve"> </w:t>
      </w:r>
      <w:r>
        <w:rPr>
          <w:rFonts w:eastAsiaTheme="minorEastAsia" w:cs="Cambria Math"/>
          <w:lang w:val="cs-CZ"/>
        </w:rPr>
        <w:t>∀</w:t>
      </w:r>
      <w:r>
        <w:rPr>
          <w:rFonts w:eastAsiaTheme="minorEastAsia"/>
          <w:lang w:val="cs-CZ"/>
        </w:rPr>
        <w:t xml:space="preserve"> n≥ n</w:t>
      </w:r>
      <w:r>
        <w:rPr>
          <w:rFonts w:eastAsiaTheme="minorEastAsia"/>
          <w:vertAlign w:val="subscript"/>
          <w:lang w:val="cs-CZ"/>
        </w:rPr>
        <w:t>0</w:t>
      </w:r>
      <w:r>
        <w:rPr>
          <w:rFonts w:eastAsiaTheme="minorEastAsia"/>
          <w:lang w:val="cs-CZ"/>
        </w:rPr>
        <w:t xml:space="preserve"> a</w:t>
      </w:r>
      <w:r>
        <w:rPr>
          <w:rFonts w:eastAsiaTheme="minorEastAsia"/>
          <w:vertAlign w:val="superscript"/>
          <w:lang w:val="cs-CZ"/>
        </w:rPr>
        <w:t>Nn</w:t>
      </w:r>
      <w:r>
        <w:rPr>
          <w:rFonts w:eastAsiaTheme="minorEastAsia"/>
          <w:lang w:val="cs-CZ"/>
        </w:rPr>
        <w:t>&lt;</w:t>
      </w:r>
      <w:r>
        <w:rPr>
          <w:rFonts w:eastAsiaTheme="minorEastAsia"/>
          <w:i/>
          <w:lang w:val="cs-CZ"/>
        </w:rPr>
        <w:t>q</w:t>
      </w:r>
      <w:r>
        <w:rPr>
          <w:rFonts w:eastAsiaTheme="minorEastAsia"/>
          <w:lang w:val="cs-CZ"/>
        </w:rPr>
        <w:t xml:space="preserve"> =&gt; ∑ a</w:t>
      </w:r>
      <w:r>
        <w:rPr>
          <w:rFonts w:eastAsiaTheme="minorEastAsia"/>
          <w:vertAlign w:val="subscript"/>
          <w:lang w:val="cs-CZ"/>
        </w:rPr>
        <w:t xml:space="preserve">n </w:t>
      </w:r>
      <w:r>
        <w:rPr>
          <w:rFonts w:eastAsiaTheme="minorEastAsia"/>
          <w:lang w:val="cs-CZ"/>
        </w:rPr>
        <w:t>K</w:t>
      </w:r>
    </w:p>
    <w:p w:rsidR="0035057C" w:rsidRDefault="00451598">
      <w:pPr>
        <w:pStyle w:val="Bezmezer"/>
        <w:ind w:firstLine="720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II)  Pokud </w:t>
      </w:r>
      <w:r>
        <w:rPr>
          <w:rFonts w:eastAsiaTheme="minorEastAsia"/>
          <w:lang w:val="cs-CZ"/>
        </w:rPr>
        <w:tab/>
      </w:r>
      <m:oMath>
        <m:func>
          <m:funcPr>
            <m:ctrlPr/>
          </m:funcPr>
          <m:fName>
            <m:limLow>
              <m:limLowPr>
                <m:ctrlPr/>
              </m:limLowPr>
              <m:e>
                <m:r>
                  <m:t>lim</m:t>
                </m:r>
              </m:e>
              <m:lim/>
            </m:limLow>
          </m:fName>
          <m:e>
            <m:sSup>
              <m:sSupPr>
                <m:ctrlPr/>
              </m:sSupPr>
              <m:e>
                <m:r>
                  <m:t>⁡</m:t>
                </m:r>
              </m:e>
              <m:sup/>
            </m:sSup>
          </m:e>
        </m:func>
      </m:oMath>
      <w:r>
        <w:rPr>
          <w:rFonts w:eastAsiaTheme="minorEastAsia"/>
          <w:lang w:val="cs-CZ"/>
        </w:rPr>
        <w:t xml:space="preserve"> a</w:t>
      </w:r>
      <w:r>
        <w:rPr>
          <w:rFonts w:eastAsiaTheme="minorEastAsia"/>
          <w:vertAlign w:val="subscript"/>
          <w:lang w:val="cs-CZ"/>
        </w:rPr>
        <w:t>n</w:t>
      </w:r>
      <w:r>
        <w:rPr>
          <w:rFonts w:eastAsiaTheme="minorEastAsia"/>
          <w:vertAlign w:val="superscript"/>
          <w:lang w:val="cs-CZ"/>
        </w:rPr>
        <w:t>1/n</w:t>
      </w:r>
      <w:r>
        <w:rPr>
          <w:rFonts w:eastAsiaTheme="minorEastAsia"/>
          <w:lang w:val="cs-CZ"/>
        </w:rPr>
        <w:t xml:space="preserve"> </w:t>
      </w:r>
      <w:r>
        <w:rPr>
          <w:rFonts w:eastAsiaTheme="minorEastAsia"/>
          <w:lang w:val="cs-CZ"/>
        </w:rPr>
        <w:tab/>
        <w:t xml:space="preserve">&lt; 1 </w:t>
      </w:r>
      <w:r>
        <w:rPr>
          <w:rFonts w:eastAsiaTheme="minorEastAsia"/>
          <w:lang w:val="cs-CZ"/>
        </w:rPr>
        <w:tab/>
        <w:t>=&gt; ∑ a</w:t>
      </w:r>
      <w:r>
        <w:rPr>
          <w:rFonts w:eastAsiaTheme="minorEastAsia"/>
          <w:vertAlign w:val="subscript"/>
          <w:lang w:val="cs-CZ"/>
        </w:rPr>
        <w:t>n</w:t>
      </w:r>
      <w:r>
        <w:rPr>
          <w:rFonts w:eastAsiaTheme="minorEastAsia"/>
          <w:lang w:val="cs-CZ"/>
        </w:rPr>
        <w:t xml:space="preserve"> K</w:t>
      </w:r>
    </w:p>
    <w:p w:rsidR="0035057C" w:rsidRDefault="00451598">
      <w:pPr>
        <w:pStyle w:val="Bezmezer"/>
        <w:ind w:firstLine="720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III) Pokud</w:t>
      </w:r>
      <w:r>
        <w:rPr>
          <w:rFonts w:eastAsiaTheme="minorEastAsia"/>
          <w:lang w:val="cs-CZ"/>
        </w:rPr>
        <w:tab/>
      </w:r>
      <m:oMath>
        <m:func>
          <m:funcPr>
            <m:ctrlPr/>
          </m:funcPr>
          <m:fName>
            <m:limLow>
              <m:limLowPr>
                <m:ctrlPr/>
              </m:limLowPr>
              <m:e>
                <m:r>
                  <m:t>lim</m:t>
                </m:r>
              </m:e>
              <m:lim/>
            </m:limLow>
          </m:fName>
          <m:e/>
        </m:func>
      </m:oMath>
      <w:r>
        <w:rPr>
          <w:rFonts w:eastAsiaTheme="minorEastAsia"/>
          <w:lang w:val="cs-CZ"/>
        </w:rPr>
        <w:t xml:space="preserve"> a</w:t>
      </w:r>
      <w:r>
        <w:rPr>
          <w:rFonts w:eastAsiaTheme="minorEastAsia"/>
          <w:vertAlign w:val="subscript"/>
          <w:lang w:val="cs-CZ"/>
        </w:rPr>
        <w:t>n</w:t>
      </w:r>
      <w:r>
        <w:rPr>
          <w:rFonts w:eastAsiaTheme="minorEastAsia"/>
          <w:vertAlign w:val="superscript"/>
          <w:lang w:val="cs-CZ"/>
        </w:rPr>
        <w:t>1/n</w:t>
      </w:r>
      <w:r>
        <w:rPr>
          <w:rFonts w:eastAsiaTheme="minorEastAsia"/>
          <w:lang w:val="cs-CZ"/>
        </w:rPr>
        <w:t xml:space="preserve"> </w:t>
      </w:r>
      <w:r>
        <w:rPr>
          <w:rFonts w:eastAsiaTheme="minorEastAsia"/>
          <w:lang w:val="cs-CZ"/>
        </w:rPr>
        <w:tab/>
        <w:t xml:space="preserve">&lt; 1 </w:t>
      </w:r>
      <w:r>
        <w:rPr>
          <w:rFonts w:eastAsiaTheme="minorEastAsia"/>
          <w:lang w:val="cs-CZ"/>
        </w:rPr>
        <w:tab/>
        <w:t>=&gt; ∑ a</w:t>
      </w:r>
      <w:r>
        <w:rPr>
          <w:rFonts w:eastAsiaTheme="minorEastAsia"/>
          <w:vertAlign w:val="subscript"/>
          <w:lang w:val="cs-CZ"/>
        </w:rPr>
        <w:t>n</w:t>
      </w:r>
      <w:r>
        <w:rPr>
          <w:rFonts w:eastAsiaTheme="minorEastAsia"/>
          <w:lang w:val="cs-CZ"/>
        </w:rPr>
        <w:t xml:space="preserve"> K</w:t>
      </w:r>
    </w:p>
    <w:p w:rsidR="0035057C" w:rsidRDefault="00451598">
      <w:pPr>
        <w:pStyle w:val="Bezmezer"/>
        <w:ind w:firstLine="720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IV) Pokud</w:t>
      </w:r>
      <w:r>
        <w:rPr>
          <w:rFonts w:eastAsiaTheme="minorEastAsia"/>
          <w:lang w:val="cs-CZ"/>
        </w:rPr>
        <w:tab/>
      </w:r>
      <m:oMath>
        <m:func>
          <m:funcPr>
            <m:ctrlPr/>
          </m:funcPr>
          <m:fName>
            <m:limLow>
              <m:limLowPr>
                <m:ctrlPr/>
              </m:limLowPr>
              <m:e>
                <m:r>
                  <m:t>lim</m:t>
                </m:r>
              </m:e>
              <m:lim/>
            </m:limLow>
          </m:fName>
          <m:e>
            <m:sSup>
              <m:sSupPr>
                <m:ctrlPr/>
              </m:sSupPr>
              <m:e>
                <m:r>
                  <m:t>⁡</m:t>
                </m:r>
              </m:e>
              <m:sup/>
            </m:sSup>
          </m:e>
        </m:func>
      </m:oMath>
      <w:r>
        <w:rPr>
          <w:rFonts w:eastAsiaTheme="minorEastAsia"/>
          <w:lang w:val="cs-CZ"/>
        </w:rPr>
        <w:t xml:space="preserve"> a</w:t>
      </w:r>
      <w:r>
        <w:rPr>
          <w:rFonts w:eastAsiaTheme="minorEastAsia"/>
          <w:vertAlign w:val="subscript"/>
          <w:lang w:val="cs-CZ"/>
        </w:rPr>
        <w:t>n</w:t>
      </w:r>
      <w:r>
        <w:rPr>
          <w:rFonts w:eastAsiaTheme="minorEastAsia"/>
          <w:vertAlign w:val="superscript"/>
          <w:lang w:val="cs-CZ"/>
        </w:rPr>
        <w:t>1/n</w:t>
      </w:r>
      <w:r>
        <w:rPr>
          <w:rFonts w:eastAsiaTheme="minorEastAsia"/>
          <w:lang w:val="cs-CZ"/>
        </w:rPr>
        <w:t xml:space="preserve"> </w:t>
      </w:r>
      <w:r>
        <w:rPr>
          <w:rFonts w:eastAsiaTheme="minorEastAsia"/>
          <w:lang w:val="cs-CZ"/>
        </w:rPr>
        <w:tab/>
        <w:t xml:space="preserve">&gt; 1 </w:t>
      </w:r>
      <w:r>
        <w:rPr>
          <w:rFonts w:eastAsiaTheme="minorEastAsia"/>
          <w:lang w:val="cs-CZ"/>
        </w:rPr>
        <w:tab/>
        <w:t>=&gt; ∑ a</w:t>
      </w:r>
      <w:r>
        <w:rPr>
          <w:rFonts w:eastAsiaTheme="minorEastAsia"/>
          <w:vertAlign w:val="subscript"/>
          <w:lang w:val="cs-CZ"/>
        </w:rPr>
        <w:t>n</w:t>
      </w:r>
      <w:r>
        <w:rPr>
          <w:rFonts w:eastAsiaTheme="minorEastAsia"/>
          <w:lang w:val="cs-CZ"/>
        </w:rPr>
        <w:t xml:space="preserve"> D</w:t>
      </w:r>
    </w:p>
    <w:p w:rsidR="0035057C" w:rsidRDefault="00451598">
      <w:pPr>
        <w:pStyle w:val="Bezmezer"/>
        <w:ind w:firstLine="720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V)  Pokud</w:t>
      </w:r>
      <w:r>
        <w:rPr>
          <w:rFonts w:eastAsiaTheme="minorEastAsia"/>
          <w:lang w:val="cs-CZ"/>
        </w:rPr>
        <w:tab/>
      </w:r>
      <m:oMath>
        <m:func>
          <m:funcPr>
            <m:ctrlPr/>
          </m:funcPr>
          <m:fName>
            <m:limLow>
              <m:limLowPr>
                <m:ctrlPr/>
              </m:limLowPr>
              <m:e>
                <m:r>
                  <m:t>lim</m:t>
                </m:r>
              </m:e>
              <m:lim/>
            </m:limLow>
          </m:fName>
          <m:e/>
        </m:func>
      </m:oMath>
      <w:r>
        <w:rPr>
          <w:rFonts w:eastAsiaTheme="minorEastAsia"/>
          <w:lang w:val="cs-CZ"/>
        </w:rPr>
        <w:t xml:space="preserve"> a</w:t>
      </w:r>
      <w:r>
        <w:rPr>
          <w:rFonts w:eastAsiaTheme="minorEastAsia"/>
          <w:vertAlign w:val="subscript"/>
          <w:lang w:val="cs-CZ"/>
        </w:rPr>
        <w:t>n</w:t>
      </w:r>
      <w:r>
        <w:rPr>
          <w:rFonts w:eastAsiaTheme="minorEastAsia"/>
          <w:vertAlign w:val="superscript"/>
          <w:lang w:val="cs-CZ"/>
        </w:rPr>
        <w:t>1/n</w:t>
      </w:r>
      <w:r>
        <w:rPr>
          <w:rFonts w:eastAsiaTheme="minorEastAsia"/>
          <w:lang w:val="cs-CZ"/>
        </w:rPr>
        <w:t xml:space="preserve"> </w:t>
      </w:r>
      <w:r>
        <w:rPr>
          <w:rFonts w:eastAsiaTheme="minorEastAsia"/>
          <w:lang w:val="cs-CZ"/>
        </w:rPr>
        <w:tab/>
        <w:t xml:space="preserve">&gt; 1 </w:t>
      </w:r>
      <w:r>
        <w:rPr>
          <w:rFonts w:eastAsiaTheme="minorEastAsia"/>
          <w:lang w:val="cs-CZ"/>
        </w:rPr>
        <w:tab/>
        <w:t>=&gt; ∑ a</w:t>
      </w:r>
      <w:r>
        <w:rPr>
          <w:rFonts w:eastAsiaTheme="minorEastAsia"/>
          <w:vertAlign w:val="subscript"/>
          <w:lang w:val="cs-CZ"/>
        </w:rPr>
        <w:t>n</w:t>
      </w:r>
      <w:r>
        <w:rPr>
          <w:rFonts w:eastAsiaTheme="minorEastAsia"/>
          <w:lang w:val="cs-CZ"/>
        </w:rPr>
        <w:t xml:space="preserve"> D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Věta (d’Alenbertovo podílové kritérium)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  <w:t xml:space="preserve">Nechť an ≥ 0 </w:t>
      </w:r>
      <w:r>
        <w:rPr>
          <w:rFonts w:eastAsiaTheme="minorEastAsia" w:cs="Cambria Math"/>
          <w:lang w:val="cs-CZ"/>
        </w:rPr>
        <w:t>∀n ∈</w:t>
      </w:r>
      <w:r>
        <w:rPr>
          <w:rFonts w:eastAsiaTheme="minorEastAsia"/>
          <w:lang w:val="cs-CZ"/>
        </w:rPr>
        <w:t xml:space="preserve"> </w:t>
      </w:r>
      <w:r>
        <w:rPr>
          <w:rFonts w:eastAsiaTheme="minorEastAsia" w:cs="Cambria Math"/>
          <w:lang w:val="cs-CZ"/>
        </w:rPr>
        <w:t>ℕ</w:t>
      </w:r>
      <w:r>
        <w:rPr>
          <w:rFonts w:eastAsiaTheme="minorEastAsia"/>
          <w:lang w:val="cs-CZ"/>
        </w:rPr>
        <w:t xml:space="preserve"> </w:t>
      </w:r>
    </w:p>
    <w:p w:rsidR="0035057C" w:rsidRDefault="00451598">
      <w:pPr>
        <w:pStyle w:val="Bezmezer"/>
        <w:rPr>
          <w:rFonts w:eastAsiaTheme="minorEastAsia"/>
          <w:vertAlign w:val="subscript"/>
          <w:lang w:val="cs-CZ"/>
        </w:rPr>
      </w:pPr>
      <w:r>
        <w:rPr>
          <w:rFonts w:eastAsiaTheme="minorEastAsia"/>
          <w:lang w:val="cs-CZ"/>
        </w:rPr>
        <w:tab/>
        <w:t xml:space="preserve">I) Pokud existuje </w:t>
      </w:r>
      <w:r>
        <w:rPr>
          <w:rFonts w:eastAsiaTheme="minorEastAsia"/>
          <w:i/>
          <w:lang w:val="cs-CZ"/>
        </w:rPr>
        <w:t>q</w:t>
      </w:r>
      <w:r>
        <w:rPr>
          <w:rFonts w:eastAsiaTheme="minorEastAsia"/>
          <w:lang w:val="cs-CZ"/>
        </w:rPr>
        <w:t xml:space="preserve"> </w:t>
      </w:r>
      <w:r>
        <w:rPr>
          <w:rFonts w:eastAsiaTheme="minorEastAsia" w:cs="Cambria Math"/>
          <w:lang w:val="cs-CZ"/>
        </w:rPr>
        <w:t>∈</w:t>
      </w:r>
      <w:r>
        <w:rPr>
          <w:rFonts w:eastAsiaTheme="minorEastAsia"/>
          <w:lang w:val="cs-CZ"/>
        </w:rPr>
        <w:t xml:space="preserve"> (0,1) a n</w:t>
      </w:r>
      <w:r>
        <w:rPr>
          <w:rFonts w:eastAsiaTheme="minorEastAsia"/>
          <w:vertAlign w:val="subscript"/>
          <w:lang w:val="cs-CZ"/>
        </w:rPr>
        <w:t>0</w:t>
      </w:r>
      <w:r>
        <w:rPr>
          <w:rFonts w:eastAsiaTheme="minorEastAsia"/>
          <w:lang w:val="cs-CZ"/>
        </w:rPr>
        <w:t xml:space="preserve"> </w:t>
      </w:r>
      <w:r>
        <w:rPr>
          <w:rFonts w:eastAsiaTheme="minorEastAsia" w:cs="Cambria Math"/>
          <w:lang w:val="cs-CZ"/>
        </w:rPr>
        <w:t>∈</w:t>
      </w:r>
      <w:r>
        <w:rPr>
          <w:rFonts w:eastAsiaTheme="minorEastAsia"/>
          <w:lang w:val="cs-CZ"/>
        </w:rPr>
        <w:t xml:space="preserve"> </w:t>
      </w:r>
      <w:r>
        <w:rPr>
          <w:rFonts w:eastAsiaTheme="minorEastAsia" w:cs="Cambria Math"/>
          <w:lang w:val="cs-CZ"/>
        </w:rPr>
        <w:t>ℕ</w:t>
      </w:r>
      <w:r>
        <w:rPr>
          <w:rFonts w:eastAsiaTheme="minorEastAsia"/>
          <w:lang w:val="cs-CZ"/>
        </w:rPr>
        <w:t xml:space="preserve"> </w:t>
      </w:r>
      <w:r>
        <w:rPr>
          <w:rFonts w:eastAsiaTheme="minorEastAsia" w:cs="Cambria Math"/>
          <w:lang w:val="cs-CZ"/>
        </w:rPr>
        <w:t>∀</w:t>
      </w:r>
      <w:r>
        <w:rPr>
          <w:rFonts w:eastAsiaTheme="minorEastAsia"/>
          <w:lang w:val="cs-CZ"/>
        </w:rPr>
        <w:t xml:space="preserve"> n≥ n</w:t>
      </w:r>
      <w:r>
        <w:rPr>
          <w:rFonts w:eastAsiaTheme="minorEastAsia"/>
          <w:vertAlign w:val="subscript"/>
          <w:lang w:val="cs-CZ"/>
        </w:rPr>
        <w:t>0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vertAlign w:val="subscript"/>
          <w:lang w:val="cs-CZ"/>
        </w:rPr>
        <w:tab/>
      </w:r>
      <w:r>
        <w:rPr>
          <w:rFonts w:eastAsiaTheme="minorEastAsia"/>
          <w:lang w:val="cs-CZ"/>
        </w:rPr>
        <w:t xml:space="preserve">II)Pokud lim sup </w:t>
      </w:r>
      <m:oMath>
        <m:f>
          <m:fPr>
            <m:ctrlPr/>
          </m:fPr>
          <m:num>
            <m:sSub>
              <m:sSubPr>
                <m:ctrlPr/>
              </m:sSubPr>
              <m:e>
                <m:r>
                  <m:t>a</m:t>
                </m:r>
              </m:e>
              <m:sub>
                <m:r>
                  <m:t>n+1</m:t>
                </m:r>
              </m:sub>
            </m:sSub>
          </m:num>
          <m:den>
            <m:sSub>
              <m:sSubPr>
                <m:ctrlPr/>
              </m:sSubPr>
              <m:e>
                <m:r>
                  <m:t>a</m:t>
                </m:r>
              </m:e>
              <m:sub>
                <m:r>
                  <m:t>n</m:t>
                </m:r>
              </m:sub>
            </m:sSub>
          </m:den>
        </m:f>
      </m:oMath>
      <w:r>
        <w:rPr>
          <w:rFonts w:eastAsiaTheme="minorEastAsia"/>
          <w:lang w:val="cs-CZ"/>
        </w:rPr>
        <w:t xml:space="preserve"> </w:t>
      </w:r>
      <w:r>
        <w:rPr>
          <w:rFonts w:eastAsiaTheme="minorEastAsia"/>
          <w:lang w:val="cs-CZ"/>
        </w:rPr>
        <w:tab/>
        <w:t xml:space="preserve">&lt; 1 </w:t>
      </w:r>
      <w:r>
        <w:rPr>
          <w:rFonts w:eastAsiaTheme="minorEastAsia"/>
          <w:lang w:val="cs-CZ"/>
        </w:rPr>
        <w:tab/>
        <w:t>=&gt; ∑ a</w:t>
      </w:r>
      <w:r>
        <w:rPr>
          <w:rFonts w:eastAsiaTheme="minorEastAsia"/>
          <w:vertAlign w:val="subscript"/>
          <w:lang w:val="cs-CZ"/>
        </w:rPr>
        <w:t>n</w:t>
      </w:r>
      <w:r>
        <w:rPr>
          <w:rFonts w:eastAsiaTheme="minorEastAsia"/>
          <w:lang w:val="cs-CZ"/>
        </w:rPr>
        <w:t xml:space="preserve"> K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vertAlign w:val="subscript"/>
          <w:lang w:val="cs-CZ"/>
        </w:rPr>
        <w:tab/>
      </w:r>
      <w:r>
        <w:rPr>
          <w:rFonts w:eastAsiaTheme="minorEastAsia"/>
          <w:lang w:val="cs-CZ"/>
        </w:rPr>
        <w:t xml:space="preserve">III)Pokud lim </w:t>
      </w:r>
      <m:oMath>
        <m:f>
          <m:fPr>
            <m:ctrlPr/>
          </m:fPr>
          <m:num>
            <m:sSub>
              <m:sSubPr>
                <m:ctrlPr/>
              </m:sSubPr>
              <m:e>
                <m:r>
                  <m:t>a</m:t>
                </m:r>
              </m:e>
              <m:sub>
                <m:r>
                  <m:t>n+1</m:t>
                </m:r>
              </m:sub>
            </m:sSub>
          </m:num>
          <m:den>
            <m:sSub>
              <m:sSubPr>
                <m:ctrlPr/>
              </m:sSubPr>
              <m:e>
                <m:r>
                  <m:t>a</m:t>
                </m:r>
              </m:e>
              <m:sub>
                <m:r>
                  <m:t>n</m:t>
                </m:r>
              </m:sub>
            </m:sSub>
          </m:den>
        </m:f>
      </m:oMath>
      <w:r>
        <w:rPr>
          <w:rFonts w:eastAsiaTheme="minorEastAsia"/>
          <w:lang w:val="cs-CZ"/>
        </w:rPr>
        <w:t xml:space="preserve"> </w:t>
      </w:r>
      <w:r>
        <w:rPr>
          <w:rFonts w:eastAsiaTheme="minorEastAsia"/>
          <w:lang w:val="cs-CZ"/>
        </w:rPr>
        <w:tab/>
        <w:t xml:space="preserve">&lt; 1 </w:t>
      </w:r>
      <w:r>
        <w:rPr>
          <w:rFonts w:eastAsiaTheme="minorEastAsia"/>
          <w:lang w:val="cs-CZ"/>
        </w:rPr>
        <w:tab/>
        <w:t>=&gt; ∑ a</w:t>
      </w:r>
      <w:r>
        <w:rPr>
          <w:rFonts w:eastAsiaTheme="minorEastAsia"/>
          <w:vertAlign w:val="subscript"/>
          <w:lang w:val="cs-CZ"/>
        </w:rPr>
        <w:t>n</w:t>
      </w:r>
      <w:r>
        <w:rPr>
          <w:rFonts w:eastAsiaTheme="minorEastAsia"/>
          <w:lang w:val="cs-CZ"/>
        </w:rPr>
        <w:t xml:space="preserve"> K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vertAlign w:val="subscript"/>
          <w:lang w:val="cs-CZ"/>
        </w:rPr>
        <w:tab/>
      </w:r>
      <w:r>
        <w:rPr>
          <w:rFonts w:eastAsiaTheme="minorEastAsia"/>
          <w:lang w:val="cs-CZ"/>
        </w:rPr>
        <w:t>IV)Existuje posloupnost b</w:t>
      </w:r>
      <w:r>
        <w:rPr>
          <w:rFonts w:eastAsiaTheme="minorEastAsia"/>
          <w:vertAlign w:val="subscript"/>
          <w:lang w:val="cs-CZ"/>
        </w:rPr>
        <w:t>n</w:t>
      </w:r>
      <w:r>
        <w:rPr>
          <w:rFonts w:eastAsiaTheme="minorEastAsia"/>
          <w:lang w:val="cs-CZ"/>
        </w:rPr>
        <w:t xml:space="preserve"> taková, že lim sup </w:t>
      </w:r>
      <m:oMath>
        <m:f>
          <m:fPr>
            <m:ctrlPr/>
          </m:fPr>
          <m:num>
            <m:sSub>
              <m:sSubPr>
                <m:ctrlPr/>
              </m:sSubPr>
              <m:e>
                <m:r>
                  <m:t>b</m:t>
                </m:r>
              </m:e>
              <m:sub>
                <m:r>
                  <m:t>n+1</m:t>
                </m:r>
              </m:sub>
            </m:sSub>
          </m:num>
          <m:den>
            <m:sSub>
              <m:sSubPr>
                <m:ctrlPr/>
              </m:sSubPr>
              <m:e>
                <m:r>
                  <m:t>b</m:t>
                </m:r>
              </m:e>
              <m:sub>
                <m:r>
                  <m:t>n</m:t>
                </m:r>
              </m:sub>
            </m:sSub>
          </m:den>
        </m:f>
      </m:oMath>
      <w:r>
        <w:rPr>
          <w:rFonts w:eastAsiaTheme="minorEastAsia"/>
          <w:lang w:val="cs-CZ"/>
        </w:rPr>
        <w:t xml:space="preserve"> &gt; 1 a ∑ b</w:t>
      </w:r>
      <w:r>
        <w:rPr>
          <w:rFonts w:eastAsiaTheme="minorEastAsia"/>
          <w:vertAlign w:val="subscript"/>
          <w:lang w:val="cs-CZ"/>
        </w:rPr>
        <w:t>n</w:t>
      </w:r>
      <w:r>
        <w:rPr>
          <w:rFonts w:eastAsiaTheme="minorEastAsia"/>
          <w:lang w:val="cs-CZ"/>
        </w:rPr>
        <w:t xml:space="preserve"> K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vertAlign w:val="subscript"/>
          <w:lang w:val="cs-CZ"/>
        </w:rPr>
        <w:tab/>
      </w:r>
      <w:r>
        <w:rPr>
          <w:rFonts w:eastAsiaTheme="minorEastAsia"/>
          <w:lang w:val="cs-CZ"/>
        </w:rPr>
        <w:t xml:space="preserve">V)Pokud lim sup </w:t>
      </w:r>
      <m:oMath>
        <m:f>
          <m:fPr>
            <m:ctrlPr/>
          </m:fPr>
          <m:num>
            <m:sSub>
              <m:sSubPr>
                <m:ctrlPr/>
              </m:sSubPr>
              <m:e>
                <m:r>
                  <m:t>a</m:t>
                </m:r>
              </m:e>
              <m:sub>
                <m:r>
                  <m:t>n+1</m:t>
                </m:r>
              </m:sub>
            </m:sSub>
          </m:num>
          <m:den>
            <m:sSub>
              <m:sSubPr>
                <m:ctrlPr/>
              </m:sSubPr>
              <m:e>
                <m:r>
                  <m:t>a</m:t>
                </m:r>
              </m:e>
              <m:sub>
                <m:r>
                  <m:t>n</m:t>
                </m:r>
              </m:sub>
            </m:sSub>
          </m:den>
        </m:f>
      </m:oMath>
      <w:r>
        <w:rPr>
          <w:rFonts w:eastAsiaTheme="minorEastAsia"/>
          <w:lang w:val="cs-CZ"/>
        </w:rPr>
        <w:t xml:space="preserve"> </w:t>
      </w:r>
      <w:r>
        <w:rPr>
          <w:rFonts w:eastAsiaTheme="minorEastAsia"/>
          <w:lang w:val="cs-CZ"/>
        </w:rPr>
        <w:tab/>
        <w:t xml:space="preserve">&gt; 1 </w:t>
      </w:r>
      <w:r>
        <w:rPr>
          <w:rFonts w:eastAsiaTheme="minorEastAsia"/>
          <w:lang w:val="cs-CZ"/>
        </w:rPr>
        <w:tab/>
        <w:t>=&gt; ∑ a</w:t>
      </w:r>
      <w:r>
        <w:rPr>
          <w:rFonts w:eastAsiaTheme="minorEastAsia"/>
          <w:vertAlign w:val="subscript"/>
          <w:lang w:val="cs-CZ"/>
        </w:rPr>
        <w:t>n</w:t>
      </w:r>
      <w:r>
        <w:rPr>
          <w:rFonts w:eastAsiaTheme="minorEastAsia"/>
          <w:lang w:val="cs-CZ"/>
        </w:rPr>
        <w:t xml:space="preserve"> D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Věta (Leihnizovo kritérium) 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  <w:t>Nechť posloupnost a</w:t>
      </w:r>
      <w:r>
        <w:rPr>
          <w:rFonts w:eastAsiaTheme="minorEastAsia"/>
          <w:vertAlign w:val="subscript"/>
          <w:lang w:val="cs-CZ"/>
        </w:rPr>
        <w:t>n</w:t>
      </w:r>
      <w:r>
        <w:rPr>
          <w:rFonts w:eastAsiaTheme="minorEastAsia"/>
          <w:lang w:val="cs-CZ"/>
        </w:rPr>
        <w:t xml:space="preserve"> je nerostoucí a lim n =0 pak ∑ (-1)</w:t>
      </w:r>
      <w:r>
        <w:rPr>
          <w:rFonts w:eastAsiaTheme="minorEastAsia"/>
          <w:vertAlign w:val="superscript"/>
          <w:lang w:val="cs-CZ"/>
        </w:rPr>
        <w:t>n+1</w:t>
      </w:r>
      <w:r>
        <w:rPr>
          <w:rFonts w:eastAsiaTheme="minorEastAsia"/>
          <w:lang w:val="cs-CZ"/>
        </w:rPr>
        <w:t xml:space="preserve"> a</w:t>
      </w:r>
      <w:r>
        <w:rPr>
          <w:rFonts w:eastAsiaTheme="minorEastAsia"/>
          <w:vertAlign w:val="subscript"/>
          <w:lang w:val="cs-CZ"/>
        </w:rPr>
        <w:t>n</w:t>
      </w:r>
      <w:r>
        <w:rPr>
          <w:rFonts w:eastAsiaTheme="minorEastAsia"/>
          <w:lang w:val="cs-CZ"/>
        </w:rPr>
        <w:t xml:space="preserve"> K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Věta (AK =&gt; K)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  <w:t>Pokud ∑ a</w:t>
      </w:r>
      <w:r>
        <w:rPr>
          <w:rFonts w:eastAsiaTheme="minorEastAsia"/>
          <w:vertAlign w:val="subscript"/>
          <w:lang w:val="cs-CZ"/>
        </w:rPr>
        <w:t>n</w:t>
      </w:r>
      <w:r>
        <w:rPr>
          <w:rFonts w:eastAsiaTheme="minorEastAsia"/>
          <w:lang w:val="cs-CZ"/>
        </w:rPr>
        <w:t xml:space="preserve"> konverguje absolutně, pak konverguje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Věta (Dirichletovo a Abelovo kritérium)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  <w:t>Nechť a</w:t>
      </w:r>
      <w:r>
        <w:rPr>
          <w:rFonts w:eastAsiaTheme="minorEastAsia"/>
          <w:vertAlign w:val="subscript"/>
          <w:lang w:val="cs-CZ"/>
        </w:rPr>
        <w:t>n</w:t>
      </w:r>
      <w:r>
        <w:rPr>
          <w:rFonts w:eastAsiaTheme="minorEastAsia"/>
          <w:lang w:val="cs-CZ"/>
        </w:rPr>
        <w:t xml:space="preserve"> b</w:t>
      </w:r>
      <w:r>
        <w:rPr>
          <w:rFonts w:eastAsiaTheme="minorEastAsia"/>
          <w:vertAlign w:val="subscript"/>
          <w:lang w:val="cs-CZ"/>
        </w:rPr>
        <w:t>n</w:t>
      </w:r>
      <w:r>
        <w:rPr>
          <w:rFonts w:eastAsiaTheme="minorEastAsia"/>
          <w:lang w:val="cs-CZ"/>
        </w:rPr>
        <w:t xml:space="preserve"> jsou posloupnosti, a</w:t>
      </w:r>
      <w:r>
        <w:rPr>
          <w:rFonts w:eastAsiaTheme="minorEastAsia"/>
          <w:vertAlign w:val="subscript"/>
          <w:lang w:val="cs-CZ"/>
        </w:rPr>
        <w:t>n</w:t>
      </w:r>
      <w:r>
        <w:rPr>
          <w:rFonts w:eastAsiaTheme="minorEastAsia"/>
          <w:lang w:val="cs-CZ"/>
        </w:rPr>
        <w:t>, nerostoucí a nezáporná</w:t>
      </w:r>
    </w:p>
    <w:p w:rsidR="0035057C" w:rsidRDefault="00451598">
      <w:pPr>
        <w:rPr>
          <w:rFonts w:ascii="Cambria Math" w:eastAsiaTheme="minorEastAsia" w:hAnsi="Cambria Math"/>
        </w:rPr>
      </w:pPr>
      <w:r>
        <w:br w:type="page"/>
      </w:r>
    </w:p>
    <w:p w:rsidR="0035057C" w:rsidRDefault="0035057C">
      <w:pPr>
        <w:pStyle w:val="Bezmezer"/>
        <w:rPr>
          <w:rFonts w:eastAsiaTheme="minorEastAsia"/>
          <w:lang w:val="cs-CZ"/>
        </w:rPr>
      </w:pPr>
    </w:p>
    <w:p w:rsidR="0035057C" w:rsidRDefault="00451598">
      <w:pPr>
        <w:pStyle w:val="Bezmezer"/>
        <w:jc w:val="right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30.11.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Věta (Leibnizovo kritérium)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  <w:t>Nechť (a</w:t>
      </w:r>
      <w:r>
        <w:rPr>
          <w:rFonts w:eastAsiaTheme="minorEastAsia"/>
          <w:vertAlign w:val="subscript"/>
          <w:lang w:val="cs-CZ"/>
        </w:rPr>
        <w:t>n</w:t>
      </w:r>
      <w:r>
        <w:rPr>
          <w:rFonts w:eastAsiaTheme="minorEastAsia"/>
          <w:lang w:val="cs-CZ"/>
        </w:rPr>
        <w:t>) nerostoucí posl.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  <w:t>Lim a</w:t>
      </w:r>
      <w:r>
        <w:rPr>
          <w:rFonts w:eastAsiaTheme="minorEastAsia"/>
          <w:vertAlign w:val="subscript"/>
          <w:lang w:val="cs-CZ"/>
        </w:rPr>
        <w:t>n</w:t>
      </w:r>
      <w:r>
        <w:rPr>
          <w:rFonts w:eastAsiaTheme="minorEastAsia"/>
          <w:lang w:val="cs-CZ"/>
        </w:rPr>
        <w:t xml:space="preserve"> = 0 Pak ∑ (-1)</w:t>
      </w:r>
      <w:r>
        <w:rPr>
          <w:rFonts w:eastAsiaTheme="minorEastAsia"/>
          <w:vertAlign w:val="superscript"/>
          <w:lang w:val="cs-CZ"/>
        </w:rPr>
        <w:t>n+1</w:t>
      </w:r>
      <w:r>
        <w:rPr>
          <w:rFonts w:eastAsiaTheme="minorEastAsia"/>
          <w:lang w:val="cs-CZ"/>
        </w:rPr>
        <w:t xml:space="preserve"> a</w:t>
      </w:r>
      <w:r>
        <w:rPr>
          <w:rFonts w:eastAsiaTheme="minorEastAsia"/>
          <w:vertAlign w:val="subscript"/>
          <w:lang w:val="cs-CZ"/>
        </w:rPr>
        <w:t>n</w:t>
      </w:r>
      <w:r>
        <w:rPr>
          <w:rFonts w:eastAsiaTheme="minorEastAsia"/>
          <w:lang w:val="cs-CZ"/>
        </w:rPr>
        <w:t xml:space="preserve"> K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Věta (Cauchyho kondenzační kritérium)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  <w:t>Když a</w:t>
      </w:r>
      <w:r>
        <w:rPr>
          <w:rFonts w:eastAsiaTheme="minorEastAsia"/>
          <w:vertAlign w:val="subscript"/>
          <w:lang w:val="cs-CZ"/>
        </w:rPr>
        <w:t>1</w:t>
      </w:r>
      <w:r>
        <w:rPr>
          <w:rFonts w:eastAsiaTheme="minorEastAsia"/>
          <w:lang w:val="cs-CZ"/>
        </w:rPr>
        <w:t>≥ a</w:t>
      </w:r>
      <w:r>
        <w:rPr>
          <w:rFonts w:eastAsiaTheme="minorEastAsia"/>
          <w:vertAlign w:val="subscript"/>
          <w:lang w:val="cs-CZ"/>
        </w:rPr>
        <w:t>2</w:t>
      </w:r>
      <w:r>
        <w:rPr>
          <w:rFonts w:eastAsiaTheme="minorEastAsia"/>
          <w:lang w:val="cs-CZ"/>
        </w:rPr>
        <w:t>≥...≥ 0, pak řada ∑ 2</w:t>
      </w:r>
      <w:r>
        <w:rPr>
          <w:rFonts w:eastAsiaTheme="minorEastAsia"/>
          <w:vertAlign w:val="superscript"/>
          <w:lang w:val="cs-CZ"/>
        </w:rPr>
        <w:t>n</w:t>
      </w:r>
      <w:r>
        <w:rPr>
          <w:rFonts w:eastAsiaTheme="minorEastAsia"/>
          <w:lang w:val="cs-CZ"/>
        </w:rPr>
        <w:t xml:space="preserve"> a</w:t>
      </w:r>
      <w:r>
        <w:rPr>
          <w:rFonts w:eastAsiaTheme="minorEastAsia"/>
          <w:vertAlign w:val="subscript"/>
          <w:lang w:val="cs-CZ"/>
        </w:rPr>
        <w:t>2n</w:t>
      </w:r>
      <w:r>
        <w:rPr>
          <w:rFonts w:eastAsiaTheme="minorEastAsia"/>
          <w:lang w:val="cs-CZ"/>
        </w:rPr>
        <w:t xml:space="preserve"> K &lt;=&gt;∑ a</w:t>
      </w:r>
      <w:r>
        <w:rPr>
          <w:rFonts w:eastAsiaTheme="minorEastAsia"/>
          <w:vertAlign w:val="subscript"/>
          <w:lang w:val="cs-CZ"/>
        </w:rPr>
        <w:t>n</w:t>
      </w:r>
      <w:r>
        <w:rPr>
          <w:rFonts w:eastAsiaTheme="minorEastAsia"/>
          <w:lang w:val="cs-CZ"/>
        </w:rPr>
        <w:t xml:space="preserve"> K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  <w:t>Důsledek: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</w:r>
      <w:r>
        <w:rPr>
          <w:rFonts w:eastAsiaTheme="minorEastAsia"/>
          <w:lang w:val="cs-CZ"/>
        </w:rPr>
        <w:tab/>
        <w:t>Řada ∑ 1/nα K &lt;=&gt; α &gt; 1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Věta (Riemanova o přerovnání řad)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  <w:t>Nechť ∑ a</w:t>
      </w:r>
      <w:r>
        <w:rPr>
          <w:rFonts w:eastAsiaTheme="minorEastAsia"/>
          <w:vertAlign w:val="subscript"/>
          <w:lang w:val="cs-CZ"/>
        </w:rPr>
        <w:t>n</w:t>
      </w:r>
      <w:r>
        <w:rPr>
          <w:rFonts w:eastAsiaTheme="minorEastAsia"/>
          <w:lang w:val="cs-CZ"/>
        </w:rPr>
        <w:t xml:space="preserve"> konverguje, ale ne absolutně. Pak α ∈ R* existuje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  <w:t>P : ℕ  -&gt; bijekce taková, že ∑ a</w:t>
      </w:r>
      <w:r>
        <w:rPr>
          <w:rFonts w:eastAsiaTheme="minorEastAsia"/>
          <w:vertAlign w:val="subscript"/>
          <w:lang w:val="cs-CZ"/>
        </w:rPr>
        <w:t xml:space="preserve">p(n) </w:t>
      </w:r>
      <w:r>
        <w:rPr>
          <w:rFonts w:eastAsiaTheme="minorEastAsia"/>
          <w:lang w:val="cs-CZ"/>
        </w:rPr>
        <w:t>= α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Věta (přerovnáí řad)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  <w:t>Nechť ∑ a</w:t>
      </w:r>
      <w:r>
        <w:rPr>
          <w:rFonts w:eastAsiaTheme="minorEastAsia"/>
          <w:vertAlign w:val="subscript"/>
          <w:lang w:val="cs-CZ"/>
        </w:rPr>
        <w:t>n</w:t>
      </w:r>
      <w:r>
        <w:rPr>
          <w:rFonts w:eastAsiaTheme="minorEastAsia"/>
          <w:lang w:val="cs-CZ"/>
        </w:rPr>
        <w:t xml:space="preserve"> AK. Pak pro ∀ bijekce p:ℕ -&gt;ℕ je ∑ a</w:t>
      </w:r>
      <w:r>
        <w:rPr>
          <w:rFonts w:eastAsiaTheme="minorEastAsia"/>
          <w:vertAlign w:val="subscript"/>
          <w:lang w:val="cs-CZ"/>
        </w:rPr>
        <w:t>p(n)</w:t>
      </w:r>
      <w:r>
        <w:rPr>
          <w:rFonts w:eastAsiaTheme="minorEastAsia"/>
          <w:lang w:val="cs-CZ"/>
        </w:rPr>
        <w:t xml:space="preserve"> AK</w:t>
      </w:r>
    </w:p>
    <w:p w:rsidR="0035057C" w:rsidRDefault="00451598">
      <w:pPr>
        <w:pStyle w:val="Bezmezer"/>
        <w:ind w:firstLine="720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A součty se rovnají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Užitečný důsledek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  <w:t>Lze definovat i řady pro lib. Společnou množinu X</w:t>
      </w:r>
    </w:p>
    <w:p w:rsidR="0035057C" w:rsidRDefault="00313C4B">
      <w:pPr>
        <w:pStyle w:val="Bezmezer"/>
        <w:ind w:firstLine="720"/>
        <w:rPr>
          <w:rFonts w:eastAsiaTheme="minorEastAsia"/>
          <w:lang w:val="cs-CZ"/>
        </w:rPr>
      </w:pPr>
      <m:oMath>
        <m:nary>
          <m:naryPr>
            <m:chr m:val="∑"/>
            <m:ctrlPr/>
          </m:naryPr>
          <m:sub>
            <m:r>
              <m:t>i∈X</m:t>
            </m:r>
          </m:sub>
          <m:sup/>
          <m:e>
            <m:sSub>
              <m:sSubPr>
                <m:ctrlPr/>
              </m:sSubPr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 w:rsidR="00451598">
        <w:rPr>
          <w:rFonts w:eastAsiaTheme="minorEastAsia"/>
          <w:lang w:val="cs-CZ"/>
        </w:rPr>
        <w:t xml:space="preserve"> Řekněme, že </w:t>
      </w:r>
      <m:oMath>
        <m:nary>
          <m:naryPr>
            <m:chr m:val="∑"/>
            <m:ctrlPr/>
          </m:naryPr>
          <m:sub>
            <m:r>
              <m:t>i∈X</m:t>
            </m:r>
          </m:sub>
          <m:sup/>
          <m:e>
            <m:sSub>
              <m:sSubPr>
                <m:ctrlPr/>
              </m:sSubPr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 w:rsidR="00451598">
        <w:rPr>
          <w:rFonts w:eastAsiaTheme="minorEastAsia"/>
          <w:lang w:val="cs-CZ"/>
        </w:rPr>
        <w:t>, AK pokud ∃ c&gt;0:∀ A⊆ X konečnou</w:t>
      </w:r>
    </w:p>
    <w:p w:rsidR="0035057C" w:rsidRDefault="00451598">
      <w:pPr>
        <w:pStyle w:val="Bezmezer"/>
        <w:ind w:firstLine="720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{(i,a)|i∈X,a∈ℝ } &lt;- </w:t>
      </w:r>
      <w:r>
        <w:rPr>
          <w:rFonts w:eastAsiaTheme="minorEastAsia"/>
          <w:i/>
          <w:lang w:val="cs-CZ"/>
        </w:rPr>
        <w:t>funkce</w:t>
      </w:r>
    </w:p>
    <w:p w:rsidR="0035057C" w:rsidRDefault="00451598">
      <w:pPr>
        <w:rPr>
          <w:rFonts w:ascii="Cambria Math" w:eastAsiaTheme="minorEastAsia" w:hAnsi="Cambria Math"/>
        </w:rPr>
      </w:pPr>
      <w:r>
        <w:br w:type="page"/>
      </w:r>
    </w:p>
    <w:p w:rsidR="0035057C" w:rsidRDefault="00451598">
      <w:pPr>
        <w:pStyle w:val="Bezmezer"/>
        <w:jc w:val="right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lastRenderedPageBreak/>
        <w:t>7.12.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Exponenciální funkce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  <w:t>X ∈ ℝ e</w:t>
      </w:r>
      <w:r>
        <w:rPr>
          <w:rFonts w:eastAsiaTheme="minorEastAsia"/>
          <w:vertAlign w:val="superscript"/>
          <w:lang w:val="cs-CZ"/>
        </w:rPr>
        <w:t>x</w:t>
      </w:r>
      <w:r>
        <w:rPr>
          <w:rFonts w:eastAsiaTheme="minorEastAsia"/>
          <w:lang w:val="cs-CZ"/>
        </w:rPr>
        <w:t xml:space="preserve"> = exp(x)=</w:t>
      </w:r>
      <w:bookmarkStart w:id="1" w:name="__DdeLink__1387_4142076845"/>
      <w:r>
        <w:rPr>
          <w:rFonts w:eastAsiaTheme="minorEastAsia"/>
          <w:lang w:val="cs-CZ"/>
        </w:rPr>
        <w:t>∑</w:t>
      </w:r>
      <w:bookmarkEnd w:id="1"/>
      <w:r>
        <w:rPr>
          <w:rFonts w:eastAsiaTheme="minorEastAsia"/>
          <w:lang w:val="cs-CZ"/>
        </w:rPr>
        <w:t xml:space="preserve"> </w:t>
      </w:r>
      <m:oMath>
        <m:f>
          <m:fPr>
            <m:ctrlPr/>
          </m:fPr>
          <m:num>
            <m:sSup>
              <m:sSupPr>
                <m:ctrlPr/>
              </m:sSupPr>
              <m:e>
                <m:r>
                  <m:t>x</m:t>
                </m:r>
              </m:e>
              <m:sup>
                <m:r>
                  <m:t>n</m:t>
                </m:r>
              </m:sup>
            </m:sSup>
          </m:num>
          <m:den>
            <m:r>
              <m:t>n</m:t>
            </m:r>
          </m:den>
        </m:f>
      </m:oMath>
      <w:r>
        <w:rPr>
          <w:rFonts w:eastAsiaTheme="minorEastAsia"/>
          <w:lang w:val="cs-CZ"/>
        </w:rPr>
        <w:t xml:space="preserve"> = </w:t>
      </w:r>
      <m:oMath>
        <m:r>
          <m:t>+x+</m:t>
        </m:r>
        <m:f>
          <m:fPr>
            <m:ctrlPr/>
          </m:fPr>
          <m:num>
            <m:sSup>
              <m:sSupPr>
                <m:ctrlPr/>
              </m:sSupPr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t>+</m:t>
        </m:r>
        <m:f>
          <m:fPr>
            <m:ctrlPr/>
          </m:fPr>
          <m:num>
            <m:sSup>
              <m:sSupPr>
                <m:ctrlPr/>
              </m:sSupPr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  <m:r>
          <m:t>+…∨</m:t>
        </m:r>
      </m:oMath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  <w:t>Konverguje z podílového kritéria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</w:r>
      <m:oMath>
        <m:d>
          <m:dPr>
            <m:begChr m:val="|"/>
            <m:endChr m:val="|"/>
            <m:ctrlPr/>
          </m:dPr>
          <m:e>
            <m:f>
              <m:fPr>
                <m:ctrlPr/>
              </m:fPr>
              <m:num>
                <m:sSub>
                  <m:sSubPr>
                    <m:ctrlPr/>
                  </m:sSubPr>
                  <m:e>
                    <m:r>
                      <m:t>a</m:t>
                    </m:r>
                  </m:e>
                  <m:sub>
                    <m:r>
                      <m:t>n+1</m:t>
                    </m:r>
                  </m:sub>
                </m:sSub>
              </m:num>
              <m:den>
                <m:r>
                  <m:t>an</m:t>
                </m:r>
              </m:den>
            </m:f>
          </m:e>
        </m:d>
      </m:oMath>
      <w:r>
        <w:rPr>
          <w:rFonts w:eastAsiaTheme="minorEastAsia"/>
          <w:lang w:val="cs-CZ"/>
        </w:rPr>
        <w:t xml:space="preserve"> = </w:t>
      </w:r>
      <m:oMath>
        <m:f>
          <m:fPr>
            <m:ctrlPr/>
          </m:fPr>
          <m:num>
            <m:d>
              <m:dPr>
                <m:begChr m:val="|"/>
                <m:endChr m:val="|"/>
                <m:ctrlPr/>
              </m:dPr>
              <m:e>
                <m:r>
                  <m:t>x</m:t>
                </m:r>
              </m:e>
            </m:d>
          </m:num>
          <m:den>
            <m:r>
              <m:t>n+1</m:t>
            </m:r>
          </m:den>
        </m:f>
        <m:r>
          <m:t>→0</m:t>
        </m:r>
      </m:oMath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  <w:t>Pozorování: e^0 = 1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Tvrzení vlastnost exponenciály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  <w:t xml:space="preserve">∀ x,y ∈ ℝ 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  <w:t>Exp(x+y)=exp(x) exp(y)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Tvrzení existence logaritmu</w:t>
      </w:r>
    </w:p>
    <w:p w:rsidR="0035057C" w:rsidRDefault="00451598">
      <w:pPr>
        <w:pStyle w:val="Bezmez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ab/>
        <w:t>∀ y ∈ ℝ</w:t>
      </w:r>
      <w:r>
        <w:rPr>
          <w:rFonts w:eastAsiaTheme="minorEastAsia"/>
          <w:vertAlign w:val="superscript"/>
          <w:lang w:val="cs-CZ"/>
        </w:rPr>
        <w:t>+</w:t>
      </w:r>
      <w:r>
        <w:rPr>
          <w:rFonts w:eastAsiaTheme="minorEastAsia"/>
          <w:lang w:val="cs-CZ"/>
        </w:rPr>
        <w:t xml:space="preserve"> má rovnice e</w:t>
      </w:r>
      <w:r>
        <w:rPr>
          <w:rFonts w:eastAsiaTheme="minorEastAsia"/>
          <w:vertAlign w:val="superscript"/>
          <w:lang w:val="cs-CZ"/>
        </w:rPr>
        <w:t>x</w:t>
      </w:r>
      <w:r>
        <w:rPr>
          <w:rFonts w:eastAsiaTheme="minorEastAsia"/>
          <w:lang w:val="cs-CZ"/>
        </w:rPr>
        <w:t xml:space="preserve"> = y právě jedno řešení x</w:t>
      </w:r>
      <w:r>
        <w:rPr>
          <w:rFonts w:eastAsiaTheme="minorEastAsia"/>
          <w:vertAlign w:val="subscript"/>
          <w:lang w:val="cs-CZ"/>
        </w:rPr>
        <w:t>y</w:t>
      </w:r>
      <w:r>
        <w:rPr>
          <w:rFonts w:eastAsiaTheme="minorEastAsia"/>
          <w:lang w:val="cs-CZ"/>
        </w:rPr>
        <w:t xml:space="preserve"> = log</w:t>
      </w:r>
      <w:r>
        <w:rPr>
          <w:rFonts w:eastAsiaTheme="minorEastAsia"/>
          <w:vertAlign w:val="subscript"/>
          <w:lang w:val="cs-CZ"/>
        </w:rPr>
        <w:t>x</w:t>
      </w:r>
      <w:r>
        <w:rPr>
          <w:rFonts w:eastAsiaTheme="minorEastAsia"/>
          <w:lang w:val="cs-CZ"/>
        </w:rPr>
        <w:t xml:space="preserve"> y</w:t>
      </w:r>
    </w:p>
    <w:p w:rsidR="0035057C" w:rsidRDefault="00451598">
      <w:pPr>
        <w:pStyle w:val="Bezmezer"/>
      </w:pPr>
      <w:r>
        <w:t xml:space="preserve">Tvrzení exponenciála jako limita </w:t>
      </w:r>
    </w:p>
    <w:p w:rsidR="0035057C" w:rsidRDefault="00451598">
      <w:pPr>
        <w:pStyle w:val="Bezmezer"/>
      </w:pPr>
      <w:r>
        <w:tab/>
      </w:r>
      <w:r>
        <w:rPr>
          <w:rFonts w:eastAsiaTheme="minorEastAsia"/>
          <w:lang w:val="cs-CZ"/>
        </w:rPr>
        <w:t xml:space="preserve">∀ y ∈ ℝ platí </w:t>
      </w:r>
    </w:p>
    <w:p w:rsidR="0035057C" w:rsidRDefault="00451598">
      <w:pPr>
        <w:pStyle w:val="Bezmezer"/>
      </w:pPr>
      <w:r>
        <w:rPr>
          <w:rFonts w:eastAsiaTheme="minorEastAsia"/>
          <w:lang w:val="cs-CZ"/>
        </w:rPr>
        <w:tab/>
      </w:r>
      <w:r>
        <w:rPr>
          <w:rFonts w:eastAsiaTheme="minorEastAsia"/>
          <w:lang w:val="cs-CZ"/>
        </w:rPr>
        <w:tab/>
        <w:t xml:space="preserve">lim (1+x/n)=e^x </w:t>
      </w:r>
    </w:p>
    <w:p w:rsidR="0035057C" w:rsidRDefault="00451598">
      <w:pPr>
        <w:pStyle w:val="Bezmezer"/>
      </w:pPr>
      <w:r>
        <w:rPr>
          <w:rFonts w:eastAsiaTheme="minorEastAsia"/>
          <w:lang w:val="cs-CZ"/>
        </w:rPr>
        <w:tab/>
        <w:t>pozorování: #(n nad k) = (n(n-1)...(n-(k+1)))/(k!)</w:t>
      </w:r>
    </w:p>
    <w:p w:rsidR="0035057C" w:rsidRDefault="00451598">
      <w:pPr>
        <w:pStyle w:val="Bezmezer"/>
      </w:pPr>
      <w:r>
        <w:rPr>
          <w:rFonts w:eastAsiaTheme="minorEastAsia"/>
          <w:lang w:val="cs-CZ"/>
        </w:rPr>
        <w:t>Definice geometrické fa</w:t>
      </w:r>
    </w:p>
    <w:p w:rsidR="0035057C" w:rsidRDefault="00451598">
      <w:pPr>
        <w:pStyle w:val="Bezmezer"/>
      </w:pPr>
      <w:r>
        <w:rPr>
          <w:rFonts w:eastAsiaTheme="minorEastAsia"/>
          <w:lang w:val="cs-CZ"/>
        </w:rPr>
        <w:tab/>
        <w:t>x∈ ℝ …</w:t>
      </w:r>
    </w:p>
    <w:p w:rsidR="0035057C" w:rsidRDefault="00A76C33">
      <w:pPr>
        <w:pStyle w:val="Bezmezer"/>
      </w:pPr>
      <w:r>
        <w:rPr>
          <w:rFonts w:eastAsiaTheme="minorEastAsia"/>
          <w:lang w:val="cs-CZ"/>
        </w:rPr>
        <w:t xml:space="preserve">Definice ω &gt; 0 , a  ∈ ℝ </w:t>
      </w:r>
    </w:p>
    <w:p w:rsidR="0035057C" w:rsidRDefault="00451598">
      <w:pPr>
        <w:pStyle w:val="Bezmezer"/>
      </w:pPr>
      <w:r>
        <w:rPr>
          <w:rFonts w:eastAsiaTheme="minorEastAsia"/>
          <w:lang w:val="cs-CZ"/>
        </w:rPr>
        <w:t>Definice limita funkce v bodě</w:t>
      </w:r>
    </w:p>
    <w:p w:rsidR="0035057C" w:rsidRDefault="00451598">
      <w:pPr>
        <w:pStyle w:val="Bezmezer"/>
      </w:pPr>
      <w:r>
        <w:rPr>
          <w:rFonts w:eastAsiaTheme="minorEastAsia"/>
          <w:lang w:val="cs-CZ"/>
        </w:rPr>
        <w:tab/>
        <w:t xml:space="preserve">mám f:M→R, kde M&lt;C, a </w:t>
      </w:r>
      <w:r w:rsidR="00A76C33">
        <w:rPr>
          <w:rFonts w:eastAsiaTheme="minorEastAsia"/>
          <w:lang w:val="cs-CZ"/>
        </w:rPr>
        <w:t xml:space="preserve">∈ </w:t>
      </w:r>
      <w:r>
        <w:rPr>
          <w:rFonts w:eastAsiaTheme="minorEastAsia"/>
          <w:lang w:val="cs-CZ"/>
        </w:rPr>
        <w:t>R* je hromadný bod M. A←R pak lim(x→n)f(x)=a&lt;=&gt;</w:t>
      </w:r>
      <w:r w:rsidR="00A76C33">
        <w:rPr>
          <w:rFonts w:eastAsiaTheme="minorEastAsia"/>
          <w:lang w:val="cs-CZ"/>
        </w:rPr>
        <w:t xml:space="preserve"> ∀ ≤ &gt; 0 ∃ ω </w:t>
      </w:r>
      <w:r>
        <w:rPr>
          <w:rFonts w:eastAsiaTheme="minorEastAsia"/>
          <w:lang w:val="cs-CZ"/>
        </w:rPr>
        <w:t>&gt; 0</w:t>
      </w:r>
    </w:p>
    <w:p w:rsidR="0035057C" w:rsidRDefault="0035057C">
      <w:pPr>
        <w:pStyle w:val="Bezmezer"/>
        <w:rPr>
          <w:rFonts w:eastAsiaTheme="minorEastAsia"/>
          <w:lang w:val="cs-CZ"/>
        </w:rPr>
      </w:pPr>
    </w:p>
    <w:sectPr w:rsidR="0035057C">
      <w:headerReference w:type="default" r:id="rId7"/>
      <w:pgSz w:w="12240" w:h="15840"/>
      <w:pgMar w:top="777" w:right="446" w:bottom="547" w:left="547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C4B" w:rsidRDefault="00313C4B">
      <w:pPr>
        <w:spacing w:after="0" w:line="240" w:lineRule="auto"/>
      </w:pPr>
      <w:r>
        <w:separator/>
      </w:r>
    </w:p>
  </w:endnote>
  <w:endnote w:type="continuationSeparator" w:id="0">
    <w:p w:rsidR="00313C4B" w:rsidRDefault="0031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Nimbus Sans">
    <w:altName w:val="Times New Roman"/>
    <w:charset w:val="01"/>
    <w:family w:val="roman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C4B" w:rsidRDefault="00313C4B">
      <w:pPr>
        <w:spacing w:after="0" w:line="240" w:lineRule="auto"/>
      </w:pPr>
      <w:r>
        <w:separator/>
      </w:r>
    </w:p>
  </w:footnote>
  <w:footnote w:type="continuationSeparator" w:id="0">
    <w:p w:rsidR="00313C4B" w:rsidRDefault="0031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57C" w:rsidRDefault="0035057C">
    <w:pPr>
      <w:pStyle w:val="Zhlav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57C"/>
    <w:rsid w:val="00313C4B"/>
    <w:rsid w:val="0033361B"/>
    <w:rsid w:val="0035057C"/>
    <w:rsid w:val="00451598"/>
    <w:rsid w:val="008F0114"/>
    <w:rsid w:val="00A7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A685"/>
  <w15:docId w15:val="{B0EBACB9-2FBA-4488-AF81-B27D02BF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pacing w:after="160" w:line="259" w:lineRule="auto"/>
    </w:pPr>
    <w:rPr>
      <w:color w:val="00000A"/>
      <w:sz w:val="22"/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qFormat/>
    <w:rsid w:val="00A31F66"/>
    <w:rPr>
      <w:color w:val="808080"/>
    </w:rPr>
  </w:style>
  <w:style w:type="character" w:customStyle="1" w:styleId="ZhlavChar">
    <w:name w:val="Záhlaví Char"/>
    <w:basedOn w:val="Standardnpsmoodstavce"/>
    <w:link w:val="Zhlav"/>
    <w:uiPriority w:val="99"/>
    <w:qFormat/>
    <w:rsid w:val="00E73BBB"/>
  </w:style>
  <w:style w:type="character" w:customStyle="1" w:styleId="ZpatChar">
    <w:name w:val="Zápatí Char"/>
    <w:basedOn w:val="Standardnpsmoodstavce"/>
    <w:link w:val="Zpat"/>
    <w:uiPriority w:val="99"/>
    <w:qFormat/>
    <w:rsid w:val="00E73BBB"/>
  </w:style>
  <w:style w:type="character" w:styleId="Odkaznakoment">
    <w:name w:val="annotation reference"/>
    <w:basedOn w:val="Standardnpsmoodstavce"/>
    <w:uiPriority w:val="99"/>
    <w:semiHidden/>
    <w:unhideWhenUsed/>
    <w:qFormat/>
    <w:rsid w:val="00D82DB0"/>
    <w:rPr>
      <w:sz w:val="16"/>
      <w:szCs w:val="16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qFormat/>
    <w:rsid w:val="00D82DB0"/>
    <w:rPr>
      <w:sz w:val="20"/>
      <w:szCs w:val="20"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qFormat/>
    <w:rsid w:val="00D82DB0"/>
    <w:rPr>
      <w:b/>
      <w:bCs/>
      <w:sz w:val="20"/>
      <w:szCs w:val="20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qFormat/>
    <w:rsid w:val="00D82DB0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Nimbus Sans" w:eastAsia="Nimbus Sans" w:hAnsi="Nimbus Sans" w:cs="Noto Sans Devanagari"/>
      <w:sz w:val="28"/>
      <w:szCs w:val="28"/>
    </w:rPr>
  </w:style>
  <w:style w:type="paragraph" w:styleId="Zkladntext">
    <w:name w:val="Body Text"/>
    <w:basedOn w:val="Normln"/>
    <w:pPr>
      <w:spacing w:after="140" w:line="288" w:lineRule="auto"/>
    </w:pPr>
  </w:style>
  <w:style w:type="paragraph" w:styleId="Seznam">
    <w:name w:val="List"/>
    <w:basedOn w:val="Zkladntext"/>
    <w:rPr>
      <w:rFonts w:cs="Noto Sans Devanagari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ln"/>
    <w:qFormat/>
    <w:pPr>
      <w:suppressLineNumbers/>
    </w:pPr>
    <w:rPr>
      <w:rFonts w:cs="Noto Sans Devanagari"/>
    </w:rPr>
  </w:style>
  <w:style w:type="paragraph" w:styleId="Bezmezer">
    <w:name w:val="No Spacing"/>
    <w:uiPriority w:val="1"/>
    <w:qFormat/>
    <w:rsid w:val="00032C84"/>
    <w:rPr>
      <w:rFonts w:ascii="Cambria Math" w:hAnsi="Cambria Math"/>
      <w:color w:val="00000A"/>
      <w:sz w:val="22"/>
    </w:rPr>
  </w:style>
  <w:style w:type="paragraph" w:styleId="Zhlav">
    <w:name w:val="header"/>
    <w:basedOn w:val="Normln"/>
    <w:link w:val="ZhlavChar"/>
    <w:uiPriority w:val="99"/>
    <w:unhideWhenUsed/>
    <w:rsid w:val="00E73BBB"/>
    <w:pPr>
      <w:tabs>
        <w:tab w:val="center" w:pos="4680"/>
        <w:tab w:val="right" w:pos="9360"/>
      </w:tabs>
      <w:spacing w:after="0" w:line="240" w:lineRule="auto"/>
    </w:pPr>
  </w:style>
  <w:style w:type="paragraph" w:styleId="Zpat">
    <w:name w:val="footer"/>
    <w:basedOn w:val="Normln"/>
    <w:link w:val="ZpatChar"/>
    <w:uiPriority w:val="99"/>
    <w:unhideWhenUsed/>
    <w:rsid w:val="00E73BBB"/>
    <w:pPr>
      <w:tabs>
        <w:tab w:val="center" w:pos="4680"/>
        <w:tab w:val="right" w:pos="9360"/>
      </w:tabs>
      <w:spacing w:after="0" w:line="240" w:lineRule="auto"/>
    </w:pPr>
  </w:style>
  <w:style w:type="paragraph" w:styleId="Textkomente">
    <w:name w:val="annotation text"/>
    <w:basedOn w:val="Normln"/>
    <w:link w:val="TextkomenteChar"/>
    <w:uiPriority w:val="99"/>
    <w:semiHidden/>
    <w:unhideWhenUsed/>
    <w:qFormat/>
    <w:rsid w:val="00D82DB0"/>
    <w:pPr>
      <w:spacing w:line="240" w:lineRule="auto"/>
    </w:pPr>
    <w:rPr>
      <w:sz w:val="20"/>
      <w:szCs w:val="20"/>
    </w:rPr>
  </w:style>
  <w:style w:type="paragraph" w:styleId="Pedmtkomente">
    <w:name w:val="annotation subject"/>
    <w:basedOn w:val="Textkomente"/>
    <w:link w:val="PedmtkomenteChar"/>
    <w:uiPriority w:val="99"/>
    <w:semiHidden/>
    <w:unhideWhenUsed/>
    <w:qFormat/>
    <w:rsid w:val="00D82DB0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qFormat/>
    <w:rsid w:val="00D82D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Zdraznnintenzivn">
    <w:name w:val="Intense Emphasis"/>
    <w:basedOn w:val="Standardnpsmoodstavce"/>
    <w:uiPriority w:val="21"/>
    <w:qFormat/>
    <w:rsid w:val="0033361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8</Pages>
  <Words>1740</Words>
  <Characters>9924</Characters>
  <Application>Microsoft Office Word</Application>
  <DocSecurity>0</DocSecurity>
  <Lines>82</Lines>
  <Paragraphs>23</Paragraphs>
  <ScaleCrop>false</ScaleCrop>
  <Company/>
  <LinksUpToDate>false</LinksUpToDate>
  <CharactersWithSpaces>11641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Nápravník</dc:creator>
  <dc:description/>
  <cp:lastModifiedBy>Uživatel systému Windows</cp:lastModifiedBy>
  <cp:revision>235</cp:revision>
  <dcterms:created xsi:type="dcterms:W3CDTF">2017-10-20T10:24:00Z</dcterms:created>
  <dcterms:modified xsi:type="dcterms:W3CDTF">2018-01-16T09:53:00Z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