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266FA" w14:textId="302ECF01" w:rsidR="002016ED" w:rsidRDefault="00F11DD7" w:rsidP="00F11DD7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 w:rsidRPr="00F11DD7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Počítačové dovednosti</w:t>
      </w:r>
    </w:p>
    <w:p w14:paraId="46FC97EF" w14:textId="6A0E16E8" w:rsidR="008C78F8" w:rsidRDefault="00EE04A9" w:rsidP="00F11DD7">
      <w:pPr>
        <w:pStyle w:val="Bezmezer"/>
      </w:pPr>
      <w:r>
        <w:t>Každou hodinu desetiminutovka</w:t>
      </w:r>
      <w:r w:rsidR="00C95559">
        <w:t xml:space="preserve"> (&gt;=50% pro zapocet)</w:t>
      </w:r>
    </w:p>
    <w:p w14:paraId="39919FA5" w14:textId="2E7D2732" w:rsidR="008C78F8" w:rsidRDefault="008C68EB" w:rsidP="00F11DD7">
      <w:pPr>
        <w:pStyle w:val="Bezmezer"/>
      </w:pPr>
      <w:r>
        <w:t>Ksi.mff.cuni.cz/lectures...</w:t>
      </w:r>
    </w:p>
    <w:p w14:paraId="1255748C" w14:textId="7364D37E" w:rsidR="00DB4BED" w:rsidRDefault="00DB4BED" w:rsidP="00F11DD7">
      <w:pPr>
        <w:pStyle w:val="Bezmezer"/>
      </w:pPr>
    </w:p>
    <w:p w14:paraId="7E128CE8" w14:textId="0D0FF108" w:rsidR="00DB4BED" w:rsidRDefault="00DB4BED" w:rsidP="00F11DD7">
      <w:pPr>
        <w:pStyle w:val="Bezmezer"/>
      </w:pPr>
      <w:r>
        <w:t>Architektura</w:t>
      </w:r>
    </w:p>
    <w:p w14:paraId="2E233C4C" w14:textId="33B4282B" w:rsidR="00DB4BED" w:rsidRDefault="00DB4BED" w:rsidP="00F11DD7">
      <w:pPr>
        <w:pStyle w:val="Bezmezer"/>
      </w:pPr>
      <w:r>
        <w:tab/>
        <w:t>Registry v procesoru</w:t>
      </w:r>
    </w:p>
    <w:p w14:paraId="4258A553" w14:textId="7EDF1AC3" w:rsidR="007F05B8" w:rsidRDefault="00B57D66" w:rsidP="00F11DD7">
      <w:pPr>
        <w:pStyle w:val="Bezmezer"/>
      </w:pPr>
      <w:r>
        <w:tab/>
        <w:t>Pamet</w:t>
      </w:r>
      <w:r>
        <w:tab/>
      </w:r>
      <w:r w:rsidR="00C234F3">
        <w:t>-harvardske schema</w:t>
      </w:r>
    </w:p>
    <w:p w14:paraId="2175D4A9" w14:textId="0D9904C5" w:rsidR="00DB4BED" w:rsidRDefault="00B57D66" w:rsidP="007F05B8">
      <w:pPr>
        <w:pStyle w:val="Bezmezer"/>
        <w:ind w:left="1440" w:firstLine="720"/>
      </w:pPr>
      <w:r>
        <w:t>-na instrukce</w:t>
      </w:r>
    </w:p>
    <w:p w14:paraId="1B8C945B" w14:textId="057C536C" w:rsidR="00B57D66" w:rsidRDefault="00B57D66" w:rsidP="00F11DD7">
      <w:pPr>
        <w:pStyle w:val="Bezmezer"/>
      </w:pPr>
      <w:r>
        <w:tab/>
      </w:r>
      <w:r>
        <w:tab/>
      </w:r>
      <w:r w:rsidR="007F05B8">
        <w:tab/>
      </w:r>
      <w:r>
        <w:t>-na data</w:t>
      </w:r>
    </w:p>
    <w:p w14:paraId="5F5020FE" w14:textId="7213AE3E" w:rsidR="007F05B8" w:rsidRDefault="007F05B8" w:rsidP="00F11DD7">
      <w:pPr>
        <w:pStyle w:val="Bezmezer"/>
      </w:pPr>
      <w:r>
        <w:tab/>
      </w:r>
      <w:r>
        <w:tab/>
        <w:t>-von neumanovo schema</w:t>
      </w:r>
    </w:p>
    <w:p w14:paraId="78107CAD" w14:textId="771F761E" w:rsidR="007F05B8" w:rsidRDefault="007F05B8" w:rsidP="00F11DD7">
      <w:pPr>
        <w:pStyle w:val="Bezmezer"/>
      </w:pPr>
      <w:r>
        <w:tab/>
      </w:r>
      <w:r>
        <w:tab/>
      </w:r>
      <w:r>
        <w:tab/>
        <w:t>-pouze jedna</w:t>
      </w:r>
    </w:p>
    <w:p w14:paraId="0D035A1B" w14:textId="60DFB72F" w:rsidR="008C5C4E" w:rsidRDefault="00531DCD" w:rsidP="00F11DD7">
      <w:pPr>
        <w:pStyle w:val="Bezmezer"/>
      </w:pPr>
      <w:r>
        <w:t>Převody soustav</w:t>
      </w:r>
    </w:p>
    <w:p w14:paraId="01836D2E" w14:textId="6A7C0013" w:rsidR="004174A4" w:rsidRDefault="004174A4" w:rsidP="00F11DD7">
      <w:pPr>
        <w:pStyle w:val="Bezmezer"/>
      </w:pPr>
      <w:bookmarkStart w:id="0" w:name="_GoBack"/>
      <w:bookmarkEnd w:id="0"/>
    </w:p>
    <w:sectPr w:rsidR="0041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40"/>
    <w:rsid w:val="00083413"/>
    <w:rsid w:val="000F730A"/>
    <w:rsid w:val="001022A8"/>
    <w:rsid w:val="001147D1"/>
    <w:rsid w:val="001E50B5"/>
    <w:rsid w:val="002016ED"/>
    <w:rsid w:val="0022068F"/>
    <w:rsid w:val="00263221"/>
    <w:rsid w:val="00351037"/>
    <w:rsid w:val="003E3684"/>
    <w:rsid w:val="003E375F"/>
    <w:rsid w:val="004158A3"/>
    <w:rsid w:val="004174A4"/>
    <w:rsid w:val="004D315A"/>
    <w:rsid w:val="0050394E"/>
    <w:rsid w:val="00531DCD"/>
    <w:rsid w:val="00623B79"/>
    <w:rsid w:val="006F0009"/>
    <w:rsid w:val="00720EEF"/>
    <w:rsid w:val="00746114"/>
    <w:rsid w:val="007549EA"/>
    <w:rsid w:val="007F05B8"/>
    <w:rsid w:val="00870BC4"/>
    <w:rsid w:val="008C5C4E"/>
    <w:rsid w:val="008C68EB"/>
    <w:rsid w:val="008C78F8"/>
    <w:rsid w:val="009D7259"/>
    <w:rsid w:val="009F7FB1"/>
    <w:rsid w:val="00A55D20"/>
    <w:rsid w:val="00AC2B40"/>
    <w:rsid w:val="00B57D66"/>
    <w:rsid w:val="00C1656A"/>
    <w:rsid w:val="00C234F3"/>
    <w:rsid w:val="00C95559"/>
    <w:rsid w:val="00D464FD"/>
    <w:rsid w:val="00D97CED"/>
    <w:rsid w:val="00DB4BED"/>
    <w:rsid w:val="00E10271"/>
    <w:rsid w:val="00E46796"/>
    <w:rsid w:val="00E85E2C"/>
    <w:rsid w:val="00EE04A9"/>
    <w:rsid w:val="00F11DD7"/>
    <w:rsid w:val="00FB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7637"/>
  <w15:chartTrackingRefBased/>
  <w15:docId w15:val="{AE002827-FD46-44FB-A456-D2EE2483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D7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7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870B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Nápravník</cp:lastModifiedBy>
  <cp:revision>35</cp:revision>
  <dcterms:created xsi:type="dcterms:W3CDTF">2017-10-02T08:09:00Z</dcterms:created>
  <dcterms:modified xsi:type="dcterms:W3CDTF">2017-10-04T15:06:00Z</dcterms:modified>
</cp:coreProperties>
</file>