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68" w:rsidRPr="00496F68" w:rsidRDefault="00496F68" w:rsidP="00496F6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96F68">
        <w:rPr>
          <w:rFonts w:ascii="Times New Roman" w:hAnsi="Times New Roman" w:cs="Times New Roman"/>
          <w:b/>
          <w:sz w:val="36"/>
          <w:szCs w:val="36"/>
          <w:lang w:val="en-US"/>
        </w:rPr>
        <w:t>FLOOD MONITORING SYSTEM</w:t>
      </w:r>
    </w:p>
    <w:p w:rsidR="00496F68" w:rsidRDefault="00496F68" w:rsidP="00496F6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421B9C" w:rsidRPr="00496F68" w:rsidRDefault="00496F68" w:rsidP="00496F6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96F6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PROBLEM STATEMENT:</w:t>
      </w:r>
    </w:p>
    <w:p w:rsidR="00496F68" w:rsidRDefault="00496F68" w:rsidP="00496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F68">
        <w:rPr>
          <w:rFonts w:ascii="Times New Roman" w:hAnsi="Times New Roman" w:cs="Times New Roman"/>
          <w:sz w:val="28"/>
          <w:szCs w:val="28"/>
          <w:lang w:val="en-US"/>
        </w:rPr>
        <w:t xml:space="preserve">To lessen the effects of floods, an </w:t>
      </w:r>
      <w:proofErr w:type="spellStart"/>
      <w:r w:rsidRPr="00496F68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496F68">
        <w:rPr>
          <w:rFonts w:ascii="Times New Roman" w:hAnsi="Times New Roman" w:cs="Times New Roman"/>
          <w:sz w:val="28"/>
          <w:szCs w:val="28"/>
          <w:lang w:val="en-US"/>
        </w:rPr>
        <w:t>-based flood monitoring system is being created for timely detection, real-time data collecting, and effective sharing of flood-related information to authorities and the public.</w:t>
      </w:r>
    </w:p>
    <w:p w:rsidR="00496F68" w:rsidRDefault="00496F68" w:rsidP="00496F6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96F6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PROBLEM DESCRIPTION:</w:t>
      </w:r>
    </w:p>
    <w:p w:rsidR="00496F68" w:rsidRDefault="00496F68" w:rsidP="00496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F68">
        <w:rPr>
          <w:rFonts w:ascii="Times New Roman" w:hAnsi="Times New Roman" w:cs="Times New Roman"/>
          <w:sz w:val="28"/>
          <w:szCs w:val="28"/>
          <w:lang w:val="en-US"/>
        </w:rPr>
        <w:t xml:space="preserve">Floods are a type of natural disaster that can seriously harm property and endanger people's lives. For efficient disaster management and risk reduction, flood-related information must be promptly detected, monitored, and communicated. To solve these crucial challenges, this project intends to build an </w:t>
      </w:r>
      <w:proofErr w:type="spellStart"/>
      <w:r w:rsidRPr="00496F68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496F68">
        <w:rPr>
          <w:rFonts w:ascii="Times New Roman" w:hAnsi="Times New Roman" w:cs="Times New Roman"/>
          <w:sz w:val="28"/>
          <w:szCs w:val="28"/>
          <w:lang w:val="en-US"/>
        </w:rPr>
        <w:t>-based Flood Monitoring System.</w:t>
      </w:r>
    </w:p>
    <w:p w:rsidR="00A30105" w:rsidRPr="00237318" w:rsidRDefault="00A30105" w:rsidP="00496F6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373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SOLUTION DESIGN</w:t>
      </w:r>
      <w:r w:rsidR="002373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A30105" w:rsidRDefault="00A30105" w:rsidP="00A3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0105">
        <w:rPr>
          <w:rFonts w:ascii="Times New Roman" w:hAnsi="Times New Roman" w:cs="Times New Roman"/>
          <w:sz w:val="28"/>
          <w:szCs w:val="28"/>
          <w:u w:val="single"/>
          <w:lang w:val="en-US"/>
        </w:rPr>
        <w:t>Network of Sensor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In flood-prone locations, strategicall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y deploy an </w:t>
      </w:r>
      <w:proofErr w:type="spellStart"/>
      <w:r w:rsidRPr="00A30105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sensor network.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Sensors must monitor things like water levels, precipitation, weather, so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il moisture, and water quality.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To ensure data reliability and a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ccuracy, use redundant sensors.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Examine several sensor kinds, such as optical, radar, and ultrasonic ones, depending on the type of monitoring required.</w:t>
      </w:r>
    </w:p>
    <w:p w:rsidR="00A30105" w:rsidRDefault="00A30105" w:rsidP="00A3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0105">
        <w:rPr>
          <w:rFonts w:ascii="Times New Roman" w:hAnsi="Times New Roman" w:cs="Times New Roman"/>
          <w:sz w:val="28"/>
          <w:szCs w:val="28"/>
          <w:u w:val="single"/>
          <w:lang w:val="en-US"/>
        </w:rPr>
        <w:t>Infrastructure for communication: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Establish a reliable, redundant communication system.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0105">
        <w:rPr>
          <w:rFonts w:ascii="Times New Roman" w:hAnsi="Times New Roman" w:cs="Times New Roman"/>
          <w:sz w:val="28"/>
          <w:szCs w:val="28"/>
          <w:lang w:val="en-US"/>
        </w:rPr>
        <w:t>Utilise</w:t>
      </w:r>
      <w:proofErr w:type="spellEnd"/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a mix of wireless (cellular, satellite, </w:t>
      </w:r>
      <w:proofErr w:type="spellStart"/>
      <w:r w:rsidRPr="00A30105">
        <w:rPr>
          <w:rFonts w:ascii="Times New Roman" w:hAnsi="Times New Roman" w:cs="Times New Roman"/>
          <w:sz w:val="28"/>
          <w:szCs w:val="28"/>
          <w:lang w:val="en-US"/>
        </w:rPr>
        <w:t>LoRaWAN</w:t>
      </w:r>
      <w:proofErr w:type="spellEnd"/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) and wired (Ethernet, </w:t>
      </w:r>
      <w:proofErr w:type="spellStart"/>
      <w:r w:rsidRPr="00A30105">
        <w:rPr>
          <w:rFonts w:ascii="Times New Roman" w:hAnsi="Times New Roman" w:cs="Times New Roman"/>
          <w:sz w:val="28"/>
          <w:szCs w:val="28"/>
          <w:lang w:val="en-US"/>
        </w:rPr>
        <w:t>fibre</w:t>
      </w:r>
      <w:proofErr w:type="spellEnd"/>
      <w:r w:rsidRPr="00A30105">
        <w:rPr>
          <w:rFonts w:ascii="Times New Roman" w:hAnsi="Times New Roman" w:cs="Times New Roman"/>
          <w:sz w:val="28"/>
          <w:szCs w:val="28"/>
          <w:lang w:val="en-US"/>
        </w:rPr>
        <w:t>) communication methods.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Give your customers choices for backup communication to assure data transmission in case of network disruption.</w:t>
      </w:r>
    </w:p>
    <w:p w:rsidR="00A30105" w:rsidRPr="00A30105" w:rsidRDefault="00A30105" w:rsidP="00A3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0105">
        <w:rPr>
          <w:rFonts w:ascii="Times New Roman" w:hAnsi="Times New Roman" w:cs="Times New Roman"/>
          <w:sz w:val="28"/>
          <w:szCs w:val="28"/>
          <w:u w:val="single"/>
          <w:lang w:val="en-US"/>
        </w:rPr>
        <w:t>Data Transmission and Collection: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Sensors should constantly gather data and communicate it in real-time to a central server or cloud platform.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To save bandwidth and transmit data securely, use data compression and encryption.</w:t>
      </w:r>
    </w:p>
    <w:p w:rsidR="00A30105" w:rsidRDefault="00A30105" w:rsidP="00A3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0105">
        <w:rPr>
          <w:rFonts w:ascii="Times New Roman" w:hAnsi="Times New Roman" w:cs="Times New Roman"/>
          <w:sz w:val="28"/>
          <w:szCs w:val="28"/>
          <w:u w:val="single"/>
          <w:lang w:val="en-US"/>
        </w:rPr>
        <w:t>Analytics and data processing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30105">
        <w:rPr>
          <w:rFonts w:ascii="Times New Roman" w:hAnsi="Times New Roman" w:cs="Times New Roman"/>
          <w:sz w:val="28"/>
          <w:szCs w:val="28"/>
          <w:lang w:val="en-US"/>
        </w:rPr>
        <w:t>Utilise</w:t>
      </w:r>
      <w:proofErr w:type="spellEnd"/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cloud-based platforms for processing and storing data.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For real-time data processing, use machine learning and data analytics.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Find anomalies, forecast flo</w:t>
      </w:r>
      <w:r>
        <w:rPr>
          <w:rFonts w:ascii="Times New Roman" w:hAnsi="Times New Roman" w:cs="Times New Roman"/>
          <w:sz w:val="28"/>
          <w:szCs w:val="28"/>
          <w:lang w:val="en-US"/>
        </w:rPr>
        <w:t>ods, and produce early warnings.</w:t>
      </w:r>
    </w:p>
    <w:p w:rsidR="00A30105" w:rsidRPr="00A30105" w:rsidRDefault="00A30105" w:rsidP="00A3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318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Interfaces for users</w:t>
      </w:r>
      <w:r w:rsidRPr="00237318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Create websites and mobile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apps for a range of user </w:t>
      </w:r>
      <w:proofErr w:type="spellStart"/>
      <w:r w:rsidRPr="00A30105">
        <w:rPr>
          <w:rFonts w:ascii="Times New Roman" w:hAnsi="Times New Roman" w:cs="Times New Roman"/>
          <w:sz w:val="28"/>
          <w:szCs w:val="28"/>
          <w:lang w:val="en-US"/>
        </w:rPr>
        <w:t>groups.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general public has access to flood warnings, evacuation guidelines, and flood maps.</w:t>
      </w:r>
    </w:p>
    <w:p w:rsidR="00A30105" w:rsidRPr="00A30105" w:rsidRDefault="00A30105" w:rsidP="00A3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318">
        <w:rPr>
          <w:rFonts w:ascii="Times New Roman" w:hAnsi="Times New Roman" w:cs="Times New Roman"/>
          <w:sz w:val="28"/>
          <w:szCs w:val="28"/>
          <w:u w:val="single"/>
          <w:lang w:val="en-US"/>
        </w:rPr>
        <w:t>Authorities</w:t>
      </w:r>
      <w:r w:rsidR="00237318" w:rsidRPr="0023731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(public</w:t>
      </w:r>
      <w:proofErr w:type="gramStart"/>
      <w:r w:rsidR="00237318" w:rsidRPr="0023731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)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Keep track of data in real-time, get alerts, and coordinate response activities.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Access vital in</w:t>
      </w:r>
      <w:r w:rsidR="00237318">
        <w:rPr>
          <w:rFonts w:ascii="Times New Roman" w:hAnsi="Times New Roman" w:cs="Times New Roman"/>
          <w:sz w:val="28"/>
          <w:szCs w:val="28"/>
          <w:lang w:val="en-US"/>
        </w:rPr>
        <w:t xml:space="preserve">formation for quick deployment,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emergency personnel.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Make sure the interfaces are user-friendly with a clear design and accessibility tools.</w:t>
      </w:r>
    </w:p>
    <w:p w:rsidR="00A30105" w:rsidRPr="00A30105" w:rsidRDefault="00A30105" w:rsidP="00A3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318">
        <w:rPr>
          <w:rFonts w:ascii="Times New Roman" w:hAnsi="Times New Roman" w:cs="Times New Roman"/>
          <w:sz w:val="28"/>
          <w:szCs w:val="28"/>
          <w:u w:val="single"/>
          <w:lang w:val="en-US"/>
        </w:rPr>
        <w:t>Alerting Systems:</w:t>
      </w:r>
      <w:r w:rsidR="00237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Use a multi-channel alert system (SMS, email, push notifications) to inform consumers of flood warnings in a timely manner.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0105">
        <w:rPr>
          <w:rFonts w:ascii="Times New Roman" w:hAnsi="Times New Roman" w:cs="Times New Roman"/>
          <w:sz w:val="28"/>
          <w:szCs w:val="28"/>
          <w:lang w:val="en-US"/>
        </w:rPr>
        <w:t>Prioritise</w:t>
      </w:r>
      <w:proofErr w:type="spellEnd"/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warnings according to their importance and proximity to affected locations.</w:t>
      </w:r>
    </w:p>
    <w:p w:rsidR="00A30105" w:rsidRDefault="00A30105" w:rsidP="00A30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318">
        <w:rPr>
          <w:rFonts w:ascii="Times New Roman" w:hAnsi="Times New Roman" w:cs="Times New Roman"/>
          <w:sz w:val="28"/>
          <w:szCs w:val="28"/>
          <w:u w:val="single"/>
          <w:lang w:val="en-US"/>
        </w:rPr>
        <w:t>Power Control:</w:t>
      </w:r>
      <w:r w:rsidR="00237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>Create sen</w:t>
      </w:r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sors using low-power technology. </w:t>
      </w:r>
      <w:proofErr w:type="spellStart"/>
      <w:r w:rsidRPr="00A30105">
        <w:rPr>
          <w:rFonts w:ascii="Times New Roman" w:hAnsi="Times New Roman" w:cs="Times New Roman"/>
          <w:sz w:val="28"/>
          <w:szCs w:val="28"/>
          <w:lang w:val="en-US"/>
        </w:rPr>
        <w:t>Utilise</w:t>
      </w:r>
      <w:proofErr w:type="spellEnd"/>
      <w:r w:rsidRPr="00A30105">
        <w:rPr>
          <w:rFonts w:ascii="Times New Roman" w:hAnsi="Times New Roman" w:cs="Times New Roman"/>
          <w:sz w:val="28"/>
          <w:szCs w:val="28"/>
          <w:lang w:val="en-US"/>
        </w:rPr>
        <w:t xml:space="preserve"> energy-efficient technologies to generate electricity, such as solar panels and energy harvesting.</w:t>
      </w:r>
    </w:p>
    <w:p w:rsidR="00237318" w:rsidRPr="00237318" w:rsidRDefault="00237318" w:rsidP="00237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318">
        <w:rPr>
          <w:rFonts w:ascii="Times New Roman" w:hAnsi="Times New Roman" w:cs="Times New Roman"/>
          <w:sz w:val="28"/>
          <w:szCs w:val="28"/>
          <w:u w:val="single"/>
          <w:lang w:val="en-US"/>
        </w:rPr>
        <w:t>Environment-Related Issues: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318">
        <w:rPr>
          <w:rFonts w:ascii="Times New Roman" w:hAnsi="Times New Roman" w:cs="Times New Roman"/>
          <w:sz w:val="28"/>
          <w:szCs w:val="28"/>
          <w:lang w:val="en-US"/>
        </w:rPr>
        <w:t>Prior to the deployment of sensors, do environmental impact evaluations.</w:t>
      </w:r>
      <w:r w:rsidRPr="00237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318">
        <w:rPr>
          <w:rFonts w:ascii="Times New Roman" w:hAnsi="Times New Roman" w:cs="Times New Roman"/>
          <w:sz w:val="28"/>
          <w:szCs w:val="28"/>
          <w:lang w:val="en-US"/>
        </w:rPr>
        <w:t>When possible, use eco-friendly s</w:t>
      </w:r>
      <w:r w:rsidRPr="00237318">
        <w:rPr>
          <w:rFonts w:ascii="Times New Roman" w:hAnsi="Times New Roman" w:cs="Times New Roman"/>
          <w:sz w:val="28"/>
          <w:szCs w:val="28"/>
          <w:lang w:val="en-US"/>
        </w:rPr>
        <w:t>upplies of energy and materials.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318">
        <w:rPr>
          <w:rFonts w:ascii="Times New Roman" w:hAnsi="Times New Roman" w:cs="Times New Roman"/>
          <w:sz w:val="28"/>
          <w:szCs w:val="28"/>
          <w:lang w:val="en-US"/>
        </w:rPr>
        <w:t>Observe environmental laws and regulations.</w:t>
      </w:r>
    </w:p>
    <w:p w:rsidR="00237318" w:rsidRPr="00237318" w:rsidRDefault="00237318" w:rsidP="00237318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3731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OUTCOMES:</w:t>
      </w:r>
    </w:p>
    <w:p w:rsidR="00237318" w:rsidRDefault="00237318" w:rsidP="0023731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37318">
        <w:rPr>
          <w:rFonts w:ascii="Times New Roman" w:hAnsi="Times New Roman" w:cs="Times New Roman"/>
          <w:sz w:val="28"/>
          <w:szCs w:val="28"/>
          <w:lang w:val="en-US"/>
        </w:rPr>
        <w:t>The Internet of Things-based Flood Monitoring System (IFMS) will bring about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of advantages, such as:</w:t>
      </w:r>
    </w:p>
    <w:p w:rsidR="00237318" w:rsidRDefault="00237318" w:rsidP="00237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7318">
        <w:rPr>
          <w:rFonts w:ascii="Times New Roman" w:hAnsi="Times New Roman" w:cs="Times New Roman"/>
          <w:sz w:val="28"/>
          <w:szCs w:val="28"/>
          <w:lang w:val="en-US"/>
        </w:rPr>
        <w:t>Early flood detection is essential for arranging early warnings and evacuations.</w:t>
      </w:r>
    </w:p>
    <w:p w:rsidR="00237318" w:rsidRDefault="00237318" w:rsidP="00237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7318">
        <w:rPr>
          <w:rFonts w:ascii="Times New Roman" w:hAnsi="Times New Roman" w:cs="Times New Roman"/>
          <w:sz w:val="28"/>
          <w:szCs w:val="28"/>
          <w:lang w:val="en-US"/>
        </w:rPr>
        <w:t>less</w:t>
      </w:r>
      <w:proofErr w:type="gramEnd"/>
      <w:r w:rsidRPr="00237318">
        <w:rPr>
          <w:rFonts w:ascii="Times New Roman" w:hAnsi="Times New Roman" w:cs="Times New Roman"/>
          <w:sz w:val="28"/>
          <w:szCs w:val="28"/>
          <w:lang w:val="en-US"/>
        </w:rPr>
        <w:t xml:space="preserve"> fatalities and property losses.</w:t>
      </w:r>
    </w:p>
    <w:p w:rsidR="00237318" w:rsidRDefault="00237318" w:rsidP="00237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7318">
        <w:rPr>
          <w:rFonts w:ascii="Times New Roman" w:hAnsi="Times New Roman" w:cs="Times New Roman"/>
          <w:sz w:val="28"/>
          <w:szCs w:val="28"/>
          <w:lang w:val="en-US"/>
        </w:rPr>
        <w:t>improved</w:t>
      </w:r>
      <w:proofErr w:type="gramEnd"/>
      <w:r w:rsidRPr="00237318">
        <w:rPr>
          <w:rFonts w:ascii="Times New Roman" w:hAnsi="Times New Roman" w:cs="Times New Roman"/>
          <w:sz w:val="28"/>
          <w:szCs w:val="28"/>
          <w:lang w:val="en-US"/>
        </w:rPr>
        <w:t xml:space="preserve"> resource allocation and catastrophe management.</w:t>
      </w:r>
    </w:p>
    <w:p w:rsidR="00237318" w:rsidRDefault="00237318" w:rsidP="00237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7318">
        <w:rPr>
          <w:rFonts w:ascii="Times New Roman" w:hAnsi="Times New Roman" w:cs="Times New Roman"/>
          <w:sz w:val="28"/>
          <w:szCs w:val="28"/>
          <w:lang w:val="en-US"/>
        </w:rPr>
        <w:t>data-driven</w:t>
      </w:r>
      <w:proofErr w:type="gramEnd"/>
      <w:r w:rsidRPr="00237318">
        <w:rPr>
          <w:rFonts w:ascii="Times New Roman" w:hAnsi="Times New Roman" w:cs="Times New Roman"/>
          <w:sz w:val="28"/>
          <w:szCs w:val="28"/>
          <w:lang w:val="en-US"/>
        </w:rPr>
        <w:t xml:space="preserve"> insights for assessing flood risk and urban planning.</w:t>
      </w:r>
    </w:p>
    <w:p w:rsidR="00237318" w:rsidRDefault="00237318" w:rsidP="00237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7318">
        <w:rPr>
          <w:rFonts w:ascii="Times New Roman" w:hAnsi="Times New Roman" w:cs="Times New Roman"/>
          <w:sz w:val="28"/>
          <w:szCs w:val="28"/>
          <w:lang w:val="en-US"/>
        </w:rPr>
        <w:t>increased</w:t>
      </w:r>
      <w:proofErr w:type="gramEnd"/>
      <w:r w:rsidRPr="00237318">
        <w:rPr>
          <w:rFonts w:ascii="Times New Roman" w:hAnsi="Times New Roman" w:cs="Times New Roman"/>
          <w:sz w:val="28"/>
          <w:szCs w:val="28"/>
          <w:lang w:val="en-US"/>
        </w:rPr>
        <w:t xml:space="preserve"> awareness and resilience in the community.</w:t>
      </w:r>
    </w:p>
    <w:p w:rsidR="00237318" w:rsidRPr="00237318" w:rsidRDefault="00237318" w:rsidP="00237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7318">
        <w:rPr>
          <w:rFonts w:ascii="Times New Roman" w:hAnsi="Times New Roman" w:cs="Times New Roman"/>
          <w:sz w:val="28"/>
          <w:szCs w:val="28"/>
          <w:lang w:val="en-US"/>
        </w:rPr>
        <w:t>otential</w:t>
      </w:r>
      <w:proofErr w:type="spellEnd"/>
      <w:proofErr w:type="gramEnd"/>
      <w:r w:rsidRPr="00237318">
        <w:rPr>
          <w:rFonts w:ascii="Times New Roman" w:hAnsi="Times New Roman" w:cs="Times New Roman"/>
          <w:sz w:val="28"/>
          <w:szCs w:val="28"/>
          <w:lang w:val="en-US"/>
        </w:rPr>
        <w:t xml:space="preserve"> for system expansion and modification to detect additional environmental aspects including water quality and weather.</w:t>
      </w:r>
    </w:p>
    <w:p w:rsidR="00237318" w:rsidRPr="00237318" w:rsidRDefault="00237318" w:rsidP="0023731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30105" w:rsidRPr="00A30105" w:rsidRDefault="00A30105" w:rsidP="00A3010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96F68" w:rsidRPr="00237318" w:rsidRDefault="00496F68" w:rsidP="00496F6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96F68" w:rsidRPr="0023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70C05"/>
    <w:multiLevelType w:val="hybridMultilevel"/>
    <w:tmpl w:val="BC348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86B66"/>
    <w:multiLevelType w:val="hybridMultilevel"/>
    <w:tmpl w:val="F34AF4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68"/>
    <w:rsid w:val="000C7272"/>
    <w:rsid w:val="00237318"/>
    <w:rsid w:val="00496F68"/>
    <w:rsid w:val="00A30105"/>
    <w:rsid w:val="00E8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2023-09-30T11:13:00Z</dcterms:created>
  <dcterms:modified xsi:type="dcterms:W3CDTF">2023-09-30T11:42:00Z</dcterms:modified>
</cp:coreProperties>
</file>