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B1C53" w14:textId="77777777" w:rsidR="0061126F" w:rsidRPr="00A06234" w:rsidRDefault="0061126F" w:rsidP="0061126F">
      <w:pPr>
        <w:jc w:val="center"/>
        <w:rPr>
          <w:rFonts w:ascii="Calibri" w:hAnsi="Calibri" w:cs="Calibri"/>
          <w:b/>
          <w:bCs/>
          <w:color w:val="000000" w:themeColor="text1"/>
        </w:rPr>
      </w:pPr>
      <w:r w:rsidRPr="00A06234">
        <w:rPr>
          <w:rFonts w:ascii="Calibri" w:hAnsi="Calibri" w:cs="Calibri"/>
          <w:b/>
          <w:bCs/>
          <w:color w:val="000000" w:themeColor="text1"/>
        </w:rPr>
        <w:t>#DataDNA May Brief: Technical Support Analysis Challenge</w:t>
      </w:r>
    </w:p>
    <w:p w14:paraId="454A3E9F" w14:textId="77777777" w:rsidR="0061126F" w:rsidRPr="00A06234" w:rsidRDefault="0061126F" w:rsidP="0061126F">
      <w:pPr>
        <w:rPr>
          <w:rFonts w:ascii="Calibri" w:hAnsi="Calibri" w:cs="Calibri"/>
          <w:color w:val="000000" w:themeColor="text1"/>
        </w:rPr>
      </w:pPr>
    </w:p>
    <w:p w14:paraId="4C512285" w14:textId="77777777" w:rsidR="0061126F" w:rsidRPr="00A06234" w:rsidRDefault="0061126F" w:rsidP="0061126F">
      <w:pPr>
        <w:rPr>
          <w:rFonts w:ascii="Calibri" w:hAnsi="Calibri" w:cs="Calibri"/>
          <w:b/>
          <w:bCs/>
          <w:color w:val="000000" w:themeColor="text1"/>
        </w:rPr>
      </w:pPr>
      <w:r w:rsidRPr="00A06234">
        <w:rPr>
          <w:rFonts w:ascii="Calibri" w:hAnsi="Calibri" w:cs="Calibri"/>
          <w:b/>
          <w:bCs/>
          <w:color w:val="000000" w:themeColor="text1"/>
        </w:rPr>
        <w:t>Introduction:</w:t>
      </w:r>
    </w:p>
    <w:p w14:paraId="0E5F7012" w14:textId="0E5715F0" w:rsidR="0061126F" w:rsidRPr="00A06234" w:rsidRDefault="0061126F" w:rsidP="0061126F">
      <w:pPr>
        <w:rPr>
          <w:rFonts w:ascii="Calibri" w:hAnsi="Calibri" w:cs="Calibri"/>
          <w:color w:val="000000" w:themeColor="text1"/>
        </w:rPr>
      </w:pPr>
      <w:r w:rsidRPr="00A06234">
        <w:rPr>
          <w:rFonts w:ascii="Calibri" w:hAnsi="Calibri" w:cs="Calibri"/>
          <w:color w:val="000000" w:themeColor="text1"/>
        </w:rPr>
        <w:t>In today’s world, businesses of all sizes rely heavily on technology for daily operations. Technical support plays a crucial role in maintaining these systems efficiently. This month's challenge provides a real-life scenario for you to explore: analyzing the functioning of technical support. It’s a great chance to learn from fellow participants, improve your analytical abilities, and broaden your professional experience.</w:t>
      </w:r>
    </w:p>
    <w:p w14:paraId="7E5B1856" w14:textId="77777777" w:rsidR="0061126F" w:rsidRPr="00A06234" w:rsidRDefault="0061126F" w:rsidP="0061126F">
      <w:pPr>
        <w:rPr>
          <w:rFonts w:ascii="Calibri" w:hAnsi="Calibri" w:cs="Calibri"/>
          <w:b/>
          <w:bCs/>
          <w:color w:val="000000" w:themeColor="text1"/>
        </w:rPr>
      </w:pPr>
      <w:r w:rsidRPr="00A06234">
        <w:rPr>
          <w:rFonts w:ascii="Calibri" w:hAnsi="Calibri" w:cs="Calibri"/>
          <w:b/>
          <w:bCs/>
          <w:color w:val="000000" w:themeColor="text1"/>
        </w:rPr>
        <w:t>Data Analysis Focus Areas:</w:t>
      </w:r>
    </w:p>
    <w:p w14:paraId="261C9CB4" w14:textId="3DF1497E" w:rsidR="0061126F" w:rsidRPr="00A06234" w:rsidRDefault="0061126F" w:rsidP="0061126F">
      <w:pPr>
        <w:rPr>
          <w:rFonts w:ascii="Calibri" w:hAnsi="Calibri" w:cs="Calibri"/>
          <w:color w:val="000000" w:themeColor="text1"/>
        </w:rPr>
      </w:pPr>
      <w:r w:rsidRPr="00A06234">
        <w:rPr>
          <w:rFonts w:ascii="Calibri" w:hAnsi="Calibri" w:cs="Calibri"/>
          <w:color w:val="000000" w:themeColor="text1"/>
        </w:rPr>
        <w:t>You have the freedom to choose your analytical approach. However, consider the following questions to guide your exploration, centered around Technical Support Centre Key Performance Indicators (KPIs):</w:t>
      </w:r>
    </w:p>
    <w:p w14:paraId="19618684" w14:textId="77777777" w:rsidR="00930908" w:rsidRPr="00A06234" w:rsidRDefault="00930908" w:rsidP="00930908">
      <w:pPr>
        <w:spacing w:before="100" w:beforeAutospacing="1" w:after="120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A06234">
        <w:rPr>
          <w:rFonts w:ascii="Calibri" w:eastAsia="Times New Roman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Ticket Volume Trends:</w:t>
      </w:r>
    </w:p>
    <w:p w14:paraId="4D723A36" w14:textId="3076C523" w:rsidR="00930908" w:rsidRPr="00A06234" w:rsidRDefault="00930908" w:rsidP="00930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Analyze daily, weekly and monthly volumes</w:t>
      </w:r>
      <w:r w:rsidR="00623632"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 xml:space="preserve"> (Slicer for date, created column)</w:t>
      </w:r>
    </w:p>
    <w:p w14:paraId="323015AA" w14:textId="12F4C9CC" w:rsidR="00930908" w:rsidRPr="00A06234" w:rsidRDefault="00930908" w:rsidP="00930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Compare volumes between workdays and weekends</w:t>
      </w:r>
      <w:r w:rsidR="00714D1B"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 xml:space="preserve"> (Created column</w:t>
      </w:r>
      <w:r w:rsidR="00F00965"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, DAX for DATE)</w:t>
      </w:r>
    </w:p>
    <w:p w14:paraId="79BBF1BF" w14:textId="77777777" w:rsidR="00930908" w:rsidRPr="00A06234" w:rsidRDefault="00930908" w:rsidP="00930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Examine ticket distribution during standard work hours versus after hours.</w:t>
      </w:r>
    </w:p>
    <w:p w14:paraId="4AAFD628" w14:textId="2F38A5F6" w:rsidR="00930908" w:rsidRPr="00A06234" w:rsidRDefault="00930908" w:rsidP="00871D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Recognize peak ticket creation times</w:t>
      </w:r>
      <w:r w:rsidR="00061C1F"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 xml:space="preserve">. (Created column, line chart for </w:t>
      </w:r>
      <w:r w:rsidR="00363386"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Date</w:t>
      </w:r>
      <w:r w:rsidR="00061C1F"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)</w:t>
      </w:r>
    </w:p>
    <w:p w14:paraId="56B7A2E2" w14:textId="77777777" w:rsidR="00930908" w:rsidRPr="00A06234" w:rsidRDefault="00930908" w:rsidP="00930908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A06234">
        <w:rPr>
          <w:rFonts w:ascii="Calibri" w:eastAsia="Times New Roman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Ticket Content and Resolution:</w:t>
      </w:r>
    </w:p>
    <w:p w14:paraId="5DF09696" w14:textId="6C992A55" w:rsidR="00930908" w:rsidRPr="00A06234" w:rsidRDefault="00930908" w:rsidP="00930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Identify trends in ticket topics</w:t>
      </w:r>
      <w:r w:rsidR="00363386"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 xml:space="preserve">. (Topic </w:t>
      </w:r>
      <w:r w:rsidR="00C700E2"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Column</w:t>
      </w:r>
      <w:r w:rsidR="00363386"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 xml:space="preserve">, </w:t>
      </w:r>
      <w:r w:rsidR="00C700E2"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total volume of created column)</w:t>
      </w:r>
    </w:p>
    <w:p w14:paraId="71CDD434" w14:textId="4AF9F56A" w:rsidR="00930908" w:rsidRPr="00A06234" w:rsidRDefault="00930908" w:rsidP="00930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Investigate first response and resolution times against SLAs.</w:t>
      </w:r>
      <w:r w:rsidR="00C700E2"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 xml:space="preserve"> </w:t>
      </w:r>
    </w:p>
    <w:p w14:paraId="0052B552" w14:textId="22C571D1" w:rsidR="00930908" w:rsidRPr="00A06234" w:rsidRDefault="00930908" w:rsidP="00930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Compare support channels (chat, phone, email)</w:t>
      </w:r>
      <w:r w:rsidR="009C417A"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 xml:space="preserve"> (Source Col</w:t>
      </w:r>
      <w:r w:rsidR="006B6164"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u</w:t>
      </w:r>
      <w:r w:rsidR="009C417A"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mn, created column)</w:t>
      </w:r>
    </w:p>
    <w:p w14:paraId="0002C9F5" w14:textId="0F5AEBF0" w:rsidR="00930908" w:rsidRPr="00A06234" w:rsidRDefault="00930908" w:rsidP="00930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Analyze ticket geography for trends in submissions or product issues.</w:t>
      </w:r>
      <w:r w:rsidR="006B6164"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 xml:space="preserve"> (Map)</w:t>
      </w:r>
    </w:p>
    <w:p w14:paraId="060A7435" w14:textId="77777777" w:rsidR="00930908" w:rsidRPr="00A06234" w:rsidRDefault="00930908" w:rsidP="00930908">
      <w:pPr>
        <w:spacing w:before="100" w:beforeAutospacing="1" w:after="120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A06234">
        <w:rPr>
          <w:rFonts w:ascii="Calibri" w:eastAsia="Times New Roman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Performance Metrics:</w:t>
      </w:r>
    </w:p>
    <w:p w14:paraId="5A18B995" w14:textId="77777777" w:rsidR="00930908" w:rsidRPr="00A06234" w:rsidRDefault="00930908" w:rsidP="009309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Evaluate agent SLA adherence for first responses and resolutions.</w:t>
      </w:r>
    </w:p>
    <w:p w14:paraId="01946077" w14:textId="77777777" w:rsidR="00930908" w:rsidRPr="00A06234" w:rsidRDefault="00930908" w:rsidP="009309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Explore customer satisfaction rates across agents, topics and other categories</w:t>
      </w:r>
    </w:p>
    <w:p w14:paraId="66AC3A0C" w14:textId="1BEB3EB8" w:rsidR="005E712E" w:rsidRPr="00A06234" w:rsidRDefault="00930908" w:rsidP="009309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A06234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Check how quickly tickets move through the resolution process.</w:t>
      </w:r>
    </w:p>
    <w:p w14:paraId="46665E64" w14:textId="627CC6DF" w:rsidR="008103A2" w:rsidRPr="00A06234" w:rsidRDefault="00C10C01" w:rsidP="008103A2">
      <w:p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 w:rsidRPr="00A0623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Questions to answer:</w:t>
      </w:r>
      <w:r w:rsidRPr="00A0623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br/>
        <w:t>1. What are the peak ticket creation times?</w:t>
      </w:r>
      <w:r w:rsidRPr="00A0623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br/>
        <w:t>2. How does the first response and resolution times compare against SLAs?</w:t>
      </w:r>
      <w:r w:rsidR="002B1BC1" w:rsidRPr="00A0623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(Survey result column,</w:t>
      </w:r>
      <w:r w:rsidR="00A7003F" w:rsidRPr="00A0623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first response and resolution </w:t>
      </w:r>
      <w:proofErr w:type="gramStart"/>
      <w:r w:rsidR="00A7003F" w:rsidRPr="00A0623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column </w:t>
      </w:r>
      <w:r w:rsidR="002B1BC1" w:rsidRPr="00A0623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)</w:t>
      </w:r>
      <w:proofErr w:type="gramEnd"/>
      <w:r w:rsidRPr="00A0623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br/>
        <w:t>3. Explore customer satisfaction rates across agents, topics and other categories.</w:t>
      </w:r>
      <w:r w:rsidR="00A7003F" w:rsidRPr="00A0623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(Survey result column, topic column</w:t>
      </w:r>
      <w:r w:rsidR="00A04A3D" w:rsidRPr="00A0623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, source</w:t>
      </w:r>
      <w:r w:rsidR="00A7003F" w:rsidRPr="00A0623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)</w:t>
      </w:r>
    </w:p>
    <w:p w14:paraId="2EB7C12E" w14:textId="77777777" w:rsidR="00055A00" w:rsidRPr="00A06234" w:rsidRDefault="00055A00" w:rsidP="008103A2">
      <w:p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</w:p>
    <w:p w14:paraId="33EF9CCC" w14:textId="77777777" w:rsidR="00055A00" w:rsidRPr="00A06234" w:rsidRDefault="00055A00" w:rsidP="008103A2">
      <w:p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</w:p>
    <w:p w14:paraId="794F832D" w14:textId="77777777" w:rsidR="00055A00" w:rsidRPr="00A06234" w:rsidRDefault="00055A00" w:rsidP="008103A2">
      <w:p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</w:p>
    <w:p w14:paraId="65CE179F" w14:textId="77777777" w:rsidR="00800649" w:rsidRPr="00A06234" w:rsidRDefault="00800649" w:rsidP="008103A2">
      <w:p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</w:p>
    <w:p w14:paraId="2D25919D" w14:textId="77777777" w:rsidR="00800649" w:rsidRPr="00A06234" w:rsidRDefault="00800649" w:rsidP="008103A2">
      <w:p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</w:p>
    <w:tbl>
      <w:tblPr>
        <w:tblW w:w="22080" w:type="dxa"/>
        <w:tblLook w:val="04A0" w:firstRow="1" w:lastRow="0" w:firstColumn="1" w:lastColumn="0" w:noHBand="0" w:noVBand="1"/>
      </w:tblPr>
      <w:tblGrid>
        <w:gridCol w:w="2960"/>
        <w:gridCol w:w="19120"/>
      </w:tblGrid>
      <w:tr w:rsidR="00A06234" w:rsidRPr="00A06234" w14:paraId="7E76E63B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50EA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lang w:val="en-IN" w:eastAsia="en-IN"/>
                <w14:ligatures w14:val="none"/>
              </w:rPr>
              <w:t>Term</w:t>
            </w: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0EB4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lang w:val="en-IN" w:eastAsia="en-IN"/>
                <w14:ligatures w14:val="none"/>
              </w:rPr>
              <w:t>Description</w:t>
            </w:r>
          </w:p>
        </w:tc>
      </w:tr>
      <w:tr w:rsidR="00A06234" w:rsidRPr="00A06234" w14:paraId="30701962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5348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Status</w:t>
            </w: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3B95" w14:textId="77777777" w:rsidR="0093394E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 xml:space="preserve">Ticket Status in Support Pipeline. </w:t>
            </w:r>
          </w:p>
          <w:p w14:paraId="7270795A" w14:textId="586580DB" w:rsidR="0093394E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 xml:space="preserve">(Open: a new ticket awaiting processing, </w:t>
            </w:r>
          </w:p>
          <w:p w14:paraId="09621E57" w14:textId="77777777" w:rsidR="0093394E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 xml:space="preserve">In Progress: Currently being addressed by an agent, </w:t>
            </w:r>
          </w:p>
          <w:p w14:paraId="78C92A37" w14:textId="77777777" w:rsidR="0093394E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 xml:space="preserve">Resolved: Solution has been provided. </w:t>
            </w:r>
          </w:p>
          <w:p w14:paraId="5A66AFB8" w14:textId="1432B7FD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Closed: Customer has confirmed the ticket's closure.)</w:t>
            </w:r>
          </w:p>
        </w:tc>
      </w:tr>
      <w:tr w:rsidR="00A06234" w:rsidRPr="00A06234" w14:paraId="249A6792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A1E3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Ticket ID</w:t>
            </w: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60C5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Unique Ticket Number</w:t>
            </w:r>
          </w:p>
        </w:tc>
      </w:tr>
      <w:tr w:rsidR="00A06234" w:rsidRPr="00A06234" w14:paraId="07800F35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0535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Source</w:t>
            </w: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B2CC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Channel of Request (chat, phone, email)</w:t>
            </w:r>
          </w:p>
        </w:tc>
      </w:tr>
      <w:tr w:rsidR="00A06234" w:rsidRPr="00A06234" w14:paraId="5F484F18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2896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Priority</w:t>
            </w: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F582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Ticket Urgency (low, medium, high)</w:t>
            </w:r>
          </w:p>
        </w:tc>
      </w:tr>
      <w:tr w:rsidR="00A06234" w:rsidRPr="00A06234" w14:paraId="3F1E0F13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47DF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Support Level</w:t>
            </w: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3565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Ticket Difficulty Level (Tier 1, Tier2)</w:t>
            </w:r>
          </w:p>
        </w:tc>
      </w:tr>
      <w:tr w:rsidR="00A06234" w:rsidRPr="00A06234" w14:paraId="4C1C719E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2C42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Product group</w:t>
            </w: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D072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Product group to which the request pertains</w:t>
            </w:r>
          </w:p>
        </w:tc>
      </w:tr>
      <w:tr w:rsidR="00A06234" w:rsidRPr="00A06234" w14:paraId="2C787B0B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89D2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Topic</w:t>
            </w: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2BCE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Subject matter of the customer's inquiry.</w:t>
            </w:r>
          </w:p>
        </w:tc>
      </w:tr>
      <w:tr w:rsidR="00A06234" w:rsidRPr="00A06234" w14:paraId="1B976394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1C8E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Agent Group</w:t>
            </w: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38F8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Agent group to whom the agent belongs (1st level support, 2nd level support)</w:t>
            </w:r>
          </w:p>
        </w:tc>
      </w:tr>
      <w:tr w:rsidR="00A06234" w:rsidRPr="00A06234" w14:paraId="6A59B3F3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E44F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Agent Name</w:t>
            </w: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5F5F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Agent currently handling the ticket</w:t>
            </w:r>
          </w:p>
        </w:tc>
      </w:tr>
      <w:tr w:rsidR="00A06234" w:rsidRPr="00A06234" w14:paraId="7649961E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559C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Created time</w:t>
            </w: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FD78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Timestamp indicating when the ticket was received.</w:t>
            </w:r>
          </w:p>
        </w:tc>
      </w:tr>
      <w:tr w:rsidR="00A06234" w:rsidRPr="00A06234" w14:paraId="7D811EAD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FF94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Expected SLA to first response</w:t>
            </w: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7BDA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Deadline for providing the initial response</w:t>
            </w:r>
          </w:p>
        </w:tc>
      </w:tr>
      <w:tr w:rsidR="00A06234" w:rsidRPr="00A06234" w14:paraId="43E225F5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E16F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First response time</w:t>
            </w: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52A5" w14:textId="06E922B4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Timestamp of the initial response.</w:t>
            </w:r>
            <w:r w:rsidR="00A12F31"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 xml:space="preserve"> (1% empty)</w:t>
            </w:r>
          </w:p>
        </w:tc>
      </w:tr>
      <w:tr w:rsidR="00A06234" w:rsidRPr="00A06234" w14:paraId="1757B5A9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13AD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SLA For first response</w:t>
            </w: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B9D3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First Response Compliance (Within SLA, SLA Violated)</w:t>
            </w:r>
          </w:p>
        </w:tc>
      </w:tr>
      <w:tr w:rsidR="00A06234" w:rsidRPr="00A06234" w14:paraId="18C6352A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DE5A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Expected SLA to resolve</w:t>
            </w: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E0E3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Deadline for resolving the ticket.</w:t>
            </w:r>
          </w:p>
        </w:tc>
      </w:tr>
      <w:tr w:rsidR="00A06234" w:rsidRPr="00A06234" w14:paraId="22A52A63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57CA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Resolution time</w:t>
            </w: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9775" w14:textId="57B19F3F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Timestamp of ticket resolution</w:t>
            </w:r>
            <w:r w:rsidR="00501FC4"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. (19% empty)</w:t>
            </w:r>
          </w:p>
        </w:tc>
      </w:tr>
      <w:tr w:rsidR="00A06234" w:rsidRPr="00A06234" w14:paraId="0870EB06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EB5C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SLA For Resolution</w:t>
            </w: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08A2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Resolution Compliance (Within SLA, SLA Violated)</w:t>
            </w:r>
          </w:p>
        </w:tc>
      </w:tr>
      <w:tr w:rsidR="00A06234" w:rsidRPr="00A06234" w14:paraId="2B039ED7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F32F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Close time</w:t>
            </w: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4025" w14:textId="05A61A21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Timestamp of ticket closure.</w:t>
            </w:r>
            <w:r w:rsidR="001C5069"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 xml:space="preserve"> (53% empty)</w:t>
            </w:r>
          </w:p>
        </w:tc>
      </w:tr>
      <w:tr w:rsidR="00A06234" w:rsidRPr="00A06234" w14:paraId="0514C493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57F3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Agent interactions</w:t>
            </w: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E7CE" w14:textId="1F12E5B5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Total count of agent interactions for each ticket.</w:t>
            </w:r>
            <w:r w:rsidR="001C5069"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 xml:space="preserve"> (1% empty)</w:t>
            </w:r>
          </w:p>
        </w:tc>
      </w:tr>
      <w:tr w:rsidR="00A06234" w:rsidRPr="00A06234" w14:paraId="1774F2C7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DCE6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Survey results</w:t>
            </w: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1E73" w14:textId="2FE979D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Customer Satisfaction Rating: Feedback score on a scale of 1 to 5.</w:t>
            </w:r>
            <w:r w:rsidR="004C43C2"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 xml:space="preserve"> (53% empty)</w:t>
            </w:r>
          </w:p>
        </w:tc>
      </w:tr>
      <w:tr w:rsidR="00A06234" w:rsidRPr="00A06234" w14:paraId="76169DD5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7D54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Country</w:t>
            </w: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F2D5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Country of origin for the customer creating the ticket.</w:t>
            </w:r>
          </w:p>
        </w:tc>
      </w:tr>
      <w:tr w:rsidR="00A06234" w:rsidRPr="00A06234" w14:paraId="6B877864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E705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Latitude</w:t>
            </w: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815C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Country Coordinates: Latitude</w:t>
            </w:r>
          </w:p>
        </w:tc>
      </w:tr>
      <w:tr w:rsidR="00A06234" w:rsidRPr="00A06234" w14:paraId="4CF60F7D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8997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Longitude</w:t>
            </w: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4A0A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  <w:r w:rsidRPr="00A06234"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  <w:t>Country Coordinates: Longitude</w:t>
            </w:r>
          </w:p>
        </w:tc>
      </w:tr>
      <w:tr w:rsidR="00A06234" w:rsidRPr="00A06234" w14:paraId="563205F0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0E8C" w14:textId="77777777" w:rsidR="00800649" w:rsidRPr="00A06234" w:rsidRDefault="00800649" w:rsidP="00800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C60E" w14:textId="77777777" w:rsidR="00800649" w:rsidRPr="00A06234" w:rsidRDefault="00800649" w:rsidP="00800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A06234" w:rsidRPr="00A06234" w14:paraId="47BFF649" w14:textId="77777777" w:rsidTr="00800649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B5F5" w14:textId="77777777" w:rsidR="00800649" w:rsidRPr="00A06234" w:rsidRDefault="00800649" w:rsidP="00800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55D1" w14:textId="77777777" w:rsidR="00800649" w:rsidRPr="00A06234" w:rsidRDefault="00800649" w:rsidP="00800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A06234" w:rsidRPr="00A06234" w14:paraId="1F049E9A" w14:textId="77777777" w:rsidTr="00A06234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833AD" w14:textId="77777777" w:rsidR="00800649" w:rsidRPr="00A06234" w:rsidRDefault="00800649" w:rsidP="00800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32F92" w14:textId="77777777" w:rsidR="00800649" w:rsidRPr="00A06234" w:rsidRDefault="00800649" w:rsidP="00800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A06234" w:rsidRPr="00A06234" w14:paraId="4D76590C" w14:textId="77777777" w:rsidTr="00A06234">
        <w:trPr>
          <w:trHeight w:val="2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53405" w14:textId="77777777" w:rsidR="00800649" w:rsidRPr="00A06234" w:rsidRDefault="00800649" w:rsidP="00800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1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94E86" w14:textId="77777777" w:rsidR="00800649" w:rsidRPr="00A06234" w:rsidRDefault="00800649" w:rsidP="00800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</w:tbl>
    <w:p w14:paraId="364614B1" w14:textId="0840E488" w:rsidR="00800649" w:rsidRPr="00A06234" w:rsidRDefault="00800649" w:rsidP="008103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</w:p>
    <w:p w14:paraId="66DD42C3" w14:textId="77777777" w:rsidR="00F73D2C" w:rsidRPr="00A06234" w:rsidRDefault="00F73D2C" w:rsidP="008103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</w:p>
    <w:p w14:paraId="16BBBC49" w14:textId="3C8BECB4" w:rsidR="00F73D2C" w:rsidRPr="00A06234" w:rsidRDefault="00F73D2C" w:rsidP="008103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</w:p>
    <w:sectPr w:rsidR="00F73D2C" w:rsidRPr="00A06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039EC"/>
    <w:multiLevelType w:val="multilevel"/>
    <w:tmpl w:val="B0E8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5102D"/>
    <w:multiLevelType w:val="hybridMultilevel"/>
    <w:tmpl w:val="675A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93652"/>
    <w:multiLevelType w:val="hybridMultilevel"/>
    <w:tmpl w:val="5CDC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E7614"/>
    <w:multiLevelType w:val="hybridMultilevel"/>
    <w:tmpl w:val="7480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106E5"/>
    <w:multiLevelType w:val="multilevel"/>
    <w:tmpl w:val="6582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87D00"/>
    <w:multiLevelType w:val="hybridMultilevel"/>
    <w:tmpl w:val="9E04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F7051"/>
    <w:multiLevelType w:val="multilevel"/>
    <w:tmpl w:val="520A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189683">
    <w:abstractNumId w:val="2"/>
  </w:num>
  <w:num w:numId="2" w16cid:durableId="799960292">
    <w:abstractNumId w:val="1"/>
  </w:num>
  <w:num w:numId="3" w16cid:durableId="2056586162">
    <w:abstractNumId w:val="5"/>
  </w:num>
  <w:num w:numId="4" w16cid:durableId="658073051">
    <w:abstractNumId w:val="3"/>
  </w:num>
  <w:num w:numId="5" w16cid:durableId="1823963171">
    <w:abstractNumId w:val="6"/>
  </w:num>
  <w:num w:numId="6" w16cid:durableId="275407767">
    <w:abstractNumId w:val="0"/>
  </w:num>
  <w:num w:numId="7" w16cid:durableId="620961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6F"/>
    <w:rsid w:val="000339A2"/>
    <w:rsid w:val="00055A00"/>
    <w:rsid w:val="00061C1F"/>
    <w:rsid w:val="000B5A5C"/>
    <w:rsid w:val="000C24B6"/>
    <w:rsid w:val="000D7B7A"/>
    <w:rsid w:val="001C5069"/>
    <w:rsid w:val="001D0CCA"/>
    <w:rsid w:val="00215BA5"/>
    <w:rsid w:val="002B1BC1"/>
    <w:rsid w:val="003127C6"/>
    <w:rsid w:val="003334CA"/>
    <w:rsid w:val="00352B9E"/>
    <w:rsid w:val="00363386"/>
    <w:rsid w:val="003B7F05"/>
    <w:rsid w:val="004C170B"/>
    <w:rsid w:val="004C43C2"/>
    <w:rsid w:val="004F60F9"/>
    <w:rsid w:val="00501FC4"/>
    <w:rsid w:val="0055784F"/>
    <w:rsid w:val="005E712E"/>
    <w:rsid w:val="005F458F"/>
    <w:rsid w:val="005F4767"/>
    <w:rsid w:val="0061126F"/>
    <w:rsid w:val="00623632"/>
    <w:rsid w:val="006632EA"/>
    <w:rsid w:val="0066448F"/>
    <w:rsid w:val="006B6164"/>
    <w:rsid w:val="006B7337"/>
    <w:rsid w:val="00704B29"/>
    <w:rsid w:val="00714D1B"/>
    <w:rsid w:val="007252EE"/>
    <w:rsid w:val="00746D72"/>
    <w:rsid w:val="00790FCB"/>
    <w:rsid w:val="00800649"/>
    <w:rsid w:val="008103A2"/>
    <w:rsid w:val="00871DAC"/>
    <w:rsid w:val="008B5D94"/>
    <w:rsid w:val="00930908"/>
    <w:rsid w:val="0093394E"/>
    <w:rsid w:val="009453B3"/>
    <w:rsid w:val="00960C55"/>
    <w:rsid w:val="009677B1"/>
    <w:rsid w:val="009C417A"/>
    <w:rsid w:val="00A04A3D"/>
    <w:rsid w:val="00A06234"/>
    <w:rsid w:val="00A12F31"/>
    <w:rsid w:val="00A7003F"/>
    <w:rsid w:val="00B44014"/>
    <w:rsid w:val="00B609F0"/>
    <w:rsid w:val="00B74B98"/>
    <w:rsid w:val="00C001B0"/>
    <w:rsid w:val="00C10ADF"/>
    <w:rsid w:val="00C10C01"/>
    <w:rsid w:val="00C5322B"/>
    <w:rsid w:val="00C700E2"/>
    <w:rsid w:val="00C92D46"/>
    <w:rsid w:val="00D336C8"/>
    <w:rsid w:val="00D91210"/>
    <w:rsid w:val="00DA2263"/>
    <w:rsid w:val="00E21A16"/>
    <w:rsid w:val="00ED6C11"/>
    <w:rsid w:val="00F00965"/>
    <w:rsid w:val="00F73D2C"/>
    <w:rsid w:val="00FE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7104"/>
  <w15:chartTrackingRefBased/>
  <w15:docId w15:val="{4600C962-D882-4758-B196-486AF49F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2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0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309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4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4652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81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28e20433-4eea-4605-8985-a9e28a75b387">
      <Url xsi:nil="true"/>
      <Description xsi:nil="true"/>
    </Link>
    <preview xmlns="28e20433-4eea-4605-8985-a9e28a75b387" xsi:nil="true"/>
    <_Flow_SignoffStatus xmlns="28e20433-4eea-4605-8985-a9e28a75b387" xsi:nil="true"/>
    <lcf76f155ced4ddcb4097134ff3c332f xmlns="28e20433-4eea-4605-8985-a9e28a75b387">
      <Terms xmlns="http://schemas.microsoft.com/office/infopath/2007/PartnerControls"/>
    </lcf76f155ced4ddcb4097134ff3c332f>
    <TaxCatchAll xmlns="a9dd58b0-6ff2-40ef-b7b2-1a00be849b4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058FA0B583F4F902E5D22F46C066D" ma:contentTypeVersion="21" ma:contentTypeDescription="Create a new document." ma:contentTypeScope="" ma:versionID="f9f64d9fd40cbe71bef27b565dc79c5e">
  <xsd:schema xmlns:xsd="http://www.w3.org/2001/XMLSchema" xmlns:xs="http://www.w3.org/2001/XMLSchema" xmlns:p="http://schemas.microsoft.com/office/2006/metadata/properties" xmlns:ns2="28e20433-4eea-4605-8985-a9e28a75b387" xmlns:ns3="a9dd58b0-6ff2-40ef-b7b2-1a00be849b49" targetNamespace="http://schemas.microsoft.com/office/2006/metadata/properties" ma:root="true" ma:fieldsID="06453dc29ed6bb8e52d5a2e67697345b" ns2:_="" ns3:_="">
    <xsd:import namespace="28e20433-4eea-4605-8985-a9e28a75b387"/>
    <xsd:import namespace="a9dd58b0-6ff2-40ef-b7b2-1a00be849b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preview" minOccurs="0"/>
                <xsd:element ref="ns2:MediaServiceObjectDetectorVersions" minOccurs="0"/>
                <xsd:element ref="ns2:Link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20433-4eea-4605-8985-a9e28a75b3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832bee7-5f33-4165-a8c7-d0a6661c4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review" ma:index="25" nillable="true" ma:displayName="preview" ma:format="Thumbnail" ma:internalName="preview">
      <xsd:simpleType>
        <xsd:restriction base="dms:Unknown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ink" ma:index="27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d58b0-6ff2-40ef-b7b2-1a00be849b4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c254267-fc99-4694-9781-1715ba946ad2}" ma:internalName="TaxCatchAll" ma:showField="CatchAllData" ma:web="a9dd58b0-6ff2-40ef-b7b2-1a00be849b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9BFFDB-6360-41DC-944B-A877C7B815BC}">
  <ds:schemaRefs>
    <ds:schemaRef ds:uri="http://schemas.microsoft.com/office/2006/metadata/properties"/>
    <ds:schemaRef ds:uri="http://schemas.microsoft.com/office/infopath/2007/PartnerControls"/>
    <ds:schemaRef ds:uri="28e20433-4eea-4605-8985-a9e28a75b387"/>
    <ds:schemaRef ds:uri="a9dd58b0-6ff2-40ef-b7b2-1a00be849b49"/>
  </ds:schemaRefs>
</ds:datastoreItem>
</file>

<file path=customXml/itemProps2.xml><?xml version="1.0" encoding="utf-8"?>
<ds:datastoreItem xmlns:ds="http://schemas.openxmlformats.org/officeDocument/2006/customXml" ds:itemID="{513C1A06-66E3-4AAA-B0D5-D54B9E1A2D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20433-4eea-4605-8985-a9e28a75b387"/>
    <ds:schemaRef ds:uri="a9dd58b0-6ff2-40ef-b7b2-1a00be849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4074DD-E434-4274-8DEC-9609B67C1C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Liene Antonoviča</dc:creator>
  <cp:keywords/>
  <dc:description/>
  <cp:lastModifiedBy>Megha Prasad</cp:lastModifiedBy>
  <cp:revision>41</cp:revision>
  <dcterms:created xsi:type="dcterms:W3CDTF">2024-04-26T14:11:00Z</dcterms:created>
  <dcterms:modified xsi:type="dcterms:W3CDTF">2024-06-20T07:39:00Z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0x010100B36058FA0B583F4F902E5D22F46C066D</vt:lpwstr>
  </property>
</Properties>
</file>