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86383C" w:rsidRDefault="00CF5513"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14:paraId="00000002" w14:textId="77777777" w:rsidR="0086383C" w:rsidRDefault="0086383C"/>
    <w:p w14:paraId="00000003" w14:textId="77777777" w:rsidR="0086383C" w:rsidRDefault="0086383C"/>
    <w:p w14:paraId="5A0DEF01" w14:textId="77777777" w:rsidR="00B15F93" w:rsidRPr="00B15F93" w:rsidRDefault="00B15F93" w:rsidP="00B15F93">
      <w:pPr>
        <w:autoSpaceDE w:val="0"/>
        <w:autoSpaceDN w:val="0"/>
        <w:adjustRightInd w:val="0"/>
        <w:rPr>
          <w:rFonts w:ascii="Birka" w:hAnsi="Birka" w:cs="Birka"/>
          <w:b/>
        </w:rPr>
      </w:pPr>
      <w:r>
        <w:rPr>
          <w:rFonts w:ascii="Birka" w:hAnsi="Birka" w:cs="Birka"/>
        </w:rPr>
        <w:t xml:space="preserve">The </w:t>
      </w:r>
      <w:r w:rsidRPr="00B15F93">
        <w:rPr>
          <w:rFonts w:ascii="TheSansMonoCd-W5Regular" w:hAnsi="TheSansMonoCd-W5Regular" w:cs="TheSansMonoCd-W5Regular"/>
          <w:b/>
          <w:sz w:val="18"/>
          <w:szCs w:val="18"/>
        </w:rPr>
        <w:t>__</w:t>
      </w:r>
      <w:proofErr w:type="spellStart"/>
      <w:r w:rsidRPr="00B15F93">
        <w:rPr>
          <w:rFonts w:ascii="TheSansMonoCd-W5Regular" w:hAnsi="TheSansMonoCd-W5Regular" w:cs="TheSansMonoCd-W5Regular"/>
          <w:b/>
          <w:sz w:val="18"/>
          <w:szCs w:val="18"/>
        </w:rPr>
        <w:t>getattr</w:t>
      </w:r>
      <w:proofErr w:type="spellEnd"/>
      <w:r w:rsidRPr="00B15F93">
        <w:rPr>
          <w:rFonts w:ascii="TheSansMonoCd-W5Regular" w:hAnsi="TheSansMonoCd-W5Regular" w:cs="TheSansMonoCd-W5Regular"/>
          <w:b/>
          <w:sz w:val="18"/>
          <w:szCs w:val="18"/>
        </w:rPr>
        <w:t xml:space="preserve">__ </w:t>
      </w:r>
      <w:r w:rsidRPr="00B15F93">
        <w:rPr>
          <w:rFonts w:ascii="Birka" w:hAnsi="Birka" w:cs="Birka"/>
          <w:b/>
        </w:rPr>
        <w:t xml:space="preserve">and </w:t>
      </w:r>
      <w:r w:rsidRPr="00B15F93">
        <w:rPr>
          <w:rFonts w:ascii="TheSansMonoCd-W5Regular" w:hAnsi="TheSansMonoCd-W5Regular" w:cs="TheSansMonoCd-W5Regular"/>
          <w:b/>
          <w:sz w:val="18"/>
          <w:szCs w:val="18"/>
        </w:rPr>
        <w:t>__</w:t>
      </w:r>
      <w:proofErr w:type="spellStart"/>
      <w:r w:rsidRPr="00B15F93">
        <w:rPr>
          <w:rFonts w:ascii="TheSansMonoCd-W5Regular" w:hAnsi="TheSansMonoCd-W5Regular" w:cs="TheSansMonoCd-W5Regular"/>
          <w:b/>
          <w:sz w:val="18"/>
          <w:szCs w:val="18"/>
        </w:rPr>
        <w:t>setattr</w:t>
      </w:r>
      <w:proofErr w:type="spellEnd"/>
      <w:r>
        <w:rPr>
          <w:rFonts w:ascii="TheSansMonoCd-W5Regular" w:hAnsi="TheSansMonoCd-W5Regular" w:cs="TheSansMonoCd-W5Regular"/>
          <w:sz w:val="18"/>
          <w:szCs w:val="18"/>
        </w:rPr>
        <w:t xml:space="preserve">__ </w:t>
      </w:r>
      <w:r>
        <w:rPr>
          <w:rFonts w:ascii="Birka" w:hAnsi="Birka" w:cs="Birka"/>
        </w:rPr>
        <w:t xml:space="preserve">methods, </w:t>
      </w:r>
      <w:r w:rsidRPr="00B15F93">
        <w:rPr>
          <w:rFonts w:ascii="Birka" w:hAnsi="Birka" w:cs="Birka"/>
          <w:b/>
        </w:rPr>
        <w:t>for routing undefined attribute fetches</w:t>
      </w:r>
    </w:p>
    <w:p w14:paraId="6396E9E7" w14:textId="77777777" w:rsidR="00B15F93" w:rsidRDefault="00B15F93" w:rsidP="00B15F93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 w:rsidRPr="00B15F93">
        <w:rPr>
          <w:rFonts w:ascii="Birka" w:hAnsi="Birka" w:cs="Birka"/>
          <w:b/>
        </w:rPr>
        <w:t>and</w:t>
      </w:r>
      <w:proofErr w:type="gramEnd"/>
      <w:r w:rsidRPr="00B15F93">
        <w:rPr>
          <w:rFonts w:ascii="Birka" w:hAnsi="Birka" w:cs="Birka"/>
          <w:b/>
        </w:rPr>
        <w:t xml:space="preserve"> all attribute assignments to generic handler methods</w:t>
      </w:r>
      <w:r>
        <w:rPr>
          <w:rFonts w:ascii="Birka" w:hAnsi="Birka" w:cs="Birka"/>
        </w:rPr>
        <w:t>.</w:t>
      </w:r>
    </w:p>
    <w:p w14:paraId="2F983C61" w14:textId="77777777" w:rsidR="00B15F93" w:rsidRPr="00B15F93" w:rsidRDefault="00B15F93" w:rsidP="00B15F93">
      <w:pPr>
        <w:autoSpaceDE w:val="0"/>
        <w:autoSpaceDN w:val="0"/>
        <w:adjustRightInd w:val="0"/>
        <w:rPr>
          <w:rFonts w:ascii="Birka" w:hAnsi="Birka" w:cs="Birka"/>
          <w:b/>
        </w:rPr>
      </w:pPr>
      <w:r>
        <w:rPr>
          <w:rFonts w:ascii="Birka" w:hAnsi="Birka" w:cs="Birka"/>
        </w:rPr>
        <w:t xml:space="preserve">• The </w:t>
      </w:r>
      <w:r>
        <w:rPr>
          <w:rFonts w:ascii="TheSansMonoCd-W5Regular" w:hAnsi="TheSansMonoCd-W5Regular" w:cs="TheSansMonoCd-W5Regular"/>
          <w:sz w:val="18"/>
          <w:szCs w:val="18"/>
        </w:rPr>
        <w:t>__</w:t>
      </w:r>
      <w:proofErr w:type="spellStart"/>
      <w:r>
        <w:rPr>
          <w:rFonts w:ascii="TheSansMonoCd-W5Regular" w:hAnsi="TheSansMonoCd-W5Regular" w:cs="TheSansMonoCd-W5Regular"/>
          <w:sz w:val="18"/>
          <w:szCs w:val="18"/>
        </w:rPr>
        <w:t>getattribute</w:t>
      </w:r>
      <w:proofErr w:type="spellEnd"/>
      <w:r>
        <w:rPr>
          <w:rFonts w:ascii="TheSansMonoCd-W5Regular" w:hAnsi="TheSansMonoCd-W5Regular" w:cs="TheSansMonoCd-W5Regular"/>
          <w:sz w:val="18"/>
          <w:szCs w:val="18"/>
        </w:rPr>
        <w:t xml:space="preserve">__ </w:t>
      </w:r>
      <w:r>
        <w:rPr>
          <w:rFonts w:ascii="Birka" w:hAnsi="Birka" w:cs="Birka"/>
        </w:rPr>
        <w:t xml:space="preserve">method, for </w:t>
      </w:r>
      <w:r w:rsidRPr="00B15F93">
        <w:rPr>
          <w:rFonts w:ascii="Birka" w:hAnsi="Birka" w:cs="Birka"/>
          <w:b/>
        </w:rPr>
        <w:t>routing all attribute fetches to a generic handler</w:t>
      </w:r>
    </w:p>
    <w:p w14:paraId="00000004" w14:textId="7E511992" w:rsidR="0086383C" w:rsidRPr="00B15F93" w:rsidRDefault="00B15F93" w:rsidP="00B15F93">
      <w:pPr>
        <w:rPr>
          <w:b/>
        </w:rPr>
      </w:pPr>
      <w:proofErr w:type="gramStart"/>
      <w:r w:rsidRPr="00B15F93">
        <w:rPr>
          <w:rFonts w:ascii="Birka" w:hAnsi="Birka" w:cs="Birka"/>
          <w:b/>
        </w:rPr>
        <w:t>method</w:t>
      </w:r>
      <w:proofErr w:type="gramEnd"/>
    </w:p>
    <w:p w14:paraId="00000005" w14:textId="77777777" w:rsidR="0086383C" w:rsidRDefault="00CF5513">
      <w:r>
        <w:t>Q2. What is the difference between properties and descriptors?</w:t>
      </w:r>
    </w:p>
    <w:p w14:paraId="00000006" w14:textId="77777777" w:rsidR="0086383C" w:rsidRDefault="0086383C"/>
    <w:p w14:paraId="59568893" w14:textId="77777777" w:rsidR="00B15F93" w:rsidRPr="00B15F93" w:rsidRDefault="00B15F93" w:rsidP="00B15F93">
      <w:pPr>
        <w:autoSpaceDE w:val="0"/>
        <w:autoSpaceDN w:val="0"/>
        <w:adjustRightInd w:val="0"/>
        <w:rPr>
          <w:rFonts w:ascii="Birka" w:hAnsi="Birka" w:cs="Birka"/>
          <w:b/>
        </w:rPr>
      </w:pPr>
      <w:r>
        <w:rPr>
          <w:rFonts w:ascii="Birka" w:hAnsi="Birka" w:cs="Birka"/>
        </w:rPr>
        <w:t xml:space="preserve">The </w:t>
      </w:r>
      <w:r w:rsidRPr="00B15F93">
        <w:rPr>
          <w:rFonts w:ascii="Birka" w:hAnsi="Birka" w:cs="Birka"/>
          <w:b/>
        </w:rPr>
        <w:t>property protocol</w:t>
      </w:r>
      <w:r>
        <w:rPr>
          <w:rFonts w:ascii="Birka" w:hAnsi="Birka" w:cs="Birka"/>
        </w:rPr>
        <w:t xml:space="preserve"> </w:t>
      </w:r>
      <w:r w:rsidRPr="00B15F93">
        <w:rPr>
          <w:rFonts w:ascii="Birka" w:hAnsi="Birka" w:cs="Birka"/>
          <w:b/>
        </w:rPr>
        <w:t>allows us to route a specific attribute’s get, set, and delete operations</w:t>
      </w:r>
    </w:p>
    <w:p w14:paraId="67C24C3D" w14:textId="77777777" w:rsidR="00B15F93" w:rsidRPr="00B15F93" w:rsidRDefault="00B15F93" w:rsidP="00B15F93">
      <w:pPr>
        <w:autoSpaceDE w:val="0"/>
        <w:autoSpaceDN w:val="0"/>
        <w:adjustRightInd w:val="0"/>
        <w:rPr>
          <w:rFonts w:ascii="Birka" w:hAnsi="Birka" w:cs="Birka"/>
          <w:b/>
        </w:rPr>
      </w:pPr>
      <w:proofErr w:type="gramStart"/>
      <w:r w:rsidRPr="00B15F93">
        <w:rPr>
          <w:rFonts w:ascii="Birka" w:hAnsi="Birka" w:cs="Birka"/>
          <w:b/>
        </w:rPr>
        <w:t>to</w:t>
      </w:r>
      <w:proofErr w:type="gramEnd"/>
      <w:r w:rsidRPr="00B15F93">
        <w:rPr>
          <w:rFonts w:ascii="Birka" w:hAnsi="Birka" w:cs="Birka"/>
          <w:b/>
        </w:rPr>
        <w:t xml:space="preserve"> functions or methods we provide, enabling us to insert code to be run automatically</w:t>
      </w:r>
    </w:p>
    <w:p w14:paraId="23F39C06" w14:textId="77777777" w:rsidR="00B15F93" w:rsidRPr="00B15F93" w:rsidRDefault="00B15F93" w:rsidP="00B15F93">
      <w:pPr>
        <w:autoSpaceDE w:val="0"/>
        <w:autoSpaceDN w:val="0"/>
        <w:adjustRightInd w:val="0"/>
        <w:rPr>
          <w:rFonts w:ascii="Birka" w:hAnsi="Birka" w:cs="Birka"/>
          <w:b/>
        </w:rPr>
      </w:pPr>
      <w:proofErr w:type="gramStart"/>
      <w:r w:rsidRPr="00B15F93">
        <w:rPr>
          <w:rFonts w:ascii="Birka" w:hAnsi="Birka" w:cs="Birka"/>
          <w:b/>
        </w:rPr>
        <w:t>on</w:t>
      </w:r>
      <w:proofErr w:type="gramEnd"/>
      <w:r w:rsidRPr="00B15F93">
        <w:rPr>
          <w:rFonts w:ascii="Birka" w:hAnsi="Birka" w:cs="Birka"/>
          <w:b/>
        </w:rPr>
        <w:t xml:space="preserve"> attribute access, intercept attribute deletions, and provide documentation</w:t>
      </w:r>
    </w:p>
    <w:p w14:paraId="00000007" w14:textId="53B5602E" w:rsidR="0086383C" w:rsidRDefault="00B15F93" w:rsidP="00B15F93">
      <w:pPr>
        <w:rPr>
          <w:rFonts w:ascii="Birka" w:hAnsi="Birka" w:cs="Birka"/>
          <w:b/>
        </w:rPr>
      </w:pPr>
      <w:proofErr w:type="gramStart"/>
      <w:r w:rsidRPr="00B15F93">
        <w:rPr>
          <w:rFonts w:ascii="Birka" w:hAnsi="Birka" w:cs="Birka"/>
          <w:b/>
        </w:rPr>
        <w:t>for</w:t>
      </w:r>
      <w:proofErr w:type="gramEnd"/>
      <w:r w:rsidRPr="00B15F93">
        <w:rPr>
          <w:rFonts w:ascii="Birka" w:hAnsi="Birka" w:cs="Birka"/>
          <w:b/>
        </w:rPr>
        <w:t xml:space="preserve"> the attributes if desired</w:t>
      </w:r>
    </w:p>
    <w:p w14:paraId="7021BFBC" w14:textId="77777777" w:rsidR="00B15F93" w:rsidRDefault="00B15F93" w:rsidP="00B15F93">
      <w:pPr>
        <w:rPr>
          <w:rFonts w:ascii="Birka" w:hAnsi="Birka" w:cs="Birka"/>
          <w:b/>
        </w:rPr>
      </w:pPr>
    </w:p>
    <w:p w14:paraId="59C57559" w14:textId="77777777" w:rsidR="00B15F93" w:rsidRDefault="00B15F93" w:rsidP="00B15F93">
      <w:pPr>
        <w:rPr>
          <w:rFonts w:ascii="Birka" w:hAnsi="Birka" w:cs="Birka"/>
          <w:b/>
        </w:rPr>
      </w:pPr>
    </w:p>
    <w:p w14:paraId="14ADFAD4" w14:textId="77777777" w:rsidR="00B15F93" w:rsidRDefault="00B15F93" w:rsidP="00B15F93">
      <w:pPr>
        <w:autoSpaceDE w:val="0"/>
        <w:autoSpaceDN w:val="0"/>
        <w:adjustRightInd w:val="0"/>
        <w:rPr>
          <w:rFonts w:ascii="Birka" w:hAnsi="Birka" w:cs="Birka"/>
        </w:rPr>
      </w:pPr>
      <w:proofErr w:type="gramStart"/>
      <w:r>
        <w:rPr>
          <w:rFonts w:ascii="Birka" w:hAnsi="Birka" w:cs="Birka"/>
        </w:rPr>
        <w:t>property</w:t>
      </w:r>
      <w:proofErr w:type="gramEnd"/>
      <w:r>
        <w:rPr>
          <w:rFonts w:ascii="Birka" w:hAnsi="Birka" w:cs="Birka"/>
        </w:rPr>
        <w:t xml:space="preserve"> is created by assigning the result of a built-in function to a class attribute:</w:t>
      </w:r>
    </w:p>
    <w:p w14:paraId="0733C076" w14:textId="717C46E4" w:rsidR="00B15F93" w:rsidRDefault="00B15F93" w:rsidP="00B15F93">
      <w:pPr>
        <w:rPr>
          <w:rFonts w:ascii="TheSansMonoCd-W5Regular" w:hAnsi="TheSansMonoCd-W5Regular" w:cs="TheSansMonoCd-W5Regular"/>
          <w:sz w:val="16"/>
          <w:szCs w:val="16"/>
        </w:rPr>
      </w:pPr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attribute</w:t>
      </w:r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= property(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fget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 xml:space="preserve">, 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fset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 xml:space="preserve">, 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fdel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, doc)</w:t>
      </w:r>
    </w:p>
    <w:p w14:paraId="47B89BA7" w14:textId="77777777" w:rsidR="00B15F93" w:rsidRDefault="00B15F93" w:rsidP="00B15F93">
      <w:pPr>
        <w:rPr>
          <w:rFonts w:ascii="TheSansMonoCd-W5Regular" w:hAnsi="TheSansMonoCd-W5Regular" w:cs="TheSansMonoCd-W5Regular"/>
          <w:sz w:val="16"/>
          <w:szCs w:val="16"/>
        </w:rPr>
      </w:pPr>
    </w:p>
    <w:p w14:paraId="10383534" w14:textId="77777777" w:rsidR="00B15F93" w:rsidRDefault="00B15F93" w:rsidP="00B15F93">
      <w:pPr>
        <w:rPr>
          <w:rFonts w:ascii="TheSansMonoCd-W5Regular" w:hAnsi="TheSansMonoCd-W5Regular" w:cs="TheSansMonoCd-W5Regular"/>
          <w:sz w:val="16"/>
          <w:szCs w:val="16"/>
        </w:rPr>
      </w:pPr>
    </w:p>
    <w:p w14:paraId="575DD612" w14:textId="77777777" w:rsidR="00B15F93" w:rsidRDefault="00B15F93" w:rsidP="00B15F93">
      <w:pPr>
        <w:rPr>
          <w:rFonts w:ascii="TheSansMonoCd-W5Regular" w:hAnsi="TheSansMonoCd-W5Regular" w:cs="TheSansMonoCd-W5Regular"/>
          <w:sz w:val="16"/>
          <w:szCs w:val="16"/>
        </w:rPr>
      </w:pPr>
    </w:p>
    <w:p w14:paraId="3EF4694A" w14:textId="77777777" w:rsidR="00B15F93" w:rsidRDefault="00B15F93" w:rsidP="00B15F93">
      <w:pPr>
        <w:autoSpaceDE w:val="0"/>
        <w:autoSpaceDN w:val="0"/>
        <w:adjustRightInd w:val="0"/>
        <w:rPr>
          <w:rFonts w:ascii="Birka-Italic" w:hAnsi="Birka-Italic" w:cs="Birka-Italic"/>
          <w:i/>
          <w:iCs/>
          <w:sz w:val="16"/>
          <w:szCs w:val="16"/>
        </w:rPr>
      </w:pPr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class</w:t>
      </w:r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Person: </w:t>
      </w:r>
      <w:r>
        <w:rPr>
          <w:rFonts w:ascii="Birka-Italic" w:hAnsi="Birka-Italic" w:cs="Birka-Italic"/>
          <w:i/>
          <w:iCs/>
          <w:sz w:val="16"/>
          <w:szCs w:val="16"/>
        </w:rPr>
        <w:t># Add (object) in 2.X</w:t>
      </w:r>
    </w:p>
    <w:p w14:paraId="41782010" w14:textId="77777777" w:rsidR="00B15F93" w:rsidRDefault="00B15F93" w:rsidP="00B15F93">
      <w:pPr>
        <w:autoSpaceDE w:val="0"/>
        <w:autoSpaceDN w:val="0"/>
        <w:adjustRightInd w:val="0"/>
        <w:rPr>
          <w:rFonts w:ascii="TheSansMonoCd-W5Regular" w:hAnsi="TheSansMonoCd-W5Regular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def</w:t>
      </w:r>
      <w:proofErr w:type="spellEnd"/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__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init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__(self, name):</w:t>
      </w:r>
    </w:p>
    <w:p w14:paraId="3872DA08" w14:textId="77777777" w:rsidR="00B15F93" w:rsidRDefault="00B15F93" w:rsidP="00B15F93">
      <w:pPr>
        <w:autoSpaceDE w:val="0"/>
        <w:autoSpaceDN w:val="0"/>
        <w:adjustRightInd w:val="0"/>
        <w:rPr>
          <w:rFonts w:ascii="TheSansMonoCd-W5Regular" w:hAnsi="TheSansMonoCd-W5Regular" w:cs="TheSansMonoCd-W5Regular"/>
          <w:sz w:val="16"/>
          <w:szCs w:val="16"/>
        </w:rPr>
      </w:pP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self._name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 xml:space="preserve"> = name</w:t>
      </w:r>
    </w:p>
    <w:p w14:paraId="2923450A" w14:textId="77777777" w:rsidR="00B15F93" w:rsidRDefault="00B15F93" w:rsidP="00B15F93">
      <w:pPr>
        <w:autoSpaceDE w:val="0"/>
        <w:autoSpaceDN w:val="0"/>
        <w:adjustRightInd w:val="0"/>
        <w:rPr>
          <w:rFonts w:ascii="TheSansMonoCd-W5Regular" w:hAnsi="TheSansMonoCd-W5Regular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def</w:t>
      </w:r>
      <w:proofErr w:type="spellEnd"/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getName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(self):</w:t>
      </w:r>
    </w:p>
    <w:p w14:paraId="491C6C32" w14:textId="77777777" w:rsidR="00B15F93" w:rsidRDefault="00B15F93" w:rsidP="00B15F93">
      <w:pPr>
        <w:autoSpaceDE w:val="0"/>
        <w:autoSpaceDN w:val="0"/>
        <w:adjustRightInd w:val="0"/>
        <w:rPr>
          <w:rFonts w:ascii="TheSansMonoCd-W5Regular" w:hAnsi="TheSansMonoCd-W5Regular" w:cs="TheSansMonoCd-W5Regular"/>
          <w:sz w:val="16"/>
          <w:szCs w:val="16"/>
        </w:rPr>
      </w:pPr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print(</w:t>
      </w:r>
      <w:proofErr w:type="gramEnd"/>
      <w:r>
        <w:rPr>
          <w:rFonts w:ascii="TheSansMonoCd-W5Regular" w:hAnsi="TheSansMonoCd-W5Regular" w:cs="TheSansMonoCd-W5Regular"/>
          <w:sz w:val="16"/>
          <w:szCs w:val="16"/>
        </w:rPr>
        <w:t>'fetch...')</w:t>
      </w:r>
    </w:p>
    <w:p w14:paraId="626F92A7" w14:textId="77777777" w:rsidR="00B15F93" w:rsidRDefault="00B15F93" w:rsidP="00B15F93">
      <w:pPr>
        <w:autoSpaceDE w:val="0"/>
        <w:autoSpaceDN w:val="0"/>
        <w:adjustRightInd w:val="0"/>
        <w:rPr>
          <w:rFonts w:ascii="TheSansMonoCd-W5Regular" w:hAnsi="TheSansMonoCd-W5Regular" w:cs="TheSansMonoCd-W5Regular"/>
          <w:sz w:val="16"/>
          <w:szCs w:val="16"/>
        </w:rPr>
      </w:pPr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return</w:t>
      </w:r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self._name</w:t>
      </w:r>
      <w:proofErr w:type="spellEnd"/>
    </w:p>
    <w:p w14:paraId="6D59FE5C" w14:textId="77777777" w:rsidR="00B15F93" w:rsidRDefault="00B15F93" w:rsidP="00B15F93">
      <w:pPr>
        <w:autoSpaceDE w:val="0"/>
        <w:autoSpaceDN w:val="0"/>
        <w:adjustRightInd w:val="0"/>
        <w:rPr>
          <w:rFonts w:ascii="TheSansMonoCd-W5Regular" w:hAnsi="TheSansMonoCd-W5Regular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def</w:t>
      </w:r>
      <w:proofErr w:type="spellEnd"/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setName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(self, value):</w:t>
      </w:r>
    </w:p>
    <w:p w14:paraId="30800CA1" w14:textId="77777777" w:rsidR="00B15F93" w:rsidRDefault="00B15F93" w:rsidP="00B15F93">
      <w:pPr>
        <w:autoSpaceDE w:val="0"/>
        <w:autoSpaceDN w:val="0"/>
        <w:adjustRightInd w:val="0"/>
        <w:rPr>
          <w:rFonts w:ascii="TheSansMonoCd-W5Regular" w:hAnsi="TheSansMonoCd-W5Regular" w:cs="TheSansMonoCd-W5Regular"/>
          <w:sz w:val="16"/>
          <w:szCs w:val="16"/>
        </w:rPr>
      </w:pPr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print(</w:t>
      </w:r>
      <w:proofErr w:type="gramEnd"/>
      <w:r>
        <w:rPr>
          <w:rFonts w:ascii="TheSansMonoCd-W5Regular" w:hAnsi="TheSansMonoCd-W5Regular" w:cs="TheSansMonoCd-W5Regular"/>
          <w:sz w:val="16"/>
          <w:szCs w:val="16"/>
        </w:rPr>
        <w:t>'change...')</w:t>
      </w:r>
    </w:p>
    <w:p w14:paraId="3B71440C" w14:textId="77777777" w:rsidR="00B15F93" w:rsidRDefault="00B15F93" w:rsidP="00B15F93">
      <w:pPr>
        <w:autoSpaceDE w:val="0"/>
        <w:autoSpaceDN w:val="0"/>
        <w:adjustRightInd w:val="0"/>
        <w:rPr>
          <w:rFonts w:ascii="TheSansMonoCd-W5Regular" w:hAnsi="TheSansMonoCd-W5Regular" w:cs="TheSansMonoCd-W5Regular"/>
          <w:sz w:val="16"/>
          <w:szCs w:val="16"/>
        </w:rPr>
      </w:pP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self._name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 xml:space="preserve"> = value</w:t>
      </w:r>
    </w:p>
    <w:p w14:paraId="034C45BF" w14:textId="77777777" w:rsidR="00B15F93" w:rsidRDefault="00B15F93" w:rsidP="00B15F93">
      <w:pPr>
        <w:autoSpaceDE w:val="0"/>
        <w:autoSpaceDN w:val="0"/>
        <w:adjustRightInd w:val="0"/>
        <w:rPr>
          <w:rFonts w:ascii="TheSansMonoCd-W5Regular" w:hAnsi="TheSansMonoCd-W5Regular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def</w:t>
      </w:r>
      <w:proofErr w:type="spellEnd"/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delName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(self):</w:t>
      </w:r>
    </w:p>
    <w:p w14:paraId="201C6B82" w14:textId="77777777" w:rsidR="00B15F93" w:rsidRDefault="00B15F93" w:rsidP="00B15F93">
      <w:pPr>
        <w:autoSpaceDE w:val="0"/>
        <w:autoSpaceDN w:val="0"/>
        <w:adjustRightInd w:val="0"/>
        <w:rPr>
          <w:rFonts w:ascii="TheSansMonoCd-W5Regular" w:hAnsi="TheSansMonoCd-W5Regular" w:cs="TheSansMonoCd-W5Regular"/>
          <w:sz w:val="16"/>
          <w:szCs w:val="16"/>
        </w:rPr>
      </w:pPr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print(</w:t>
      </w:r>
      <w:proofErr w:type="gramEnd"/>
      <w:r>
        <w:rPr>
          <w:rFonts w:ascii="TheSansMonoCd-W5Regular" w:hAnsi="TheSansMonoCd-W5Regular" w:cs="TheSansMonoCd-W5Regular"/>
          <w:sz w:val="16"/>
          <w:szCs w:val="16"/>
        </w:rPr>
        <w:t>'remove...')</w:t>
      </w:r>
    </w:p>
    <w:p w14:paraId="7D5519C4" w14:textId="77777777" w:rsidR="00B15F93" w:rsidRDefault="00B15F93" w:rsidP="00B15F93">
      <w:pPr>
        <w:autoSpaceDE w:val="0"/>
        <w:autoSpaceDN w:val="0"/>
        <w:adjustRightInd w:val="0"/>
        <w:rPr>
          <w:rFonts w:ascii="TheSansMonoCd-W5Regular" w:hAnsi="TheSansMonoCd-W5Regular" w:cs="TheSansMonoCd-W5Regular"/>
          <w:sz w:val="16"/>
          <w:szCs w:val="16"/>
        </w:rPr>
      </w:pPr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del</w:t>
      </w:r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self._name</w:t>
      </w:r>
      <w:proofErr w:type="spellEnd"/>
    </w:p>
    <w:p w14:paraId="44CA663E" w14:textId="77777777" w:rsidR="00B15F93" w:rsidRDefault="00B15F93" w:rsidP="00B15F93">
      <w:pPr>
        <w:autoSpaceDE w:val="0"/>
        <w:autoSpaceDN w:val="0"/>
        <w:adjustRightInd w:val="0"/>
        <w:rPr>
          <w:rFonts w:ascii="TheSansMonoCd-W5Regular" w:hAnsi="TheSansMonoCd-W5Regular" w:cs="TheSansMonoCd-W5Regular"/>
          <w:sz w:val="16"/>
          <w:szCs w:val="16"/>
        </w:rPr>
      </w:pPr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name</w:t>
      </w:r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= property(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getName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 xml:space="preserve">, 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setName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 xml:space="preserve">, 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delName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, "name property docs")</w:t>
      </w:r>
    </w:p>
    <w:p w14:paraId="23C1440C" w14:textId="77777777" w:rsidR="00B15F93" w:rsidRDefault="00B15F93" w:rsidP="00B15F93">
      <w:pPr>
        <w:autoSpaceDE w:val="0"/>
        <w:autoSpaceDN w:val="0"/>
        <w:adjustRightInd w:val="0"/>
        <w:rPr>
          <w:rFonts w:ascii="Birka-Italic" w:hAnsi="Birka-Italic" w:cs="Birka-Italic"/>
          <w:i/>
          <w:iCs/>
          <w:sz w:val="16"/>
          <w:szCs w:val="16"/>
        </w:rPr>
      </w:pPr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bob</w:t>
      </w:r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= Person('Bob Smith') </w:t>
      </w:r>
      <w:r>
        <w:rPr>
          <w:rFonts w:ascii="Birka-Italic" w:hAnsi="Birka-Italic" w:cs="Birka-Italic"/>
          <w:i/>
          <w:iCs/>
          <w:sz w:val="16"/>
          <w:szCs w:val="16"/>
        </w:rPr>
        <w:t># bob has a managed attribute</w:t>
      </w:r>
    </w:p>
    <w:p w14:paraId="485C4CF0" w14:textId="77777777" w:rsidR="00B15F93" w:rsidRDefault="00B15F93" w:rsidP="00B15F93">
      <w:pPr>
        <w:autoSpaceDE w:val="0"/>
        <w:autoSpaceDN w:val="0"/>
        <w:adjustRightInd w:val="0"/>
        <w:rPr>
          <w:rFonts w:ascii="Birka-Italic" w:hAnsi="Birka-Italic" w:cs="Birka-Italic"/>
          <w:i/>
          <w:iCs/>
          <w:sz w:val="16"/>
          <w:szCs w:val="16"/>
        </w:rPr>
      </w:pPr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print(</w:t>
      </w:r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bob.name) </w:t>
      </w:r>
      <w:r>
        <w:rPr>
          <w:rFonts w:ascii="Birka-Italic" w:hAnsi="Birka-Italic" w:cs="Birka-Italic"/>
          <w:i/>
          <w:iCs/>
          <w:sz w:val="16"/>
          <w:szCs w:val="16"/>
        </w:rPr>
        <w:t xml:space="preserve"># Runs </w:t>
      </w:r>
      <w:proofErr w:type="spellStart"/>
      <w:r>
        <w:rPr>
          <w:rFonts w:ascii="Birka-Italic" w:hAnsi="Birka-Italic" w:cs="Birka-Italic"/>
          <w:i/>
          <w:iCs/>
          <w:sz w:val="16"/>
          <w:szCs w:val="16"/>
        </w:rPr>
        <w:t>getName</w:t>
      </w:r>
      <w:proofErr w:type="spellEnd"/>
    </w:p>
    <w:p w14:paraId="18005F18" w14:textId="77777777" w:rsidR="00B15F93" w:rsidRDefault="00B15F93" w:rsidP="00B15F93">
      <w:pPr>
        <w:autoSpaceDE w:val="0"/>
        <w:autoSpaceDN w:val="0"/>
        <w:adjustRightInd w:val="0"/>
        <w:rPr>
          <w:rFonts w:ascii="Birka-Italic" w:hAnsi="Birka-Italic" w:cs="Birka-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bob.name = 'Robert Smith' </w:t>
      </w:r>
      <w:r>
        <w:rPr>
          <w:rFonts w:ascii="Birka-Italic" w:hAnsi="Birka-Italic" w:cs="Birka-Italic"/>
          <w:i/>
          <w:iCs/>
          <w:sz w:val="16"/>
          <w:szCs w:val="16"/>
        </w:rPr>
        <w:t xml:space="preserve"># Runs </w:t>
      </w:r>
      <w:proofErr w:type="spellStart"/>
      <w:r>
        <w:rPr>
          <w:rFonts w:ascii="Birka-Italic" w:hAnsi="Birka-Italic" w:cs="Birka-Italic"/>
          <w:i/>
          <w:iCs/>
          <w:sz w:val="16"/>
          <w:szCs w:val="16"/>
        </w:rPr>
        <w:t>setName</w:t>
      </w:r>
      <w:proofErr w:type="spellEnd"/>
    </w:p>
    <w:p w14:paraId="45EA43A2" w14:textId="614CCF45" w:rsidR="00B15F93" w:rsidRDefault="00B15F93" w:rsidP="00B15F93">
      <w:pPr>
        <w:rPr>
          <w:rFonts w:ascii="TheSansMonoCd-W5Regular" w:hAnsi="TheSansMonoCd-W5Regular" w:cs="TheSansMonoCd-W5Regular"/>
          <w:sz w:val="16"/>
          <w:szCs w:val="16"/>
        </w:rPr>
      </w:pPr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print(</w:t>
      </w:r>
      <w:proofErr w:type="gramEnd"/>
      <w:r>
        <w:rPr>
          <w:rFonts w:ascii="TheSansMonoCd-W5Regular" w:hAnsi="TheSansMonoCd-W5Regular" w:cs="TheSansMonoCd-W5Regular"/>
          <w:sz w:val="16"/>
          <w:szCs w:val="16"/>
        </w:rPr>
        <w:t>bob.name)</w:t>
      </w:r>
    </w:p>
    <w:p w14:paraId="728997A1" w14:textId="77777777" w:rsidR="00B15F93" w:rsidRDefault="00B15F93" w:rsidP="00B15F93">
      <w:pPr>
        <w:autoSpaceDE w:val="0"/>
        <w:autoSpaceDN w:val="0"/>
        <w:adjustRightInd w:val="0"/>
        <w:rPr>
          <w:rFonts w:ascii="Birka-Italic" w:hAnsi="Birka-Italic" w:cs="Birka-Italic"/>
          <w:i/>
          <w:iCs/>
          <w:sz w:val="16"/>
          <w:szCs w:val="16"/>
        </w:rPr>
      </w:pPr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del</w:t>
      </w:r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bob.name </w:t>
      </w:r>
      <w:r>
        <w:rPr>
          <w:rFonts w:ascii="Birka-Italic" w:hAnsi="Birka-Italic" w:cs="Birka-Italic"/>
          <w:i/>
          <w:iCs/>
          <w:sz w:val="16"/>
          <w:szCs w:val="16"/>
        </w:rPr>
        <w:t xml:space="preserve"># Runs </w:t>
      </w:r>
      <w:proofErr w:type="spellStart"/>
      <w:r>
        <w:rPr>
          <w:rFonts w:ascii="Birka-Italic" w:hAnsi="Birka-Italic" w:cs="Birka-Italic"/>
          <w:i/>
          <w:iCs/>
          <w:sz w:val="16"/>
          <w:szCs w:val="16"/>
        </w:rPr>
        <w:t>delName</w:t>
      </w:r>
      <w:proofErr w:type="spellEnd"/>
    </w:p>
    <w:p w14:paraId="238B0030" w14:textId="77777777" w:rsidR="00B15F93" w:rsidRDefault="00B15F93" w:rsidP="00B15F93">
      <w:pPr>
        <w:autoSpaceDE w:val="0"/>
        <w:autoSpaceDN w:val="0"/>
        <w:adjustRightInd w:val="0"/>
        <w:rPr>
          <w:rFonts w:ascii="TheSansMonoCd-W5Regular" w:hAnsi="TheSansMonoCd-W5Regular" w:cs="TheSansMonoCd-W5Regular"/>
          <w:sz w:val="16"/>
          <w:szCs w:val="16"/>
        </w:rPr>
      </w:pPr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print(</w:t>
      </w:r>
      <w:proofErr w:type="gramEnd"/>
      <w:r>
        <w:rPr>
          <w:rFonts w:ascii="TheSansMonoCd-W5Regular" w:hAnsi="TheSansMonoCd-W5Regular" w:cs="TheSansMonoCd-W5Regular"/>
          <w:sz w:val="16"/>
          <w:szCs w:val="16"/>
        </w:rPr>
        <w:t>'-'*20)</w:t>
      </w:r>
    </w:p>
    <w:p w14:paraId="2692FF4A" w14:textId="77777777" w:rsidR="00B15F93" w:rsidRDefault="00B15F93" w:rsidP="00B15F93">
      <w:pPr>
        <w:autoSpaceDE w:val="0"/>
        <w:autoSpaceDN w:val="0"/>
        <w:adjustRightInd w:val="0"/>
        <w:rPr>
          <w:rFonts w:ascii="Birka-Italic" w:hAnsi="Birka-Italic" w:cs="Birka-Italic"/>
          <w:i/>
          <w:iCs/>
          <w:sz w:val="16"/>
          <w:szCs w:val="16"/>
        </w:rPr>
      </w:pPr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sue</w:t>
      </w:r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= Person('Sue Jones') </w:t>
      </w:r>
      <w:r>
        <w:rPr>
          <w:rFonts w:ascii="Birka-Italic" w:hAnsi="Birka-Italic" w:cs="Birka-Italic"/>
          <w:i/>
          <w:iCs/>
          <w:sz w:val="16"/>
          <w:szCs w:val="16"/>
        </w:rPr>
        <w:t># sue inherits property too</w:t>
      </w:r>
    </w:p>
    <w:p w14:paraId="70588928" w14:textId="77777777" w:rsidR="00B15F93" w:rsidRDefault="00B15F93" w:rsidP="00B15F93">
      <w:pPr>
        <w:autoSpaceDE w:val="0"/>
        <w:autoSpaceDN w:val="0"/>
        <w:adjustRightInd w:val="0"/>
        <w:rPr>
          <w:rFonts w:ascii="TheSansMonoCd-W5Regular" w:hAnsi="TheSansMonoCd-W5Regular" w:cs="TheSansMonoCd-W5Regular"/>
          <w:sz w:val="16"/>
          <w:szCs w:val="16"/>
        </w:rPr>
      </w:pPr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print(</w:t>
      </w:r>
      <w:proofErr w:type="gramEnd"/>
      <w:r>
        <w:rPr>
          <w:rFonts w:ascii="TheSansMonoCd-W5Regular" w:hAnsi="TheSansMonoCd-W5Regular" w:cs="TheSansMonoCd-W5Regular"/>
          <w:sz w:val="16"/>
          <w:szCs w:val="16"/>
        </w:rPr>
        <w:t>sue.name)</w:t>
      </w:r>
    </w:p>
    <w:p w14:paraId="5AB862B5" w14:textId="0F92A41E" w:rsidR="00B15F93" w:rsidRPr="00B15F93" w:rsidRDefault="00B15F93" w:rsidP="00B15F93">
      <w:pPr>
        <w:rPr>
          <w:b/>
        </w:rPr>
      </w:pPr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print(</w:t>
      </w:r>
      <w:proofErr w:type="spellStart"/>
      <w:proofErr w:type="gramEnd"/>
      <w:r>
        <w:rPr>
          <w:rFonts w:ascii="TheSansMonoCd-W5Regular" w:hAnsi="TheSansMonoCd-W5Regular" w:cs="TheSansMonoCd-W5Regular"/>
          <w:sz w:val="16"/>
          <w:szCs w:val="16"/>
        </w:rPr>
        <w:t>Person.name.__doc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__)</w:t>
      </w:r>
      <w:bookmarkStart w:id="0" w:name="_GoBack"/>
      <w:bookmarkEnd w:id="0"/>
    </w:p>
    <w:p w14:paraId="00000008" w14:textId="77777777" w:rsidR="0086383C" w:rsidRDefault="0086383C"/>
    <w:p w14:paraId="00000009" w14:textId="77777777" w:rsidR="0086383C" w:rsidRDefault="00CF5513"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 properties and descriptors?</w:t>
      </w:r>
    </w:p>
    <w:sectPr w:rsidR="0086383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F48DF1" w14:textId="77777777" w:rsidR="00CF5513" w:rsidRDefault="00CF5513">
      <w:r>
        <w:separator/>
      </w:r>
    </w:p>
  </w:endnote>
  <w:endnote w:type="continuationSeparator" w:id="0">
    <w:p w14:paraId="58804B73" w14:textId="77777777" w:rsidR="00CF5513" w:rsidRDefault="00CF5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d-W5Regular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Birk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B" w14:textId="77777777" w:rsidR="0086383C" w:rsidRDefault="0086383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2EA617" w14:textId="77777777" w:rsidR="00CF5513" w:rsidRDefault="00CF5513">
      <w:r>
        <w:separator/>
      </w:r>
    </w:p>
  </w:footnote>
  <w:footnote w:type="continuationSeparator" w:id="0">
    <w:p w14:paraId="0BAB5B98" w14:textId="77777777" w:rsidR="00CF5513" w:rsidRDefault="00CF5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A" w14:textId="77777777" w:rsidR="0086383C" w:rsidRDefault="0086383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383C"/>
    <w:rsid w:val="0086383C"/>
    <w:rsid w:val="00B15F93"/>
    <w:rsid w:val="00CF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john</cp:lastModifiedBy>
  <cp:revision>2</cp:revision>
  <dcterms:created xsi:type="dcterms:W3CDTF">2021-03-04T00:27:00Z</dcterms:created>
  <dcterms:modified xsi:type="dcterms:W3CDTF">2021-07-16T06:23:00Z</dcterms:modified>
</cp:coreProperties>
</file>