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Docker inside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 xml:space="preserve">Step 1: </w:t>
      </w:r>
      <w:r>
        <w:rPr>
          <w:rStyle w:val="SourceText"/>
        </w:rPr>
        <w:t>Start Docker container in interactive mode mounting the docker.sock as volume. We will use the official docker image.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docker run -v /var/run/docker.sock:/var/run/docker.sock -ti docker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8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trongEmphasis"/>
        </w:rPr>
        <w:t xml:space="preserve">Step 2: </w:t>
      </w:r>
      <w:r>
        <w:rPr/>
        <w:t>Once you are inside the container, execute the following docker command.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pull 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2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trongEmphasis"/>
        </w:rPr>
        <w:t>Step 3:</w:t>
      </w:r>
      <w:r>
        <w:rPr/>
        <w:t xml:space="preserve"> When you list the docker images, you should see the ubuntu image along with other docker images in your host VM.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docker images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→</w:t>
      </w:r>
      <w:r>
        <w:rPr/>
        <w:t xml:space="preserve"> </w:t>
      </w:r>
      <w:r>
        <w:rPr/>
        <w:t>in docker images able to see all containers along with host images.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552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4:</w:t>
      </w:r>
      <w:r>
        <w:rPr/>
        <w:t xml:space="preserve"> Now create a Dockerfile inside test directory.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mkdir test &amp;&amp; cd test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vi Dockerfile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Copy the following Dockerfile contents to test the image build from within the container.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FROM ubuntu:18.04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RUN apt-get update &amp;&amp;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apt-get -qy full-upgrade &amp;&amp;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apt-get install -qy curl &amp;&amp;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apt-get install -qy curl &amp;&amp; \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curl -sSL https://get.docker.com/ | sh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112395</wp:posOffset>
            </wp:positionH>
            <wp:positionV relativeFrom="paragraph">
              <wp:posOffset>635</wp:posOffset>
            </wp:positionV>
            <wp:extent cx="3267075" cy="847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Build the Dockerfile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docker build -t test-image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135890</wp:posOffset>
            </wp:positionH>
            <wp:positionV relativeFrom="paragraph">
              <wp:posOffset>76200</wp:posOffset>
            </wp:positionV>
            <wp:extent cx="4362450" cy="809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112395</wp:posOffset>
            </wp:positionH>
            <wp:positionV relativeFrom="paragraph">
              <wp:posOffset>635</wp:posOffset>
            </wp:positionV>
            <wp:extent cx="5457825" cy="1619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Bitstream Ver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Bitstream Vera Sans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LibreOffice/6.3.4.2$Linux_X86_64 LibreOffice_project/60da17e045e08f1793c57c00ba83cdfce946d0aa</Application>
  <Pages>2</Pages>
  <Words>150</Words>
  <CharactersWithSpaces>919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2021-10-30T11:09:33Z</dcterms:created>
  <dc:creator/>
  <dc:description/>
  <dc:language>en-GB</dc:language>
  <cp:lastModifiedBy/>
  <dcterms:modified xsi:type="dcterms:W3CDTF">2021-10-30T11:57:47Z</dcterms:modified>
  <cp:revision>1</cp:revision>
  <dc:subject/>
  <dc:title/>
</cp:coreProperties>
</file>