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BCF05" w14:textId="68D3EE3D" w:rsidR="00094327" w:rsidRPr="00830830" w:rsidRDefault="00094327" w:rsidP="00830830">
      <w:pPr>
        <w:pStyle w:val="Heading3"/>
        <w:jc w:val="center"/>
        <w:rPr>
          <w:rFonts w:cs="Al Bayan Plain"/>
          <w:b/>
          <w:bCs/>
          <w:sz w:val="48"/>
          <w:szCs w:val="48"/>
          <w:u w:val="single"/>
        </w:rPr>
      </w:pPr>
      <w:r w:rsidRPr="00830830">
        <w:rPr>
          <w:rFonts w:cs="Al Bayan Plain"/>
          <w:b/>
          <w:bCs/>
          <w:sz w:val="48"/>
          <w:szCs w:val="48"/>
          <w:u w:val="single"/>
        </w:rPr>
        <w:t>Capstone Project on Movie Rental Analysis: MECE Breakdown</w:t>
      </w:r>
    </w:p>
    <w:p w14:paraId="35D99B98" w14:textId="77777777" w:rsidR="00830830" w:rsidRPr="00830830" w:rsidRDefault="00830830" w:rsidP="00830830"/>
    <w:p w14:paraId="451A7A8F" w14:textId="6415E194" w:rsidR="00D87AC1" w:rsidRPr="00094327" w:rsidRDefault="00D87AC1" w:rsidP="00094327">
      <w:pPr>
        <w:rPr>
          <w:b/>
          <w:bCs/>
          <w:sz w:val="32"/>
          <w:szCs w:val="32"/>
        </w:rPr>
      </w:pPr>
      <w:r w:rsidRPr="00830830">
        <w:rPr>
          <w:b/>
          <w:bCs/>
          <w:sz w:val="32"/>
          <w:szCs w:val="32"/>
        </w:rPr>
        <w:t>1. CUSTOMER BEHAVIOR INSIGHTS</w:t>
      </w:r>
    </w:p>
    <w:p w14:paraId="29F92988" w14:textId="6E70F050" w:rsidR="00D87AC1" w:rsidRPr="00975436" w:rsidRDefault="00D87AC1" w:rsidP="00975436">
      <w:pPr>
        <w:pStyle w:val="ListParagraph"/>
        <w:numPr>
          <w:ilvl w:val="0"/>
          <w:numId w:val="42"/>
        </w:numPr>
        <w:rPr>
          <w:sz w:val="30"/>
          <w:szCs w:val="30"/>
        </w:rPr>
      </w:pPr>
      <w:r w:rsidRPr="00975436">
        <w:rPr>
          <w:b/>
          <w:bCs/>
          <w:sz w:val="30"/>
          <w:szCs w:val="30"/>
        </w:rPr>
        <w:t>Demographics Segmentation:</w:t>
      </w:r>
      <w:r w:rsidRPr="00975436">
        <w:rPr>
          <w:sz w:val="30"/>
          <w:szCs w:val="30"/>
        </w:rPr>
        <w:t xml:space="preserve"> </w:t>
      </w:r>
      <w:r w:rsidR="00830830" w:rsidRPr="00975436">
        <w:rPr>
          <w:sz w:val="30"/>
          <w:szCs w:val="30"/>
        </w:rPr>
        <w:t>Analyse</w:t>
      </w:r>
      <w:r w:rsidRPr="00975436">
        <w:rPr>
          <w:sz w:val="30"/>
          <w:szCs w:val="30"/>
        </w:rPr>
        <w:t xml:space="preserve"> customer demographics, including gender distribution and geographic location (city/country), to uncover movie preferences and rental habits patterns.</w:t>
      </w:r>
    </w:p>
    <w:p w14:paraId="03DD594F" w14:textId="5E66B936" w:rsidR="00D87AC1" w:rsidRPr="00975436" w:rsidRDefault="00D87AC1" w:rsidP="00975436">
      <w:pPr>
        <w:pStyle w:val="ListParagraph"/>
        <w:numPr>
          <w:ilvl w:val="0"/>
          <w:numId w:val="42"/>
        </w:numPr>
        <w:rPr>
          <w:sz w:val="30"/>
          <w:szCs w:val="30"/>
        </w:rPr>
      </w:pPr>
      <w:r w:rsidRPr="00975436">
        <w:rPr>
          <w:b/>
          <w:bCs/>
          <w:sz w:val="30"/>
          <w:szCs w:val="30"/>
        </w:rPr>
        <w:t>Language Preference Study:</w:t>
      </w:r>
      <w:r w:rsidRPr="00975436">
        <w:rPr>
          <w:sz w:val="30"/>
          <w:szCs w:val="30"/>
        </w:rPr>
        <w:t xml:space="preserve"> Investigate customers' language preferences to identify the most popular languages for film rentals, aiding in inventory management and marketing strategies.</w:t>
      </w:r>
    </w:p>
    <w:p w14:paraId="08CBC0D6" w14:textId="18595DCF" w:rsidR="00D87AC1" w:rsidRPr="00830830" w:rsidRDefault="00D87AC1" w:rsidP="00D87AC1">
      <w:pPr>
        <w:pStyle w:val="ListParagraph"/>
        <w:numPr>
          <w:ilvl w:val="0"/>
          <w:numId w:val="42"/>
        </w:numPr>
        <w:rPr>
          <w:sz w:val="30"/>
          <w:szCs w:val="30"/>
        </w:rPr>
      </w:pPr>
      <w:r w:rsidRPr="00975436">
        <w:rPr>
          <w:b/>
          <w:bCs/>
          <w:sz w:val="30"/>
          <w:szCs w:val="30"/>
        </w:rPr>
        <w:t>Customer Engagement Assessment:</w:t>
      </w:r>
      <w:r w:rsidRPr="00975436">
        <w:rPr>
          <w:sz w:val="30"/>
          <w:szCs w:val="30"/>
        </w:rPr>
        <w:t xml:space="preserve"> Evaluate the status of customers, distinguishing between active and inactive accounts, to devise targeted retention strategies and enhance customer satisfaction.</w:t>
      </w:r>
    </w:p>
    <w:p w14:paraId="50D5E8DD" w14:textId="75EB1BC4" w:rsidR="00D87AC1" w:rsidRPr="00094327" w:rsidRDefault="00D87AC1" w:rsidP="00D87AC1">
      <w:pPr>
        <w:rPr>
          <w:b/>
          <w:bCs/>
          <w:sz w:val="32"/>
          <w:szCs w:val="32"/>
        </w:rPr>
      </w:pPr>
      <w:r w:rsidRPr="00830830">
        <w:rPr>
          <w:b/>
          <w:bCs/>
          <w:sz w:val="32"/>
          <w:szCs w:val="32"/>
        </w:rPr>
        <w:t>2. GEOGRAPHIC ANALYSIS</w:t>
      </w:r>
    </w:p>
    <w:p w14:paraId="037312FD" w14:textId="5E561FBF" w:rsidR="00094327" w:rsidRPr="00975436" w:rsidRDefault="00D87AC1" w:rsidP="00094327">
      <w:pPr>
        <w:pStyle w:val="ListParagraph"/>
        <w:numPr>
          <w:ilvl w:val="0"/>
          <w:numId w:val="44"/>
        </w:numPr>
        <w:rPr>
          <w:sz w:val="30"/>
          <w:szCs w:val="30"/>
        </w:rPr>
      </w:pPr>
      <w:r w:rsidRPr="00975436">
        <w:rPr>
          <w:b/>
          <w:bCs/>
          <w:sz w:val="30"/>
          <w:szCs w:val="30"/>
        </w:rPr>
        <w:t>Revenue Trends Exploration:</w:t>
      </w:r>
      <w:r w:rsidRPr="00975436">
        <w:rPr>
          <w:sz w:val="30"/>
          <w:szCs w:val="30"/>
        </w:rPr>
        <w:t xml:space="preserve"> Explore revenue trends across different countries and film categories to discern geographical preferences and optimize resource allocation.</w:t>
      </w:r>
    </w:p>
    <w:p w14:paraId="6F427148" w14:textId="017F27F7" w:rsidR="00094327" w:rsidRPr="00975436" w:rsidRDefault="00D87AC1" w:rsidP="00094327">
      <w:pPr>
        <w:pStyle w:val="ListParagraph"/>
        <w:numPr>
          <w:ilvl w:val="0"/>
          <w:numId w:val="44"/>
        </w:numPr>
        <w:rPr>
          <w:sz w:val="30"/>
          <w:szCs w:val="30"/>
        </w:rPr>
      </w:pPr>
      <w:r w:rsidRPr="00975436">
        <w:rPr>
          <w:b/>
          <w:bCs/>
          <w:sz w:val="30"/>
          <w:szCs w:val="30"/>
        </w:rPr>
        <w:t>Customer Distribution Examination:</w:t>
      </w:r>
      <w:r w:rsidRPr="00975436">
        <w:rPr>
          <w:sz w:val="30"/>
          <w:szCs w:val="30"/>
        </w:rPr>
        <w:t xml:space="preserve"> Examine the distribution of customers by country to tailor marketing campaigns and promotional offers according to regional preferences and </w:t>
      </w:r>
      <w:r w:rsidR="00830830" w:rsidRPr="00975436">
        <w:rPr>
          <w:sz w:val="30"/>
          <w:szCs w:val="30"/>
        </w:rPr>
        <w:t>behaviours</w:t>
      </w:r>
      <w:r w:rsidRPr="00975436">
        <w:rPr>
          <w:sz w:val="30"/>
          <w:szCs w:val="30"/>
        </w:rPr>
        <w:t>.</w:t>
      </w:r>
    </w:p>
    <w:p w14:paraId="25C394C7" w14:textId="727B27FE" w:rsidR="00D87AC1" w:rsidRPr="00830830" w:rsidRDefault="00D87AC1" w:rsidP="00D87AC1">
      <w:pPr>
        <w:pStyle w:val="ListParagraph"/>
        <w:numPr>
          <w:ilvl w:val="0"/>
          <w:numId w:val="44"/>
        </w:numPr>
        <w:rPr>
          <w:sz w:val="30"/>
          <w:szCs w:val="30"/>
        </w:rPr>
      </w:pPr>
      <w:r w:rsidRPr="00975436">
        <w:rPr>
          <w:b/>
          <w:bCs/>
          <w:sz w:val="30"/>
          <w:szCs w:val="30"/>
        </w:rPr>
        <w:t>Location Performance Evaluation:</w:t>
      </w:r>
      <w:r w:rsidRPr="00975436">
        <w:rPr>
          <w:sz w:val="30"/>
          <w:szCs w:val="30"/>
        </w:rPr>
        <w:t xml:space="preserve"> Assess the performance of rental locations based on customer ratings to identify areas for improvement and enhance overall service quality.</w:t>
      </w:r>
    </w:p>
    <w:p w14:paraId="4507A45F" w14:textId="68EFEAB7" w:rsidR="00D87AC1" w:rsidRPr="00094327" w:rsidRDefault="00094327" w:rsidP="00D87AC1">
      <w:pPr>
        <w:rPr>
          <w:b/>
          <w:bCs/>
          <w:sz w:val="32"/>
          <w:szCs w:val="32"/>
        </w:rPr>
      </w:pPr>
      <w:r w:rsidRPr="00830830">
        <w:rPr>
          <w:b/>
          <w:bCs/>
          <w:sz w:val="32"/>
          <w:szCs w:val="32"/>
        </w:rPr>
        <w:t xml:space="preserve">3. FILM PERFORMANCE </w:t>
      </w:r>
      <w:r w:rsidR="007F6F02" w:rsidRPr="00830830">
        <w:rPr>
          <w:b/>
          <w:bCs/>
          <w:sz w:val="32"/>
          <w:szCs w:val="32"/>
        </w:rPr>
        <w:t>EXAMINATION</w:t>
      </w:r>
    </w:p>
    <w:p w14:paraId="1106E6EC" w14:textId="029CAF1F" w:rsidR="00094327" w:rsidRPr="00975436" w:rsidRDefault="00D87AC1" w:rsidP="00094327">
      <w:pPr>
        <w:pStyle w:val="ListParagraph"/>
        <w:numPr>
          <w:ilvl w:val="0"/>
          <w:numId w:val="45"/>
        </w:numPr>
        <w:rPr>
          <w:sz w:val="30"/>
          <w:szCs w:val="30"/>
        </w:rPr>
      </w:pPr>
      <w:r w:rsidRPr="00975436">
        <w:rPr>
          <w:b/>
          <w:bCs/>
          <w:sz w:val="30"/>
          <w:szCs w:val="30"/>
        </w:rPr>
        <w:t>Popularity Identification:</w:t>
      </w:r>
      <w:r w:rsidRPr="00975436">
        <w:rPr>
          <w:sz w:val="30"/>
          <w:szCs w:val="30"/>
        </w:rPr>
        <w:t xml:space="preserve"> Identify the most and least rented films to understand customer preferences and inform inventory stocking decisions.</w:t>
      </w:r>
    </w:p>
    <w:p w14:paraId="2FAA1807" w14:textId="18918560" w:rsidR="00094327" w:rsidRPr="00975436" w:rsidRDefault="00D87AC1" w:rsidP="00094327">
      <w:pPr>
        <w:pStyle w:val="ListParagraph"/>
        <w:numPr>
          <w:ilvl w:val="0"/>
          <w:numId w:val="45"/>
        </w:numPr>
        <w:rPr>
          <w:sz w:val="30"/>
          <w:szCs w:val="30"/>
        </w:rPr>
      </w:pPr>
      <w:r w:rsidRPr="00975436">
        <w:rPr>
          <w:b/>
          <w:bCs/>
          <w:sz w:val="30"/>
          <w:szCs w:val="30"/>
        </w:rPr>
        <w:t>Rating Influence Investigation:</w:t>
      </w:r>
      <w:r w:rsidRPr="00975436">
        <w:rPr>
          <w:sz w:val="30"/>
          <w:szCs w:val="30"/>
        </w:rPr>
        <w:t xml:space="preserve"> </w:t>
      </w:r>
      <w:r w:rsidR="00830830" w:rsidRPr="00975436">
        <w:rPr>
          <w:sz w:val="30"/>
          <w:szCs w:val="30"/>
        </w:rPr>
        <w:t>Analyse</w:t>
      </w:r>
      <w:r w:rsidRPr="00975436">
        <w:rPr>
          <w:sz w:val="30"/>
          <w:szCs w:val="30"/>
        </w:rPr>
        <w:t xml:space="preserve"> the correlation between film ratings and rental frequency to determine the impact of content ratings on customer choices and revenue generation.</w:t>
      </w:r>
    </w:p>
    <w:p w14:paraId="582A191F" w14:textId="4FEFD095" w:rsidR="00094327" w:rsidRPr="00975436" w:rsidRDefault="00D87AC1" w:rsidP="00094327">
      <w:pPr>
        <w:pStyle w:val="ListParagraph"/>
        <w:numPr>
          <w:ilvl w:val="0"/>
          <w:numId w:val="45"/>
        </w:numPr>
        <w:rPr>
          <w:sz w:val="30"/>
          <w:szCs w:val="30"/>
        </w:rPr>
      </w:pPr>
      <w:r w:rsidRPr="00975436">
        <w:rPr>
          <w:b/>
          <w:bCs/>
          <w:sz w:val="30"/>
          <w:szCs w:val="30"/>
        </w:rPr>
        <w:t>Special Feature Utilization Study:</w:t>
      </w:r>
      <w:r w:rsidRPr="00975436">
        <w:rPr>
          <w:sz w:val="30"/>
          <w:szCs w:val="30"/>
        </w:rPr>
        <w:t xml:space="preserve"> Investigate the usage patterns of special features in films to enhance content curation and customer satisfaction.</w:t>
      </w:r>
    </w:p>
    <w:p w14:paraId="6AB42020" w14:textId="2422FA45" w:rsidR="00D87AC1" w:rsidRPr="00830830" w:rsidRDefault="00D87AC1" w:rsidP="00D87AC1">
      <w:pPr>
        <w:pStyle w:val="ListParagraph"/>
        <w:numPr>
          <w:ilvl w:val="0"/>
          <w:numId w:val="45"/>
        </w:numPr>
        <w:rPr>
          <w:sz w:val="30"/>
          <w:szCs w:val="30"/>
        </w:rPr>
      </w:pPr>
      <w:r w:rsidRPr="00975436">
        <w:rPr>
          <w:b/>
          <w:bCs/>
          <w:sz w:val="30"/>
          <w:szCs w:val="30"/>
        </w:rPr>
        <w:t>Film Length Examination:</w:t>
      </w:r>
      <w:r w:rsidRPr="00975436">
        <w:rPr>
          <w:sz w:val="30"/>
          <w:szCs w:val="30"/>
        </w:rPr>
        <w:t xml:space="preserve"> Study customer viewing habits and rental choices related to film duration to optimize content selection and enhance user experience.</w:t>
      </w:r>
    </w:p>
    <w:p w14:paraId="3800739E" w14:textId="78A2D4C2" w:rsidR="00D87AC1" w:rsidRPr="00830830" w:rsidRDefault="00094327" w:rsidP="00D87AC1">
      <w:pPr>
        <w:rPr>
          <w:b/>
          <w:bCs/>
          <w:sz w:val="32"/>
          <w:szCs w:val="32"/>
        </w:rPr>
      </w:pPr>
      <w:r w:rsidRPr="00830830">
        <w:rPr>
          <w:b/>
          <w:bCs/>
          <w:sz w:val="32"/>
          <w:szCs w:val="32"/>
        </w:rPr>
        <w:t>4. RENTAL</w:t>
      </w:r>
      <w:r w:rsidR="007F6F02" w:rsidRPr="00830830">
        <w:rPr>
          <w:b/>
          <w:bCs/>
          <w:sz w:val="32"/>
          <w:szCs w:val="32"/>
        </w:rPr>
        <w:t xml:space="preserve"> BEHAVIOR</w:t>
      </w:r>
      <w:r w:rsidRPr="00830830">
        <w:rPr>
          <w:b/>
          <w:bCs/>
          <w:sz w:val="32"/>
          <w:szCs w:val="32"/>
        </w:rPr>
        <w:t xml:space="preserve"> ANALYSIS</w:t>
      </w:r>
    </w:p>
    <w:p w14:paraId="43859836" w14:textId="116FE84F" w:rsidR="00094327" w:rsidRPr="00830830" w:rsidRDefault="00D87AC1" w:rsidP="00094327">
      <w:pPr>
        <w:pStyle w:val="ListParagraph"/>
        <w:numPr>
          <w:ilvl w:val="0"/>
          <w:numId w:val="46"/>
        </w:numPr>
        <w:rPr>
          <w:sz w:val="30"/>
          <w:szCs w:val="30"/>
        </w:rPr>
      </w:pPr>
      <w:r w:rsidRPr="00830830">
        <w:rPr>
          <w:b/>
          <w:bCs/>
          <w:sz w:val="30"/>
          <w:szCs w:val="30"/>
        </w:rPr>
        <w:t>Rental Trends Monitoring:</w:t>
      </w:r>
      <w:r w:rsidRPr="00830830">
        <w:rPr>
          <w:sz w:val="30"/>
          <w:szCs w:val="30"/>
        </w:rPr>
        <w:t xml:space="preserve"> Monitor rental trends, including duration and return times, to optimize inventory management and improve operational efficiency.</w:t>
      </w:r>
    </w:p>
    <w:p w14:paraId="3C5B40FB" w14:textId="25CBDCF2" w:rsidR="00094327" w:rsidRPr="00830830" w:rsidRDefault="00D87AC1" w:rsidP="00094327">
      <w:pPr>
        <w:pStyle w:val="ListParagraph"/>
        <w:numPr>
          <w:ilvl w:val="0"/>
          <w:numId w:val="46"/>
        </w:numPr>
        <w:rPr>
          <w:sz w:val="30"/>
          <w:szCs w:val="30"/>
        </w:rPr>
      </w:pPr>
      <w:r w:rsidRPr="00830830">
        <w:rPr>
          <w:b/>
          <w:bCs/>
          <w:sz w:val="30"/>
          <w:szCs w:val="30"/>
        </w:rPr>
        <w:t>Frequency of Rentals Analysis:</w:t>
      </w:r>
      <w:r w:rsidRPr="00830830">
        <w:rPr>
          <w:sz w:val="30"/>
          <w:szCs w:val="30"/>
        </w:rPr>
        <w:t xml:space="preserve"> </w:t>
      </w:r>
      <w:r w:rsidR="00830830" w:rsidRPr="00830830">
        <w:rPr>
          <w:sz w:val="30"/>
          <w:szCs w:val="30"/>
        </w:rPr>
        <w:t>Analyse</w:t>
      </w:r>
      <w:r w:rsidRPr="00830830">
        <w:rPr>
          <w:sz w:val="30"/>
          <w:szCs w:val="30"/>
        </w:rPr>
        <w:t xml:space="preserve"> the frequency of rentals per customer to identify loyal customers and tailor loyalty programs and promotional offers accordingly.</w:t>
      </w:r>
    </w:p>
    <w:p w14:paraId="43D5AA75" w14:textId="2707316F" w:rsidR="00D87AC1" w:rsidRPr="00830830" w:rsidRDefault="00D87AC1" w:rsidP="00D87AC1">
      <w:pPr>
        <w:pStyle w:val="ListParagraph"/>
        <w:numPr>
          <w:ilvl w:val="0"/>
          <w:numId w:val="46"/>
        </w:numPr>
        <w:rPr>
          <w:sz w:val="30"/>
          <w:szCs w:val="30"/>
        </w:rPr>
      </w:pPr>
      <w:r w:rsidRPr="00830830">
        <w:rPr>
          <w:b/>
          <w:bCs/>
          <w:sz w:val="30"/>
          <w:szCs w:val="30"/>
        </w:rPr>
        <w:t>Rental Return Tracking:</w:t>
      </w:r>
      <w:r w:rsidRPr="00830830">
        <w:rPr>
          <w:sz w:val="30"/>
          <w:szCs w:val="30"/>
        </w:rPr>
        <w:t xml:space="preserve"> Track rental return dates to ensure compliance with rental policies and minimize revenue loss due to late returns.</w:t>
      </w:r>
    </w:p>
    <w:p w14:paraId="6E8B9A17" w14:textId="3906E414" w:rsidR="00D87AC1" w:rsidRPr="00D87AC1" w:rsidRDefault="00094327" w:rsidP="00D87AC1">
      <w:pPr>
        <w:rPr>
          <w:sz w:val="28"/>
          <w:szCs w:val="28"/>
        </w:rPr>
      </w:pPr>
      <w:r w:rsidRPr="00830830">
        <w:rPr>
          <w:b/>
          <w:bCs/>
          <w:sz w:val="32"/>
          <w:szCs w:val="32"/>
        </w:rPr>
        <w:t xml:space="preserve">5. ACTOR </w:t>
      </w:r>
      <w:r w:rsidR="007F6F02" w:rsidRPr="00830830">
        <w:rPr>
          <w:b/>
          <w:bCs/>
          <w:sz w:val="32"/>
          <w:szCs w:val="32"/>
        </w:rPr>
        <w:t xml:space="preserve">(STAR POWER) </w:t>
      </w:r>
      <w:r w:rsidRPr="00830830">
        <w:rPr>
          <w:b/>
          <w:bCs/>
          <w:sz w:val="32"/>
          <w:szCs w:val="32"/>
        </w:rPr>
        <w:t>ANALY</w:t>
      </w:r>
      <w:r w:rsidR="007F6F02" w:rsidRPr="00830830">
        <w:rPr>
          <w:b/>
          <w:bCs/>
          <w:sz w:val="32"/>
          <w:szCs w:val="32"/>
        </w:rPr>
        <w:t>SIS</w:t>
      </w:r>
    </w:p>
    <w:p w14:paraId="34B30130" w14:textId="554DD145" w:rsidR="00094327" w:rsidRPr="00975436" w:rsidRDefault="00D87AC1" w:rsidP="00094327">
      <w:pPr>
        <w:pStyle w:val="ListParagraph"/>
        <w:numPr>
          <w:ilvl w:val="0"/>
          <w:numId w:val="47"/>
        </w:numPr>
        <w:rPr>
          <w:sz w:val="30"/>
          <w:szCs w:val="30"/>
        </w:rPr>
      </w:pPr>
      <w:r w:rsidRPr="00975436">
        <w:rPr>
          <w:b/>
          <w:bCs/>
          <w:sz w:val="30"/>
          <w:szCs w:val="30"/>
        </w:rPr>
        <w:t>Film Appearance Assessment:</w:t>
      </w:r>
      <w:r w:rsidRPr="00975436">
        <w:rPr>
          <w:sz w:val="30"/>
          <w:szCs w:val="30"/>
        </w:rPr>
        <w:t xml:space="preserve"> Assess the appearance of actors in the most-rented films to understand their influence on customer choices and revenue generation.</w:t>
      </w:r>
    </w:p>
    <w:p w14:paraId="3CBAD964" w14:textId="50413187" w:rsidR="00D87AC1" w:rsidRPr="00975436" w:rsidRDefault="00D87AC1" w:rsidP="00D87AC1">
      <w:pPr>
        <w:pStyle w:val="ListParagraph"/>
        <w:numPr>
          <w:ilvl w:val="0"/>
          <w:numId w:val="47"/>
        </w:numPr>
        <w:rPr>
          <w:sz w:val="30"/>
          <w:szCs w:val="30"/>
        </w:rPr>
      </w:pPr>
      <w:r w:rsidRPr="00975436">
        <w:rPr>
          <w:b/>
          <w:bCs/>
          <w:sz w:val="30"/>
          <w:szCs w:val="30"/>
        </w:rPr>
        <w:t>Performance Impact Evaluation:</w:t>
      </w:r>
      <w:r w:rsidRPr="00975436">
        <w:rPr>
          <w:sz w:val="30"/>
          <w:szCs w:val="30"/>
        </w:rPr>
        <w:t xml:space="preserve"> Evaluate the impact of actor performance on film popularity and revenue generation to inform casting decisions and promotional strategies.</w:t>
      </w:r>
    </w:p>
    <w:p w14:paraId="67329DD4" w14:textId="3874BAB9" w:rsidR="00D87AC1" w:rsidRPr="00975436" w:rsidRDefault="00D87AC1" w:rsidP="00094327">
      <w:pPr>
        <w:pStyle w:val="ListParagraph"/>
        <w:numPr>
          <w:ilvl w:val="0"/>
          <w:numId w:val="47"/>
        </w:numPr>
        <w:rPr>
          <w:sz w:val="30"/>
          <w:szCs w:val="30"/>
        </w:rPr>
      </w:pPr>
      <w:r w:rsidRPr="00975436">
        <w:rPr>
          <w:b/>
          <w:bCs/>
          <w:sz w:val="30"/>
          <w:szCs w:val="30"/>
        </w:rPr>
        <w:t xml:space="preserve">Rental Rate Variation Analysis: </w:t>
      </w:r>
      <w:r w:rsidR="00830830" w:rsidRPr="00975436">
        <w:rPr>
          <w:sz w:val="30"/>
          <w:szCs w:val="30"/>
        </w:rPr>
        <w:t>Analyse</w:t>
      </w:r>
      <w:r w:rsidRPr="00975436">
        <w:rPr>
          <w:sz w:val="30"/>
          <w:szCs w:val="30"/>
        </w:rPr>
        <w:t xml:space="preserve"> variations in rental rates based on actor involvement to determine the perceived value of different actors among customers.</w:t>
      </w:r>
    </w:p>
    <w:p w14:paraId="08177A78" w14:textId="58800A68" w:rsidR="00D87AC1" w:rsidRPr="00094327" w:rsidRDefault="00094327" w:rsidP="00D87AC1">
      <w:pPr>
        <w:rPr>
          <w:b/>
          <w:bCs/>
          <w:sz w:val="32"/>
          <w:szCs w:val="32"/>
        </w:rPr>
      </w:pPr>
      <w:r w:rsidRPr="00830830">
        <w:rPr>
          <w:b/>
          <w:bCs/>
          <w:sz w:val="32"/>
          <w:szCs w:val="32"/>
        </w:rPr>
        <w:t xml:space="preserve">6. REVENUE </w:t>
      </w:r>
      <w:r w:rsidR="00975436" w:rsidRPr="00830830">
        <w:rPr>
          <w:b/>
          <w:bCs/>
          <w:sz w:val="32"/>
          <w:szCs w:val="32"/>
        </w:rPr>
        <w:t>OVERVIEW</w:t>
      </w:r>
    </w:p>
    <w:p w14:paraId="4A9A702C" w14:textId="77777777" w:rsidR="00094327" w:rsidRPr="00975436" w:rsidRDefault="00D87AC1" w:rsidP="00094327">
      <w:pPr>
        <w:pStyle w:val="ListParagraph"/>
        <w:numPr>
          <w:ilvl w:val="0"/>
          <w:numId w:val="48"/>
        </w:numPr>
        <w:rPr>
          <w:sz w:val="30"/>
          <w:szCs w:val="30"/>
        </w:rPr>
      </w:pPr>
      <w:r w:rsidRPr="00975436">
        <w:rPr>
          <w:b/>
          <w:bCs/>
          <w:sz w:val="30"/>
          <w:szCs w:val="30"/>
        </w:rPr>
        <w:t>Revenue Variation Examination:</w:t>
      </w:r>
      <w:r w:rsidRPr="00975436">
        <w:rPr>
          <w:sz w:val="30"/>
          <w:szCs w:val="30"/>
        </w:rPr>
        <w:t xml:space="preserve"> Examine revenue variations over time to identify seasonal trends and plan marketing campaigns and promotions accordingly.</w:t>
      </w:r>
    </w:p>
    <w:p w14:paraId="06C2440D" w14:textId="460909DC" w:rsidR="00D87AC1" w:rsidRPr="00975436" w:rsidRDefault="00D87AC1" w:rsidP="00094327">
      <w:pPr>
        <w:pStyle w:val="ListParagraph"/>
        <w:numPr>
          <w:ilvl w:val="0"/>
          <w:numId w:val="48"/>
        </w:numPr>
        <w:rPr>
          <w:sz w:val="30"/>
          <w:szCs w:val="30"/>
        </w:rPr>
      </w:pPr>
      <w:r w:rsidRPr="00975436">
        <w:rPr>
          <w:b/>
          <w:bCs/>
          <w:sz w:val="30"/>
          <w:szCs w:val="30"/>
        </w:rPr>
        <w:t>Distribution Analysis:</w:t>
      </w:r>
      <w:r w:rsidRPr="00975436">
        <w:rPr>
          <w:sz w:val="30"/>
          <w:szCs w:val="30"/>
        </w:rPr>
        <w:t xml:space="preserve"> </w:t>
      </w:r>
      <w:r w:rsidR="00830830" w:rsidRPr="00975436">
        <w:rPr>
          <w:sz w:val="30"/>
          <w:szCs w:val="30"/>
        </w:rPr>
        <w:t>Analyse</w:t>
      </w:r>
      <w:r w:rsidRPr="00975436">
        <w:rPr>
          <w:sz w:val="30"/>
          <w:szCs w:val="30"/>
        </w:rPr>
        <w:t xml:space="preserve"> revenue distribution by payment method to optimize payment processing systems and improve transaction efficiency.</w:t>
      </w:r>
    </w:p>
    <w:p w14:paraId="41378621" w14:textId="748A3DC2" w:rsidR="00975436" w:rsidRPr="00830830" w:rsidRDefault="00D87AC1" w:rsidP="00D87AC1">
      <w:pPr>
        <w:pStyle w:val="ListParagraph"/>
        <w:numPr>
          <w:ilvl w:val="0"/>
          <w:numId w:val="48"/>
        </w:numPr>
        <w:rPr>
          <w:sz w:val="30"/>
          <w:szCs w:val="30"/>
        </w:rPr>
      </w:pPr>
      <w:r w:rsidRPr="00975436">
        <w:rPr>
          <w:b/>
          <w:bCs/>
          <w:sz w:val="30"/>
          <w:szCs w:val="30"/>
        </w:rPr>
        <w:t>Payment Method Preference Assessment:</w:t>
      </w:r>
      <w:r w:rsidRPr="00975436">
        <w:rPr>
          <w:sz w:val="30"/>
          <w:szCs w:val="30"/>
        </w:rPr>
        <w:t xml:space="preserve"> Assess customer preferences regarding payment methods to enhance payment options and streamline the checkout process.</w:t>
      </w:r>
    </w:p>
    <w:p w14:paraId="48DC1949" w14:textId="2D9D84F1" w:rsidR="00D87AC1" w:rsidRPr="00830830" w:rsidRDefault="00830830" w:rsidP="00830830">
      <w:pPr>
        <w:spacing w:before="360"/>
        <w:ind w:left="283" w:right="57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830">
        <w:rPr>
          <w:noProof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9F21CFE" wp14:editId="02FF4AED">
                <wp:simplePos x="0" y="0"/>
                <wp:positionH relativeFrom="column">
                  <wp:posOffset>-95898</wp:posOffset>
                </wp:positionH>
                <wp:positionV relativeFrom="paragraph">
                  <wp:posOffset>71314</wp:posOffset>
                </wp:positionV>
                <wp:extent cx="9335990" cy="741525"/>
                <wp:effectExtent l="25400" t="88900" r="100330" b="33655"/>
                <wp:wrapNone/>
                <wp:docPr id="189905003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5990" cy="741525"/>
                        </a:xfrm>
                        <a:prstGeom prst="rect">
                          <a:avLst/>
                        </a:prstGeom>
                        <a:noFill/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6CC01" id="Rectangle 2" o:spid="_x0000_s1026" style="position:absolute;margin-left:-7.55pt;margin-top:5.6pt;width:735.1pt;height:58.4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" filled="f" strokecolor="#030e13 [484]" strokeweight="1pt">
                <v:shadow on="t" color="black" opacity="26214f" origin="-.5,.5" offset=".74836mm,-.74836mm"/>
              </v:rect>
            </w:pict>
          </mc:Fallback>
        </mc:AlternateContent>
      </w:r>
      <w:r w:rsidR="00D87AC1" w:rsidRPr="008308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MECE</w:t>
      </w:r>
      <w:r w:rsidR="00975436" w:rsidRPr="008308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(Mutually Exclusive, Collectively Exhaustive) </w:t>
      </w:r>
      <w:r w:rsidR="00D87AC1" w:rsidRPr="008308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breakdown offers a structured approach to </w:t>
      </w:r>
      <w:r w:rsidRPr="008308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analysing</w:t>
      </w:r>
      <w:r w:rsidR="00D87AC1" w:rsidRPr="008308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various aspects of movie rental data, enabling informed decision-making and strategic planning within the movie rental industry. Each analysis category is carefully crafted to provide comprehensive insights into customer </w:t>
      </w:r>
      <w:r w:rsidRPr="008308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behaviour</w:t>
      </w:r>
      <w:r w:rsidR="00D87AC1" w:rsidRPr="008308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geographic trends, film preferences, rental patterns, actor influence, and revenue generation.</w:t>
      </w:r>
    </w:p>
    <w:p w14:paraId="5E0FDC21" w14:textId="217CD786" w:rsidR="00830830" w:rsidRPr="00830830" w:rsidRDefault="00975436" w:rsidP="00830830">
      <w:r w:rsidRPr="00975436">
        <w:rPr>
          <w:b/>
          <w:bCs/>
          <w:sz w:val="40"/>
          <w:szCs w:val="40"/>
        </w:rPr>
        <w:t xml:space="preserve">AUTHOR: </w:t>
      </w:r>
      <w:hyperlink r:id="rId8" w:history="1">
        <w:r w:rsidR="00830830">
          <w:rPr>
            <w:rStyle w:val="Hyperlink"/>
            <w:b/>
            <w:bCs/>
            <w:sz w:val="40"/>
            <w:szCs w:val="40"/>
            <w:u w:val="none"/>
          </w:rPr>
          <w:t>Megha Saxena</w:t>
        </w:r>
      </w:hyperlink>
    </w:p>
    <w:sectPr w:rsidR="00830830" w:rsidRPr="00830830" w:rsidSect="00830830">
      <w:pgSz w:w="15840" w:h="24480" w:code="3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AA47BA" w14:textId="77777777" w:rsidR="00D84E82" w:rsidRDefault="00D84E82" w:rsidP="00AF007D">
      <w:pPr>
        <w:spacing w:after="0" w:line="240" w:lineRule="auto"/>
      </w:pPr>
      <w:r>
        <w:separator/>
      </w:r>
    </w:p>
  </w:endnote>
  <w:endnote w:type="continuationSeparator" w:id="0">
    <w:p w14:paraId="30827364" w14:textId="77777777" w:rsidR="00D84E82" w:rsidRDefault="00D84E82" w:rsidP="00AF0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 Bayan Plain">
    <w:altName w:val="AL BAYAN PLAIN"/>
    <w:panose1 w:val="00000000000000000000"/>
    <w:charset w:val="B2"/>
    <w:family w:val="auto"/>
    <w:pitch w:val="variable"/>
    <w:sig w:usb0="00002001" w:usb1="0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68679C" w14:textId="77777777" w:rsidR="00D84E82" w:rsidRDefault="00D84E82" w:rsidP="00AF007D">
      <w:pPr>
        <w:spacing w:after="0" w:line="240" w:lineRule="auto"/>
      </w:pPr>
      <w:r>
        <w:separator/>
      </w:r>
    </w:p>
  </w:footnote>
  <w:footnote w:type="continuationSeparator" w:id="0">
    <w:p w14:paraId="324C5070" w14:textId="77777777" w:rsidR="00D84E82" w:rsidRDefault="00D84E82" w:rsidP="00AF00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style="width:11.5pt;height:11.5pt" o:bullet="t">
        <v:imagedata r:id="rId1" o:title="mso234D"/>
      </v:shape>
    </w:pict>
  </w:numPicBullet>
  <w:abstractNum w:abstractNumId="0" w15:restartNumberingAfterBreak="0">
    <w:nsid w:val="02C03C19"/>
    <w:multiLevelType w:val="hybridMultilevel"/>
    <w:tmpl w:val="A0926D6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302AA"/>
    <w:multiLevelType w:val="hybridMultilevel"/>
    <w:tmpl w:val="D3446D96"/>
    <w:lvl w:ilvl="0" w:tplc="3D182398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 w15:restartNumberingAfterBreak="0">
    <w:nsid w:val="07BC790E"/>
    <w:multiLevelType w:val="hybridMultilevel"/>
    <w:tmpl w:val="DFF68C72"/>
    <w:lvl w:ilvl="0" w:tplc="40090009">
      <w:start w:val="1"/>
      <w:numFmt w:val="bullet"/>
      <w:lvlText w:val=""/>
      <w:lvlJc w:val="left"/>
      <w:pPr>
        <w:ind w:left="385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5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2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4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1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8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11" w:hanging="360"/>
      </w:pPr>
      <w:rPr>
        <w:rFonts w:ascii="Wingdings" w:hAnsi="Wingdings" w:hint="default"/>
      </w:rPr>
    </w:lvl>
  </w:abstractNum>
  <w:abstractNum w:abstractNumId="3" w15:restartNumberingAfterBreak="0">
    <w:nsid w:val="089B4E71"/>
    <w:multiLevelType w:val="hybridMultilevel"/>
    <w:tmpl w:val="32B01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327F5"/>
    <w:multiLevelType w:val="hybridMultilevel"/>
    <w:tmpl w:val="5D34E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57F93"/>
    <w:multiLevelType w:val="hybridMultilevel"/>
    <w:tmpl w:val="655A986E"/>
    <w:lvl w:ilvl="0" w:tplc="3D1823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0025DF"/>
    <w:multiLevelType w:val="hybridMultilevel"/>
    <w:tmpl w:val="231C6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9A2912"/>
    <w:multiLevelType w:val="hybridMultilevel"/>
    <w:tmpl w:val="CA5CBB32"/>
    <w:lvl w:ilvl="0" w:tplc="40090001">
      <w:start w:val="1"/>
      <w:numFmt w:val="bullet"/>
      <w:lvlText w:val=""/>
      <w:lvlJc w:val="left"/>
      <w:pPr>
        <w:ind w:left="53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0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4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2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9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6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3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093" w:hanging="360"/>
      </w:pPr>
      <w:rPr>
        <w:rFonts w:ascii="Wingdings" w:hAnsi="Wingdings" w:hint="default"/>
      </w:rPr>
    </w:lvl>
  </w:abstractNum>
  <w:abstractNum w:abstractNumId="8" w15:restartNumberingAfterBreak="0">
    <w:nsid w:val="19284685"/>
    <w:multiLevelType w:val="hybridMultilevel"/>
    <w:tmpl w:val="03AACCA4"/>
    <w:lvl w:ilvl="0" w:tplc="3D182398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1A2B1371"/>
    <w:multiLevelType w:val="hybridMultilevel"/>
    <w:tmpl w:val="5F34AFD8"/>
    <w:lvl w:ilvl="0" w:tplc="AC8030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D001F4"/>
    <w:multiLevelType w:val="hybridMultilevel"/>
    <w:tmpl w:val="3AECBDC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711B4D"/>
    <w:multiLevelType w:val="hybridMultilevel"/>
    <w:tmpl w:val="BDCCE8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0140C3"/>
    <w:multiLevelType w:val="hybridMultilevel"/>
    <w:tmpl w:val="6F2A2D6C"/>
    <w:lvl w:ilvl="0" w:tplc="40090009">
      <w:start w:val="1"/>
      <w:numFmt w:val="bullet"/>
      <w:lvlText w:val=""/>
      <w:lvlJc w:val="left"/>
      <w:pPr>
        <w:ind w:left="469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4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53" w:hanging="360"/>
      </w:pPr>
      <w:rPr>
        <w:rFonts w:ascii="Wingdings" w:hAnsi="Wingdings" w:hint="default"/>
      </w:rPr>
    </w:lvl>
  </w:abstractNum>
  <w:abstractNum w:abstractNumId="13" w15:restartNumberingAfterBreak="0">
    <w:nsid w:val="32FB7319"/>
    <w:multiLevelType w:val="hybridMultilevel"/>
    <w:tmpl w:val="910E6CDA"/>
    <w:lvl w:ilvl="0" w:tplc="40090009">
      <w:start w:val="1"/>
      <w:numFmt w:val="bullet"/>
      <w:lvlText w:val=""/>
      <w:lvlJc w:val="left"/>
      <w:pPr>
        <w:ind w:left="3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80" w:hanging="360"/>
      </w:pPr>
      <w:rPr>
        <w:rFonts w:ascii="Wingdings" w:hAnsi="Wingdings" w:hint="default"/>
      </w:rPr>
    </w:lvl>
  </w:abstractNum>
  <w:abstractNum w:abstractNumId="14" w15:restartNumberingAfterBreak="0">
    <w:nsid w:val="331D235A"/>
    <w:multiLevelType w:val="hybridMultilevel"/>
    <w:tmpl w:val="D4C2B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2D655B"/>
    <w:multiLevelType w:val="hybridMultilevel"/>
    <w:tmpl w:val="4FE6AAD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D47E6E"/>
    <w:multiLevelType w:val="hybridMultilevel"/>
    <w:tmpl w:val="4E662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E45987"/>
    <w:multiLevelType w:val="hybridMultilevel"/>
    <w:tmpl w:val="D87A64D4"/>
    <w:lvl w:ilvl="0" w:tplc="F5D0D6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C90951"/>
    <w:multiLevelType w:val="hybridMultilevel"/>
    <w:tmpl w:val="451EFE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2836EE8"/>
    <w:multiLevelType w:val="hybridMultilevel"/>
    <w:tmpl w:val="43E2ADE2"/>
    <w:lvl w:ilvl="0" w:tplc="3D1823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653C43"/>
    <w:multiLevelType w:val="hybridMultilevel"/>
    <w:tmpl w:val="305ECD58"/>
    <w:lvl w:ilvl="0" w:tplc="3D182398">
      <w:start w:val="1"/>
      <w:numFmt w:val="bullet"/>
      <w:lvlText w:val=""/>
      <w:lvlJc w:val="left"/>
      <w:pPr>
        <w:ind w:left="1693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24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3" w:hanging="360"/>
      </w:pPr>
      <w:rPr>
        <w:rFonts w:ascii="Wingdings" w:hAnsi="Wingdings" w:hint="default"/>
      </w:rPr>
    </w:lvl>
  </w:abstractNum>
  <w:abstractNum w:abstractNumId="21" w15:restartNumberingAfterBreak="0">
    <w:nsid w:val="47A70794"/>
    <w:multiLevelType w:val="hybridMultilevel"/>
    <w:tmpl w:val="DED65B5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F12026"/>
    <w:multiLevelType w:val="hybridMultilevel"/>
    <w:tmpl w:val="FE8A7D82"/>
    <w:lvl w:ilvl="0" w:tplc="40090001">
      <w:start w:val="1"/>
      <w:numFmt w:val="bullet"/>
      <w:lvlText w:val=""/>
      <w:lvlJc w:val="left"/>
      <w:pPr>
        <w:ind w:left="11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23" w15:restartNumberingAfterBreak="0">
    <w:nsid w:val="4AC93D21"/>
    <w:multiLevelType w:val="hybridMultilevel"/>
    <w:tmpl w:val="C220E28C"/>
    <w:lvl w:ilvl="0" w:tplc="3D182398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4" w15:restartNumberingAfterBreak="0">
    <w:nsid w:val="4C341B1E"/>
    <w:multiLevelType w:val="hybridMultilevel"/>
    <w:tmpl w:val="ED1844BC"/>
    <w:lvl w:ilvl="0" w:tplc="4009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25" w15:restartNumberingAfterBreak="0">
    <w:nsid w:val="51904497"/>
    <w:multiLevelType w:val="hybridMultilevel"/>
    <w:tmpl w:val="370ACBA6"/>
    <w:lvl w:ilvl="0" w:tplc="4009001B">
      <w:start w:val="1"/>
      <w:numFmt w:val="lowerRoman"/>
      <w:lvlText w:val="%1."/>
      <w:lvlJc w:val="right"/>
      <w:pPr>
        <w:ind w:left="5413" w:hanging="360"/>
      </w:pPr>
    </w:lvl>
    <w:lvl w:ilvl="1" w:tplc="40090019" w:tentative="1">
      <w:start w:val="1"/>
      <w:numFmt w:val="lowerLetter"/>
      <w:lvlText w:val="%2."/>
      <w:lvlJc w:val="left"/>
      <w:pPr>
        <w:ind w:left="6133" w:hanging="360"/>
      </w:pPr>
    </w:lvl>
    <w:lvl w:ilvl="2" w:tplc="4009001B" w:tentative="1">
      <w:start w:val="1"/>
      <w:numFmt w:val="lowerRoman"/>
      <w:lvlText w:val="%3."/>
      <w:lvlJc w:val="right"/>
      <w:pPr>
        <w:ind w:left="6853" w:hanging="180"/>
      </w:pPr>
    </w:lvl>
    <w:lvl w:ilvl="3" w:tplc="4009000F" w:tentative="1">
      <w:start w:val="1"/>
      <w:numFmt w:val="decimal"/>
      <w:lvlText w:val="%4."/>
      <w:lvlJc w:val="left"/>
      <w:pPr>
        <w:ind w:left="7573" w:hanging="360"/>
      </w:pPr>
    </w:lvl>
    <w:lvl w:ilvl="4" w:tplc="40090019" w:tentative="1">
      <w:start w:val="1"/>
      <w:numFmt w:val="lowerLetter"/>
      <w:lvlText w:val="%5."/>
      <w:lvlJc w:val="left"/>
      <w:pPr>
        <w:ind w:left="8293" w:hanging="360"/>
      </w:pPr>
    </w:lvl>
    <w:lvl w:ilvl="5" w:tplc="4009001B" w:tentative="1">
      <w:start w:val="1"/>
      <w:numFmt w:val="lowerRoman"/>
      <w:lvlText w:val="%6."/>
      <w:lvlJc w:val="right"/>
      <w:pPr>
        <w:ind w:left="9013" w:hanging="180"/>
      </w:pPr>
    </w:lvl>
    <w:lvl w:ilvl="6" w:tplc="4009000F" w:tentative="1">
      <w:start w:val="1"/>
      <w:numFmt w:val="decimal"/>
      <w:lvlText w:val="%7."/>
      <w:lvlJc w:val="left"/>
      <w:pPr>
        <w:ind w:left="9733" w:hanging="360"/>
      </w:pPr>
    </w:lvl>
    <w:lvl w:ilvl="7" w:tplc="40090019" w:tentative="1">
      <w:start w:val="1"/>
      <w:numFmt w:val="lowerLetter"/>
      <w:lvlText w:val="%8."/>
      <w:lvlJc w:val="left"/>
      <w:pPr>
        <w:ind w:left="10453" w:hanging="360"/>
      </w:pPr>
    </w:lvl>
    <w:lvl w:ilvl="8" w:tplc="4009001B" w:tentative="1">
      <w:start w:val="1"/>
      <w:numFmt w:val="lowerRoman"/>
      <w:lvlText w:val="%9."/>
      <w:lvlJc w:val="right"/>
      <w:pPr>
        <w:ind w:left="11173" w:hanging="180"/>
      </w:pPr>
    </w:lvl>
  </w:abstractNum>
  <w:abstractNum w:abstractNumId="26" w15:restartNumberingAfterBreak="0">
    <w:nsid w:val="52EA2306"/>
    <w:multiLevelType w:val="hybridMultilevel"/>
    <w:tmpl w:val="88FA6B8C"/>
    <w:lvl w:ilvl="0" w:tplc="3D1823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7975C6"/>
    <w:multiLevelType w:val="hybridMultilevel"/>
    <w:tmpl w:val="F118E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8B57F3"/>
    <w:multiLevelType w:val="hybridMultilevel"/>
    <w:tmpl w:val="943AE83C"/>
    <w:lvl w:ilvl="0" w:tplc="40090009">
      <w:start w:val="1"/>
      <w:numFmt w:val="bullet"/>
      <w:lvlText w:val=""/>
      <w:lvlJc w:val="left"/>
      <w:pPr>
        <w:ind w:left="2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20" w:hanging="360"/>
      </w:pPr>
      <w:rPr>
        <w:rFonts w:ascii="Wingdings" w:hAnsi="Wingdings" w:hint="default"/>
      </w:rPr>
    </w:lvl>
  </w:abstractNum>
  <w:abstractNum w:abstractNumId="29" w15:restartNumberingAfterBreak="0">
    <w:nsid w:val="5BBF6B66"/>
    <w:multiLevelType w:val="hybridMultilevel"/>
    <w:tmpl w:val="EBD87204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0" w15:restartNumberingAfterBreak="0">
    <w:nsid w:val="5BD12764"/>
    <w:multiLevelType w:val="hybridMultilevel"/>
    <w:tmpl w:val="B852A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5751B4"/>
    <w:multiLevelType w:val="hybridMultilevel"/>
    <w:tmpl w:val="5218FD12"/>
    <w:lvl w:ilvl="0" w:tplc="40090007">
      <w:start w:val="1"/>
      <w:numFmt w:val="bullet"/>
      <w:lvlText w:val=""/>
      <w:lvlPicBulletId w:val="0"/>
      <w:lvlJc w:val="left"/>
      <w:pPr>
        <w:ind w:left="27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33" w:hanging="360"/>
      </w:pPr>
      <w:rPr>
        <w:rFonts w:ascii="Wingdings" w:hAnsi="Wingdings" w:hint="default"/>
      </w:rPr>
    </w:lvl>
  </w:abstractNum>
  <w:abstractNum w:abstractNumId="32" w15:restartNumberingAfterBreak="0">
    <w:nsid w:val="5D746B6D"/>
    <w:multiLevelType w:val="hybridMultilevel"/>
    <w:tmpl w:val="09F2DDCC"/>
    <w:lvl w:ilvl="0" w:tplc="40090009">
      <w:start w:val="1"/>
      <w:numFmt w:val="bullet"/>
      <w:lvlText w:val=""/>
      <w:lvlJc w:val="left"/>
      <w:pPr>
        <w:ind w:left="36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40" w:hanging="360"/>
      </w:pPr>
      <w:rPr>
        <w:rFonts w:ascii="Wingdings" w:hAnsi="Wingdings" w:hint="default"/>
      </w:rPr>
    </w:lvl>
  </w:abstractNum>
  <w:abstractNum w:abstractNumId="33" w15:restartNumberingAfterBreak="0">
    <w:nsid w:val="5F231124"/>
    <w:multiLevelType w:val="hybridMultilevel"/>
    <w:tmpl w:val="79A0860A"/>
    <w:lvl w:ilvl="0" w:tplc="3D182398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4" w15:restartNumberingAfterBreak="0">
    <w:nsid w:val="5F905D27"/>
    <w:multiLevelType w:val="hybridMultilevel"/>
    <w:tmpl w:val="DEA4C6D2"/>
    <w:lvl w:ilvl="0" w:tplc="40090009">
      <w:start w:val="1"/>
      <w:numFmt w:val="bullet"/>
      <w:lvlText w:val=""/>
      <w:lvlJc w:val="left"/>
      <w:pPr>
        <w:ind w:left="349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2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53" w:hanging="360"/>
      </w:pPr>
      <w:rPr>
        <w:rFonts w:ascii="Wingdings" w:hAnsi="Wingdings" w:hint="default"/>
      </w:rPr>
    </w:lvl>
  </w:abstractNum>
  <w:abstractNum w:abstractNumId="35" w15:restartNumberingAfterBreak="0">
    <w:nsid w:val="5FBB5B67"/>
    <w:multiLevelType w:val="hybridMultilevel"/>
    <w:tmpl w:val="71C27C40"/>
    <w:lvl w:ilvl="0" w:tplc="40090017">
      <w:start w:val="1"/>
      <w:numFmt w:val="lowerLetter"/>
      <w:lvlText w:val="%1)"/>
      <w:lvlJc w:val="left"/>
      <w:pPr>
        <w:ind w:left="827" w:hanging="360"/>
      </w:pPr>
    </w:lvl>
    <w:lvl w:ilvl="1" w:tplc="40090019" w:tentative="1">
      <w:start w:val="1"/>
      <w:numFmt w:val="lowerLetter"/>
      <w:lvlText w:val="%2."/>
      <w:lvlJc w:val="left"/>
      <w:pPr>
        <w:ind w:left="1547" w:hanging="360"/>
      </w:pPr>
    </w:lvl>
    <w:lvl w:ilvl="2" w:tplc="4009001B" w:tentative="1">
      <w:start w:val="1"/>
      <w:numFmt w:val="lowerRoman"/>
      <w:lvlText w:val="%3."/>
      <w:lvlJc w:val="right"/>
      <w:pPr>
        <w:ind w:left="2267" w:hanging="180"/>
      </w:pPr>
    </w:lvl>
    <w:lvl w:ilvl="3" w:tplc="4009000F" w:tentative="1">
      <w:start w:val="1"/>
      <w:numFmt w:val="decimal"/>
      <w:lvlText w:val="%4."/>
      <w:lvlJc w:val="left"/>
      <w:pPr>
        <w:ind w:left="2987" w:hanging="360"/>
      </w:pPr>
    </w:lvl>
    <w:lvl w:ilvl="4" w:tplc="40090019" w:tentative="1">
      <w:start w:val="1"/>
      <w:numFmt w:val="lowerLetter"/>
      <w:lvlText w:val="%5."/>
      <w:lvlJc w:val="left"/>
      <w:pPr>
        <w:ind w:left="3707" w:hanging="360"/>
      </w:pPr>
    </w:lvl>
    <w:lvl w:ilvl="5" w:tplc="4009001B" w:tentative="1">
      <w:start w:val="1"/>
      <w:numFmt w:val="lowerRoman"/>
      <w:lvlText w:val="%6."/>
      <w:lvlJc w:val="right"/>
      <w:pPr>
        <w:ind w:left="4427" w:hanging="180"/>
      </w:pPr>
    </w:lvl>
    <w:lvl w:ilvl="6" w:tplc="4009000F" w:tentative="1">
      <w:start w:val="1"/>
      <w:numFmt w:val="decimal"/>
      <w:lvlText w:val="%7."/>
      <w:lvlJc w:val="left"/>
      <w:pPr>
        <w:ind w:left="5147" w:hanging="360"/>
      </w:pPr>
    </w:lvl>
    <w:lvl w:ilvl="7" w:tplc="40090019" w:tentative="1">
      <w:start w:val="1"/>
      <w:numFmt w:val="lowerLetter"/>
      <w:lvlText w:val="%8."/>
      <w:lvlJc w:val="left"/>
      <w:pPr>
        <w:ind w:left="5867" w:hanging="360"/>
      </w:pPr>
    </w:lvl>
    <w:lvl w:ilvl="8" w:tplc="40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36" w15:restartNumberingAfterBreak="0">
    <w:nsid w:val="65E30060"/>
    <w:multiLevelType w:val="hybridMultilevel"/>
    <w:tmpl w:val="4E9E5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2262A6"/>
    <w:multiLevelType w:val="hybridMultilevel"/>
    <w:tmpl w:val="9FEEE5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3E2BC0"/>
    <w:multiLevelType w:val="hybridMultilevel"/>
    <w:tmpl w:val="DF1E372E"/>
    <w:lvl w:ilvl="0" w:tplc="A98AC0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7744B5"/>
    <w:multiLevelType w:val="hybridMultilevel"/>
    <w:tmpl w:val="1FA09E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9825FCF"/>
    <w:multiLevelType w:val="hybridMultilevel"/>
    <w:tmpl w:val="95185D40"/>
    <w:lvl w:ilvl="0" w:tplc="3D1823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2F78B5"/>
    <w:multiLevelType w:val="hybridMultilevel"/>
    <w:tmpl w:val="3050F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2002B6"/>
    <w:multiLevelType w:val="hybridMultilevel"/>
    <w:tmpl w:val="3E9C75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F83695"/>
    <w:multiLevelType w:val="hybridMultilevel"/>
    <w:tmpl w:val="7EE20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903E85"/>
    <w:multiLevelType w:val="hybridMultilevel"/>
    <w:tmpl w:val="6C323838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DCD6347"/>
    <w:multiLevelType w:val="hybridMultilevel"/>
    <w:tmpl w:val="B6F8D048"/>
    <w:lvl w:ilvl="0" w:tplc="3D182398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46" w15:restartNumberingAfterBreak="0">
    <w:nsid w:val="7DD11EAF"/>
    <w:multiLevelType w:val="hybridMultilevel"/>
    <w:tmpl w:val="CE9AA8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DF7715"/>
    <w:multiLevelType w:val="hybridMultilevel"/>
    <w:tmpl w:val="163083D0"/>
    <w:lvl w:ilvl="0" w:tplc="AF5286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7117118">
    <w:abstractNumId w:val="37"/>
  </w:num>
  <w:num w:numId="2" w16cid:durableId="176386729">
    <w:abstractNumId w:val="2"/>
  </w:num>
  <w:num w:numId="3" w16cid:durableId="1065839503">
    <w:abstractNumId w:val="12"/>
  </w:num>
  <w:num w:numId="4" w16cid:durableId="2047636726">
    <w:abstractNumId w:val="25"/>
  </w:num>
  <w:num w:numId="5" w16cid:durableId="2095348840">
    <w:abstractNumId w:val="42"/>
  </w:num>
  <w:num w:numId="6" w16cid:durableId="317656312">
    <w:abstractNumId w:val="18"/>
  </w:num>
  <w:num w:numId="7" w16cid:durableId="212086843">
    <w:abstractNumId w:val="4"/>
  </w:num>
  <w:num w:numId="8" w16cid:durableId="1203202451">
    <w:abstractNumId w:val="46"/>
  </w:num>
  <w:num w:numId="9" w16cid:durableId="1553612610">
    <w:abstractNumId w:val="44"/>
  </w:num>
  <w:num w:numId="10" w16cid:durableId="2056656140">
    <w:abstractNumId w:val="7"/>
  </w:num>
  <w:num w:numId="11" w16cid:durableId="601694271">
    <w:abstractNumId w:val="15"/>
  </w:num>
  <w:num w:numId="12" w16cid:durableId="307592929">
    <w:abstractNumId w:val="35"/>
  </w:num>
  <w:num w:numId="13" w16cid:durableId="517349486">
    <w:abstractNumId w:val="29"/>
  </w:num>
  <w:num w:numId="14" w16cid:durableId="790512733">
    <w:abstractNumId w:val="41"/>
  </w:num>
  <w:num w:numId="15" w16cid:durableId="1107577523">
    <w:abstractNumId w:val="39"/>
  </w:num>
  <w:num w:numId="16" w16cid:durableId="328095037">
    <w:abstractNumId w:val="22"/>
  </w:num>
  <w:num w:numId="17" w16cid:durableId="899289187">
    <w:abstractNumId w:val="24"/>
  </w:num>
  <w:num w:numId="18" w16cid:durableId="1596792200">
    <w:abstractNumId w:val="14"/>
  </w:num>
  <w:num w:numId="19" w16cid:durableId="944187736">
    <w:abstractNumId w:val="19"/>
  </w:num>
  <w:num w:numId="20" w16cid:durableId="1043793012">
    <w:abstractNumId w:val="45"/>
  </w:num>
  <w:num w:numId="21" w16cid:durableId="468135665">
    <w:abstractNumId w:val="5"/>
  </w:num>
  <w:num w:numId="22" w16cid:durableId="1005354718">
    <w:abstractNumId w:val="26"/>
  </w:num>
  <w:num w:numId="23" w16cid:durableId="1207184074">
    <w:abstractNumId w:val="20"/>
  </w:num>
  <w:num w:numId="24" w16cid:durableId="821821902">
    <w:abstractNumId w:val="40"/>
  </w:num>
  <w:num w:numId="25" w16cid:durableId="28917299">
    <w:abstractNumId w:val="33"/>
  </w:num>
  <w:num w:numId="26" w16cid:durableId="1295058414">
    <w:abstractNumId w:val="8"/>
  </w:num>
  <w:num w:numId="27" w16cid:durableId="126746810">
    <w:abstractNumId w:val="1"/>
  </w:num>
  <w:num w:numId="28" w16cid:durableId="736779571">
    <w:abstractNumId w:val="23"/>
  </w:num>
  <w:num w:numId="29" w16cid:durableId="295456596">
    <w:abstractNumId w:val="0"/>
  </w:num>
  <w:num w:numId="30" w16cid:durableId="1160971538">
    <w:abstractNumId w:val="10"/>
  </w:num>
  <w:num w:numId="31" w16cid:durableId="39473849">
    <w:abstractNumId w:val="31"/>
  </w:num>
  <w:num w:numId="32" w16cid:durableId="23941814">
    <w:abstractNumId w:val="34"/>
  </w:num>
  <w:num w:numId="33" w16cid:durableId="216086302">
    <w:abstractNumId w:val="13"/>
  </w:num>
  <w:num w:numId="34" w16cid:durableId="1727097117">
    <w:abstractNumId w:val="32"/>
  </w:num>
  <w:num w:numId="35" w16cid:durableId="1202285834">
    <w:abstractNumId w:val="28"/>
  </w:num>
  <w:num w:numId="36" w16cid:durableId="1173060688">
    <w:abstractNumId w:val="47"/>
  </w:num>
  <w:num w:numId="37" w16cid:durableId="893002767">
    <w:abstractNumId w:val="17"/>
  </w:num>
  <w:num w:numId="38" w16cid:durableId="1596203885">
    <w:abstractNumId w:val="38"/>
  </w:num>
  <w:num w:numId="39" w16cid:durableId="1259604803">
    <w:abstractNumId w:val="21"/>
  </w:num>
  <w:num w:numId="40" w16cid:durableId="1550845780">
    <w:abstractNumId w:val="11"/>
  </w:num>
  <w:num w:numId="41" w16cid:durableId="513692254">
    <w:abstractNumId w:val="36"/>
  </w:num>
  <w:num w:numId="42" w16cid:durableId="1266310523">
    <w:abstractNumId w:val="43"/>
  </w:num>
  <w:num w:numId="43" w16cid:durableId="695738418">
    <w:abstractNumId w:val="9"/>
  </w:num>
  <w:num w:numId="44" w16cid:durableId="373502540">
    <w:abstractNumId w:val="27"/>
  </w:num>
  <w:num w:numId="45" w16cid:durableId="1288968095">
    <w:abstractNumId w:val="30"/>
  </w:num>
  <w:num w:numId="46" w16cid:durableId="1677877649">
    <w:abstractNumId w:val="16"/>
  </w:num>
  <w:num w:numId="47" w16cid:durableId="995189930">
    <w:abstractNumId w:val="3"/>
  </w:num>
  <w:num w:numId="48" w16cid:durableId="1527173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7D"/>
    <w:rsid w:val="00006C88"/>
    <w:rsid w:val="00074A30"/>
    <w:rsid w:val="00094327"/>
    <w:rsid w:val="000B1B36"/>
    <w:rsid w:val="00126DA3"/>
    <w:rsid w:val="001A01B0"/>
    <w:rsid w:val="001F456F"/>
    <w:rsid w:val="00212FE0"/>
    <w:rsid w:val="002F2366"/>
    <w:rsid w:val="003A5850"/>
    <w:rsid w:val="0043254A"/>
    <w:rsid w:val="00522291"/>
    <w:rsid w:val="006C093A"/>
    <w:rsid w:val="006C708B"/>
    <w:rsid w:val="007023AB"/>
    <w:rsid w:val="00726D29"/>
    <w:rsid w:val="007F6F02"/>
    <w:rsid w:val="00830830"/>
    <w:rsid w:val="008876FE"/>
    <w:rsid w:val="00975436"/>
    <w:rsid w:val="009A441E"/>
    <w:rsid w:val="009E79AC"/>
    <w:rsid w:val="009F1A18"/>
    <w:rsid w:val="00AF007D"/>
    <w:rsid w:val="00B04E3F"/>
    <w:rsid w:val="00B242F5"/>
    <w:rsid w:val="00B854F1"/>
    <w:rsid w:val="00D32F52"/>
    <w:rsid w:val="00D43043"/>
    <w:rsid w:val="00D708A1"/>
    <w:rsid w:val="00D84E82"/>
    <w:rsid w:val="00D87AC1"/>
    <w:rsid w:val="00DD4BB7"/>
    <w:rsid w:val="00DF592B"/>
    <w:rsid w:val="00E224A5"/>
    <w:rsid w:val="00E53528"/>
    <w:rsid w:val="00E959B7"/>
    <w:rsid w:val="00EA62DC"/>
    <w:rsid w:val="00EA711E"/>
    <w:rsid w:val="00EB3A29"/>
    <w:rsid w:val="00EB649A"/>
    <w:rsid w:val="00F02F37"/>
    <w:rsid w:val="00F524AD"/>
    <w:rsid w:val="00F94B69"/>
    <w:rsid w:val="00F9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8F3991"/>
  <w15:chartTrackingRefBased/>
  <w15:docId w15:val="{F6ED39C4-3D36-4F5C-BF0D-8DBCF8492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2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8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08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0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0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07D"/>
  </w:style>
  <w:style w:type="paragraph" w:styleId="Footer">
    <w:name w:val="footer"/>
    <w:basedOn w:val="Normal"/>
    <w:link w:val="FooterChar"/>
    <w:uiPriority w:val="99"/>
    <w:unhideWhenUsed/>
    <w:rsid w:val="00AF0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07D"/>
  </w:style>
  <w:style w:type="character" w:customStyle="1" w:styleId="Heading1Char">
    <w:name w:val="Heading 1 Char"/>
    <w:basedOn w:val="DefaultParagraphFont"/>
    <w:link w:val="Heading1"/>
    <w:uiPriority w:val="9"/>
    <w:rsid w:val="00B242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oSpacing">
    <w:name w:val="No Spacing"/>
    <w:uiPriority w:val="1"/>
    <w:qFormat/>
    <w:rsid w:val="00B242F5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023AB"/>
    <w:rPr>
      <w:b/>
      <w:bCs/>
    </w:rPr>
  </w:style>
  <w:style w:type="character" w:styleId="Hyperlink">
    <w:name w:val="Hyperlink"/>
    <w:basedOn w:val="DefaultParagraphFont"/>
    <w:uiPriority w:val="99"/>
    <w:unhideWhenUsed/>
    <w:rsid w:val="0097543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543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30830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0830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irajnbhutada24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D365BE-A821-654F-8F98-D6CA91A3C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Waghmare</dc:creator>
  <cp:keywords/>
  <dc:description/>
  <cp:lastModifiedBy>Megha Saxena</cp:lastModifiedBy>
  <cp:revision>4</cp:revision>
  <dcterms:created xsi:type="dcterms:W3CDTF">2024-04-03T07:51:00Z</dcterms:created>
  <dcterms:modified xsi:type="dcterms:W3CDTF">2025-09-10T18:40:00Z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3ae5b8bdd692bbb65b751a8f34f9c076567a75e9c98476b7330a3d1a821aad90</vt:lpwstr>
  </property>
</Properties>
</file>