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26" w:rsidRPr="002A7B26" w:rsidRDefault="002A7B26" w:rsidP="002A7B26">
      <w:pPr>
        <w:pStyle w:val="Default"/>
        <w:rPr>
          <w:sz w:val="28"/>
          <w:szCs w:val="28"/>
        </w:rPr>
      </w:pPr>
      <w:r w:rsidRPr="002A7B26">
        <w:rPr>
          <w:sz w:val="28"/>
          <w:szCs w:val="28"/>
        </w:rPr>
        <w:t>Assignment 2</w:t>
      </w:r>
    </w:p>
    <w:p w:rsidR="002A7B26" w:rsidRDefault="002A7B26" w:rsidP="002A7B26">
      <w:pPr>
        <w:pStyle w:val="Default"/>
      </w:pPr>
    </w:p>
    <w:p w:rsidR="002A7B26" w:rsidRDefault="002A7B26" w:rsidP="002A7B26">
      <w:pPr>
        <w:pStyle w:val="Default"/>
      </w:pPr>
    </w:p>
    <w:p w:rsidR="002A7B26" w:rsidRDefault="002A7B26" w:rsidP="002A7B26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2A7B26" w:rsidRDefault="002A7B26" w:rsidP="002A7B26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2A7B26" w:rsidRDefault="002A7B26" w:rsidP="002A7B26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2A7B26" w:rsidRDefault="002A7B26" w:rsidP="002A7B26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2A7B26" w:rsidRDefault="002A7B26" w:rsidP="002A7B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Application server </w:t>
      </w:r>
    </w:p>
    <w:p w:rsidR="00DE3A55" w:rsidRDefault="00DE3A55" w:rsidP="002A7B26">
      <w:pPr>
        <w:pStyle w:val="Default"/>
        <w:rPr>
          <w:sz w:val="23"/>
          <w:szCs w:val="23"/>
        </w:rPr>
      </w:pPr>
    </w:p>
    <w:p w:rsidR="00DE3A55" w:rsidRDefault="00DE3A55" w:rsidP="00DE3A55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DE3A55" w:rsidRDefault="00DE3A55" w:rsidP="002A7B26">
      <w:pPr>
        <w:pStyle w:val="Default"/>
        <w:rPr>
          <w:sz w:val="23"/>
          <w:szCs w:val="23"/>
        </w:rPr>
      </w:pPr>
    </w:p>
    <w:p w:rsidR="002A7B26" w:rsidRDefault="002A7B26" w:rsidP="002A7B26">
      <w:pPr>
        <w:pStyle w:val="Default"/>
        <w:rPr>
          <w:sz w:val="23"/>
          <w:szCs w:val="23"/>
        </w:rPr>
      </w:pPr>
    </w:p>
    <w:p w:rsidR="002A7B26" w:rsidRDefault="002A7B26" w:rsidP="002A7B26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2A7B26" w:rsidRDefault="002A7B26" w:rsidP="002A7B26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2A7B26" w:rsidRDefault="002A7B26" w:rsidP="002A7B26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2A7B26" w:rsidRDefault="002A7B26" w:rsidP="002A7B26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2A7B26" w:rsidRDefault="002A7B26" w:rsidP="002A7B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All the above </w:t>
      </w:r>
    </w:p>
    <w:p w:rsidR="00326317" w:rsidRDefault="00326317" w:rsidP="002A7B26">
      <w:pPr>
        <w:pStyle w:val="Default"/>
        <w:rPr>
          <w:sz w:val="23"/>
          <w:szCs w:val="23"/>
        </w:rPr>
      </w:pPr>
    </w:p>
    <w:p w:rsidR="00326317" w:rsidRDefault="00326317" w:rsidP="0032631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>
        <w:rPr>
          <w:sz w:val="23"/>
          <w:szCs w:val="23"/>
        </w:rPr>
        <w:t xml:space="preserve">a. Block size </w:t>
      </w:r>
    </w:p>
    <w:p w:rsidR="00326317" w:rsidRDefault="00326317" w:rsidP="002A7B26">
      <w:pPr>
        <w:pStyle w:val="Default"/>
        <w:rPr>
          <w:sz w:val="23"/>
          <w:szCs w:val="23"/>
        </w:rPr>
      </w:pPr>
    </w:p>
    <w:p w:rsidR="002A7B26" w:rsidRDefault="002A7B26" w:rsidP="002A7B2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Underlying storage layers where </w:t>
      </w:r>
      <w:proofErr w:type="spellStart"/>
      <w:r>
        <w:rPr>
          <w:b/>
          <w:bCs/>
          <w:sz w:val="32"/>
          <w:szCs w:val="32"/>
        </w:rPr>
        <w:t>MapReduce</w:t>
      </w:r>
      <w:proofErr w:type="spellEnd"/>
      <w:r>
        <w:rPr>
          <w:b/>
          <w:bCs/>
          <w:sz w:val="32"/>
          <w:szCs w:val="32"/>
        </w:rPr>
        <w:t xml:space="preserve"> programs are written: </w:t>
      </w:r>
    </w:p>
    <w:p w:rsidR="002A7B26" w:rsidRDefault="002A7B26" w:rsidP="002A7B26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Abstracted </w:t>
      </w:r>
    </w:p>
    <w:p w:rsidR="002A7B26" w:rsidRDefault="002A7B26" w:rsidP="002A7B26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Open to all </w:t>
      </w:r>
    </w:p>
    <w:p w:rsidR="002A7B26" w:rsidRDefault="002A7B26" w:rsidP="002A7B26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Locked </w:t>
      </w:r>
    </w:p>
    <w:p w:rsidR="002A7B26" w:rsidRDefault="002A7B26" w:rsidP="002A7B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326317" w:rsidRDefault="00326317" w:rsidP="002A7B26">
      <w:pPr>
        <w:pStyle w:val="Default"/>
        <w:rPr>
          <w:sz w:val="23"/>
          <w:szCs w:val="23"/>
        </w:rPr>
      </w:pPr>
    </w:p>
    <w:p w:rsidR="00326317" w:rsidRDefault="00326317" w:rsidP="00326317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>
        <w:rPr>
          <w:sz w:val="23"/>
          <w:szCs w:val="23"/>
        </w:rPr>
        <w:t xml:space="preserve">a. Abstracted </w:t>
      </w:r>
    </w:p>
    <w:p w:rsidR="00326317" w:rsidRDefault="00326317" w:rsidP="002A7B26">
      <w:pPr>
        <w:pStyle w:val="Default"/>
        <w:rPr>
          <w:sz w:val="23"/>
          <w:szCs w:val="23"/>
        </w:rPr>
      </w:pPr>
    </w:p>
    <w:p w:rsidR="002A7B26" w:rsidRDefault="002A7B26" w:rsidP="002A7B26">
      <w:pPr>
        <w:pStyle w:val="Default"/>
        <w:rPr>
          <w:rFonts w:cstheme="minorBidi"/>
          <w:color w:val="auto"/>
        </w:rPr>
      </w:pPr>
    </w:p>
    <w:p w:rsidR="002A7B26" w:rsidRDefault="002A7B26" w:rsidP="002A7B26">
      <w:pPr>
        <w:pStyle w:val="Default"/>
        <w:spacing w:after="58"/>
        <w:rPr>
          <w:rFonts w:cstheme="minorBidi"/>
          <w:b/>
          <w:bCs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Which is not a valid method in FSDATA Output Stream? </w:t>
      </w:r>
    </w:p>
    <w:p w:rsidR="0092506B" w:rsidRDefault="0092506B" w:rsidP="002A7B26">
      <w:pPr>
        <w:pStyle w:val="Default"/>
        <w:spacing w:after="58"/>
        <w:rPr>
          <w:rFonts w:cstheme="minorBidi"/>
          <w:color w:val="auto"/>
          <w:sz w:val="32"/>
          <w:szCs w:val="32"/>
        </w:rPr>
      </w:pPr>
    </w:p>
    <w:p w:rsidR="002A7B26" w:rsidRDefault="002A7B26" w:rsidP="002A7B26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close( ) </w:t>
      </w:r>
    </w:p>
    <w:p w:rsidR="002A7B26" w:rsidRDefault="002A7B26" w:rsidP="002A7B26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open( ) </w:t>
      </w:r>
    </w:p>
    <w:p w:rsidR="002A7B26" w:rsidRDefault="002A7B26" w:rsidP="002A7B26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getpos</w:t>
      </w:r>
      <w:proofErr w:type="spellEnd"/>
      <w:r>
        <w:rPr>
          <w:color w:val="auto"/>
          <w:sz w:val="23"/>
          <w:szCs w:val="23"/>
        </w:rPr>
        <w:t xml:space="preserve">( )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sync( ) </w:t>
      </w:r>
    </w:p>
    <w:p w:rsidR="0092506B" w:rsidRDefault="0092506B" w:rsidP="002A7B26">
      <w:pPr>
        <w:pStyle w:val="Default"/>
        <w:rPr>
          <w:color w:val="auto"/>
          <w:sz w:val="23"/>
          <w:szCs w:val="23"/>
        </w:rPr>
      </w:pPr>
    </w:p>
    <w:p w:rsidR="0092506B" w:rsidRDefault="0092506B" w:rsidP="009250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d. </w:t>
      </w:r>
      <w:proofErr w:type="gramStart"/>
      <w:r>
        <w:rPr>
          <w:color w:val="auto"/>
          <w:sz w:val="23"/>
          <w:szCs w:val="23"/>
        </w:rPr>
        <w:t>sync(</w:t>
      </w:r>
      <w:proofErr w:type="gramEnd"/>
      <w:r>
        <w:rPr>
          <w:color w:val="auto"/>
          <w:sz w:val="23"/>
          <w:szCs w:val="23"/>
        </w:rPr>
        <w:t xml:space="preserve"> ) </w:t>
      </w:r>
    </w:p>
    <w:p w:rsidR="0092506B" w:rsidRDefault="0092506B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many blocks of size 128MB will be allocated for a file of size 524288KB: </w:t>
      </w:r>
    </w:p>
    <w:p w:rsidR="002A7B26" w:rsidRDefault="002A7B26" w:rsidP="002A7B26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</w:t>
      </w:r>
    </w:p>
    <w:p w:rsidR="002A7B26" w:rsidRDefault="002A7B26" w:rsidP="002A7B26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 </w:t>
      </w:r>
    </w:p>
    <w:p w:rsidR="002A7B26" w:rsidRDefault="002A7B26" w:rsidP="002A7B26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5 </w:t>
      </w:r>
    </w:p>
    <w:p w:rsidR="0092506B" w:rsidRDefault="0092506B" w:rsidP="002A7B26">
      <w:pPr>
        <w:pStyle w:val="Default"/>
        <w:rPr>
          <w:color w:val="auto"/>
          <w:sz w:val="23"/>
          <w:szCs w:val="23"/>
        </w:rPr>
      </w:pPr>
    </w:p>
    <w:p w:rsidR="0092506B" w:rsidRDefault="0092506B" w:rsidP="009250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d. 5 </w:t>
      </w:r>
    </w:p>
    <w:p w:rsidR="0092506B" w:rsidRDefault="0092506B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</w:t>
      </w:r>
      <w:proofErr w:type="spellStart"/>
      <w:r>
        <w:rPr>
          <w:b/>
          <w:bCs/>
          <w:color w:val="auto"/>
          <w:sz w:val="32"/>
          <w:szCs w:val="32"/>
        </w:rPr>
        <w:t>MapReduce</w:t>
      </w:r>
      <w:proofErr w:type="spellEnd"/>
      <w:r>
        <w:rPr>
          <w:b/>
          <w:bCs/>
          <w:color w:val="auto"/>
          <w:sz w:val="32"/>
          <w:szCs w:val="32"/>
        </w:rPr>
        <w:t xml:space="preserve"> Job client calculates the input split by: </w:t>
      </w:r>
    </w:p>
    <w:p w:rsidR="002A7B26" w:rsidRDefault="002A7B26" w:rsidP="002A7B26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Figuring the first and last whole records in the block </w:t>
      </w:r>
    </w:p>
    <w:p w:rsidR="002A7B26" w:rsidRDefault="002A7B26" w:rsidP="002A7B26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Figuring only the first block </w:t>
      </w:r>
    </w:p>
    <w:p w:rsidR="002A7B26" w:rsidRDefault="002A7B26" w:rsidP="002A7B26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Figuring only the last block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0248F2" w:rsidRDefault="000248F2" w:rsidP="002A7B26">
      <w:pPr>
        <w:pStyle w:val="Default"/>
        <w:rPr>
          <w:color w:val="auto"/>
          <w:sz w:val="23"/>
          <w:szCs w:val="23"/>
        </w:rPr>
      </w:pPr>
    </w:p>
    <w:p w:rsidR="000248F2" w:rsidRDefault="000248F2" w:rsidP="000248F2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a. </w:t>
      </w:r>
      <w:proofErr w:type="gramStart"/>
      <w:r>
        <w:rPr>
          <w:color w:val="auto"/>
          <w:sz w:val="23"/>
          <w:szCs w:val="23"/>
        </w:rPr>
        <w:t>Figuring</w:t>
      </w:r>
      <w:proofErr w:type="gramEnd"/>
      <w:r>
        <w:rPr>
          <w:color w:val="auto"/>
          <w:sz w:val="23"/>
          <w:szCs w:val="23"/>
        </w:rPr>
        <w:t xml:space="preserve"> the first and last whole records in the block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Mappers are directly related to: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a</w:t>
      </w:r>
      <w:r>
        <w:rPr>
          <w:color w:val="auto"/>
          <w:sz w:val="23"/>
          <w:szCs w:val="23"/>
        </w:rPr>
        <w:t xml:space="preserve">. Input data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Input splits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data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splits </w:t>
      </w:r>
    </w:p>
    <w:p w:rsidR="00F149F8" w:rsidRDefault="00F149F8" w:rsidP="002A7B26">
      <w:pPr>
        <w:pStyle w:val="Default"/>
        <w:rPr>
          <w:color w:val="auto"/>
          <w:sz w:val="23"/>
          <w:szCs w:val="23"/>
        </w:rPr>
      </w:pPr>
    </w:p>
    <w:p w:rsidR="00F149F8" w:rsidRDefault="00F149F8" w:rsidP="00F149F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b. Input splits </w:t>
      </w:r>
    </w:p>
    <w:p w:rsidR="00F149F8" w:rsidRDefault="00F149F8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After data is written in an HDFS file, HDFS does not provide any guarantee that data are visible to a new reader until the file is ______ </w:t>
      </w:r>
    </w:p>
    <w:p w:rsidR="002A7B26" w:rsidRDefault="002A7B26" w:rsidP="002A7B26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closed </w:t>
      </w:r>
    </w:p>
    <w:p w:rsidR="002A7B26" w:rsidRDefault="002A7B26" w:rsidP="002A7B26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opened </w:t>
      </w:r>
    </w:p>
    <w:p w:rsidR="002A7B26" w:rsidRDefault="002A7B26" w:rsidP="002A7B26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writing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reading </w:t>
      </w:r>
    </w:p>
    <w:p w:rsidR="00072B6D" w:rsidRDefault="00072B6D" w:rsidP="002A7B26">
      <w:pPr>
        <w:pStyle w:val="Default"/>
        <w:rPr>
          <w:color w:val="auto"/>
          <w:sz w:val="23"/>
          <w:szCs w:val="23"/>
        </w:rPr>
      </w:pPr>
    </w:p>
    <w:p w:rsidR="00072B6D" w:rsidRDefault="00072B6D" w:rsidP="00072B6D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c. writing </w:t>
      </w:r>
    </w:p>
    <w:p w:rsidR="00072B6D" w:rsidRDefault="00072B6D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rFonts w:cstheme="minorBidi"/>
          <w:color w:val="auto"/>
        </w:rPr>
      </w:pPr>
    </w:p>
    <w:p w:rsidR="002A7B26" w:rsidRDefault="002A7B26" w:rsidP="002A7B26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What mechanism does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Hadoop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use to make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namenode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resilient to failure? </w:t>
      </w:r>
    </w:p>
    <w:p w:rsidR="002A7B26" w:rsidRDefault="002A7B26" w:rsidP="002A7B26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Take backup of </w:t>
      </w:r>
      <w:proofErr w:type="spellStart"/>
      <w:r>
        <w:rPr>
          <w:color w:val="auto"/>
          <w:sz w:val="23"/>
          <w:szCs w:val="23"/>
        </w:rPr>
        <w:t>filesystem</w:t>
      </w:r>
      <w:proofErr w:type="spellEnd"/>
      <w:r>
        <w:rPr>
          <w:color w:val="auto"/>
          <w:sz w:val="23"/>
          <w:szCs w:val="23"/>
        </w:rPr>
        <w:t xml:space="preserve"> metadata to a local disk and a remote NFS mount </w:t>
      </w:r>
    </w:p>
    <w:p w:rsidR="002A7B26" w:rsidRDefault="002A7B26" w:rsidP="002A7B26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b. Store the </w:t>
      </w:r>
      <w:proofErr w:type="spellStart"/>
      <w:r>
        <w:rPr>
          <w:color w:val="auto"/>
          <w:sz w:val="23"/>
          <w:szCs w:val="23"/>
        </w:rPr>
        <w:t>filesystem</w:t>
      </w:r>
      <w:proofErr w:type="spellEnd"/>
      <w:r>
        <w:rPr>
          <w:color w:val="auto"/>
          <w:sz w:val="23"/>
          <w:szCs w:val="23"/>
        </w:rPr>
        <w:t xml:space="preserve"> metadata in cloud </w:t>
      </w:r>
    </w:p>
    <w:p w:rsidR="002A7B26" w:rsidRDefault="002A7B26" w:rsidP="002A7B26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 a machine with at least 12 CPUs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Using expensive and reliable hardware </w:t>
      </w:r>
    </w:p>
    <w:p w:rsidR="00B744B8" w:rsidRDefault="00B744B8" w:rsidP="002A7B26">
      <w:pPr>
        <w:pStyle w:val="Default"/>
        <w:rPr>
          <w:color w:val="auto"/>
          <w:sz w:val="23"/>
          <w:szCs w:val="23"/>
        </w:rPr>
      </w:pPr>
    </w:p>
    <w:p w:rsidR="00B744B8" w:rsidRDefault="00B744B8" w:rsidP="002A7B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Take backup of </w:t>
      </w:r>
      <w:proofErr w:type="spellStart"/>
      <w:r>
        <w:rPr>
          <w:color w:val="auto"/>
          <w:sz w:val="23"/>
          <w:szCs w:val="23"/>
        </w:rPr>
        <w:t>filesystem</w:t>
      </w:r>
      <w:proofErr w:type="spellEnd"/>
      <w:r>
        <w:rPr>
          <w:color w:val="auto"/>
          <w:sz w:val="23"/>
          <w:szCs w:val="23"/>
        </w:rPr>
        <w:t xml:space="preserve"> metadata to a local disk and a remote NFS mount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All the files in a directory in HDFS can be merged together using: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putmerge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remerge </w:t>
      </w: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mergeall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28A4" w:rsidRDefault="001628A4" w:rsidP="002A7B26">
      <w:pPr>
        <w:pStyle w:val="Default"/>
        <w:rPr>
          <w:color w:val="auto"/>
          <w:sz w:val="23"/>
          <w:szCs w:val="23"/>
        </w:rPr>
      </w:pPr>
    </w:p>
    <w:p w:rsidR="001628A4" w:rsidRDefault="001628A4" w:rsidP="001628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getmerge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28A4" w:rsidRDefault="001628A4" w:rsidP="002A7B26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</w:p>
    <w:p w:rsidR="002A7B26" w:rsidRDefault="002A7B26" w:rsidP="002A7B26">
      <w:pPr>
        <w:pStyle w:val="Default"/>
        <w:rPr>
          <w:color w:val="auto"/>
          <w:sz w:val="23"/>
          <w:szCs w:val="23"/>
        </w:rPr>
      </w:pPr>
    </w:p>
    <w:sectPr w:rsidR="002A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8A"/>
    <w:rsid w:val="000248F2"/>
    <w:rsid w:val="00072B6D"/>
    <w:rsid w:val="001628A4"/>
    <w:rsid w:val="002A7B26"/>
    <w:rsid w:val="00326317"/>
    <w:rsid w:val="004C77E9"/>
    <w:rsid w:val="0092506B"/>
    <w:rsid w:val="00A1648A"/>
    <w:rsid w:val="00B744B8"/>
    <w:rsid w:val="00DE3A55"/>
    <w:rsid w:val="00F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2B2F-EE98-4ED7-967E-C47808DD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B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2016-03-09T10:15:00Z</dcterms:created>
  <dcterms:modified xsi:type="dcterms:W3CDTF">2016-03-09T10:26:00Z</dcterms:modified>
</cp:coreProperties>
</file>