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DD" w:rsidRDefault="00E560DD" w:rsidP="00E560DD">
      <w:pPr>
        <w:pStyle w:val="Default"/>
      </w:pPr>
    </w:p>
    <w:p w:rsidR="00E560DD" w:rsidRPr="009C7A0C" w:rsidRDefault="00E560DD" w:rsidP="00E560DD">
      <w:pPr>
        <w:pStyle w:val="Default"/>
        <w:rPr>
          <w:b/>
          <w:sz w:val="28"/>
          <w:szCs w:val="28"/>
        </w:rPr>
      </w:pPr>
      <w:r w:rsidRPr="009C7A0C">
        <w:rPr>
          <w:sz w:val="28"/>
          <w:szCs w:val="28"/>
        </w:rPr>
        <w:t xml:space="preserve">        </w:t>
      </w:r>
      <w:r w:rsidRPr="009C7A0C">
        <w:rPr>
          <w:b/>
          <w:sz w:val="28"/>
          <w:szCs w:val="28"/>
        </w:rPr>
        <w:t>I</w:t>
      </w:r>
      <w:r w:rsidRPr="009C7A0C">
        <w:rPr>
          <w:b/>
          <w:sz w:val="28"/>
          <w:szCs w:val="28"/>
        </w:rPr>
        <w:t xml:space="preserve">mportance of below 4 demons in job execution </w:t>
      </w:r>
    </w:p>
    <w:p w:rsidR="00E560DD" w:rsidRPr="009C7A0C" w:rsidRDefault="00E560DD" w:rsidP="00E560DD">
      <w:pPr>
        <w:pStyle w:val="Default"/>
        <w:rPr>
          <w:sz w:val="28"/>
          <w:szCs w:val="28"/>
        </w:rPr>
      </w:pPr>
    </w:p>
    <w:p w:rsidR="00E560DD" w:rsidRPr="009C1AE7" w:rsidRDefault="00E560DD" w:rsidP="00E560DD">
      <w:pPr>
        <w:pStyle w:val="Default"/>
        <w:rPr>
          <w:b/>
        </w:rPr>
      </w:pPr>
      <w:proofErr w:type="gramStart"/>
      <w:r w:rsidRPr="009C1AE7">
        <w:rPr>
          <w:b/>
          <w:sz w:val="28"/>
          <w:szCs w:val="28"/>
        </w:rPr>
        <w:t>1)</w:t>
      </w:r>
      <w:r w:rsidRPr="009C1AE7">
        <w:rPr>
          <w:b/>
        </w:rPr>
        <w:t>Name</w:t>
      </w:r>
      <w:proofErr w:type="gramEnd"/>
      <w:r w:rsidRPr="009C1AE7">
        <w:rPr>
          <w:b/>
        </w:rPr>
        <w:t xml:space="preserve"> Node:</w:t>
      </w:r>
    </w:p>
    <w:p w:rsidR="00E560DD" w:rsidRPr="009C1AE7" w:rsidRDefault="00E560DD" w:rsidP="00E560DD">
      <w:pPr>
        <w:pStyle w:val="Default"/>
        <w:numPr>
          <w:ilvl w:val="0"/>
          <w:numId w:val="1"/>
        </w:numPr>
      </w:pPr>
      <w:r w:rsidRPr="009C1AE7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Pr="009C1AE7">
        <w:rPr>
          <w:rFonts w:ascii="Arial" w:hAnsi="Arial" w:cs="Arial"/>
          <w:shd w:val="clear" w:color="auto" w:fill="FFFFFF"/>
        </w:rPr>
        <w:t>NameNode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is the centerpiece of an HDFS file system</w:t>
      </w:r>
    </w:p>
    <w:p w:rsidR="00E560DD" w:rsidRPr="009C1AE7" w:rsidRDefault="00E560DD" w:rsidP="00E560DD">
      <w:pPr>
        <w:pStyle w:val="Default"/>
        <w:numPr>
          <w:ilvl w:val="0"/>
          <w:numId w:val="1"/>
        </w:numPr>
      </w:pP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r w:rsidRPr="009C1AE7">
        <w:rPr>
          <w:rFonts w:ascii="Arial" w:hAnsi="Arial" w:cs="Arial"/>
          <w:shd w:val="clear" w:color="auto" w:fill="FFFFFF"/>
        </w:rPr>
        <w:t>It keeps the directory tree of all files in the file system, and tracks where across the cluster the file data is kept</w:t>
      </w:r>
    </w:p>
    <w:p w:rsidR="00E560DD" w:rsidRPr="009C1AE7" w:rsidRDefault="00E560DD" w:rsidP="00E560DD">
      <w:pPr>
        <w:pStyle w:val="Default"/>
        <w:numPr>
          <w:ilvl w:val="0"/>
          <w:numId w:val="1"/>
        </w:numPr>
      </w:pPr>
      <w:r w:rsidRPr="009C1AE7">
        <w:rPr>
          <w:rFonts w:ascii="Arial" w:hAnsi="Arial" w:cs="Arial"/>
          <w:shd w:val="clear" w:color="auto" w:fill="FFFFFF"/>
        </w:rPr>
        <w:t xml:space="preserve">Client applications talk to the </w:t>
      </w:r>
      <w:proofErr w:type="spellStart"/>
      <w:r w:rsidRPr="009C1AE7">
        <w:rPr>
          <w:rFonts w:ascii="Arial" w:hAnsi="Arial" w:cs="Arial"/>
          <w:shd w:val="clear" w:color="auto" w:fill="FFFFFF"/>
        </w:rPr>
        <w:t>NameNode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whenever they wish to locate a file, or when they want to add/copy/move/delete a file</w:t>
      </w:r>
    </w:p>
    <w:p w:rsidR="00E560DD" w:rsidRPr="009C1AE7" w:rsidRDefault="00E560DD" w:rsidP="00E560DD">
      <w:pPr>
        <w:pStyle w:val="Default"/>
        <w:numPr>
          <w:ilvl w:val="0"/>
          <w:numId w:val="1"/>
        </w:numPr>
      </w:pPr>
      <w:r w:rsidRPr="009C1AE7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Pr="009C1AE7">
        <w:rPr>
          <w:rFonts w:ascii="Arial" w:hAnsi="Arial" w:cs="Arial"/>
          <w:shd w:val="clear" w:color="auto" w:fill="FFFFFF"/>
        </w:rPr>
        <w:t>NameNode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responds the successful requests by returning a list of relevant</w:t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9C1AE7">
        <w:fldChar w:fldCharType="begin"/>
      </w:r>
      <w:r w:rsidRPr="009C1AE7">
        <w:instrText xml:space="preserve"> HYPERLINK "https://wiki.apache.org/hadoop/DataNode" </w:instrText>
      </w:r>
      <w:r w:rsidRPr="009C1AE7">
        <w:fldChar w:fldCharType="separate"/>
      </w:r>
      <w:r w:rsidRPr="009C1AE7">
        <w:rPr>
          <w:rStyle w:val="Hyperlink"/>
          <w:rFonts w:ascii="Arial" w:hAnsi="Arial" w:cs="Arial"/>
          <w:color w:val="0044AA"/>
          <w:bdr w:val="none" w:sz="0" w:space="0" w:color="auto" w:frame="1"/>
          <w:shd w:val="clear" w:color="auto" w:fill="FFFFFF"/>
        </w:rPr>
        <w:t>DataNode</w:t>
      </w:r>
      <w:proofErr w:type="spellEnd"/>
      <w:r w:rsidRPr="009C1AE7">
        <w:fldChar w:fldCharType="end"/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r w:rsidRPr="009C1AE7">
        <w:rPr>
          <w:rFonts w:ascii="Arial" w:hAnsi="Arial" w:cs="Arial"/>
          <w:shd w:val="clear" w:color="auto" w:fill="FFFFFF"/>
        </w:rPr>
        <w:t>servers where the data lives</w:t>
      </w:r>
    </w:p>
    <w:p w:rsidR="00E560DD" w:rsidRPr="009C1AE7" w:rsidRDefault="00E560DD" w:rsidP="00E560DD">
      <w:pPr>
        <w:pStyle w:val="Default"/>
        <w:numPr>
          <w:ilvl w:val="0"/>
          <w:numId w:val="1"/>
        </w:numPr>
      </w:pPr>
      <w:r w:rsidRPr="009C1AE7">
        <w:rPr>
          <w:rFonts w:ascii="Arial" w:hAnsi="Arial" w:cs="Arial"/>
          <w:shd w:val="clear" w:color="auto" w:fill="FFFFFF"/>
        </w:rPr>
        <w:t xml:space="preserve">The </w:t>
      </w:r>
      <w:proofErr w:type="spellStart"/>
      <w:r w:rsidRPr="009C1AE7">
        <w:rPr>
          <w:rFonts w:ascii="Arial" w:hAnsi="Arial" w:cs="Arial"/>
          <w:shd w:val="clear" w:color="auto" w:fill="FFFFFF"/>
        </w:rPr>
        <w:t>NameNode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is a</w:t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5" w:history="1">
        <w:r w:rsidRPr="009C1AE7">
          <w:rPr>
            <w:rStyle w:val="Hyperlink"/>
            <w:rFonts w:ascii="Arial" w:hAnsi="Arial" w:cs="Arial"/>
            <w:color w:val="666666"/>
            <w:bdr w:val="none" w:sz="0" w:space="0" w:color="auto" w:frame="1"/>
            <w:shd w:val="clear" w:color="auto" w:fill="FFFFFF"/>
          </w:rPr>
          <w:t>Single Point of Failure</w:t>
        </w:r>
      </w:hyperlink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r w:rsidRPr="009C1AE7">
        <w:rPr>
          <w:rFonts w:ascii="Arial" w:hAnsi="Arial" w:cs="Arial"/>
          <w:shd w:val="clear" w:color="auto" w:fill="FFFFFF"/>
        </w:rPr>
        <w:t>for the HDFS Cluster</w:t>
      </w:r>
    </w:p>
    <w:p w:rsidR="00E560DD" w:rsidRPr="009C1AE7" w:rsidRDefault="00E560DD" w:rsidP="00E560DD">
      <w:pPr>
        <w:pStyle w:val="Default"/>
      </w:pPr>
    </w:p>
    <w:p w:rsidR="00E560DD" w:rsidRPr="009C1AE7" w:rsidRDefault="00E560DD" w:rsidP="00E560DD">
      <w:pPr>
        <w:pStyle w:val="Default"/>
        <w:rPr>
          <w:b/>
        </w:rPr>
      </w:pPr>
      <w:r w:rsidRPr="009C1AE7">
        <w:rPr>
          <w:b/>
        </w:rPr>
        <w:t xml:space="preserve">2) </w:t>
      </w:r>
      <w:r w:rsidRPr="009C1AE7">
        <w:rPr>
          <w:b/>
        </w:rPr>
        <w:t xml:space="preserve">Data </w:t>
      </w:r>
      <w:proofErr w:type="gramStart"/>
      <w:r w:rsidRPr="009C1AE7">
        <w:rPr>
          <w:b/>
        </w:rPr>
        <w:t xml:space="preserve">node </w:t>
      </w:r>
      <w:r w:rsidRPr="009C1AE7">
        <w:rPr>
          <w:b/>
        </w:rPr>
        <w:t>:</w:t>
      </w:r>
      <w:proofErr w:type="gramEnd"/>
    </w:p>
    <w:p w:rsidR="00E560DD" w:rsidRPr="009C1AE7" w:rsidRDefault="00E560DD" w:rsidP="00E560DD">
      <w:pPr>
        <w:pStyle w:val="Default"/>
        <w:numPr>
          <w:ilvl w:val="0"/>
          <w:numId w:val="2"/>
        </w:numPr>
      </w:pPr>
      <w:r w:rsidRPr="009C1AE7">
        <w:rPr>
          <w:rFonts w:ascii="Arial" w:hAnsi="Arial" w:cs="Arial"/>
          <w:shd w:val="clear" w:color="auto" w:fill="FFFFFF"/>
        </w:rPr>
        <w:t xml:space="preserve">A </w:t>
      </w:r>
      <w:proofErr w:type="spellStart"/>
      <w:r w:rsidRPr="009C1AE7">
        <w:rPr>
          <w:rFonts w:ascii="Arial" w:hAnsi="Arial" w:cs="Arial"/>
          <w:shd w:val="clear" w:color="auto" w:fill="FFFFFF"/>
        </w:rPr>
        <w:t>DataNode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stores data in the [</w:t>
      </w:r>
      <w:proofErr w:type="spellStart"/>
      <w:r w:rsidRPr="009C1AE7">
        <w:fldChar w:fldCharType="begin"/>
      </w:r>
      <w:r w:rsidRPr="009C1AE7">
        <w:instrText xml:space="preserve"> HYPERLINK "https://wiki.apache.org/hadoop/HadoopFileSystem" </w:instrText>
      </w:r>
      <w:r w:rsidRPr="009C1AE7">
        <w:fldChar w:fldCharType="separate"/>
      </w:r>
      <w:r w:rsidRPr="009C1AE7">
        <w:rPr>
          <w:rStyle w:val="Hyperlink"/>
          <w:rFonts w:ascii="Arial" w:hAnsi="Arial" w:cs="Arial"/>
          <w:color w:val="666666"/>
          <w:bdr w:val="none" w:sz="0" w:space="0" w:color="auto" w:frame="1"/>
          <w:shd w:val="clear" w:color="auto" w:fill="FFFFFF"/>
        </w:rPr>
        <w:t>HadoopFileSystem</w:t>
      </w:r>
      <w:proofErr w:type="spellEnd"/>
      <w:r w:rsidRPr="009C1AE7">
        <w:fldChar w:fldCharType="end"/>
      </w:r>
      <w:r w:rsidRPr="009C1AE7">
        <w:rPr>
          <w:rFonts w:ascii="Arial" w:hAnsi="Arial" w:cs="Arial"/>
          <w:shd w:val="clear" w:color="auto" w:fill="FFFFFF"/>
        </w:rPr>
        <w:t>]</w:t>
      </w:r>
    </w:p>
    <w:p w:rsidR="00E560DD" w:rsidRPr="009C1AE7" w:rsidRDefault="00E560DD" w:rsidP="00E560DD">
      <w:pPr>
        <w:pStyle w:val="Default"/>
        <w:numPr>
          <w:ilvl w:val="0"/>
          <w:numId w:val="2"/>
        </w:numPr>
      </w:pPr>
      <w:r w:rsidRPr="009C1AE7">
        <w:rPr>
          <w:rFonts w:ascii="Arial" w:hAnsi="Arial" w:cs="Arial"/>
          <w:shd w:val="clear" w:color="auto" w:fill="FFFFFF"/>
        </w:rPr>
        <w:t xml:space="preserve">A functional </w:t>
      </w:r>
      <w:proofErr w:type="spellStart"/>
      <w:r w:rsidRPr="009C1AE7">
        <w:rPr>
          <w:rFonts w:ascii="Arial" w:hAnsi="Arial" w:cs="Arial"/>
          <w:shd w:val="clear" w:color="auto" w:fill="FFFFFF"/>
        </w:rPr>
        <w:t>filesystem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has more than one </w:t>
      </w:r>
      <w:proofErr w:type="spellStart"/>
      <w:r w:rsidRPr="009C1AE7">
        <w:rPr>
          <w:rFonts w:ascii="Arial" w:hAnsi="Arial" w:cs="Arial"/>
          <w:shd w:val="clear" w:color="auto" w:fill="FFFFFF"/>
        </w:rPr>
        <w:t>DataNode</w:t>
      </w:r>
      <w:proofErr w:type="spellEnd"/>
      <w:r w:rsidRPr="009C1AE7">
        <w:rPr>
          <w:rFonts w:ascii="Arial" w:hAnsi="Arial" w:cs="Arial"/>
          <w:shd w:val="clear" w:color="auto" w:fill="FFFFFF"/>
        </w:rPr>
        <w:t>, with data replicated across them.</w:t>
      </w:r>
    </w:p>
    <w:p w:rsidR="00E560DD" w:rsidRPr="009C1AE7" w:rsidRDefault="00E560DD" w:rsidP="00E560DD">
      <w:pPr>
        <w:pStyle w:val="Default"/>
        <w:numPr>
          <w:ilvl w:val="0"/>
          <w:numId w:val="2"/>
        </w:numPr>
      </w:pPr>
      <w:r w:rsidRPr="009C1AE7">
        <w:rPr>
          <w:rFonts w:ascii="Arial" w:hAnsi="Arial" w:cs="Arial"/>
          <w:shd w:val="clear" w:color="auto" w:fill="FFFFFF"/>
        </w:rPr>
        <w:t xml:space="preserve">On startup, a </w:t>
      </w:r>
      <w:proofErr w:type="spellStart"/>
      <w:r w:rsidRPr="009C1AE7">
        <w:rPr>
          <w:rFonts w:ascii="Arial" w:hAnsi="Arial" w:cs="Arial"/>
          <w:shd w:val="clear" w:color="auto" w:fill="FFFFFF"/>
        </w:rPr>
        <w:t>DataNode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connects to the</w:t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9C1AE7">
        <w:fldChar w:fldCharType="begin"/>
      </w:r>
      <w:r w:rsidRPr="009C1AE7">
        <w:instrText xml:space="preserve"> HYPERLINK "https://wiki.apache.org/hadoop/NameNode" </w:instrText>
      </w:r>
      <w:r w:rsidRPr="009C1AE7">
        <w:fldChar w:fldCharType="separate"/>
      </w:r>
      <w:r w:rsidRPr="009C1AE7">
        <w:rPr>
          <w:rStyle w:val="Hyperlink"/>
          <w:rFonts w:ascii="Arial" w:hAnsi="Arial" w:cs="Arial"/>
          <w:color w:val="0044AA"/>
          <w:bdr w:val="none" w:sz="0" w:space="0" w:color="auto" w:frame="1"/>
          <w:shd w:val="clear" w:color="auto" w:fill="FFFFFF"/>
        </w:rPr>
        <w:t>NameNode</w:t>
      </w:r>
      <w:proofErr w:type="spellEnd"/>
      <w:r w:rsidRPr="009C1AE7">
        <w:fldChar w:fldCharType="end"/>
      </w:r>
      <w:r w:rsidRPr="009C1AE7">
        <w:rPr>
          <w:rFonts w:ascii="Arial" w:hAnsi="Arial" w:cs="Arial"/>
          <w:shd w:val="clear" w:color="auto" w:fill="FFFFFF"/>
        </w:rPr>
        <w:t>; spinning until that service comes up</w:t>
      </w:r>
    </w:p>
    <w:p w:rsidR="00E560DD" w:rsidRPr="009C1AE7" w:rsidRDefault="00E560DD" w:rsidP="00E560DD">
      <w:pPr>
        <w:pStyle w:val="Default"/>
        <w:numPr>
          <w:ilvl w:val="0"/>
          <w:numId w:val="2"/>
        </w:numPr>
      </w:pPr>
      <w:r w:rsidRPr="009C1AE7">
        <w:rPr>
          <w:rFonts w:ascii="Arial" w:hAnsi="Arial" w:cs="Arial"/>
          <w:shd w:val="clear" w:color="auto" w:fill="FFFFFF"/>
        </w:rPr>
        <w:t>It then responds to requests from the</w:t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history="1">
        <w:proofErr w:type="spellStart"/>
        <w:r w:rsidRPr="009C1AE7">
          <w:rPr>
            <w:rStyle w:val="Hyperlink"/>
            <w:rFonts w:ascii="Arial" w:hAnsi="Arial" w:cs="Arial"/>
            <w:color w:val="0044AA"/>
            <w:bdr w:val="none" w:sz="0" w:space="0" w:color="auto" w:frame="1"/>
            <w:shd w:val="clear" w:color="auto" w:fill="FFFFFF"/>
          </w:rPr>
          <w:t>NameNode</w:t>
        </w:r>
        <w:proofErr w:type="spellEnd"/>
      </w:hyperlink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r w:rsidRPr="009C1AE7">
        <w:rPr>
          <w:rFonts w:ascii="Arial" w:hAnsi="Arial" w:cs="Arial"/>
          <w:shd w:val="clear" w:color="auto" w:fill="FFFFFF"/>
        </w:rPr>
        <w:t xml:space="preserve">for </w:t>
      </w:r>
      <w:proofErr w:type="spellStart"/>
      <w:r w:rsidRPr="009C1AE7">
        <w:rPr>
          <w:rFonts w:ascii="Arial" w:hAnsi="Arial" w:cs="Arial"/>
          <w:shd w:val="clear" w:color="auto" w:fill="FFFFFF"/>
        </w:rPr>
        <w:t>filesystem</w:t>
      </w:r>
      <w:proofErr w:type="spellEnd"/>
      <w:r w:rsidRPr="009C1AE7">
        <w:rPr>
          <w:rFonts w:ascii="Arial" w:hAnsi="Arial" w:cs="Arial"/>
          <w:shd w:val="clear" w:color="auto" w:fill="FFFFFF"/>
        </w:rPr>
        <w:t xml:space="preserve"> operations.</w:t>
      </w:r>
    </w:p>
    <w:p w:rsidR="00E560DD" w:rsidRPr="009C1AE7" w:rsidRDefault="00E560DD" w:rsidP="00E560DD">
      <w:pPr>
        <w:pStyle w:val="Default"/>
        <w:numPr>
          <w:ilvl w:val="0"/>
          <w:numId w:val="2"/>
        </w:numPr>
      </w:pPr>
      <w:r w:rsidRPr="009C1AE7">
        <w:rPr>
          <w:rFonts w:ascii="Arial" w:hAnsi="Arial" w:cs="Arial"/>
          <w:shd w:val="clear" w:color="auto" w:fill="FFFFFF"/>
        </w:rPr>
        <w:t xml:space="preserve">Client applications can talk directly to a </w:t>
      </w:r>
      <w:proofErr w:type="spellStart"/>
      <w:r w:rsidRPr="009C1AE7">
        <w:rPr>
          <w:rFonts w:ascii="Arial" w:hAnsi="Arial" w:cs="Arial"/>
          <w:shd w:val="clear" w:color="auto" w:fill="FFFFFF"/>
        </w:rPr>
        <w:t>DataNode</w:t>
      </w:r>
      <w:proofErr w:type="spellEnd"/>
      <w:r w:rsidRPr="009C1AE7">
        <w:rPr>
          <w:rFonts w:ascii="Arial" w:hAnsi="Arial" w:cs="Arial"/>
          <w:shd w:val="clear" w:color="auto" w:fill="FFFFFF"/>
        </w:rPr>
        <w:t>, once the</w:t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proofErr w:type="spellStart"/>
      <w:r w:rsidRPr="009C1AE7">
        <w:fldChar w:fldCharType="begin"/>
      </w:r>
      <w:r w:rsidRPr="009C1AE7">
        <w:instrText xml:space="preserve"> HYPERLINK "https://wiki.apache.org/hadoop/NameNode" </w:instrText>
      </w:r>
      <w:r w:rsidRPr="009C1AE7">
        <w:fldChar w:fldCharType="separate"/>
      </w:r>
      <w:r w:rsidRPr="009C1AE7">
        <w:rPr>
          <w:rStyle w:val="Hyperlink"/>
          <w:rFonts w:ascii="Arial" w:hAnsi="Arial" w:cs="Arial"/>
          <w:color w:val="0044AA"/>
          <w:bdr w:val="none" w:sz="0" w:space="0" w:color="auto" w:frame="1"/>
          <w:shd w:val="clear" w:color="auto" w:fill="FFFFFF"/>
        </w:rPr>
        <w:t>NameNode</w:t>
      </w:r>
      <w:proofErr w:type="spellEnd"/>
      <w:r w:rsidRPr="009C1AE7">
        <w:fldChar w:fldCharType="end"/>
      </w:r>
      <w:r w:rsidRPr="009C1AE7">
        <w:rPr>
          <w:rStyle w:val="apple-converted-space"/>
          <w:rFonts w:ascii="Arial" w:hAnsi="Arial" w:cs="Arial"/>
          <w:shd w:val="clear" w:color="auto" w:fill="FFFFFF"/>
        </w:rPr>
        <w:t> </w:t>
      </w:r>
      <w:r w:rsidRPr="009C1AE7">
        <w:rPr>
          <w:rFonts w:ascii="Arial" w:hAnsi="Arial" w:cs="Arial"/>
          <w:shd w:val="clear" w:color="auto" w:fill="FFFFFF"/>
        </w:rPr>
        <w:t>has provided the location of the data</w:t>
      </w:r>
    </w:p>
    <w:p w:rsidR="00C414B7" w:rsidRPr="009C1AE7" w:rsidRDefault="00C414B7" w:rsidP="00C414B7">
      <w:pPr>
        <w:pStyle w:val="Default"/>
        <w:ind w:left="1080"/>
      </w:pPr>
    </w:p>
    <w:p w:rsidR="00C414B7" w:rsidRPr="009C1AE7" w:rsidRDefault="00C414B7" w:rsidP="00C414B7">
      <w:pPr>
        <w:pStyle w:val="Default"/>
        <w:rPr>
          <w:b/>
        </w:rPr>
      </w:pPr>
      <w:r w:rsidRPr="009C1AE7">
        <w:rPr>
          <w:b/>
        </w:rPr>
        <w:t xml:space="preserve">3) </w:t>
      </w:r>
      <w:r w:rsidRPr="009C1AE7">
        <w:rPr>
          <w:b/>
        </w:rPr>
        <w:t xml:space="preserve">Resource </w:t>
      </w:r>
      <w:proofErr w:type="gramStart"/>
      <w:r w:rsidRPr="009C1AE7">
        <w:rPr>
          <w:b/>
        </w:rPr>
        <w:t xml:space="preserve">Manager </w:t>
      </w:r>
      <w:r w:rsidRPr="009C1AE7">
        <w:rPr>
          <w:b/>
        </w:rPr>
        <w:t>:</w:t>
      </w:r>
      <w:proofErr w:type="gramEnd"/>
    </w:p>
    <w:p w:rsidR="00C414B7" w:rsidRPr="009C1AE7" w:rsidRDefault="00C414B7" w:rsidP="00C414B7">
      <w:pPr>
        <w:pStyle w:val="Default"/>
        <w:numPr>
          <w:ilvl w:val="0"/>
          <w:numId w:val="3"/>
        </w:numPr>
        <w:rPr>
          <w:rStyle w:val="apple-converted-space"/>
        </w:rPr>
      </w:pPr>
      <w:proofErr w:type="spellStart"/>
      <w:r w:rsidRPr="009C1AE7">
        <w:rPr>
          <w:rStyle w:val="Strong"/>
          <w:rFonts w:ascii="Helvetica" w:hAnsi="Helvetica" w:cs="Helvetica"/>
          <w:color w:val="333333"/>
          <w:shd w:val="clear" w:color="auto" w:fill="FFFFFF"/>
        </w:rPr>
        <w:t>ResourceManager</w:t>
      </w:r>
      <w:proofErr w:type="spellEnd"/>
      <w:r w:rsidRPr="009C1AE7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(RM)</w:t>
      </w:r>
      <w:r w:rsidRPr="009C1AE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C1AE7">
        <w:rPr>
          <w:rFonts w:ascii="Helvetica" w:hAnsi="Helvetica" w:cs="Helvetica"/>
          <w:color w:val="333333"/>
          <w:shd w:val="clear" w:color="auto" w:fill="FFFFFF"/>
        </w:rPr>
        <w:t>is the master that arbitrates all the available cluster resources</w:t>
      </w:r>
      <w:r w:rsidRPr="009C1AE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</w:p>
    <w:p w:rsidR="00C414B7" w:rsidRPr="009C1AE7" w:rsidRDefault="00C414B7" w:rsidP="00C414B7">
      <w:pPr>
        <w:pStyle w:val="Default"/>
        <w:numPr>
          <w:ilvl w:val="0"/>
          <w:numId w:val="3"/>
        </w:numPr>
      </w:pP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IT </w:t>
      </w:r>
      <w:r w:rsidRPr="009C1AE7">
        <w:rPr>
          <w:rFonts w:ascii="Helvetica" w:hAnsi="Helvetica" w:cs="Helvetica"/>
          <w:color w:val="333333"/>
          <w:shd w:val="clear" w:color="auto" w:fill="FFFFFF"/>
        </w:rPr>
        <w:t>helps</w:t>
      </w: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 to </w:t>
      </w: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 manage the distributed applications running on the YARN system</w:t>
      </w:r>
    </w:p>
    <w:p w:rsidR="00C414B7" w:rsidRPr="009C1AE7" w:rsidRDefault="00C414B7" w:rsidP="00C414B7">
      <w:pPr>
        <w:pStyle w:val="Default"/>
        <w:numPr>
          <w:ilvl w:val="0"/>
          <w:numId w:val="3"/>
        </w:numPr>
        <w:rPr>
          <w:rStyle w:val="Strong"/>
          <w:b w:val="0"/>
          <w:bCs w:val="0"/>
        </w:rPr>
      </w:pPr>
      <w:r w:rsidRPr="009C1AE7">
        <w:rPr>
          <w:rFonts w:ascii="Helvetica" w:hAnsi="Helvetica" w:cs="Helvetica"/>
          <w:color w:val="333333"/>
          <w:shd w:val="clear" w:color="auto" w:fill="FFFFFF"/>
        </w:rPr>
        <w:t>It works together with the per-node</w:t>
      </w:r>
      <w:r w:rsidRPr="009C1AE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 w:rsidRPr="009C1AE7">
        <w:rPr>
          <w:rStyle w:val="Strong"/>
          <w:rFonts w:ascii="Helvetica" w:hAnsi="Helvetica" w:cs="Helvetica"/>
          <w:color w:val="333333"/>
          <w:shd w:val="clear" w:color="auto" w:fill="FFFFFF"/>
        </w:rPr>
        <w:t>NodeManagers</w:t>
      </w:r>
      <w:proofErr w:type="spellEnd"/>
      <w:r w:rsidRPr="009C1AE7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(NMs)</w:t>
      </w:r>
      <w:r w:rsidRPr="009C1AE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 w:rsidRPr="009C1AE7">
        <w:rPr>
          <w:rFonts w:ascii="Helvetica" w:hAnsi="Helvetica" w:cs="Helvetica"/>
          <w:color w:val="333333"/>
          <w:shd w:val="clear" w:color="auto" w:fill="FFFFFF"/>
        </w:rPr>
        <w:t>and the per-application</w:t>
      </w:r>
      <w:r w:rsidRPr="009C1AE7"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 w:rsidRPr="009C1AE7">
        <w:rPr>
          <w:rStyle w:val="Strong"/>
          <w:rFonts w:ascii="Helvetica" w:hAnsi="Helvetica" w:cs="Helvetica"/>
          <w:color w:val="333333"/>
          <w:shd w:val="clear" w:color="auto" w:fill="FFFFFF"/>
        </w:rPr>
        <w:t>ApplicationMasters</w:t>
      </w:r>
      <w:proofErr w:type="spellEnd"/>
      <w:r w:rsidRPr="009C1AE7">
        <w:rPr>
          <w:rStyle w:val="Strong"/>
          <w:rFonts w:ascii="Helvetica" w:hAnsi="Helvetica" w:cs="Helvetica"/>
          <w:color w:val="333333"/>
          <w:shd w:val="clear" w:color="auto" w:fill="FFFFFF"/>
        </w:rPr>
        <w:t xml:space="preserve"> (AMs)</w:t>
      </w:r>
    </w:p>
    <w:p w:rsidR="00C414B7" w:rsidRPr="00C414B7" w:rsidRDefault="00C414B7" w:rsidP="00C414B7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C1AE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NodeManagers</w:t>
      </w:r>
      <w:proofErr w:type="spellEnd"/>
      <w:r w:rsidRPr="009C1AE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 xml:space="preserve">take instructions from the </w:t>
      </w:r>
      <w:proofErr w:type="spellStart"/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>ResourceManager</w:t>
      </w:r>
      <w:proofErr w:type="spellEnd"/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 xml:space="preserve"> and manage resources available on a single node.</w:t>
      </w:r>
    </w:p>
    <w:p w:rsidR="00C414B7" w:rsidRPr="00C414B7" w:rsidRDefault="00C414B7" w:rsidP="00C414B7">
      <w:pPr>
        <w:numPr>
          <w:ilvl w:val="0"/>
          <w:numId w:val="3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C1AE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ApplicationMasters</w:t>
      </w:r>
      <w:proofErr w:type="spellEnd"/>
      <w:r w:rsidRPr="009C1AE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 xml:space="preserve">are responsible for negotiating resources with the </w:t>
      </w:r>
      <w:proofErr w:type="spellStart"/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>ResourceManager</w:t>
      </w:r>
      <w:proofErr w:type="spellEnd"/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 xml:space="preserve"> and for working with the </w:t>
      </w:r>
      <w:proofErr w:type="spellStart"/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>NodeManagers</w:t>
      </w:r>
      <w:proofErr w:type="spellEnd"/>
      <w:r w:rsidRPr="00C414B7">
        <w:rPr>
          <w:rFonts w:ascii="Helvetica" w:eastAsia="Times New Roman" w:hAnsi="Helvetica" w:cs="Helvetica"/>
          <w:color w:val="333333"/>
          <w:sz w:val="24"/>
          <w:szCs w:val="24"/>
        </w:rPr>
        <w:t xml:space="preserve"> to start the containers.</w:t>
      </w:r>
    </w:p>
    <w:p w:rsidR="00C414B7" w:rsidRPr="009C1AE7" w:rsidRDefault="00C414B7" w:rsidP="00516BE6">
      <w:pPr>
        <w:pStyle w:val="Default"/>
        <w:ind w:left="1350"/>
      </w:pPr>
    </w:p>
    <w:p w:rsidR="00516BE6" w:rsidRPr="009C1AE7" w:rsidRDefault="00516BE6" w:rsidP="00516BE6">
      <w:pPr>
        <w:pStyle w:val="Default"/>
        <w:rPr>
          <w:b/>
        </w:rPr>
      </w:pPr>
      <w:bookmarkStart w:id="0" w:name="_GoBack"/>
      <w:r w:rsidRPr="009C1AE7">
        <w:rPr>
          <w:b/>
        </w:rPr>
        <w:t xml:space="preserve">4) </w:t>
      </w:r>
      <w:r w:rsidRPr="00516BE6">
        <w:rPr>
          <w:b/>
        </w:rPr>
        <w:t xml:space="preserve">Node </w:t>
      </w:r>
      <w:proofErr w:type="gramStart"/>
      <w:r w:rsidRPr="00516BE6">
        <w:rPr>
          <w:b/>
        </w:rPr>
        <w:t xml:space="preserve">manager </w:t>
      </w:r>
      <w:r w:rsidRPr="009C1AE7">
        <w:rPr>
          <w:b/>
        </w:rPr>
        <w:t>:</w:t>
      </w:r>
      <w:proofErr w:type="gramEnd"/>
    </w:p>
    <w:bookmarkEnd w:id="0"/>
    <w:p w:rsidR="00516BE6" w:rsidRPr="009C1AE7" w:rsidRDefault="00516BE6" w:rsidP="00516BE6">
      <w:pPr>
        <w:pStyle w:val="Default"/>
        <w:numPr>
          <w:ilvl w:val="0"/>
          <w:numId w:val="6"/>
        </w:numPr>
      </w:pPr>
      <w:r w:rsidRPr="009C1AE7">
        <w:rPr>
          <w:rFonts w:ascii="Helvetica" w:hAnsi="Helvetica" w:cs="Helvetica"/>
          <w:color w:val="333333"/>
          <w:shd w:val="clear" w:color="auto" w:fill="FFFFFF"/>
        </w:rPr>
        <w:t>T</w:t>
      </w: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he </w:t>
      </w:r>
      <w:proofErr w:type="spellStart"/>
      <w:r w:rsidRPr="009C1AE7">
        <w:rPr>
          <w:rFonts w:ascii="Helvetica" w:hAnsi="Helvetica" w:cs="Helvetica"/>
          <w:color w:val="333333"/>
          <w:shd w:val="clear" w:color="auto" w:fill="FFFFFF"/>
        </w:rPr>
        <w:t>NodeManager</w:t>
      </w:r>
      <w:proofErr w:type="spellEnd"/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 (NM) is YARN’s per-node agent</w:t>
      </w:r>
    </w:p>
    <w:p w:rsidR="00516BE6" w:rsidRPr="009C1AE7" w:rsidRDefault="00516BE6" w:rsidP="00516BE6">
      <w:pPr>
        <w:pStyle w:val="Default"/>
        <w:numPr>
          <w:ilvl w:val="0"/>
          <w:numId w:val="6"/>
        </w:numPr>
      </w:pP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It </w:t>
      </w: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takes care of the individual compute nodes in a </w:t>
      </w:r>
      <w:proofErr w:type="spellStart"/>
      <w:r w:rsidRPr="009C1AE7">
        <w:rPr>
          <w:rFonts w:ascii="Helvetica" w:hAnsi="Helvetica" w:cs="Helvetica"/>
          <w:color w:val="333333"/>
          <w:shd w:val="clear" w:color="auto" w:fill="FFFFFF"/>
        </w:rPr>
        <w:t>Hadoop</w:t>
      </w:r>
      <w:proofErr w:type="spellEnd"/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 cluster</w:t>
      </w:r>
    </w:p>
    <w:p w:rsidR="00516BE6" w:rsidRPr="009C1AE7" w:rsidRDefault="00516BE6" w:rsidP="00516BE6">
      <w:pPr>
        <w:pStyle w:val="Default"/>
        <w:numPr>
          <w:ilvl w:val="0"/>
          <w:numId w:val="6"/>
        </w:numPr>
      </w:pPr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This includes keeping up-to date with the </w:t>
      </w:r>
      <w:proofErr w:type="spellStart"/>
      <w:r w:rsidRPr="009C1AE7">
        <w:rPr>
          <w:rFonts w:ascii="Helvetica" w:hAnsi="Helvetica" w:cs="Helvetica"/>
          <w:color w:val="333333"/>
          <w:shd w:val="clear" w:color="auto" w:fill="FFFFFF"/>
        </w:rPr>
        <w:t>ResourceManager</w:t>
      </w:r>
      <w:proofErr w:type="spellEnd"/>
      <w:r w:rsidRPr="009C1AE7">
        <w:rPr>
          <w:rFonts w:ascii="Helvetica" w:hAnsi="Helvetica" w:cs="Helvetica"/>
          <w:color w:val="333333"/>
          <w:shd w:val="clear" w:color="auto" w:fill="FFFFFF"/>
        </w:rPr>
        <w:t xml:space="preserve"> (RM), overseeing containers’ life-cycle management</w:t>
      </w:r>
    </w:p>
    <w:p w:rsidR="009C7A0C" w:rsidRPr="009C1AE7" w:rsidRDefault="009C7A0C" w:rsidP="00516BE6">
      <w:pPr>
        <w:pStyle w:val="Default"/>
        <w:numPr>
          <w:ilvl w:val="0"/>
          <w:numId w:val="6"/>
        </w:numPr>
      </w:pPr>
      <w:r w:rsidRPr="009C1AE7">
        <w:rPr>
          <w:rFonts w:ascii="Helvetica" w:hAnsi="Helvetica" w:cs="Helvetica"/>
          <w:color w:val="333333"/>
          <w:shd w:val="clear" w:color="auto" w:fill="FFFFFF"/>
        </w:rPr>
        <w:t>M</w:t>
      </w:r>
      <w:r w:rsidRPr="009C1AE7">
        <w:rPr>
          <w:rFonts w:ascii="Helvetica" w:hAnsi="Helvetica" w:cs="Helvetica"/>
          <w:color w:val="333333"/>
          <w:shd w:val="clear" w:color="auto" w:fill="FFFFFF"/>
        </w:rPr>
        <w:t>onitoring resource usage (memory, CPU) of individual containers, tracking node-health</w:t>
      </w:r>
    </w:p>
    <w:p w:rsidR="009C7A0C" w:rsidRPr="009C1AE7" w:rsidRDefault="009C7A0C" w:rsidP="00516BE6">
      <w:pPr>
        <w:pStyle w:val="Default"/>
        <w:numPr>
          <w:ilvl w:val="0"/>
          <w:numId w:val="6"/>
        </w:numPr>
      </w:pPr>
      <w:r w:rsidRPr="009C1AE7">
        <w:rPr>
          <w:rFonts w:ascii="Helvetica" w:hAnsi="Helvetica" w:cs="Helvetica"/>
          <w:color w:val="333333"/>
          <w:shd w:val="clear" w:color="auto" w:fill="FFFFFF"/>
        </w:rPr>
        <w:t>L</w:t>
      </w:r>
      <w:r w:rsidRPr="009C1AE7">
        <w:rPr>
          <w:rFonts w:ascii="Helvetica" w:hAnsi="Helvetica" w:cs="Helvetica"/>
          <w:color w:val="333333"/>
          <w:shd w:val="clear" w:color="auto" w:fill="FFFFFF"/>
        </w:rPr>
        <w:t>og’s management and auxiliary services which may be exploited by different YARN applications.</w:t>
      </w:r>
    </w:p>
    <w:p w:rsidR="00EA6C74" w:rsidRDefault="00E560DD">
      <w:r w:rsidRPr="009C7A0C">
        <w:rPr>
          <w:sz w:val="28"/>
          <w:szCs w:val="28"/>
        </w:rPr>
        <w:br/>
      </w:r>
    </w:p>
    <w:sectPr w:rsidR="00EA6C74" w:rsidSect="00E44D9E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B1414"/>
    <w:multiLevelType w:val="hybridMultilevel"/>
    <w:tmpl w:val="D6D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E7460"/>
    <w:multiLevelType w:val="hybridMultilevel"/>
    <w:tmpl w:val="9B98BBD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5D584D41"/>
    <w:multiLevelType w:val="multilevel"/>
    <w:tmpl w:val="1132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637FAE"/>
    <w:multiLevelType w:val="hybridMultilevel"/>
    <w:tmpl w:val="F60CEFD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>
    <w:nsid w:val="66C307A4"/>
    <w:multiLevelType w:val="hybridMultilevel"/>
    <w:tmpl w:val="78641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336A37"/>
    <w:multiLevelType w:val="multilevel"/>
    <w:tmpl w:val="F870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36"/>
    <w:rsid w:val="00516BE6"/>
    <w:rsid w:val="008A5E36"/>
    <w:rsid w:val="00973D95"/>
    <w:rsid w:val="009C1AE7"/>
    <w:rsid w:val="009C7A0C"/>
    <w:rsid w:val="00C414B7"/>
    <w:rsid w:val="00E560D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48BCD-0303-4131-8F9B-20EBA8E2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60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560DD"/>
  </w:style>
  <w:style w:type="character" w:styleId="Hyperlink">
    <w:name w:val="Hyperlink"/>
    <w:basedOn w:val="DefaultParagraphFont"/>
    <w:uiPriority w:val="99"/>
    <w:semiHidden/>
    <w:unhideWhenUsed/>
    <w:rsid w:val="00E560D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1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pache.org/hadoop/NameNode" TargetMode="External"/><Relationship Id="rId5" Type="http://schemas.openxmlformats.org/officeDocument/2006/relationships/hyperlink" Target="https://wiki.apache.org/hadoop/Single%20Point%20of%20Fail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2016-03-16T14:22:00Z</dcterms:created>
  <dcterms:modified xsi:type="dcterms:W3CDTF">2016-03-16T14:34:00Z</dcterms:modified>
</cp:coreProperties>
</file>