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9FFAD5" wp14:paraId="6166DEFA" wp14:textId="230B545A">
      <w:pPr>
        <w:pStyle w:val="Title"/>
        <w:pBdr>
          <w:bottom w:val="single" w:color="000000" w:sz="4" w:space="4"/>
        </w:pBdr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>TEST PLAN</w:t>
      </w:r>
    </w:p>
    <w:p xmlns:wp14="http://schemas.microsoft.com/office/word/2010/wordml" w:rsidP="599FFAD5" wp14:paraId="2C078E63" wp14:textId="74A5F3F5">
      <w:pPr>
        <w:pStyle w:val="Heading1"/>
        <w:pBdr>
          <w:bottom w:val="single" w:color="000000" w:sz="4" w:space="4"/>
        </w:pBd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Test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Objectives</w:t>
      </w:r>
    </w:p>
    <w:p w:rsidR="599FFAD5" w:rsidP="599FFAD5" w:rsidRDefault="599FFAD5" w14:paraId="7A7B1D38" w14:textId="312BA2CB">
      <w:p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primary goal is to ensure that the Automation Exercise application meets all functional and non-functional requirements. Specific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objectives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include:</w:t>
      </w:r>
    </w:p>
    <w:p w:rsidR="599FFAD5" w:rsidP="599FFAD5" w:rsidRDefault="599FFAD5" w14:paraId="7CDC833E" w14:textId="3F8109D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Functional Validation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Verify that all user interactions such as User registration, User login, Product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Management, Checkout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Additional functionality are functioning as per requirements.</w:t>
      </w:r>
    </w:p>
    <w:p w:rsidR="599FFAD5" w:rsidP="599FFAD5" w:rsidRDefault="599FFAD5" w14:paraId="25A36C45" w14:textId="783F5ED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Usability Testing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: Ensure that the user interface is intuitive and meets the needs of end-users, focusing on navigation, accessibility, and consistency.</w:t>
      </w:r>
    </w:p>
    <w:p w:rsidR="599FFAD5" w:rsidP="599FFAD5" w:rsidRDefault="599FFAD5" w14:paraId="7BC44CC8" w14:textId="438F62B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Cross-Browser Compatibility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: Confirm that the application performs correctly across different web browsers (e.g., Chrome, Firefox, Edge).</w:t>
      </w:r>
    </w:p>
    <w:p w:rsidR="599FFAD5" w:rsidP="599FFAD5" w:rsidRDefault="599FFAD5" w14:paraId="551223A4" w14:textId="2633371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Automation Coverage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: Build Cypress test scripts to automate key test cases for faster regression testing in future releases.</w:t>
      </w:r>
    </w:p>
    <w:p w:rsidR="599FFAD5" w:rsidP="599FFAD5" w:rsidRDefault="599FFAD5" w14:paraId="42D6ED7B" w14:textId="05264C9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Security Testing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: Basic validation of security vulnerabilities like input validation.</w:t>
      </w:r>
    </w:p>
    <w:p w:rsidR="599FFAD5" w:rsidP="599FFAD5" w:rsidRDefault="599FFAD5" w14:paraId="7DB33D98" w14:textId="193599A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Regression Testing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: Ensure that code updates do not break existing functionality.</w:t>
      </w:r>
    </w:p>
    <w:p w:rsidR="599FFAD5" w:rsidP="599FFAD5" w:rsidRDefault="599FFAD5" w14:paraId="7B451F9A" w14:textId="42B91EE6">
      <w:pPr>
        <w:pStyle w:val="Normal"/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99FFAD5" w:rsidP="599FFAD5" w:rsidRDefault="599FFAD5" w14:paraId="589579F7" w14:textId="7C19C08A">
      <w:pPr>
        <w:pStyle w:val="Heading1"/>
        <w:pBdr>
          <w:bottom w:val="single" w:color="000000" w:sz="4" w:space="4"/>
        </w:pBd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Scope and Boundaries</w:t>
      </w:r>
    </w:p>
    <w:p w:rsidR="599FFAD5" w:rsidP="599FFAD5" w:rsidRDefault="599FFAD5" w14:paraId="641B7A0D" w14:textId="11C101E0">
      <w:pPr>
        <w:pStyle w:val="Heading2"/>
        <w:numPr>
          <w:ilvl w:val="0"/>
          <w:numId w:val="1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Scope of Testing</w:t>
      </w:r>
    </w:p>
    <w:p w:rsidR="599FFAD5" w:rsidP="599FFAD5" w:rsidRDefault="599FFAD5" w14:paraId="411E1CFD" w14:textId="67717980">
      <w:pPr>
        <w:pStyle w:val="Heading3"/>
        <w:numPr>
          <w:ilvl w:val="1"/>
          <w:numId w:val="1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Functional Testing</w:t>
      </w:r>
    </w:p>
    <w:p w:rsidR="599FFAD5" w:rsidP="599FFAD5" w:rsidRDefault="599FFAD5" w14:paraId="7DC23C98" w14:textId="5FED781C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 Registration Flow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: Test the user registration process, including error handling scenarios (e.g., incorrect form inputs, missing fields).</w:t>
      </w:r>
    </w:p>
    <w:p w:rsidR="599FFAD5" w:rsidP="599FFAD5" w:rsidRDefault="599FFAD5" w14:paraId="386AC2A4" w14:textId="0A61E8D7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Login/Logout Flow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: Verify user login with valid and invalid credentials, session management, and logout functionality.</w:t>
      </w:r>
    </w:p>
    <w:p w:rsidR="599FFAD5" w:rsidP="599FFAD5" w:rsidRDefault="599FFAD5" w14:paraId="690C4E2B" w14:textId="31D6E2C1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Management: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Test product search and filtering functionality, ensuring relevant results appear correctly. Verify adding/removing items from the cart, updating quantities.</w:t>
      </w:r>
    </w:p>
    <w:p w:rsidR="599FFAD5" w:rsidP="599FFAD5" w:rsidRDefault="599FFAD5" w14:paraId="54AB15F1" w14:textId="5464CF8A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Cart &amp; Checkout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Verify the products added in Cart are correctly displayed and user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can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perform checkout functionality. Ensure the payment gateway works as expected, including successful and failed payments.</w:t>
      </w:r>
    </w:p>
    <w:p w:rsidR="599FFAD5" w:rsidP="599FFAD5" w:rsidRDefault="599FFAD5" w14:paraId="79EF8B60" w14:textId="76F00CCC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Additional Functionality: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verify Subscription,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contact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form and user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able to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download invoice after purchase order.</w:t>
      </w:r>
    </w:p>
    <w:p w:rsidR="599FFAD5" w:rsidP="599FFAD5" w:rsidRDefault="599FFAD5" w14:paraId="5BDF4CF2" w14:textId="6DDC0F79">
      <w:pPr>
        <w:pStyle w:val="Heading3"/>
        <w:numPr>
          <w:ilvl w:val="1"/>
          <w:numId w:val="1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 xml:space="preserve">Automation Testing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(Using Cypress)</w:t>
      </w:r>
    </w:p>
    <w:p w:rsidR="599FFAD5" w:rsidP="599FFAD5" w:rsidRDefault="599FFAD5" w14:paraId="367417AB" w14:textId="6193BCA7">
      <w:pPr>
        <w:pStyle w:val="ListParagraph"/>
        <w:numPr>
          <w:ilvl w:val="2"/>
          <w:numId w:val="1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Automate critical user journeys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:</w:t>
      </w:r>
    </w:p>
    <w:p w:rsidR="599FFAD5" w:rsidP="599FFAD5" w:rsidRDefault="599FFAD5" w14:paraId="0804C27E" w14:textId="486FC563">
      <w:pPr>
        <w:pStyle w:val="ListParagraph"/>
        <w:numPr>
          <w:ilvl w:val="3"/>
          <w:numId w:val="1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User Registration</w:t>
      </w:r>
    </w:p>
    <w:p w:rsidR="599FFAD5" w:rsidP="599FFAD5" w:rsidRDefault="599FFAD5" w14:paraId="45F18504" w14:textId="080BE659">
      <w:pPr>
        <w:pStyle w:val="ListParagraph"/>
        <w:numPr>
          <w:ilvl w:val="3"/>
          <w:numId w:val="1"/>
        </w:numPr>
        <w:bidi w:val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User Login</w:t>
      </w:r>
    </w:p>
    <w:p w:rsidR="599FFAD5" w:rsidP="599FFAD5" w:rsidRDefault="599FFAD5" w14:paraId="69DC412C" w14:textId="18AE155D">
      <w:pPr>
        <w:pStyle w:val="Heading3"/>
        <w:numPr>
          <w:ilvl w:val="1"/>
          <w:numId w:val="1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Cross-Browser Testing</w:t>
      </w:r>
    </w:p>
    <w:p w:rsidR="599FFAD5" w:rsidP="599FFAD5" w:rsidRDefault="599FFAD5" w14:paraId="3A4D5F96" w14:textId="0BD8BF01">
      <w:pPr>
        <w:pStyle w:val="ListParagraph"/>
        <w:numPr>
          <w:ilvl w:val="2"/>
          <w:numId w:val="1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Ensure application behavior is consistent across the following browsers:</w:t>
      </w:r>
    </w:p>
    <w:p w:rsidR="599FFAD5" w:rsidP="599FFAD5" w:rsidRDefault="599FFAD5" w14:paraId="16CC84C2" w14:textId="65925366">
      <w:pPr>
        <w:pStyle w:val="ListParagraph"/>
        <w:numPr>
          <w:ilvl w:val="3"/>
          <w:numId w:val="14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Chrome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(latest version)</w:t>
      </w:r>
    </w:p>
    <w:p w:rsidR="599FFAD5" w:rsidP="599FFAD5" w:rsidRDefault="599FFAD5" w14:paraId="11717594" w14:textId="7B89C0B0">
      <w:pPr>
        <w:pStyle w:val="ListParagraph"/>
        <w:numPr>
          <w:ilvl w:val="3"/>
          <w:numId w:val="14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Firefox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(latest version)</w:t>
      </w:r>
    </w:p>
    <w:p w:rsidR="599FFAD5" w:rsidP="599FFAD5" w:rsidRDefault="599FFAD5" w14:paraId="0740369E" w14:textId="7CE820A8">
      <w:pPr>
        <w:pStyle w:val="Heading3"/>
        <w:numPr>
          <w:ilvl w:val="1"/>
          <w:numId w:val="1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Regression Testing</w:t>
      </w:r>
    </w:p>
    <w:p w:rsidR="599FFAD5" w:rsidP="599FFAD5" w:rsidRDefault="599FFAD5" w14:paraId="7B4DBB79" w14:textId="6A142767">
      <w:pPr>
        <w:pStyle w:val="ListParagraph"/>
        <w:numPr>
          <w:ilvl w:val="2"/>
          <w:numId w:val="1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After each round of bug fixes or code changes, run the Cypress automated tests along with manual testing to ensure no existing functionality has been broken.</w:t>
      </w:r>
    </w:p>
    <w:p w:rsidR="599FFAD5" w:rsidP="599FFAD5" w:rsidRDefault="599FFAD5" w14:paraId="65C05CFE" w14:textId="68100C92">
      <w:pPr>
        <w:pStyle w:val="Heading2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Boundaries</w:t>
      </w:r>
    </w:p>
    <w:p w:rsidR="599FFAD5" w:rsidP="599FFAD5" w:rsidRDefault="599FFAD5" w14:paraId="23CC6C30" w14:textId="6B210BAF">
      <w:pPr>
        <w:pStyle w:val="Heading4"/>
        <w:numPr>
          <w:ilvl w:val="0"/>
          <w:numId w:val="11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  <w:t>Out of Scope</w:t>
      </w:r>
    </w:p>
    <w:p w:rsidR="599FFAD5" w:rsidP="599FFAD5" w:rsidRDefault="599FFAD5" w14:paraId="74DA543A" w14:textId="5ECF2E1A">
      <w:pPr>
        <w:pStyle w:val="ListParagraph"/>
        <w:numPr>
          <w:ilvl w:val="0"/>
          <w:numId w:val="13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Verifying profile information, changing passwords, and viewing order history.</w:t>
      </w:r>
    </w:p>
    <w:p w:rsidR="599FFAD5" w:rsidP="599FFAD5" w:rsidRDefault="599FFAD5" w14:paraId="383B485C" w14:textId="11A2C16C">
      <w:pPr>
        <w:pStyle w:val="ListParagraph"/>
        <w:numPr>
          <w:ilvl w:val="0"/>
          <w:numId w:val="13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No performance testing.</w:t>
      </w:r>
    </w:p>
    <w:p w:rsidR="599FFAD5" w:rsidP="599FFAD5" w:rsidRDefault="599FFAD5" w14:paraId="613B4CDD" w14:textId="74073DDB">
      <w:pPr>
        <w:pStyle w:val="Heading1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Risk Assessment and Prioritization</w:t>
      </w:r>
    </w:p>
    <w:p w:rsidR="599FFAD5" w:rsidP="599FFAD5" w:rsidRDefault="599FFAD5" w14:paraId="7F3E62DE" w14:textId="51EBB5AF">
      <w:pPr>
        <w:pStyle w:val="Heading2"/>
        <w:numPr>
          <w:ilvl w:val="0"/>
          <w:numId w:val="10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Risk Identification</w:t>
      </w:r>
    </w:p>
    <w:p w:rsidR="599FFAD5" w:rsidP="599FFAD5" w:rsidRDefault="599FFAD5" w14:paraId="45A4D1CB" w14:textId="320E5F44">
      <w:pPr>
        <w:pStyle w:val="Heading3"/>
        <w:numPr>
          <w:ilvl w:val="1"/>
          <w:numId w:val="10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Technical Risks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:</w:t>
      </w:r>
    </w:p>
    <w:p w:rsidR="599FFAD5" w:rsidP="599FFAD5" w:rsidRDefault="599FFAD5" w14:paraId="3D15F5D9" w14:textId="4F6536CF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Automation Delays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: Cypress setup or script failures could delay automation testing.</w:t>
      </w:r>
    </w:p>
    <w:p w:rsidR="599FFAD5" w:rsidP="599FFAD5" w:rsidRDefault="599FFAD5" w14:paraId="4CC4C1BB" w14:textId="790F8BC3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Cross-Browser Inconsistencies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: Differences in rendering between browsers (e.g., Firefox vs. Chrome) may require more time to address.</w:t>
      </w:r>
    </w:p>
    <w:p w:rsidR="599FFAD5" w:rsidP="599FFAD5" w:rsidRDefault="599FFAD5" w14:paraId="17024484" w14:textId="7AEC3AEE">
      <w:pPr>
        <w:pStyle w:val="Heading3"/>
        <w:numPr>
          <w:ilvl w:val="1"/>
          <w:numId w:val="10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Business Risks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:</w:t>
      </w:r>
    </w:p>
    <w:p w:rsidR="599FFAD5" w:rsidP="599FFAD5" w:rsidRDefault="599FFAD5" w14:paraId="05F34F7B" w14:textId="716D0382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High-Severity Defects: Critical defects in the payment processes could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be delayed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if not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resolved early.</w:t>
      </w:r>
    </w:p>
    <w:p w:rsidR="599FFAD5" w:rsidP="599FFAD5" w:rsidRDefault="599FFAD5" w14:paraId="7D737F97" w14:textId="5F57C95F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Time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Constraints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: With only 5 days for testing, time management is essential to ensure all major functionalities are tested.</w:t>
      </w:r>
    </w:p>
    <w:p w:rsidR="599FFAD5" w:rsidP="599FFAD5" w:rsidRDefault="599FFAD5" w14:paraId="109B95CC" w14:textId="42AA375F">
      <w:pPr>
        <w:pStyle w:val="Heading3"/>
        <w:numPr>
          <w:ilvl w:val="1"/>
          <w:numId w:val="10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Operational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Risks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:</w:t>
      </w:r>
    </w:p>
    <w:p w:rsidR="599FFAD5" w:rsidP="599FFAD5" w:rsidRDefault="599FFAD5" w14:paraId="70C778A3" w14:textId="2B0DB73D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Environment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Issues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Limited access to test environments could cause delays if deployment or configuration issues arise.</w:t>
      </w:r>
    </w:p>
    <w:p w:rsidR="599FFAD5" w:rsidP="599FFAD5" w:rsidRDefault="599FFAD5" w14:paraId="2293D0A9" w14:textId="5E9FE7EE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Dependencies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Delay in fixing bugs by the development team could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regression testing and the overall timeline.</w:t>
      </w:r>
    </w:p>
    <w:p w:rsidR="599FFAD5" w:rsidP="599FFAD5" w:rsidRDefault="599FFAD5" w14:paraId="7FADD120" w14:textId="73C68B41">
      <w:pPr>
        <w:pStyle w:val="Heading2"/>
        <w:numPr>
          <w:ilvl w:val="0"/>
          <w:numId w:val="10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Risk Mitigation</w:t>
      </w:r>
    </w:p>
    <w:p w:rsidR="599FFAD5" w:rsidP="599FFAD5" w:rsidRDefault="599FFAD5" w14:paraId="261F24BB" w14:textId="3A3D1A95">
      <w:pPr>
        <w:pStyle w:val="Heading3"/>
        <w:numPr>
          <w:ilvl w:val="1"/>
          <w:numId w:val="10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Automation Risks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:</w:t>
      </w:r>
    </w:p>
    <w:p w:rsidR="599FFAD5" w:rsidP="599FFAD5" w:rsidRDefault="599FFAD5" w14:paraId="749A74F1" w14:textId="08792FC0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Prioritize automating the most critical user flows early in the testing cycle (registration, login).</w:t>
      </w:r>
    </w:p>
    <w:p w:rsidR="599FFAD5" w:rsidP="599FFAD5" w:rsidRDefault="599FFAD5" w14:paraId="279980FC" w14:textId="5F49A2AE">
      <w:pPr>
        <w:pStyle w:val="Heading3"/>
        <w:numPr>
          <w:ilvl w:val="1"/>
          <w:numId w:val="10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Business &amp; Functional Risks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:</w:t>
      </w:r>
    </w:p>
    <w:p w:rsidR="599FFAD5" w:rsidP="599FFAD5" w:rsidRDefault="599FFAD5" w14:paraId="7B2AF114" w14:textId="71D3F8C6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Focus initial manual testing on high-priority areas.</w:t>
      </w:r>
    </w:p>
    <w:p w:rsidR="599FFAD5" w:rsidP="599FFAD5" w:rsidRDefault="599FFAD5" w14:paraId="36C7F082" w14:textId="3D75D614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 any discovered high-priority defects are fixed and re-tested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immediately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99FFAD5" w:rsidP="599FFAD5" w:rsidRDefault="599FFAD5" w14:paraId="545491C8" w14:textId="11A6949F">
      <w:pPr>
        <w:pStyle w:val="Heading3"/>
        <w:numPr>
          <w:ilvl w:val="1"/>
          <w:numId w:val="10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Operational Risks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:</w:t>
      </w:r>
    </w:p>
    <w:p w:rsidR="599FFAD5" w:rsidP="599FFAD5" w:rsidRDefault="599FFAD5" w14:paraId="129653FB" w14:textId="1FA5F727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Ensure all necessary environments are ready before testing starts to avoid delays.</w:t>
      </w:r>
    </w:p>
    <w:p w:rsidR="599FFAD5" w:rsidP="599FFAD5" w:rsidRDefault="599FFAD5" w14:paraId="566F0925" w14:textId="6B568C3D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Maintain close communication with developers for faster bug fixes and retesting.</w:t>
      </w:r>
    </w:p>
    <w:p w:rsidR="599FFAD5" w:rsidP="599FFAD5" w:rsidRDefault="599FFAD5" w14:paraId="2ED6FA61" w14:textId="0AE288E5">
      <w:pPr>
        <w:pStyle w:val="Heading2"/>
        <w:numPr>
          <w:ilvl w:val="0"/>
          <w:numId w:val="10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Priority Areas</w:t>
      </w:r>
    </w:p>
    <w:p w:rsidR="599FFAD5" w:rsidP="599FFAD5" w:rsidRDefault="599FFAD5" w14:paraId="208708B4" w14:textId="204FA0C8">
      <w:pPr>
        <w:pStyle w:val="Heading3"/>
        <w:numPr>
          <w:ilvl w:val="1"/>
          <w:numId w:val="10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High Priority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:</w:t>
      </w:r>
    </w:p>
    <w:p w:rsidR="599FFAD5" w:rsidP="599FFAD5" w:rsidRDefault="599FFAD5" w14:paraId="1B7F82D9" w14:textId="4D87EE8B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Automation of key flows (login, registration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599FFAD5" w:rsidP="599FFAD5" w:rsidRDefault="599FFAD5" w14:paraId="1A987702" w14:textId="34B3AE23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Manual testing of critical functionality (User registration, User login, Product 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Management, Checkout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599FFAD5" w:rsidP="599FFAD5" w:rsidRDefault="599FFAD5" w14:paraId="1702D899" w14:textId="15BC07C8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Cross-browser testing on Chrome and Firefox.</w:t>
      </w:r>
    </w:p>
    <w:p w:rsidR="599FFAD5" w:rsidP="599FFAD5" w:rsidRDefault="599FFAD5" w14:paraId="3FADF3DF" w14:textId="48F5C663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Regression testing after any major bug fixes.</w:t>
      </w:r>
    </w:p>
    <w:p w:rsidR="599FFAD5" w:rsidP="599FFAD5" w:rsidRDefault="599FFAD5" w14:paraId="4F6A911F" w14:textId="285E88F1">
      <w:pPr>
        <w:pStyle w:val="Heading3"/>
        <w:numPr>
          <w:ilvl w:val="1"/>
          <w:numId w:val="10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Medium Priority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:</w:t>
      </w:r>
    </w:p>
    <w:p w:rsidR="599FFAD5" w:rsidP="599FFAD5" w:rsidRDefault="599FFAD5" w14:paraId="53D813F2" w14:textId="366391AE">
      <w:pPr>
        <w:pStyle w:val="ListParagraph"/>
        <w:numPr>
          <w:ilvl w:val="2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Cross-browser testing on Edge and Safari.</w:t>
      </w:r>
    </w:p>
    <w:p w:rsidR="599FFAD5" w:rsidP="599FFAD5" w:rsidRDefault="599FFAD5" w14:paraId="2578C726" w14:textId="42640661">
      <w:pPr>
        <w:pStyle w:val="Heading3"/>
        <w:numPr>
          <w:ilvl w:val="1"/>
          <w:numId w:val="10"/>
        </w:num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Low Priority</w:t>
      </w: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:</w:t>
      </w:r>
    </w:p>
    <w:p w:rsidR="599FFAD5" w:rsidP="599FFAD5" w:rsidRDefault="599FFAD5" w14:paraId="23D9B0D5" w14:textId="6E0875CD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FFAD5" w:rsidR="599FFAD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Testing older browsers and devices.</w:t>
      </w:r>
    </w:p>
    <w:p w:rsidR="599FFAD5" w:rsidP="599FFAD5" w:rsidRDefault="599FFAD5" w14:paraId="27CF2FBF" w14:textId="7B9F6CB6">
      <w:pPr>
        <w:pStyle w:val="Normal"/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9247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caf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ae3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a99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dc6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70b1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0de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677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17dc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e96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448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b20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b6d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461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C9E3FE"/>
    <w:rsid w:val="599FFAD5"/>
    <w:rsid w:val="70C9E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E3FE"/>
  <w15:chartTrackingRefBased/>
  <w15:docId w15:val="{A99387DF-AD5B-4840-852C-C2A8B7E1CF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f856afd6a34c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2024-10-22T07:51:41.7152897Z</dcterms:created>
  <dcterms:modified xsi:type="dcterms:W3CDTF">2024-10-24T17:14:19.5599086Z</dcterms:modified>
  <dc:creator>megha vernekar</dc:creator>
  <lastModifiedBy>megha vernekar</lastModifiedBy>
</coreProperties>
</file>