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EA47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99C7BC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FINAL REPORT</w:t>
      </w:r>
      <w:r>
        <w:rPr>
          <w:rStyle w:val="9"/>
          <w:rFonts w:hint="default" w:ascii="Calibri" w:hAnsi="Calibri" w:cs="Calibri"/>
          <w:b/>
          <w:bCs/>
          <w:lang w:val="en-US"/>
        </w:rPr>
        <w:t xml:space="preserve"> </w:t>
      </w:r>
      <w:r>
        <w:rPr>
          <w:rStyle w:val="9"/>
          <w:rFonts w:hint="default" w:ascii="Calibri" w:hAnsi="Calibri" w:cs="Calibri"/>
          <w:b/>
          <w:bCs/>
        </w:rPr>
        <w:t>Plugging into the Future: An Exploration of Electricity Consumption Patterns Using Tableau</w:t>
      </w:r>
    </w:p>
    <w:p w14:paraId="4DB28BA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1. INTRODUCTION</w:t>
      </w:r>
    </w:p>
    <w:p w14:paraId="026DF4F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1.1 Project Overview</w:t>
      </w:r>
    </w:p>
    <w:p w14:paraId="762A975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Electricity consumption analysis plays a crucial role in understanding energy demand, optimizing power distribution, and promoting sustainable energy usage. With increasing electricity demand across residential, commercial, and industrial sectors, there is a need for effective analytical tools to interpret large volumes of consumption data.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This project focuses on analyzing electricity consumption patterns using </w:t>
      </w:r>
      <w:r>
        <w:rPr>
          <w:rStyle w:val="9"/>
          <w:rFonts w:hint="default" w:ascii="Calibri" w:hAnsi="Calibri" w:cs="Calibri"/>
          <w:sz w:val="24"/>
          <w:szCs w:val="24"/>
        </w:rPr>
        <w:t>Tableau</w:t>
      </w:r>
      <w:r>
        <w:rPr>
          <w:rFonts w:hint="default" w:ascii="Calibri" w:hAnsi="Calibri" w:cs="Calibri"/>
          <w:sz w:val="24"/>
          <w:szCs w:val="24"/>
        </w:rPr>
        <w:t>, an interactive data visualization platform. The goal is to transform raw electricity usage data into meaningful insights that support energy planning and decision-making.</w:t>
      </w:r>
    </w:p>
    <w:p w14:paraId="1CA1AF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1.2 Purpose</w:t>
      </w:r>
    </w:p>
    <w:p w14:paraId="2ED0195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purpose of this project is to analyze electricity consumption trends and visualize them in an interactive and user-friendly manner. By leveraging Tableau, the project helps stakeholders identify peak demand periods, seasonal variations, regional usage differences, and overall consumption trends.</w:t>
      </w:r>
    </w:p>
    <w:p w14:paraId="569BBE7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2. IDEATION PHASE</w:t>
      </w:r>
    </w:p>
    <w:p w14:paraId="7B15135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2.1 Problem Statement</w:t>
      </w:r>
    </w:p>
    <w:p w14:paraId="3E95AD1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 design an interactive Tableau dashboard that enables analysis of electricity consumption patterns across time, seasons, and regions, helping stakeholders make informed energy management decisions.</w:t>
      </w:r>
    </w:p>
    <w:p w14:paraId="2259AAC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2.2 Empathy Map Canvas</w:t>
      </w:r>
    </w:p>
    <w:p w14:paraId="23E3CA6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project was developed by understanding the needs of energy analysts and policymakers:</w:t>
      </w:r>
    </w:p>
    <w:p w14:paraId="2BC19E6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Think:</w:t>
      </w:r>
      <w:r>
        <w:rPr>
          <w:rFonts w:hint="default" w:ascii="Calibri" w:hAnsi="Calibri" w:cs="Calibri"/>
          <w:sz w:val="24"/>
          <w:szCs w:val="24"/>
        </w:rPr>
        <w:t xml:space="preserve"> How can electricity usage patterns be understood easily?</w:t>
      </w:r>
    </w:p>
    <w:p w14:paraId="108A46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Feel:</w:t>
      </w:r>
      <w:r>
        <w:rPr>
          <w:rFonts w:hint="default" w:ascii="Calibri" w:hAnsi="Calibri" w:cs="Calibri"/>
          <w:sz w:val="24"/>
          <w:szCs w:val="24"/>
        </w:rPr>
        <w:t xml:space="preserve"> Concerned about rising demand and inefficient energy usage.</w:t>
      </w:r>
    </w:p>
    <w:p w14:paraId="2207C9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Say:</w:t>
      </w:r>
      <w:r>
        <w:rPr>
          <w:rFonts w:hint="default" w:ascii="Calibri" w:hAnsi="Calibri" w:cs="Calibri"/>
          <w:sz w:val="24"/>
          <w:szCs w:val="24"/>
        </w:rPr>
        <w:t xml:space="preserve"> “I need clear insights to plan electricity distribution.”</w:t>
      </w:r>
    </w:p>
    <w:p w14:paraId="269E0C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Frustration:</w:t>
      </w:r>
      <w:r>
        <w:rPr>
          <w:rFonts w:hint="default" w:ascii="Calibri" w:hAnsi="Calibri" w:cs="Calibri"/>
          <w:sz w:val="24"/>
          <w:szCs w:val="24"/>
        </w:rPr>
        <w:t xml:space="preserve"> Difficulty in analyzing complex and large datasets.</w:t>
      </w:r>
    </w:p>
    <w:p w14:paraId="2237271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3511550"/>
            <wp:effectExtent l="0" t="0" r="6350" b="8890"/>
            <wp:docPr id="4" name="Picture 4" descr="ChatGPT Image Feb 21, 2026, 11_32_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Feb 21, 2026, 11_32_37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86F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2.3 Brainstorming</w:t>
      </w:r>
    </w:p>
    <w:p w14:paraId="02BA44E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following ideas were generated:</w:t>
      </w:r>
    </w:p>
    <w:p w14:paraId="36C9A6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Analyzing time-of-day electricity usage</w:t>
      </w:r>
    </w:p>
    <w:p w14:paraId="0B275CF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Identifying seasonal consumption trends</w:t>
      </w:r>
    </w:p>
    <w:p w14:paraId="68C486E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Comparing regional electricity demand</w:t>
      </w:r>
    </w:p>
    <w:p w14:paraId="5F7D548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Detecting peak and off-peak usage periods</w:t>
      </w:r>
    </w:p>
    <w:p w14:paraId="070C57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Creating interactive dashboards with filters</w:t>
      </w:r>
    </w:p>
    <w:p w14:paraId="54D7D35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 REQUIREMENT ANALYSIS</w:t>
      </w:r>
    </w:p>
    <w:p w14:paraId="4D67F16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3.1 Customer Journey Map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2497"/>
        <w:gridCol w:w="919"/>
        <w:gridCol w:w="1070"/>
        <w:gridCol w:w="1968"/>
      </w:tblGrid>
      <w:tr w14:paraId="7829D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66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2DB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C7F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B7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Emotion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D83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Opportunity</w:t>
            </w:r>
          </w:p>
        </w:tc>
      </w:tr>
      <w:tr w14:paraId="3BAF1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0FF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Discover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BA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accesses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54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Tableau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62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Curious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A2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Engage with visuals</w:t>
            </w:r>
          </w:p>
        </w:tc>
      </w:tr>
      <w:tr w14:paraId="2E900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80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F9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Applies filters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D5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F4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03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Improve insights</w:t>
            </w:r>
          </w:p>
        </w:tc>
      </w:tr>
      <w:tr w14:paraId="028D5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FC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Analyze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37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Observes trends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84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09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Confident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89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Better decisions</w:t>
            </w:r>
          </w:p>
        </w:tc>
      </w:tr>
      <w:tr w14:paraId="5121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70E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F6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Shares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E2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Web link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2A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Satisfied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77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Wider impact</w:t>
            </w:r>
          </w:p>
        </w:tc>
      </w:tr>
    </w:tbl>
    <w:p w14:paraId="0CAD508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808FD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3.2 Solution Requirements</w:t>
      </w:r>
    </w:p>
    <w:p w14:paraId="6C2F968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Electricity consumption dataset</w:t>
      </w:r>
    </w:p>
    <w:p w14:paraId="59CC8F0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SQL database for storage</w:t>
      </w:r>
    </w:p>
    <w:p w14:paraId="0B60D80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Tableau for visualization</w:t>
      </w:r>
    </w:p>
    <w:p w14:paraId="5876AEA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Charts: line, bar, area graphs</w:t>
      </w:r>
    </w:p>
    <w:p w14:paraId="555646F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Filters: time, season, region</w:t>
      </w:r>
    </w:p>
    <w:p w14:paraId="787D93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3.3 Data Flow Diagram</w:t>
      </w:r>
    </w:p>
    <w:p w14:paraId="062BCA6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Electricity data flows from public datasets into an SQL database, undergoes preprocessing and aggregation, and is then visualized in Tableau dashboards. The dashboards are embedded into a web interface for stakeholder access.</w:t>
      </w:r>
    </w:p>
    <w:p w14:paraId="428796CD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3.4 Technology Stack</w:t>
      </w:r>
    </w:p>
    <w:p w14:paraId="0448413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9"/>
          <w:rFonts w:hint="default" w:ascii="Calibri" w:hAnsi="Calibri" w:cs="Calibri"/>
          <w:b w:val="0"/>
          <w:bCs w:val="0"/>
          <w:sz w:val="24"/>
          <w:szCs w:val="24"/>
        </w:rPr>
        <w:t>Frontend: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Tableau Public, HTML</w:t>
      </w:r>
    </w:p>
    <w:p w14:paraId="6D11EB9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9"/>
          <w:rFonts w:hint="default" w:ascii="Calibri" w:hAnsi="Calibri" w:cs="Calibri"/>
          <w:b w:val="0"/>
          <w:bCs w:val="0"/>
          <w:sz w:val="24"/>
          <w:szCs w:val="24"/>
        </w:rPr>
        <w:t>Backend: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SQL</w:t>
      </w:r>
    </w:p>
    <w:p w14:paraId="221983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9"/>
          <w:rFonts w:hint="default" w:ascii="Calibri" w:hAnsi="Calibri" w:cs="Calibri"/>
          <w:b w:val="0"/>
          <w:bCs w:val="0"/>
          <w:sz w:val="24"/>
          <w:szCs w:val="24"/>
        </w:rPr>
        <w:t>Preprocessing: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Excel / Python</w:t>
      </w:r>
    </w:p>
    <w:p w14:paraId="2B51A2C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9"/>
          <w:rFonts w:hint="default" w:ascii="Calibri" w:hAnsi="Calibri" w:cs="Calibri"/>
          <w:b w:val="0"/>
          <w:bCs w:val="0"/>
          <w:sz w:val="24"/>
          <w:szCs w:val="24"/>
        </w:rPr>
        <w:t>Data Source: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Kaggle electricity datasets</w:t>
      </w:r>
    </w:p>
    <w:p w14:paraId="702C06B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4. PROJECT DESIGN</w:t>
      </w:r>
    </w:p>
    <w:p w14:paraId="2BFA28C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4.1 Problem–Solution Fit</w:t>
      </w:r>
    </w:p>
    <w:p w14:paraId="5B69100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Raw electricity data is difficult to interpret. The proposed solution simplifies analysis through visual dashboards that clearly represent trends and patterns.</w:t>
      </w:r>
    </w:p>
    <w:p w14:paraId="0A3D8C2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4.2 Proposed Solution</w:t>
      </w:r>
      <w:r>
        <w:rPr>
          <w:rStyle w:val="9"/>
          <w:rFonts w:hint="default" w:ascii="Calibri" w:hAnsi="Calibri" w:cs="Calibri"/>
          <w:b/>
          <w:bCs/>
          <w:sz w:val="24"/>
          <w:szCs w:val="24"/>
          <w:lang w:val="en-US"/>
        </w:rPr>
        <w:t xml:space="preserve"> :</w:t>
      </w:r>
      <w:r>
        <w:rPr>
          <w:rStyle w:val="9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An interactive Tableau dashboard that provides:</w:t>
      </w:r>
    </w:p>
    <w:p w14:paraId="4F0638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Electricity consumption over time</w:t>
      </w:r>
    </w:p>
    <w:p w14:paraId="777987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Seasonal demand analysis</w:t>
      </w:r>
    </w:p>
    <w:p w14:paraId="59EB97F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Regional usage comparison</w:t>
      </w:r>
    </w:p>
    <w:p w14:paraId="2219DD5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Peak and off-peak demand identification</w:t>
      </w:r>
    </w:p>
    <w:p w14:paraId="7B551C14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4.3 Solution Architecture</w:t>
      </w:r>
    </w:p>
    <w:p w14:paraId="41D3EB7C">
      <w:pPr>
        <w:rPr>
          <w:rFonts w:hint="default"/>
        </w:rPr>
      </w:pPr>
      <w:r>
        <w:rPr>
          <w:rStyle w:val="9"/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2653665"/>
            <wp:effectExtent l="0" t="0" r="6350" b="13335"/>
            <wp:docPr id="3" name="Picture 3" descr="ChatGPT Image Feb 22, 2026, 12_16_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Feb 22, 2026, 12_16_03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C3B3">
      <w:pPr>
        <w:rPr>
          <w:rFonts w:hint="default"/>
        </w:rPr>
      </w:pPr>
    </w:p>
    <w:p w14:paraId="3D26A41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5. PROJECT PLANNING &amp; SCHEDULING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3463"/>
      </w:tblGrid>
      <w:tr w14:paraId="76A1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23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17B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</w:tr>
      <w:tr w14:paraId="69B0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46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DA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collection and understanding</w:t>
            </w:r>
          </w:p>
        </w:tc>
      </w:tr>
      <w:tr w14:paraId="65036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41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8F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cleaning and preprocessing</w:t>
            </w:r>
          </w:p>
        </w:tc>
      </w:tr>
      <w:tr w14:paraId="1743D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9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12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Tableau visualization development</w:t>
            </w:r>
          </w:p>
        </w:tc>
      </w:tr>
      <w:tr w14:paraId="25CD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66C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76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 and story design</w:t>
            </w:r>
          </w:p>
        </w:tc>
      </w:tr>
      <w:tr w14:paraId="7A994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2E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C6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Testing and documentation</w:t>
            </w:r>
          </w:p>
        </w:tc>
      </w:tr>
    </w:tbl>
    <w:p w14:paraId="264055B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4C8195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6. FUNCTIONAL AND PERFORMANCE TESTING</w:t>
      </w:r>
    </w:p>
    <w:p w14:paraId="11F7F6D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6.1 Performance Testing</w:t>
      </w:r>
    </w:p>
    <w:p w14:paraId="25E962C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dashboards were tested across different devices and browsers. All visualizations loaded smoothly, filters responded quickly, and no performance lag was observed.</w:t>
      </w:r>
    </w:p>
    <w:p w14:paraId="2C1B969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7. RESULTS</w:t>
      </w:r>
    </w:p>
    <w:p w14:paraId="75B606E4">
      <w:pPr>
        <w:pStyle w:val="4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7.1 Output Screenshots</w:t>
      </w:r>
    </w:p>
    <w:p w14:paraId="6326CDA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Dashboard 1: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</w:t>
      </w:r>
      <w:r>
        <w:rPr>
          <w:rFonts w:hint="default" w:ascii="Calibri" w:hAnsi="Calibri" w:eastAsia="Tableau Book" w:cs="Calibri"/>
          <w:b/>
          <w:bCs/>
          <w:color w:val="auto"/>
          <w:sz w:val="24"/>
          <w:szCs w:val="24"/>
        </w:rPr>
        <w:t>Plugging into the Future: Electricity Consumption Pattern Analysis</w:t>
      </w:r>
    </w:p>
    <w:p w14:paraId="3CC7A91B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18225" cy="4245610"/>
            <wp:effectExtent l="0" t="0" r="8255" b="635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4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D445B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  <w:lang w:val="en-US"/>
        </w:rPr>
      </w:pPr>
    </w:p>
    <w:p w14:paraId="7708A432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  <w:lang w:val="en-US"/>
        </w:rPr>
      </w:pP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Dashboard 2 </w:t>
      </w:r>
      <w:r>
        <w:rPr>
          <w:rStyle w:val="9"/>
          <w:rFonts w:hint="default" w:ascii="Calibri" w:hAnsi="Calibri" w:cs="Calibri"/>
          <w:sz w:val="24"/>
          <w:szCs w:val="24"/>
        </w:rPr>
        <w:t>: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 Symbol Map Across Various States</w:t>
      </w:r>
    </w:p>
    <w:p w14:paraId="2A140580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5265420" cy="2496185"/>
            <wp:effectExtent l="0" t="0" r="7620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AB0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Style w:val="9"/>
          <w:rFonts w:hint="default" w:ascii="Calibri" w:hAnsi="Calibri" w:cs="Calibri"/>
          <w:sz w:val="24"/>
          <w:szCs w:val="24"/>
        </w:rPr>
        <w:t>Story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 1 </w:t>
      </w:r>
      <w:r>
        <w:rPr>
          <w:rStyle w:val="9"/>
          <w:rFonts w:hint="default" w:ascii="Calibri" w:hAnsi="Calibri" w:cs="Calibri"/>
          <w:sz w:val="24"/>
          <w:szCs w:val="24"/>
        </w:rPr>
        <w:t>: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 xml:space="preserve"> Time-Of-Day Usage Patterns</w:t>
      </w:r>
    </w:p>
    <w:p w14:paraId="22E93AC5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90390" cy="2990215"/>
            <wp:effectExtent l="0" t="0" r="13970" b="1206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FED6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sz w:val="24"/>
          <w:szCs w:val="24"/>
          <w:lang w:val="en-US"/>
        </w:rPr>
      </w:pPr>
    </w:p>
    <w:p w14:paraId="09694E3F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textAlignment w:val="auto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ADVANTAGES &amp; DISADVANTAGES</w:t>
      </w:r>
    </w:p>
    <w:p w14:paraId="3EAC1BA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textAlignment w:val="auto"/>
        <w:outlineLvl w:val="1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Advantages</w:t>
      </w:r>
    </w:p>
    <w:p w14:paraId="52BD701F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Easy-to-understand visual representation</w:t>
      </w:r>
    </w:p>
    <w:p w14:paraId="146B1C9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Interactive filtering options</w:t>
      </w:r>
    </w:p>
    <w:p w14:paraId="476EAFCB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Supports energy planning and decision-making</w:t>
      </w:r>
    </w:p>
    <w:p w14:paraId="25B6863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Accessible through web integration</w:t>
      </w:r>
    </w:p>
    <w:p w14:paraId="181703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textAlignment w:val="auto"/>
        <w:rPr>
          <w:rStyle w:val="9"/>
          <w:rFonts w:hint="default" w:ascii="Calibri" w:hAnsi="Calibri" w:cs="Calibri"/>
          <w:b/>
          <w:bCs/>
          <w:sz w:val="24"/>
          <w:szCs w:val="24"/>
        </w:rPr>
      </w:pPr>
    </w:p>
    <w:p w14:paraId="39D02F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textAlignment w:val="auto"/>
        <w:rPr>
          <w:rStyle w:val="9"/>
          <w:rFonts w:hint="default" w:ascii="Calibri" w:hAnsi="Calibri" w:cs="Calibri"/>
          <w:b/>
          <w:bCs/>
          <w:sz w:val="24"/>
          <w:szCs w:val="24"/>
        </w:rPr>
      </w:pPr>
      <w:bookmarkStart w:id="0" w:name="_GoBack"/>
      <w:bookmarkEnd w:id="0"/>
      <w:r>
        <w:rPr>
          <w:rStyle w:val="9"/>
          <w:rFonts w:hint="default" w:ascii="Calibri" w:hAnsi="Calibri" w:cs="Calibri"/>
          <w:b/>
          <w:bCs/>
          <w:sz w:val="24"/>
          <w:szCs w:val="24"/>
        </w:rPr>
        <w:t>Disadvantages</w:t>
      </w:r>
    </w:p>
    <w:p w14:paraId="0CAB861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Static dataset (no real-time updates)</w:t>
      </w:r>
    </w:p>
    <w:p w14:paraId="0420F3A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No advanced AI-based forecasting</w:t>
      </w:r>
    </w:p>
    <w:p w14:paraId="32FDAE8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50" w:lineRule="auto"/>
        <w:ind w:left="4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Dependent on data quality</w:t>
      </w:r>
    </w:p>
    <w:p w14:paraId="0386B0F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9. CONCLUSION</w:t>
      </w:r>
    </w:p>
    <w:p w14:paraId="331DC32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project successfully converts raw electricity consumption data into an interactive analytical platform using Tableau. The dashboards enable stakeholders to explore trends, understand demand patterns, and make data-driven energy decisions. This project demonstrates the effectiveness of data analytics in supporting sustainable energy management.</w:t>
      </w:r>
    </w:p>
    <w:p w14:paraId="63361A03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</w:rPr>
        <w:t>10. FUTURE SCOPE</w:t>
      </w:r>
    </w:p>
    <w:p w14:paraId="056AB99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Integration of real-time electricity data</w:t>
      </w:r>
    </w:p>
    <w:p w14:paraId="0EE4745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AI-based demand forecasting</w:t>
      </w:r>
    </w:p>
    <w:p w14:paraId="23FC653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Smart meter data integration</w:t>
      </w:r>
    </w:p>
    <w:p w14:paraId="5CFD9C6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Mobile-friendly dashboards</w:t>
      </w:r>
    </w:p>
    <w:p w14:paraId="47723C46">
      <w:pPr>
        <w:rPr>
          <w:rFonts w:hint="default" w:ascii="Calibri" w:hAnsi="Calibri" w:cs="Calibri"/>
        </w:rPr>
      </w:pPr>
    </w:p>
    <w:sectPr>
      <w:pgSz w:w="11906" w:h="16838"/>
      <w:pgMar w:top="1304" w:right="1230" w:bottom="1304" w:left="123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bleau Boo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8C675"/>
    <w:multiLevelType w:val="singleLevel"/>
    <w:tmpl w:val="0328C675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3D91A7CF"/>
    <w:multiLevelType w:val="singleLevel"/>
    <w:tmpl w:val="3D91A7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21DFE"/>
    <w:rsid w:val="489B1ADA"/>
    <w:rsid w:val="759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2026-02-21T19:26:00Z</dcterms:created>
  <dc:creator>megha</dc:creator>
  <cp:lastModifiedBy>Meghana Yakkala</cp:lastModifiedBy>
  <dcterms:modified xsi:type="dcterms:W3CDTF">2026-02-22T06:34:34Z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CC8283BF685E4094B1CAA81E26AC3EB8_12</vt:lpwstr>
  </property>
</Properties>
</file>