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D6844" w14:textId="06E980D1" w:rsidR="001B081F" w:rsidRPr="001B081F" w:rsidRDefault="001B081F" w:rsidP="001B081F">
      <w:pPr>
        <w:rPr>
          <w:b/>
          <w:bCs/>
          <w:sz w:val="56"/>
          <w:szCs w:val="56"/>
        </w:rPr>
      </w:pPr>
      <w:r w:rsidRPr="001B081F">
        <w:rPr>
          <w:b/>
          <w:bCs/>
          <w:color w:val="FF0000"/>
          <w:sz w:val="56"/>
          <w:szCs w:val="56"/>
        </w:rPr>
        <w:t xml:space="preserve">Title: </w:t>
      </w:r>
      <w:r w:rsidRPr="001B081F">
        <w:rPr>
          <w:b/>
          <w:bCs/>
          <w:sz w:val="56"/>
          <w:szCs w:val="56"/>
        </w:rPr>
        <w:t>Virtual Reality in Gaming: Shaping the Future of Entertainment</w:t>
      </w:r>
    </w:p>
    <w:p w14:paraId="0457BF6F" w14:textId="377E64B0" w:rsidR="001B081F" w:rsidRPr="001B081F" w:rsidRDefault="001B081F" w:rsidP="001B081F">
      <w:pPr>
        <w:rPr>
          <w:b/>
          <w:bCs/>
          <w:color w:val="70AD47" w:themeColor="accent6"/>
        </w:rPr>
      </w:pPr>
      <w:r w:rsidRPr="001B081F">
        <w:rPr>
          <w:b/>
          <w:bCs/>
          <w:color w:val="70AD47" w:themeColor="accent6"/>
        </w:rPr>
        <w:t>Introduction</w:t>
      </w:r>
    </w:p>
    <w:p w14:paraId="3557ABEA" w14:textId="77777777" w:rsidR="001B081F" w:rsidRDefault="001B081F" w:rsidP="001B081F">
      <w:r>
        <w:t>Virtual Reality (VR) technology has emerged as a revolutionary force in the gaming industry, fundamentally changing the way we experience and interact with video games. What was once considered a futuristic concept has now become an integral part of the gaming landscape, offering players immersive experiences that transcend traditional gaming boundaries. In this comprehensive exploration, we delve into the profound impact of virtual reality on gaming and how it is shaping the future of entertainment.</w:t>
      </w:r>
    </w:p>
    <w:p w14:paraId="42F48B8D" w14:textId="77777777" w:rsidR="001B081F" w:rsidRDefault="001B081F" w:rsidP="001B081F"/>
    <w:p w14:paraId="1EF51CCE" w14:textId="3A9A8899" w:rsidR="001B081F" w:rsidRPr="001B081F" w:rsidRDefault="001B081F" w:rsidP="001B081F">
      <w:pPr>
        <w:rPr>
          <w:b/>
          <w:bCs/>
          <w:color w:val="70AD47" w:themeColor="accent6"/>
        </w:rPr>
      </w:pPr>
      <w:r w:rsidRPr="001B081F">
        <w:rPr>
          <w:b/>
          <w:bCs/>
          <w:color w:val="70AD47" w:themeColor="accent6"/>
        </w:rPr>
        <w:t>The Immersive Experience</w:t>
      </w:r>
    </w:p>
    <w:p w14:paraId="1D300CC6" w14:textId="4E282BE0" w:rsidR="001B081F" w:rsidRDefault="001B081F" w:rsidP="001B081F">
      <w:r>
        <w:t>At the heart of virtual reality gaming lies its ability to transport players into fully immersive virtual worlds. Unlike conventional gaming setups that rely on screens and controllers, VR places players at the center of the action, allowing them to step into the shoes of their in-game avatars and explore virtual environments in a way that feels remarkably lifelike. From navigating fantastical realms to engaging in adrenaline-pumping battles, VR gaming offers an unparalleled level of immersion that captivates the senses and blurs the line between reality and fiction.</w:t>
      </w:r>
    </w:p>
    <w:p w14:paraId="1FC241D2" w14:textId="76280D22" w:rsidR="001B081F" w:rsidRDefault="001B081F" w:rsidP="001B081F">
      <w:r>
        <w:t>One of the key components of the immersive VR experience is the sense of presence – the feeling of being physically present in a virtual environment. This sensation is achieved through a combination of cutting-edge hardware and software technologies, including high-resolution displays, precise motion tracking systems, and immersive audio solutions. By tricking the brain into believing that the virtual world is real, VR technology creates a sense of presence that is unmatched by any other form of entertainment.</w:t>
      </w:r>
    </w:p>
    <w:p w14:paraId="62A3A728" w14:textId="798CCC9B" w:rsidR="001B081F" w:rsidRDefault="001B081F" w:rsidP="001B081F">
      <w:r>
        <w:t>Furthermore, VR gaming allows for a level of interactivity that goes beyond traditional gaming experiences. With motion controllers and gesture recognition systems, players can manipulate virtual objects with their hands, reach out and touch their surroundings, and even engage in complex interactions with non-player characters (NPCs). This level of interactivity not only enhances the immersion but also opens up new possibilities for gameplay mechanics and storytelling in virtual reality.</w:t>
      </w:r>
    </w:p>
    <w:p w14:paraId="6CE87E87" w14:textId="77777777" w:rsidR="001B081F" w:rsidRDefault="001B081F" w:rsidP="001B081F"/>
    <w:p w14:paraId="1C5F1315" w14:textId="2E4ADFC1" w:rsidR="001B081F" w:rsidRPr="001B081F" w:rsidRDefault="001B081F" w:rsidP="001B081F">
      <w:pPr>
        <w:rPr>
          <w:b/>
          <w:bCs/>
          <w:color w:val="70AD47" w:themeColor="accent6"/>
        </w:rPr>
      </w:pPr>
      <w:r w:rsidRPr="001B081F">
        <w:rPr>
          <w:b/>
          <w:bCs/>
          <w:color w:val="70AD47" w:themeColor="accent6"/>
        </w:rPr>
        <w:t>Breaking Down Barriers</w:t>
      </w:r>
    </w:p>
    <w:p w14:paraId="066BBE29" w14:textId="77777777" w:rsidR="001B081F" w:rsidRDefault="001B081F" w:rsidP="001B081F">
      <w:r>
        <w:t>One of the most significant impacts of virtual reality gaming is its ability to break down barriers of accessibility and inclusivity within the gaming community. Unlike traditional gaming setups, which often require specialized equipment and complex controls, VR gaming offers a more intuitive and accessible experience. With user-friendly interfaces and naturalistic interactions, VR technology makes gaming more accessible to individuals of all ages and abilities.</w:t>
      </w:r>
    </w:p>
    <w:p w14:paraId="6E6AE0D7" w14:textId="77777777" w:rsidR="001B081F" w:rsidRDefault="001B081F" w:rsidP="001B081F"/>
    <w:p w14:paraId="68DDEEEE" w14:textId="0976B95F" w:rsidR="001B081F" w:rsidRDefault="001B081F" w:rsidP="001B081F">
      <w:r>
        <w:lastRenderedPageBreak/>
        <w:t>Moreover, virtual reality has the potential to empower individuals with disabilities or mobility limitations by providing them with new ways to experience and engage with video games. For example, VR headsets can be used to simulate physical activities such as walking, running, and climbing, allowing players with mobility impairments to participate in virtual adventures that would otherwise be inaccessible to them. Additionally, VR technology can be customized to accommodate a wide range of disabilities, including visual impairments, hearing impairments, and motor impairments, making gaming more inclusive and enjoyable for everyone.</w:t>
      </w:r>
    </w:p>
    <w:p w14:paraId="25240205" w14:textId="77777777" w:rsidR="001B081F" w:rsidRDefault="001B081F" w:rsidP="001B081F">
      <w:r>
        <w:t>In addition to its accessibility benefits, virtual reality gaming has also revolutionized social interaction within the gaming community. With multiplayer VR experiences, players from around the world can come together in virtual spaces and collaborate or compete in ways that were previously unimaginable. Whether it's teaming up with friends to tackle a cooperative mission or facing off against rivals in a competitive match, VR gaming fosters a sense of camaraderie and community that transcends geographical boundaries.</w:t>
      </w:r>
    </w:p>
    <w:p w14:paraId="716E4052" w14:textId="77777777" w:rsidR="001B081F" w:rsidRDefault="001B081F" w:rsidP="001B081F"/>
    <w:p w14:paraId="68988BFD" w14:textId="2AB22537" w:rsidR="001B081F" w:rsidRPr="001B081F" w:rsidRDefault="001B081F" w:rsidP="001B081F">
      <w:pPr>
        <w:rPr>
          <w:b/>
          <w:bCs/>
          <w:color w:val="70AD47" w:themeColor="accent6"/>
        </w:rPr>
      </w:pPr>
      <w:r w:rsidRPr="001B081F">
        <w:rPr>
          <w:b/>
          <w:bCs/>
          <w:color w:val="70AD47" w:themeColor="accent6"/>
        </w:rPr>
        <w:t>Pushing Technological Boundaries</w:t>
      </w:r>
    </w:p>
    <w:p w14:paraId="79F625A6" w14:textId="0F4A6F33" w:rsidR="001B081F" w:rsidRDefault="001B081F" w:rsidP="001B081F">
      <w:r>
        <w:t>The rapid advancements in virtual reality technology have propelled the gaming industry into uncharted territory, pushing the boundaries of what is possible in terms of immersion, realism, and interactivity. From sophisticated motion tracking systems to immersive haptic feedback solutions, VR hardware manufacturers are continually pushing the envelope to deliver more immersive and engaging experiences to players.</w:t>
      </w:r>
    </w:p>
    <w:p w14:paraId="2EF00BCE" w14:textId="35989E31" w:rsidR="001B081F" w:rsidRDefault="001B081F" w:rsidP="001B081F">
      <w:r>
        <w:t>One of the most notable technological advancements in VR gaming is the development of high-fidelity graphics and visual effects. With the latest VR headsets boasting high-resolution displays and advanced rendering techniques, virtual worlds have never looked more lifelike or immersive. From stunningly realistic environments to intricately detailed character models, the level of visual fidelity in VR gaming is on par with that of blockbuster Hollywood movies, allowing players to lose themselves in richly immersive worlds like never before.</w:t>
      </w:r>
    </w:p>
    <w:p w14:paraId="3ACE691D" w14:textId="3AF98D27" w:rsidR="001B081F" w:rsidRDefault="001B081F" w:rsidP="001B081F">
      <w:r>
        <w:t>Furthermore, advancements in motion tracking and gesture recognition technology have opened up new possibilities for gameplay mechanics and interaction design in virtual reality. With precise motion controllers and full-body tracking systems, players can perform complex actions and movements in the virtual world with unprecedented accuracy and responsiveness. Whether it's swinging a sword, casting a spell, or solving puzzles, VR gaming puts players in full control of their in-game actions, resulting in a more immersive and engaging gaming experience.</w:t>
      </w:r>
    </w:p>
    <w:p w14:paraId="1BA344F2" w14:textId="77777777" w:rsidR="001B081F" w:rsidRDefault="001B081F" w:rsidP="001B081F">
      <w:r>
        <w:t>Another area of innovation in VR gaming is immersive audio technology, which plays a crucial role in enhancing the sense of presence and immersion in virtual environments. By simulating realistic 3D audio cues and spatial sound effects, VR audio solutions create a sense of depth and dimensionality that enhances the overall immersion and realism of the virtual experience. Whether it's the sound of footsteps echoing through a virtual dungeon or the roar of engines in a virtual racing game, immersive audio adds an extra layer of immersion that brings virtual worlds to life in a truly convincing manner.</w:t>
      </w:r>
    </w:p>
    <w:p w14:paraId="6198AF5C" w14:textId="77777777" w:rsidR="001B081F" w:rsidRDefault="001B081F" w:rsidP="001B081F"/>
    <w:p w14:paraId="719AC7F2" w14:textId="77777777" w:rsidR="001B081F" w:rsidRDefault="001B081F" w:rsidP="001B081F"/>
    <w:p w14:paraId="38A64FEE" w14:textId="77777777" w:rsidR="001B081F" w:rsidRDefault="001B081F" w:rsidP="001B081F"/>
    <w:p w14:paraId="556BDE98" w14:textId="3FA2A8A0" w:rsidR="001B081F" w:rsidRPr="001B081F" w:rsidRDefault="001B081F" w:rsidP="001B081F">
      <w:pPr>
        <w:rPr>
          <w:b/>
          <w:bCs/>
          <w:color w:val="70AD47" w:themeColor="accent6"/>
        </w:rPr>
      </w:pPr>
      <w:r w:rsidRPr="001B081F">
        <w:rPr>
          <w:b/>
          <w:bCs/>
          <w:color w:val="70AD47" w:themeColor="accent6"/>
        </w:rPr>
        <w:lastRenderedPageBreak/>
        <w:t>The Future of Entertainment</w:t>
      </w:r>
    </w:p>
    <w:p w14:paraId="18BA0DE6" w14:textId="5E2BD6DE" w:rsidR="001B081F" w:rsidRDefault="001B081F" w:rsidP="001B081F">
      <w:r>
        <w:t>As virtual reality technology continues to evolve and mature, its impact on the entertainment industry is poised to grow exponentially in the coming years. Beyond gaming, VR has the potential to revolutionize various aspects of entertainment, including film, live events, education, and beyond. With its ability to create fully immersive and interactive experiences, VR has the power to transport audiences to new worlds, tell compelling stories, and foster deeper connections with content in ways that were previously unimaginable.</w:t>
      </w:r>
    </w:p>
    <w:p w14:paraId="753CCD32" w14:textId="52DEED32" w:rsidR="001B081F" w:rsidRDefault="001B081F" w:rsidP="001B081F">
      <w:r>
        <w:t>One of the most promising applications of virtual reality outside of gaming is in the realm of film and storytelling. With VR filmmaking techniques such as 360-degree video and interactive storytelling, filmmakers can create immersive cinematic experiences that place viewers at the center of the action. Whether it's exploring distant planets, witnessing historical events, or embarking on epic adventures, VR films offer a level of immersion and engagement that traditional cinema cannot match, allowing audiences to experience stories in a whole new way.</w:t>
      </w:r>
    </w:p>
    <w:p w14:paraId="5CAA81AC" w14:textId="4D3E7C3E" w:rsidR="001B081F" w:rsidRDefault="001B081F" w:rsidP="001B081F">
      <w:r>
        <w:t>Moreover, virtual reality has the potential to revolutionize the way we experience live events and entertainment. With VR technology, audiences can attend concerts, sporting events, and theatrical performances from the comfort of their own homes, immersing themselves in the action as if they were physically present. This not only opens up new revenue streams for content creators and event organizers but also allows audiences to experience events that they may not have been able to attend in person due to logistical or geographical constraints.</w:t>
      </w:r>
    </w:p>
    <w:p w14:paraId="143D9993" w14:textId="77777777" w:rsidR="001B081F" w:rsidRDefault="001B081F" w:rsidP="001B081F">
      <w:r>
        <w:t>In the realm of education, virtual reality has the potential to transform the way we learn and acquire new skills. By creating immersive educational experiences, VR technology can make learning more engaging, interactive, and memorable for students of all ages. Whether it's exploring the surface of Mars, dissecting virtual organisms, or conducting virtual science experiments, VR allows students to engage with educational content in a hands-on and immersive manner, fostering deeper learning and understanding.</w:t>
      </w:r>
    </w:p>
    <w:p w14:paraId="1A395A12" w14:textId="77777777" w:rsidR="001B081F" w:rsidRDefault="001B081F" w:rsidP="001B081F"/>
    <w:p w14:paraId="5014A2AA" w14:textId="713131A2" w:rsidR="001B081F" w:rsidRPr="001B081F" w:rsidRDefault="001B081F" w:rsidP="001B081F">
      <w:pPr>
        <w:rPr>
          <w:b/>
          <w:bCs/>
          <w:color w:val="70AD47" w:themeColor="accent6"/>
        </w:rPr>
      </w:pPr>
      <w:r w:rsidRPr="001B081F">
        <w:rPr>
          <w:b/>
          <w:bCs/>
          <w:color w:val="70AD47" w:themeColor="accent6"/>
        </w:rPr>
        <w:t>Conclusion</w:t>
      </w:r>
    </w:p>
    <w:p w14:paraId="22547693" w14:textId="6AA708BB" w:rsidR="001B081F" w:rsidRDefault="001B081F" w:rsidP="001B081F">
      <w:r>
        <w:t>Virtual reality gaming represents a paradigm shift in entertainment, offering players unprecedented levels of immersion, accessibility, and innovation. With its ability to transport players into fully immersive virtual worlds, VR gaming has redefined the way we experience and interact with video games, pushing the boundaries of what is possible in terms of immersion, realism, and interactivity.</w:t>
      </w:r>
    </w:p>
    <w:p w14:paraId="3D0EED6F" w14:textId="28D696A3" w:rsidR="001B081F" w:rsidRDefault="001B081F" w:rsidP="001B081F">
      <w:r>
        <w:t>Moreover, virtual reality has the potential to revolutionize various aspects of entertainment beyond gaming, including film, live events, education, and beyond. With its ability to create fully immersive and interactive experiences, VR technology has the power to transform the way we experience stories, attend events, and learn new skills, opening up new possibilities for content creators, event organizers, and</w:t>
      </w:r>
      <w:r>
        <w:t xml:space="preserve"> </w:t>
      </w:r>
      <w:r>
        <w:t>educators alike.</w:t>
      </w:r>
    </w:p>
    <w:p w14:paraId="1F456638" w14:textId="00B78E33" w:rsidR="007259AA" w:rsidRDefault="001B081F" w:rsidP="001B081F">
      <w:r>
        <w:t>As virtual reality technology continues to evolve and mature, its impact on the entertainment industry is poised to grow exponentially in the coming years. Whether it's exploring distant galaxies, attending virtual concerts, or embarking on educational adventures, one thing is clear: the future of entertainment will be shaped by the limitless possibilities of virtual reality technology.</w:t>
      </w:r>
    </w:p>
    <w:sectPr w:rsidR="00725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1F"/>
    <w:rsid w:val="001B081F"/>
    <w:rsid w:val="00341711"/>
    <w:rsid w:val="00725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C8652"/>
  <w15:chartTrackingRefBased/>
  <w15:docId w15:val="{66755FBD-313D-411C-9A81-72CBB3197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1408</Words>
  <Characters>8026</Characters>
  <Application>Microsoft Office Word</Application>
  <DocSecurity>0</DocSecurity>
  <Lines>66</Lines>
  <Paragraphs>18</Paragraphs>
  <ScaleCrop>false</ScaleCrop>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Yagannagari</dc:creator>
  <cp:keywords/>
  <dc:description/>
  <cp:lastModifiedBy>Meghana Yagannagari</cp:lastModifiedBy>
  <cp:revision>1</cp:revision>
  <dcterms:created xsi:type="dcterms:W3CDTF">2024-03-13T17:19:00Z</dcterms:created>
  <dcterms:modified xsi:type="dcterms:W3CDTF">2024-03-13T17:26:00Z</dcterms:modified>
</cp:coreProperties>
</file>