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B319" w14:textId="77777777" w:rsidR="008E28E2" w:rsidRDefault="008E28E2">
      <w:pPr>
        <w:pStyle w:val="BodyText"/>
      </w:pPr>
    </w:p>
    <w:p w14:paraId="54A79C53" w14:textId="76013662" w:rsidR="008E28E2" w:rsidRDefault="00844D55" w:rsidP="00107166">
      <w:pPr>
        <w:pStyle w:val="BodyText"/>
        <w:spacing w:before="210" w:line="480" w:lineRule="auto"/>
      </w:pPr>
      <w:r>
        <w:t xml:space="preserve"> </w:t>
      </w:r>
    </w:p>
    <w:p w14:paraId="3D24F89D" w14:textId="4D7FE8BC" w:rsidR="008E28E2" w:rsidRDefault="0067385F" w:rsidP="00107166">
      <w:pPr>
        <w:pStyle w:val="Heading1"/>
        <w:numPr>
          <w:ilvl w:val="0"/>
          <w:numId w:val="14"/>
        </w:numPr>
        <w:tabs>
          <w:tab w:val="left" w:pos="1333"/>
        </w:tabs>
        <w:spacing w:before="1" w:line="480" w:lineRule="auto"/>
        <w:ind w:left="1333" w:hanging="239"/>
        <w:jc w:val="left"/>
      </w:pPr>
      <w:r>
        <w:rPr>
          <w:spacing w:val="-4"/>
        </w:rPr>
        <w:t>Introduction</w:t>
      </w:r>
    </w:p>
    <w:p w14:paraId="4E627E6B" w14:textId="77777777" w:rsidR="008E28E2" w:rsidRDefault="0067385F" w:rsidP="00107166">
      <w:pPr>
        <w:pStyle w:val="Title"/>
        <w:spacing w:line="480" w:lineRule="auto"/>
      </w:pPr>
      <w:r>
        <w:br w:type="column"/>
      </w:r>
      <w:r>
        <w:t>Final</w:t>
      </w:r>
      <w:r>
        <w:rPr>
          <w:spacing w:val="4"/>
        </w:rPr>
        <w:t xml:space="preserve"> </w:t>
      </w:r>
      <w:r>
        <w:t>Project</w:t>
      </w:r>
      <w:r>
        <w:rPr>
          <w:spacing w:val="-15"/>
        </w:rPr>
        <w:t xml:space="preserve"> </w:t>
      </w:r>
      <w:r>
        <w:t>Report</w:t>
      </w:r>
      <w:r>
        <w:rPr>
          <w:spacing w:val="24"/>
        </w:rPr>
        <w:t xml:space="preserve"> </w:t>
      </w:r>
      <w:r>
        <w:rPr>
          <w:spacing w:val="-2"/>
        </w:rPr>
        <w:t>Template</w:t>
      </w:r>
    </w:p>
    <w:p w14:paraId="3398B17A" w14:textId="77777777" w:rsidR="008E28E2" w:rsidRDefault="008E28E2" w:rsidP="00107166">
      <w:pPr>
        <w:pStyle w:val="Title"/>
        <w:spacing w:line="480" w:lineRule="auto"/>
        <w:sectPr w:rsidR="008E28E2">
          <w:type w:val="continuous"/>
          <w:pgSz w:w="11910" w:h="16850"/>
          <w:pgMar w:top="1380" w:right="0" w:bottom="280" w:left="708" w:header="720" w:footer="720" w:gutter="0"/>
          <w:cols w:num="2" w:space="720" w:equalWidth="0">
            <w:col w:w="2622" w:space="40"/>
            <w:col w:w="8540"/>
          </w:cols>
        </w:sectPr>
      </w:pPr>
    </w:p>
    <w:p w14:paraId="403FA3C7" w14:textId="5DEE2544" w:rsidR="00107166" w:rsidRDefault="00107166" w:rsidP="00107166">
      <w:pPr>
        <w:pStyle w:val="BodyText"/>
        <w:spacing w:line="480" w:lineRule="auto"/>
        <w:jc w:val="both"/>
        <w:rPr>
          <w:bCs/>
        </w:rPr>
      </w:pPr>
      <w:r>
        <w:rPr>
          <w:bCs/>
        </w:rPr>
        <w:t xml:space="preserve">                       </w:t>
      </w:r>
      <w:r w:rsidR="00002258">
        <w:rPr>
          <w:bCs/>
        </w:rPr>
        <w:t>Toy</w:t>
      </w:r>
      <w:r w:rsidR="00B20B37">
        <w:rPr>
          <w:bCs/>
        </w:rPr>
        <w:t xml:space="preserve"> </w:t>
      </w:r>
      <w:r w:rsidR="00002258">
        <w:rPr>
          <w:bCs/>
        </w:rPr>
        <w:t>Craft Tales</w:t>
      </w:r>
      <w:r w:rsidR="00AA4403">
        <w:rPr>
          <w:bCs/>
        </w:rPr>
        <w:t>:</w:t>
      </w:r>
      <w:r w:rsidR="00B20B37">
        <w:rPr>
          <w:bCs/>
        </w:rPr>
        <w:t xml:space="preserve"> </w:t>
      </w:r>
      <w:r w:rsidR="00AA4403">
        <w:rPr>
          <w:bCs/>
        </w:rPr>
        <w:t xml:space="preserve">Tableau’s Vision </w:t>
      </w:r>
      <w:proofErr w:type="gramStart"/>
      <w:r w:rsidR="00AA4403">
        <w:rPr>
          <w:bCs/>
        </w:rPr>
        <w:t>Into</w:t>
      </w:r>
      <w:proofErr w:type="gramEnd"/>
      <w:r w:rsidR="00B20B37">
        <w:rPr>
          <w:bCs/>
        </w:rPr>
        <w:t xml:space="preserve"> </w:t>
      </w:r>
      <w:r w:rsidR="00002258">
        <w:rPr>
          <w:bCs/>
        </w:rPr>
        <w:t>Toy</w:t>
      </w:r>
      <w:r w:rsidR="00AA4403">
        <w:rPr>
          <w:bCs/>
        </w:rPr>
        <w:t xml:space="preserve"> Manfacturer Data</w:t>
      </w:r>
    </w:p>
    <w:p w14:paraId="19005A1A" w14:textId="141899D1"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is a comprehensive project aimed at exploring the rich dataset of UNESCO World </w:t>
      </w:r>
      <w:r w:rsidR="00002258">
        <w:rPr>
          <w:bCs/>
        </w:rPr>
        <w:t>Toy</w:t>
      </w:r>
      <w:r w:rsidR="00B20B37">
        <w:rPr>
          <w:bCs/>
        </w:rPr>
        <w:t xml:space="preserve"> </w:t>
      </w:r>
      <w:r w:rsidR="00002258">
        <w:rPr>
          <w:bCs/>
        </w:rPr>
        <w:t>Craft Tales</w:t>
      </w:r>
      <w:r w:rsidRPr="00107166">
        <w:rPr>
          <w:bCs/>
        </w:rPr>
        <w:t xml:space="preserve"> Sites </w:t>
      </w:r>
    </w:p>
    <w:p w14:paraId="7482433C" w14:textId="474EAC3C" w:rsidR="00107166" w:rsidRDefault="00107166" w:rsidP="00107166">
      <w:pPr>
        <w:pStyle w:val="BodyText"/>
        <w:spacing w:line="480" w:lineRule="auto"/>
        <w:jc w:val="both"/>
        <w:rPr>
          <w:bCs/>
        </w:rPr>
      </w:pPr>
      <w:r>
        <w:rPr>
          <w:bCs/>
        </w:rPr>
        <w:t xml:space="preserve">                 </w:t>
      </w:r>
      <w:r w:rsidRPr="00107166">
        <w:rPr>
          <w:bCs/>
        </w:rPr>
        <w:t>using Tableau. This project focuses on visualizing the distribution, trends, and key attributes of</w:t>
      </w:r>
    </w:p>
    <w:p w14:paraId="5667EABF" w14:textId="74092A3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these sites to provide valuable insights. By leveraging the power of data visualization, stakeholders can</w:t>
      </w:r>
    </w:p>
    <w:p w14:paraId="47BFC2DF" w14:textId="0ED1A0EC"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002258">
        <w:rPr>
          <w:bCs/>
        </w:rPr>
        <w:t>Toy</w:t>
      </w:r>
      <w:r w:rsidR="00B20B37">
        <w:rPr>
          <w:bCs/>
        </w:rPr>
        <w:t xml:space="preserve"> </w:t>
      </w:r>
      <w:r w:rsidR="00002258">
        <w:rPr>
          <w:bCs/>
        </w:rPr>
        <w:t>Craft</w:t>
      </w:r>
      <w:r w:rsidRPr="00107166">
        <w:rPr>
          <w:bCs/>
        </w:rPr>
        <w:t xml:space="preserve"> landscape, identify patterns, and make informed </w:t>
      </w:r>
    </w:p>
    <w:p w14:paraId="6137C6FA" w14:textId="77D84269" w:rsidR="008E28E2" w:rsidRPr="00107166" w:rsidRDefault="00107166" w:rsidP="00107166">
      <w:pPr>
        <w:pStyle w:val="BodyText"/>
        <w:spacing w:line="480" w:lineRule="auto"/>
        <w:jc w:val="both"/>
        <w:rPr>
          <w:bCs/>
        </w:rPr>
      </w:pPr>
      <w:r>
        <w:rPr>
          <w:bCs/>
        </w:rPr>
        <w:t xml:space="preserve">                </w:t>
      </w:r>
      <w:r w:rsidRPr="00107166">
        <w:rPr>
          <w:bCs/>
        </w:rPr>
        <w:t>decisions to enhance the preservation and promotion of these sites.</w:t>
      </w:r>
      <w:r>
        <w:rPr>
          <w:bCs/>
        </w:rPr>
        <w:t xml:space="preserve"> </w:t>
      </w:r>
    </w:p>
    <w:p w14:paraId="33D95EE1" w14:textId="77777777" w:rsidR="008E28E2" w:rsidRDefault="008E28E2">
      <w:pPr>
        <w:pStyle w:val="BodyText"/>
        <w:spacing w:before="159"/>
        <w:rPr>
          <w:b/>
        </w:rPr>
      </w:pPr>
    </w:p>
    <w:p w14:paraId="3519B375" w14:textId="77777777" w:rsidR="008E28E2" w:rsidRPr="000730EF" w:rsidRDefault="0067385F" w:rsidP="000730EF">
      <w:pPr>
        <w:pStyle w:val="ListParagraph"/>
        <w:numPr>
          <w:ilvl w:val="1"/>
          <w:numId w:val="14"/>
        </w:numPr>
        <w:tabs>
          <w:tab w:val="left" w:pos="1318"/>
        </w:tabs>
        <w:spacing w:line="480" w:lineRule="auto"/>
        <w:ind w:left="1318"/>
        <w:jc w:val="both"/>
        <w:rPr>
          <w:sz w:val="24"/>
          <w:szCs w:val="24"/>
        </w:rPr>
      </w:pPr>
      <w:r w:rsidRPr="000730EF">
        <w:rPr>
          <w:sz w:val="24"/>
          <w:szCs w:val="24"/>
        </w:rPr>
        <w:t>Project</w:t>
      </w:r>
      <w:r w:rsidRPr="000730EF">
        <w:rPr>
          <w:spacing w:val="-8"/>
          <w:sz w:val="24"/>
          <w:szCs w:val="24"/>
        </w:rPr>
        <w:t xml:space="preserve"> </w:t>
      </w:r>
      <w:r w:rsidRPr="000730EF">
        <w:rPr>
          <w:spacing w:val="-2"/>
          <w:sz w:val="24"/>
          <w:szCs w:val="24"/>
        </w:rPr>
        <w:t>overviews</w:t>
      </w:r>
    </w:p>
    <w:p w14:paraId="5F160D25" w14:textId="1B1747D7" w:rsidR="000730EF" w:rsidRPr="000730EF" w:rsidRDefault="000730EF" w:rsidP="000730EF">
      <w:pPr>
        <w:spacing w:line="480" w:lineRule="auto"/>
        <w:jc w:val="both"/>
        <w:rPr>
          <w:sz w:val="24"/>
          <w:szCs w:val="24"/>
        </w:rPr>
      </w:pPr>
      <w:r>
        <w:rPr>
          <w:sz w:val="24"/>
          <w:szCs w:val="24"/>
        </w:rPr>
        <w:t xml:space="preserve">                             </w:t>
      </w:r>
      <w:r w:rsidRPr="000730EF">
        <w:rPr>
          <w:sz w:val="24"/>
          <w:szCs w:val="24"/>
        </w:rPr>
        <w:t>The</w:t>
      </w:r>
      <w:r w:rsidRPr="000730EF">
        <w:rPr>
          <w:spacing w:val="-12"/>
          <w:sz w:val="24"/>
          <w:szCs w:val="24"/>
        </w:rPr>
        <w:t xml:space="preserve"> </w:t>
      </w:r>
      <w:r w:rsidRPr="000730EF">
        <w:rPr>
          <w:sz w:val="24"/>
          <w:szCs w:val="24"/>
        </w:rPr>
        <w:t xml:space="preserve">dataset contains Transformed </w:t>
      </w:r>
      <w:r w:rsidR="00002258">
        <w:rPr>
          <w:sz w:val="24"/>
          <w:szCs w:val="24"/>
        </w:rPr>
        <w:t>Toy</w:t>
      </w:r>
      <w:r w:rsidR="00B20B37">
        <w:rPr>
          <w:sz w:val="24"/>
          <w:szCs w:val="24"/>
        </w:rPr>
        <w:t xml:space="preserve"> </w:t>
      </w:r>
      <w:r w:rsidR="00002258">
        <w:rPr>
          <w:sz w:val="24"/>
          <w:szCs w:val="24"/>
        </w:rPr>
        <w:t>Craft</w:t>
      </w:r>
      <w:r w:rsidR="003E3E0B" w:rsidRPr="000730EF">
        <w:rPr>
          <w:sz w:val="24"/>
          <w:szCs w:val="24"/>
        </w:rPr>
        <w:t xml:space="preserve"> </w:t>
      </w:r>
      <w:r w:rsidRPr="000730EF">
        <w:rPr>
          <w:sz w:val="24"/>
          <w:szCs w:val="24"/>
        </w:rPr>
        <w:t>data an</w:t>
      </w:r>
      <w:r w:rsidR="00E764D0">
        <w:rPr>
          <w:sz w:val="24"/>
          <w:szCs w:val="24"/>
        </w:rPr>
        <w:t>d</w:t>
      </w:r>
    </w:p>
    <w:p w14:paraId="6F8DDDFB" w14:textId="16B9F941" w:rsidR="000730EF" w:rsidRPr="000730EF" w:rsidRDefault="000730EF" w:rsidP="000730EF">
      <w:pPr>
        <w:spacing w:line="480" w:lineRule="auto"/>
        <w:jc w:val="both"/>
        <w:rPr>
          <w:sz w:val="24"/>
          <w:szCs w:val="24"/>
        </w:rPr>
      </w:pPr>
      <w:r>
        <w:rPr>
          <w:sz w:val="24"/>
          <w:szCs w:val="24"/>
        </w:rPr>
        <w:t xml:space="preserve">              </w:t>
      </w:r>
      <w:r w:rsidRPr="000730EF">
        <w:rPr>
          <w:sz w:val="24"/>
          <w:szCs w:val="24"/>
        </w:rPr>
        <w:t>records including</w:t>
      </w:r>
      <w:r w:rsidR="00DA729F" w:rsidRPr="000730EF">
        <w:rPr>
          <w:sz w:val="24"/>
          <w:szCs w:val="24"/>
        </w:rPr>
        <w:t xml:space="preserve"> states, regions and category</w:t>
      </w:r>
      <w:r w:rsidRPr="000730EF">
        <w:rPr>
          <w:sz w:val="24"/>
          <w:szCs w:val="24"/>
        </w:rPr>
        <w:t xml:space="preserve">. There are a total of </w:t>
      </w:r>
      <w:r w:rsidR="00DA729F" w:rsidRPr="000730EF">
        <w:rPr>
          <w:sz w:val="24"/>
          <w:szCs w:val="24"/>
        </w:rPr>
        <w:t>22</w:t>
      </w:r>
      <w:r w:rsidRPr="000730EF">
        <w:rPr>
          <w:sz w:val="24"/>
          <w:szCs w:val="24"/>
        </w:rPr>
        <w:t xml:space="preserve"> columns, out of which </w:t>
      </w:r>
      <w:r w:rsidR="00002258">
        <w:rPr>
          <w:sz w:val="24"/>
          <w:szCs w:val="24"/>
        </w:rPr>
        <w:t>Toy</w:t>
      </w:r>
      <w:r w:rsidR="00B20B37">
        <w:rPr>
          <w:sz w:val="24"/>
          <w:szCs w:val="24"/>
        </w:rPr>
        <w:t xml:space="preserve"> </w:t>
      </w:r>
      <w:r w:rsidR="00002258">
        <w:rPr>
          <w:sz w:val="24"/>
          <w:szCs w:val="24"/>
        </w:rPr>
        <w:t>Craft</w:t>
      </w:r>
    </w:p>
    <w:p w14:paraId="3B4D6946" w14:textId="672BCF3B" w:rsidR="000730EF" w:rsidRPr="008A5132" w:rsidRDefault="000730EF" w:rsidP="000730EF">
      <w:pPr>
        <w:spacing w:line="480" w:lineRule="auto"/>
        <w:jc w:val="both"/>
        <w:rPr>
          <w:rFonts w:eastAsia="Calibri"/>
          <w:sz w:val="24"/>
          <w:szCs w:val="24"/>
          <w:lang w:val="en-IN"/>
        </w:rPr>
      </w:pPr>
      <w:r>
        <w:rPr>
          <w:sz w:val="24"/>
          <w:szCs w:val="24"/>
        </w:rPr>
        <w:t xml:space="preserve">             </w:t>
      </w:r>
      <w:r w:rsidRPr="000730EF">
        <w:rPr>
          <w:sz w:val="24"/>
          <w:szCs w:val="24"/>
        </w:rPr>
        <w:t>can be supposedly taken as a variable.</w:t>
      </w:r>
      <w:r w:rsidRPr="000730EF">
        <w:rPr>
          <w:spacing w:val="20"/>
          <w:sz w:val="24"/>
          <w:szCs w:val="24"/>
        </w:rPr>
        <w:t xml:space="preserve"> </w:t>
      </w:r>
      <w:r w:rsidRPr="000730EF">
        <w:rPr>
          <w:sz w:val="24"/>
          <w:szCs w:val="24"/>
        </w:rPr>
        <w:t>This project, "</w:t>
      </w:r>
      <w:r w:rsidR="00E764D0">
        <w:rPr>
          <w:rFonts w:eastAsia="Calibri"/>
          <w:sz w:val="24"/>
          <w:szCs w:val="24"/>
          <w:lang w:val="en-IN"/>
        </w:rPr>
        <w:t>Toy</w:t>
      </w:r>
      <w:r w:rsidR="00B20B37">
        <w:rPr>
          <w:rFonts w:eastAsia="Calibri"/>
          <w:sz w:val="24"/>
          <w:szCs w:val="24"/>
          <w:lang w:val="en-IN"/>
        </w:rPr>
        <w:t xml:space="preserve"> </w:t>
      </w:r>
      <w:r w:rsidR="00E764D0">
        <w:rPr>
          <w:rFonts w:eastAsia="Calibri"/>
          <w:sz w:val="24"/>
          <w:szCs w:val="24"/>
          <w:lang w:val="en-IN"/>
        </w:rPr>
        <w:t xml:space="preserve">Craft </w:t>
      </w:r>
      <w:proofErr w:type="gramStart"/>
      <w:r w:rsidR="00E764D0">
        <w:rPr>
          <w:rFonts w:eastAsia="Calibri"/>
          <w:sz w:val="24"/>
          <w:szCs w:val="24"/>
          <w:lang w:val="en-IN"/>
        </w:rPr>
        <w:t>Tales :</w:t>
      </w:r>
      <w:proofErr w:type="gramEnd"/>
      <w:r w:rsidR="00E764D0">
        <w:rPr>
          <w:rFonts w:eastAsia="Calibri"/>
          <w:sz w:val="24"/>
          <w:szCs w:val="24"/>
          <w:lang w:val="en-IN"/>
        </w:rPr>
        <w:t xml:space="preserve"> Tableau’s Vision </w:t>
      </w:r>
      <w:proofErr w:type="gramStart"/>
      <w:r w:rsidR="00E764D0">
        <w:rPr>
          <w:rFonts w:eastAsia="Calibri"/>
          <w:sz w:val="24"/>
          <w:szCs w:val="24"/>
          <w:lang w:val="en-IN"/>
        </w:rPr>
        <w:t>Into</w:t>
      </w:r>
      <w:proofErr w:type="gramEnd"/>
      <w:r w:rsidR="00E764D0">
        <w:rPr>
          <w:rFonts w:eastAsia="Calibri"/>
          <w:sz w:val="24"/>
          <w:szCs w:val="24"/>
          <w:lang w:val="en-IN"/>
        </w:rPr>
        <w:t xml:space="preserve"> Toy Manufacturer </w:t>
      </w:r>
      <w:r w:rsidR="008A5132">
        <w:rPr>
          <w:rFonts w:eastAsia="Calibri"/>
          <w:sz w:val="24"/>
          <w:szCs w:val="24"/>
          <w:lang w:val="en-IN"/>
        </w:rPr>
        <w:t xml:space="preserve">           </w:t>
      </w:r>
      <w:proofErr w:type="gramStart"/>
      <w:r w:rsidR="00E764D0">
        <w:rPr>
          <w:rFonts w:eastAsia="Calibri"/>
          <w:sz w:val="24"/>
          <w:szCs w:val="24"/>
          <w:lang w:val="en-IN"/>
        </w:rPr>
        <w:t>Data</w:t>
      </w:r>
      <w:r>
        <w:rPr>
          <w:rFonts w:eastAsia="Calibri"/>
          <w:sz w:val="24"/>
          <w:szCs w:val="24"/>
          <w:lang w:val="en-IN"/>
        </w:rPr>
        <w:t xml:space="preserve"> </w:t>
      </w:r>
      <w:r w:rsidRPr="000730EF">
        <w:rPr>
          <w:sz w:val="24"/>
          <w:szCs w:val="24"/>
        </w:rPr>
        <w:t>,</w:t>
      </w:r>
      <w:proofErr w:type="gramEnd"/>
      <w:r w:rsidRPr="000730EF">
        <w:rPr>
          <w:sz w:val="24"/>
          <w:szCs w:val="24"/>
        </w:rPr>
        <w:t>" aims to explore</w:t>
      </w:r>
      <w:r w:rsidRPr="000730EF">
        <w:rPr>
          <w:spacing w:val="-5"/>
          <w:sz w:val="24"/>
          <w:szCs w:val="24"/>
        </w:rPr>
        <w:t xml:space="preserve"> </w:t>
      </w:r>
      <w:r w:rsidRPr="000730EF">
        <w:rPr>
          <w:sz w:val="24"/>
          <w:szCs w:val="24"/>
        </w:rPr>
        <w:t>and analyze</w:t>
      </w:r>
      <w:r w:rsidRPr="000730EF">
        <w:rPr>
          <w:spacing w:val="-5"/>
          <w:sz w:val="24"/>
          <w:szCs w:val="24"/>
        </w:rPr>
        <w:t xml:space="preserve"> </w:t>
      </w:r>
      <w:r w:rsidRPr="000730EF">
        <w:rPr>
          <w:sz w:val="24"/>
          <w:szCs w:val="24"/>
        </w:rPr>
        <w:t>using</w:t>
      </w:r>
      <w:r w:rsidRPr="000730EF">
        <w:rPr>
          <w:spacing w:val="-2"/>
          <w:sz w:val="24"/>
          <w:szCs w:val="24"/>
        </w:rPr>
        <w:t xml:space="preserve"> </w:t>
      </w:r>
      <w:r w:rsidRPr="000730EF">
        <w:rPr>
          <w:sz w:val="24"/>
          <w:szCs w:val="24"/>
        </w:rPr>
        <w:t>the Transformed</w:t>
      </w:r>
    </w:p>
    <w:p w14:paraId="3606618D" w14:textId="779BFEE3" w:rsidR="008E28E2" w:rsidRPr="000730EF" w:rsidRDefault="000730EF" w:rsidP="00675808">
      <w:pPr>
        <w:spacing w:line="480" w:lineRule="auto"/>
        <w:jc w:val="both"/>
        <w:rPr>
          <w:sz w:val="24"/>
          <w:szCs w:val="24"/>
        </w:rPr>
      </w:pPr>
      <w:r>
        <w:rPr>
          <w:sz w:val="24"/>
          <w:szCs w:val="24"/>
        </w:rPr>
        <w:t xml:space="preserve">            </w:t>
      </w:r>
      <w:r w:rsidR="008A5132">
        <w:rPr>
          <w:sz w:val="24"/>
          <w:szCs w:val="24"/>
        </w:rPr>
        <w:t>Toy</w:t>
      </w:r>
      <w:r w:rsidR="00B20B37">
        <w:rPr>
          <w:sz w:val="24"/>
          <w:szCs w:val="24"/>
        </w:rPr>
        <w:t xml:space="preserve"> </w:t>
      </w:r>
      <w:r w:rsidR="008A5132">
        <w:rPr>
          <w:sz w:val="24"/>
          <w:szCs w:val="24"/>
        </w:rPr>
        <w:t>Craft Tales</w:t>
      </w:r>
      <w:r>
        <w:rPr>
          <w:sz w:val="24"/>
          <w:szCs w:val="24"/>
        </w:rPr>
        <w:t xml:space="preserve"> </w:t>
      </w:r>
      <w:r w:rsidRPr="000730EF">
        <w:rPr>
          <w:sz w:val="24"/>
          <w:szCs w:val="24"/>
        </w:rPr>
        <w:t>dataset</w:t>
      </w:r>
      <w:r>
        <w:rPr>
          <w:sz w:val="24"/>
          <w:szCs w:val="24"/>
        </w:rPr>
        <w:t xml:space="preserve"> </w:t>
      </w:r>
      <w:r w:rsidRPr="000730EF">
        <w:rPr>
          <w:sz w:val="24"/>
          <w:szCs w:val="24"/>
        </w:rPr>
        <w:t>from</w:t>
      </w:r>
      <w:r w:rsidRPr="000730EF">
        <w:rPr>
          <w:spacing w:val="-13"/>
          <w:sz w:val="24"/>
          <w:szCs w:val="24"/>
        </w:rPr>
        <w:t xml:space="preserve"> </w:t>
      </w:r>
      <w:r w:rsidRPr="000730EF">
        <w:rPr>
          <w:sz w:val="24"/>
          <w:szCs w:val="24"/>
        </w:rPr>
        <w:t>Kaggle.</w:t>
      </w:r>
      <w:r w:rsidRPr="000730EF">
        <w:rPr>
          <w:spacing w:val="-14"/>
          <w:sz w:val="24"/>
          <w:szCs w:val="24"/>
        </w:rPr>
        <w:t xml:space="preserve"> </w:t>
      </w:r>
    </w:p>
    <w:p w14:paraId="11460C2D" w14:textId="285C586A" w:rsidR="003E3E0B" w:rsidRDefault="003E3E0B" w:rsidP="000730EF">
      <w:pPr>
        <w:pStyle w:val="BodyText"/>
        <w:spacing w:line="480" w:lineRule="auto"/>
        <w:jc w:val="both"/>
        <w:rPr>
          <w:bCs/>
        </w:rPr>
      </w:pPr>
      <w:r>
        <w:rPr>
          <w:bCs/>
        </w:rPr>
        <w:t xml:space="preserve">                                                                </w:t>
      </w:r>
      <w:r w:rsidRPr="00107166">
        <w:rPr>
          <w:bCs/>
        </w:rPr>
        <w:t>By leveraging the power of data visualization, stakeholders can</w:t>
      </w:r>
    </w:p>
    <w:p w14:paraId="474DDB16" w14:textId="368E4739" w:rsidR="003E3E0B" w:rsidRDefault="003E3E0B" w:rsidP="000730EF">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8A5132">
        <w:rPr>
          <w:bCs/>
        </w:rPr>
        <w:t>toy</w:t>
      </w:r>
      <w:r w:rsidR="00B20B37">
        <w:rPr>
          <w:bCs/>
        </w:rPr>
        <w:t xml:space="preserve"> </w:t>
      </w:r>
      <w:r w:rsidR="008A5132">
        <w:rPr>
          <w:bCs/>
        </w:rPr>
        <w:t>craft</w:t>
      </w:r>
      <w:r w:rsidRPr="00107166">
        <w:rPr>
          <w:bCs/>
        </w:rPr>
        <w:t xml:space="preserve"> landscape, identify patterns, and make informed </w:t>
      </w:r>
    </w:p>
    <w:p w14:paraId="158D40D3" w14:textId="189CE0E6" w:rsidR="003E3E0B" w:rsidRDefault="003E3E0B" w:rsidP="000730EF">
      <w:pPr>
        <w:pStyle w:val="BodyText"/>
        <w:spacing w:line="480" w:lineRule="auto"/>
        <w:jc w:val="both"/>
        <w:rPr>
          <w:sz w:val="22"/>
        </w:rPr>
      </w:pPr>
      <w:r>
        <w:rPr>
          <w:bCs/>
        </w:rPr>
        <w:t xml:space="preserve">            </w:t>
      </w:r>
      <w:r w:rsidRPr="00107166">
        <w:rPr>
          <w:bCs/>
        </w:rPr>
        <w:t>decisions to enhance the preservation and promotion of these sites</w:t>
      </w:r>
      <w:r>
        <w:rPr>
          <w:sz w:val="22"/>
        </w:rPr>
        <w:t>. The</w:t>
      </w:r>
      <w:r>
        <w:rPr>
          <w:spacing w:val="40"/>
          <w:sz w:val="22"/>
        </w:rPr>
        <w:t xml:space="preserve"> </w:t>
      </w:r>
      <w:r>
        <w:rPr>
          <w:sz w:val="22"/>
        </w:rPr>
        <w:t>analysis</w:t>
      </w:r>
      <w:r>
        <w:rPr>
          <w:spacing w:val="40"/>
          <w:sz w:val="22"/>
        </w:rPr>
        <w:t xml:space="preserve"> </w:t>
      </w:r>
      <w:r>
        <w:rPr>
          <w:sz w:val="22"/>
        </w:rPr>
        <w:t>will</w:t>
      </w:r>
      <w:r>
        <w:rPr>
          <w:spacing w:val="39"/>
          <w:sz w:val="22"/>
        </w:rPr>
        <w:t xml:space="preserve"> </w:t>
      </w:r>
      <w:r>
        <w:rPr>
          <w:sz w:val="22"/>
        </w:rPr>
        <w:t>help</w:t>
      </w:r>
      <w:r>
        <w:rPr>
          <w:spacing w:val="40"/>
          <w:sz w:val="22"/>
        </w:rPr>
        <w:t xml:space="preserve"> </w:t>
      </w:r>
      <w:r>
        <w:rPr>
          <w:sz w:val="22"/>
        </w:rPr>
        <w:t>in</w:t>
      </w:r>
      <w:r>
        <w:rPr>
          <w:spacing w:val="40"/>
          <w:sz w:val="22"/>
        </w:rPr>
        <w:t xml:space="preserve"> </w:t>
      </w:r>
      <w:r>
        <w:rPr>
          <w:sz w:val="22"/>
        </w:rPr>
        <w:t>making</w:t>
      </w:r>
    </w:p>
    <w:p w14:paraId="2DD93418" w14:textId="3F412D89" w:rsidR="008E28E2" w:rsidRPr="003E3E0B" w:rsidRDefault="003E3E0B" w:rsidP="000730EF">
      <w:pPr>
        <w:pStyle w:val="BodyText"/>
        <w:spacing w:line="480" w:lineRule="auto"/>
        <w:jc w:val="both"/>
        <w:rPr>
          <w:bCs/>
        </w:rPr>
      </w:pPr>
      <w:r>
        <w:rPr>
          <w:sz w:val="22"/>
        </w:rPr>
        <w:t xml:space="preserve">             data-driven decisions</w:t>
      </w:r>
      <w:r>
        <w:rPr>
          <w:spacing w:val="40"/>
          <w:sz w:val="22"/>
        </w:rPr>
        <w:t xml:space="preserve"> </w:t>
      </w:r>
      <w:r>
        <w:rPr>
          <w:sz w:val="22"/>
        </w:rPr>
        <w:t>for</w:t>
      </w:r>
      <w:r>
        <w:rPr>
          <w:spacing w:val="40"/>
          <w:sz w:val="22"/>
        </w:rPr>
        <w:t xml:space="preserve"> </w:t>
      </w:r>
      <w:r>
        <w:t xml:space="preserve">stack </w:t>
      </w:r>
      <w:proofErr w:type="gramStart"/>
      <w:r>
        <w:t>Holders</w:t>
      </w:r>
      <w:r>
        <w:rPr>
          <w:sz w:val="22"/>
        </w:rPr>
        <w:t>,.</w:t>
      </w:r>
      <w:proofErr w:type="gramEnd"/>
    </w:p>
    <w:p w14:paraId="00B03658" w14:textId="77777777" w:rsidR="008E28E2" w:rsidRDefault="008E28E2">
      <w:pPr>
        <w:pStyle w:val="BodyText"/>
        <w:rPr>
          <w:sz w:val="22"/>
        </w:rPr>
      </w:pPr>
    </w:p>
    <w:p w14:paraId="0321753C" w14:textId="77777777" w:rsidR="008E28E2" w:rsidRDefault="008E28E2">
      <w:pPr>
        <w:pStyle w:val="BodyText"/>
        <w:spacing w:before="172"/>
        <w:rPr>
          <w:sz w:val="22"/>
        </w:rPr>
      </w:pPr>
    </w:p>
    <w:p w14:paraId="359B392B" w14:textId="77777777" w:rsidR="008E28E2" w:rsidRDefault="0067385F">
      <w:pPr>
        <w:pStyle w:val="ListParagraph"/>
        <w:numPr>
          <w:ilvl w:val="1"/>
          <w:numId w:val="14"/>
        </w:numPr>
        <w:tabs>
          <w:tab w:val="left" w:pos="1318"/>
        </w:tabs>
        <w:ind w:left="1318"/>
        <w:jc w:val="both"/>
        <w:rPr>
          <w:sz w:val="24"/>
        </w:rPr>
      </w:pPr>
      <w:r>
        <w:rPr>
          <w:spacing w:val="-2"/>
          <w:sz w:val="24"/>
        </w:rPr>
        <w:t>Objectives</w:t>
      </w:r>
    </w:p>
    <w:p w14:paraId="1EECF8B4" w14:textId="4A057945" w:rsidR="008E28E2" w:rsidRPr="000730EF" w:rsidRDefault="0067385F" w:rsidP="000730EF">
      <w:pPr>
        <w:pStyle w:val="ListParagraph"/>
        <w:numPr>
          <w:ilvl w:val="2"/>
          <w:numId w:val="14"/>
        </w:numPr>
        <w:tabs>
          <w:tab w:val="left" w:pos="1439"/>
        </w:tabs>
        <w:spacing w:before="245"/>
        <w:rPr>
          <w:rFonts w:ascii="Calibri" w:hAnsi="Calibri"/>
          <w:sz w:val="24"/>
          <w:lang w:val="en-IN"/>
        </w:rPr>
      </w:pPr>
      <w:r>
        <w:rPr>
          <w:rFonts w:ascii="Calibri" w:hAnsi="Calibri"/>
          <w:sz w:val="24"/>
        </w:rPr>
        <w:t>Identify</w:t>
      </w:r>
      <w:r>
        <w:rPr>
          <w:rFonts w:ascii="Calibri" w:hAnsi="Calibri"/>
          <w:spacing w:val="-14"/>
          <w:sz w:val="24"/>
        </w:rPr>
        <w:t xml:space="preserve"> </w:t>
      </w:r>
      <w:r>
        <w:rPr>
          <w:rFonts w:ascii="Calibri" w:hAnsi="Calibri"/>
          <w:b/>
          <w:sz w:val="24"/>
        </w:rPr>
        <w:t>key</w:t>
      </w:r>
      <w:r>
        <w:rPr>
          <w:rFonts w:ascii="Calibri" w:hAnsi="Calibri"/>
          <w:b/>
          <w:spacing w:val="-8"/>
          <w:sz w:val="24"/>
        </w:rPr>
        <w:t xml:space="preserve"> </w:t>
      </w:r>
      <w:r>
        <w:rPr>
          <w:rFonts w:ascii="Calibri" w:hAnsi="Calibri"/>
          <w:b/>
          <w:sz w:val="24"/>
        </w:rPr>
        <w:t>factors</w:t>
      </w:r>
      <w:r>
        <w:rPr>
          <w:rFonts w:ascii="Calibri" w:hAnsi="Calibri"/>
          <w:b/>
          <w:spacing w:val="-13"/>
          <w:sz w:val="24"/>
        </w:rPr>
        <w:t xml:space="preserve"> </w:t>
      </w:r>
      <w:r>
        <w:rPr>
          <w:rFonts w:ascii="Calibri" w:hAnsi="Calibri"/>
          <w:sz w:val="24"/>
        </w:rPr>
        <w:t>influencing</w:t>
      </w:r>
      <w:r w:rsidR="000730EF" w:rsidRPr="000730EF">
        <w:rPr>
          <w:rFonts w:ascii="Open Sans" w:hAnsi="Open Sans" w:cs="Open Sans"/>
          <w:i/>
          <w:iCs/>
          <w:color w:val="35475C"/>
          <w:sz w:val="27"/>
          <w:szCs w:val="27"/>
          <w:lang w:val="en-IN" w:eastAsia="en-IN"/>
        </w:rPr>
        <w:t xml:space="preserve"> </w:t>
      </w:r>
      <w:r w:rsidR="008A5132">
        <w:rPr>
          <w:rFonts w:ascii="Calibri" w:hAnsi="Calibri"/>
          <w:sz w:val="24"/>
          <w:lang w:val="en-IN"/>
        </w:rPr>
        <w:t>Toy</w:t>
      </w:r>
      <w:r w:rsidR="0026335B">
        <w:rPr>
          <w:rFonts w:ascii="Calibri" w:hAnsi="Calibri"/>
          <w:sz w:val="24"/>
          <w:lang w:val="en-IN"/>
        </w:rPr>
        <w:t xml:space="preserve"> </w:t>
      </w:r>
      <w:r w:rsidR="008A5132">
        <w:rPr>
          <w:rFonts w:ascii="Calibri" w:hAnsi="Calibri"/>
          <w:sz w:val="24"/>
          <w:lang w:val="en-IN"/>
        </w:rPr>
        <w:t xml:space="preserve">Craft </w:t>
      </w:r>
      <w:r w:rsidR="000730EF" w:rsidRPr="000730EF">
        <w:rPr>
          <w:rFonts w:ascii="Calibri" w:hAnsi="Calibri"/>
          <w:sz w:val="24"/>
          <w:lang w:val="en-IN"/>
        </w:rPr>
        <w:t>Sites by Country</w:t>
      </w:r>
      <w:r w:rsidRPr="000730EF">
        <w:rPr>
          <w:rFonts w:ascii="Calibri" w:hAnsi="Calibri"/>
          <w:spacing w:val="-2"/>
          <w:sz w:val="24"/>
        </w:rPr>
        <w:t>.</w:t>
      </w:r>
    </w:p>
    <w:p w14:paraId="24622F7B" w14:textId="4F0A20F6" w:rsidR="008E28E2" w:rsidRPr="000730EF" w:rsidRDefault="0067385F" w:rsidP="000730EF">
      <w:pPr>
        <w:pStyle w:val="ListParagraph"/>
        <w:numPr>
          <w:ilvl w:val="2"/>
          <w:numId w:val="14"/>
        </w:numPr>
        <w:tabs>
          <w:tab w:val="left" w:pos="1439"/>
        </w:tabs>
        <w:spacing w:before="37"/>
        <w:rPr>
          <w:rFonts w:ascii="Calibri" w:hAnsi="Calibri"/>
          <w:b/>
          <w:spacing w:val="-5"/>
          <w:sz w:val="24"/>
          <w:lang w:val="en-IN"/>
        </w:rPr>
      </w:pPr>
      <w:r>
        <w:rPr>
          <w:rFonts w:ascii="Calibri" w:hAnsi="Calibri"/>
          <w:sz w:val="24"/>
        </w:rPr>
        <w:t>Analyze</w:t>
      </w:r>
      <w:r>
        <w:rPr>
          <w:rFonts w:ascii="Calibri" w:hAnsi="Calibri"/>
          <w:spacing w:val="-4"/>
          <w:sz w:val="24"/>
        </w:rPr>
        <w:t xml:space="preserve"> </w:t>
      </w:r>
      <w:r>
        <w:rPr>
          <w:rFonts w:ascii="Calibri" w:hAnsi="Calibri"/>
          <w:sz w:val="24"/>
        </w:rPr>
        <w:t>the</w:t>
      </w:r>
      <w:r>
        <w:rPr>
          <w:rFonts w:ascii="Calibri" w:hAnsi="Calibri"/>
          <w:spacing w:val="-2"/>
          <w:sz w:val="24"/>
        </w:rPr>
        <w:t xml:space="preserve"> </w:t>
      </w:r>
      <w:r>
        <w:rPr>
          <w:rFonts w:ascii="Calibri" w:hAnsi="Calibri"/>
          <w:b/>
          <w:sz w:val="24"/>
        </w:rPr>
        <w:t>effect</w:t>
      </w:r>
      <w:r>
        <w:rPr>
          <w:rFonts w:ascii="Calibri" w:hAnsi="Calibri"/>
          <w:b/>
          <w:spacing w:val="1"/>
          <w:sz w:val="24"/>
        </w:rPr>
        <w:t xml:space="preserve"> </w:t>
      </w:r>
      <w:r>
        <w:rPr>
          <w:rFonts w:ascii="Calibri" w:hAnsi="Calibri"/>
          <w:b/>
          <w:sz w:val="24"/>
        </w:rPr>
        <w:t>of</w:t>
      </w:r>
      <w:r>
        <w:rPr>
          <w:rFonts w:ascii="Calibri" w:hAnsi="Calibri"/>
          <w:b/>
          <w:spacing w:val="-5"/>
          <w:sz w:val="24"/>
        </w:rPr>
        <w:t xml:space="preserve"> </w:t>
      </w:r>
      <w:r w:rsidR="000730EF" w:rsidRPr="000730EF">
        <w:rPr>
          <w:rFonts w:ascii="Calibri" w:hAnsi="Calibri"/>
          <w:b/>
          <w:spacing w:val="-5"/>
          <w:sz w:val="24"/>
          <w:lang w:val="en-IN"/>
        </w:rPr>
        <w:t xml:space="preserve">Sites at </w:t>
      </w:r>
      <w:proofErr w:type="gramStart"/>
      <w:r w:rsidR="000730EF" w:rsidRPr="000730EF">
        <w:rPr>
          <w:rFonts w:ascii="Calibri" w:hAnsi="Calibri"/>
          <w:b/>
          <w:spacing w:val="-5"/>
          <w:sz w:val="24"/>
          <w:lang w:val="en-IN"/>
        </w:rPr>
        <w:t>risk</w:t>
      </w:r>
      <w:r w:rsidR="000730EF">
        <w:rPr>
          <w:rFonts w:ascii="Calibri" w:hAnsi="Calibri"/>
          <w:b/>
          <w:spacing w:val="-5"/>
          <w:sz w:val="24"/>
          <w:lang w:val="en-IN"/>
        </w:rPr>
        <w:t xml:space="preserve"> </w:t>
      </w:r>
      <w:r w:rsidRPr="000730EF">
        <w:rPr>
          <w:rFonts w:ascii="Calibri" w:hAnsi="Calibri"/>
          <w:b/>
          <w:spacing w:val="-4"/>
          <w:sz w:val="24"/>
        </w:rPr>
        <w:t xml:space="preserve"> </w:t>
      </w:r>
      <w:r w:rsidRPr="000730EF">
        <w:rPr>
          <w:rFonts w:ascii="Calibri" w:hAnsi="Calibri"/>
          <w:sz w:val="24"/>
        </w:rPr>
        <w:t>o</w:t>
      </w:r>
      <w:r w:rsidR="008A5132">
        <w:rPr>
          <w:rFonts w:ascii="Calibri" w:hAnsi="Calibri"/>
          <w:sz w:val="24"/>
        </w:rPr>
        <w:t>n</w:t>
      </w:r>
      <w:proofErr w:type="gramEnd"/>
      <w:r w:rsidR="008A5132">
        <w:rPr>
          <w:rFonts w:ascii="Calibri" w:hAnsi="Calibri"/>
          <w:sz w:val="24"/>
        </w:rPr>
        <w:t xml:space="preserve"> Toy</w:t>
      </w:r>
      <w:r w:rsidR="0026335B">
        <w:rPr>
          <w:rFonts w:ascii="Calibri" w:hAnsi="Calibri"/>
          <w:sz w:val="24"/>
        </w:rPr>
        <w:t xml:space="preserve"> </w:t>
      </w:r>
      <w:r w:rsidR="008A5132">
        <w:rPr>
          <w:rFonts w:ascii="Calibri" w:hAnsi="Calibri"/>
          <w:sz w:val="24"/>
        </w:rPr>
        <w:t>Craft</w:t>
      </w:r>
      <w:r w:rsidR="000730EF">
        <w:rPr>
          <w:rFonts w:ascii="Calibri" w:hAnsi="Calibri"/>
          <w:sz w:val="24"/>
        </w:rPr>
        <w:t xml:space="preserve"> </w:t>
      </w:r>
      <w:proofErr w:type="gramStart"/>
      <w:r w:rsidR="000730EF">
        <w:rPr>
          <w:rFonts w:ascii="Calibri" w:hAnsi="Calibri"/>
          <w:sz w:val="24"/>
        </w:rPr>
        <w:t>sites</w:t>
      </w:r>
      <w:r w:rsidRPr="000730EF">
        <w:rPr>
          <w:rFonts w:ascii="Calibri" w:hAnsi="Calibri"/>
          <w:spacing w:val="-10"/>
          <w:sz w:val="24"/>
        </w:rPr>
        <w:t xml:space="preserve"> </w:t>
      </w:r>
      <w:r w:rsidRPr="000730EF">
        <w:rPr>
          <w:rFonts w:ascii="Calibri" w:hAnsi="Calibri"/>
          <w:spacing w:val="-2"/>
          <w:sz w:val="24"/>
        </w:rPr>
        <w:t>.</w:t>
      </w:r>
      <w:proofErr w:type="gramEnd"/>
    </w:p>
    <w:p w14:paraId="65C4396E" w14:textId="77777777" w:rsidR="008E28E2" w:rsidRDefault="0067385F">
      <w:pPr>
        <w:pStyle w:val="ListParagraph"/>
        <w:numPr>
          <w:ilvl w:val="2"/>
          <w:numId w:val="14"/>
        </w:numPr>
        <w:tabs>
          <w:tab w:val="left" w:pos="1439"/>
        </w:tabs>
        <w:spacing w:before="22"/>
        <w:rPr>
          <w:rFonts w:ascii="Calibri" w:hAnsi="Calibri"/>
          <w:sz w:val="24"/>
        </w:rPr>
      </w:pPr>
      <w:r>
        <w:rPr>
          <w:rFonts w:ascii="Calibri" w:hAnsi="Calibri"/>
          <w:sz w:val="24"/>
        </w:rPr>
        <w:t>Create</w:t>
      </w:r>
      <w:r>
        <w:rPr>
          <w:rFonts w:ascii="Calibri" w:hAnsi="Calibri"/>
          <w:spacing w:val="-8"/>
          <w:sz w:val="24"/>
        </w:rPr>
        <w:t xml:space="preserve"> </w:t>
      </w:r>
      <w:r>
        <w:rPr>
          <w:rFonts w:ascii="Calibri" w:hAnsi="Calibri"/>
          <w:b/>
          <w:sz w:val="24"/>
        </w:rPr>
        <w:t>interactive</w:t>
      </w:r>
      <w:r>
        <w:rPr>
          <w:rFonts w:ascii="Calibri" w:hAnsi="Calibri"/>
          <w:b/>
          <w:spacing w:val="-9"/>
          <w:sz w:val="24"/>
        </w:rPr>
        <w:t xml:space="preserve"> </w:t>
      </w:r>
      <w:r>
        <w:rPr>
          <w:rFonts w:ascii="Calibri" w:hAnsi="Calibri"/>
          <w:b/>
          <w:sz w:val="24"/>
        </w:rPr>
        <w:t>Tableau</w:t>
      </w:r>
      <w:r>
        <w:rPr>
          <w:rFonts w:ascii="Calibri" w:hAnsi="Calibri"/>
          <w:b/>
          <w:spacing w:val="-4"/>
          <w:sz w:val="24"/>
        </w:rPr>
        <w:t xml:space="preserve"> </w:t>
      </w:r>
      <w:r>
        <w:rPr>
          <w:rFonts w:ascii="Calibri" w:hAnsi="Calibri"/>
          <w:b/>
          <w:sz w:val="24"/>
        </w:rPr>
        <w:t>dashboards</w:t>
      </w:r>
      <w:r>
        <w:rPr>
          <w:rFonts w:ascii="Calibri" w:hAnsi="Calibri"/>
          <w:b/>
          <w:spacing w:val="-8"/>
          <w:sz w:val="24"/>
        </w:rPr>
        <w:t xml:space="preserve"> </w:t>
      </w:r>
      <w:r>
        <w:rPr>
          <w:rFonts w:ascii="Calibri" w:hAnsi="Calibri"/>
          <w:sz w:val="24"/>
        </w:rPr>
        <w:t>to</w:t>
      </w:r>
      <w:r>
        <w:rPr>
          <w:rFonts w:ascii="Calibri" w:hAnsi="Calibri"/>
          <w:spacing w:val="-13"/>
          <w:sz w:val="24"/>
        </w:rPr>
        <w:t xml:space="preserve"> </w:t>
      </w:r>
      <w:r>
        <w:rPr>
          <w:rFonts w:ascii="Calibri" w:hAnsi="Calibri"/>
          <w:sz w:val="24"/>
        </w:rPr>
        <w:t>present</w:t>
      </w:r>
      <w:r>
        <w:rPr>
          <w:rFonts w:ascii="Calibri" w:hAnsi="Calibri"/>
          <w:spacing w:val="-13"/>
          <w:sz w:val="24"/>
        </w:rPr>
        <w:t xml:space="preserve"> </w:t>
      </w:r>
      <w:r>
        <w:rPr>
          <w:rFonts w:ascii="Calibri" w:hAnsi="Calibri"/>
          <w:sz w:val="24"/>
        </w:rPr>
        <w:t>findings</w:t>
      </w:r>
      <w:r>
        <w:rPr>
          <w:rFonts w:ascii="Calibri" w:hAnsi="Calibri"/>
          <w:spacing w:val="-12"/>
          <w:sz w:val="24"/>
        </w:rPr>
        <w:t xml:space="preserve"> </w:t>
      </w:r>
      <w:r>
        <w:rPr>
          <w:rFonts w:ascii="Calibri" w:hAnsi="Calibri"/>
          <w:spacing w:val="-2"/>
          <w:sz w:val="24"/>
        </w:rPr>
        <w:t>effectively.</w:t>
      </w:r>
    </w:p>
    <w:p w14:paraId="33DC1032" w14:textId="77777777" w:rsidR="008E28E2" w:rsidRDefault="008E28E2">
      <w:pPr>
        <w:pStyle w:val="BodyText"/>
        <w:rPr>
          <w:rFonts w:ascii="Calibri"/>
        </w:rPr>
      </w:pPr>
    </w:p>
    <w:p w14:paraId="1C6622D6" w14:textId="77777777" w:rsidR="008E28E2" w:rsidRDefault="008E28E2">
      <w:pPr>
        <w:pStyle w:val="BodyText"/>
        <w:rPr>
          <w:rFonts w:ascii="Calibri"/>
        </w:rPr>
      </w:pPr>
    </w:p>
    <w:p w14:paraId="32572834" w14:textId="77777777" w:rsidR="008E28E2" w:rsidRDefault="008E28E2">
      <w:pPr>
        <w:pStyle w:val="BodyText"/>
        <w:spacing w:before="251"/>
        <w:rPr>
          <w:rFonts w:ascii="Calibri"/>
        </w:rPr>
      </w:pPr>
    </w:p>
    <w:p w14:paraId="54AE2DA1" w14:textId="77777777" w:rsidR="008E28E2" w:rsidRDefault="0067385F">
      <w:pPr>
        <w:pStyle w:val="Heading1"/>
        <w:numPr>
          <w:ilvl w:val="0"/>
          <w:numId w:val="14"/>
        </w:numPr>
        <w:tabs>
          <w:tab w:val="left" w:pos="958"/>
        </w:tabs>
        <w:ind w:left="958"/>
        <w:jc w:val="left"/>
      </w:pPr>
      <w:r>
        <w:lastRenderedPageBreak/>
        <w:t>Project</w:t>
      </w:r>
      <w:r>
        <w:rPr>
          <w:spacing w:val="-15"/>
        </w:rPr>
        <w:t xml:space="preserve"> </w:t>
      </w:r>
      <w:r>
        <w:t>Initialization</w:t>
      </w:r>
      <w:r>
        <w:rPr>
          <w:spacing w:val="28"/>
        </w:rPr>
        <w:t xml:space="preserve"> </w:t>
      </w:r>
      <w:r>
        <w:t>and</w:t>
      </w:r>
      <w:r>
        <w:rPr>
          <w:spacing w:val="-14"/>
        </w:rPr>
        <w:t xml:space="preserve"> </w:t>
      </w:r>
      <w:r>
        <w:t>Planning</w:t>
      </w:r>
      <w:r>
        <w:rPr>
          <w:spacing w:val="-14"/>
        </w:rPr>
        <w:t xml:space="preserve"> </w:t>
      </w:r>
      <w:r>
        <w:rPr>
          <w:spacing w:val="-4"/>
        </w:rPr>
        <w:t>Phase</w:t>
      </w:r>
    </w:p>
    <w:p w14:paraId="3919520E" w14:textId="77777777" w:rsidR="008E28E2" w:rsidRDefault="008E28E2">
      <w:pPr>
        <w:pStyle w:val="BodyText"/>
        <w:spacing w:before="4"/>
        <w:rPr>
          <w:b/>
        </w:rPr>
      </w:pPr>
    </w:p>
    <w:p w14:paraId="1B6DB163" w14:textId="77777777" w:rsidR="008E28E2" w:rsidRDefault="0067385F">
      <w:pPr>
        <w:pStyle w:val="ListParagraph"/>
        <w:numPr>
          <w:ilvl w:val="1"/>
          <w:numId w:val="14"/>
        </w:numPr>
        <w:tabs>
          <w:tab w:val="left" w:pos="1318"/>
        </w:tabs>
        <w:ind w:left="1318"/>
        <w:rPr>
          <w:sz w:val="24"/>
        </w:rPr>
      </w:pPr>
      <w:r>
        <w:rPr>
          <w:sz w:val="24"/>
        </w:rPr>
        <w:t>Define</w:t>
      </w:r>
      <w:r>
        <w:rPr>
          <w:spacing w:val="1"/>
          <w:sz w:val="24"/>
        </w:rPr>
        <w:t xml:space="preserve"> </w:t>
      </w:r>
      <w:r>
        <w:rPr>
          <w:sz w:val="24"/>
        </w:rPr>
        <w:t>Problem</w:t>
      </w:r>
      <w:r>
        <w:rPr>
          <w:spacing w:val="-3"/>
          <w:sz w:val="24"/>
        </w:rPr>
        <w:t xml:space="preserve"> </w:t>
      </w:r>
      <w:r>
        <w:rPr>
          <w:spacing w:val="-2"/>
          <w:sz w:val="24"/>
        </w:rPr>
        <w:t>Statement</w:t>
      </w:r>
    </w:p>
    <w:p w14:paraId="5A3AF5AF" w14:textId="77777777" w:rsidR="008E28E2" w:rsidRDefault="008E28E2">
      <w:pPr>
        <w:pStyle w:val="ListParagraph"/>
        <w:rPr>
          <w:sz w:val="24"/>
        </w:rPr>
        <w:sectPr w:rsidR="008E28E2">
          <w:type w:val="continuous"/>
          <w:pgSz w:w="11910" w:h="16850"/>
          <w:pgMar w:top="1380" w:right="0" w:bottom="280" w:left="708"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445"/>
        <w:gridCol w:w="1587"/>
        <w:gridCol w:w="1220"/>
        <w:gridCol w:w="1526"/>
        <w:gridCol w:w="2585"/>
      </w:tblGrid>
      <w:tr w:rsidR="00C80AF0" w14:paraId="383B267E" w14:textId="77777777" w:rsidTr="00C80AF0">
        <w:trPr>
          <w:trHeight w:val="1808"/>
        </w:trPr>
        <w:tc>
          <w:tcPr>
            <w:tcW w:w="1872" w:type="dxa"/>
          </w:tcPr>
          <w:p w14:paraId="2E3601C7" w14:textId="069D547E" w:rsidR="00C80AF0" w:rsidRDefault="00C80AF0" w:rsidP="00891457">
            <w:pPr>
              <w:pStyle w:val="TableParagraph"/>
              <w:ind w:left="94"/>
              <w:rPr>
                <w:b/>
                <w:sz w:val="24"/>
              </w:rPr>
            </w:pPr>
            <w:r>
              <w:rPr>
                <w:b/>
                <w:spacing w:val="-2"/>
                <w:sz w:val="24"/>
              </w:rPr>
              <w:lastRenderedPageBreak/>
              <w:t xml:space="preserve"> Problem</w:t>
            </w:r>
          </w:p>
          <w:p w14:paraId="68EEF69F" w14:textId="77777777" w:rsidR="00C80AF0" w:rsidRDefault="00C80AF0" w:rsidP="00891457">
            <w:pPr>
              <w:pStyle w:val="TableParagraph"/>
              <w:spacing w:line="267" w:lineRule="exact"/>
              <w:ind w:left="94"/>
              <w:rPr>
                <w:b/>
                <w:sz w:val="24"/>
              </w:rPr>
            </w:pPr>
            <w:r>
              <w:rPr>
                <w:b/>
                <w:sz w:val="24"/>
              </w:rPr>
              <w:t>Statement</w:t>
            </w:r>
            <w:r>
              <w:rPr>
                <w:b/>
                <w:spacing w:val="-12"/>
                <w:sz w:val="24"/>
              </w:rPr>
              <w:t xml:space="preserve"> </w:t>
            </w:r>
            <w:r>
              <w:rPr>
                <w:b/>
                <w:spacing w:val="-4"/>
                <w:sz w:val="24"/>
              </w:rPr>
              <w:t>(PS)</w:t>
            </w:r>
          </w:p>
        </w:tc>
        <w:tc>
          <w:tcPr>
            <w:tcW w:w="1445" w:type="dxa"/>
          </w:tcPr>
          <w:p w14:paraId="32782EF8" w14:textId="77777777" w:rsidR="00C80AF0" w:rsidRDefault="00C80AF0" w:rsidP="00891457">
            <w:pPr>
              <w:pStyle w:val="TableParagraph"/>
              <w:spacing w:line="290" w:lineRule="atLeast"/>
              <w:ind w:left="99" w:right="188"/>
              <w:rPr>
                <w:b/>
                <w:sz w:val="24"/>
              </w:rPr>
            </w:pPr>
            <w:r>
              <w:rPr>
                <w:b/>
                <w:sz w:val="24"/>
              </w:rPr>
              <w:t xml:space="preserve">I am </w:t>
            </w:r>
            <w:r>
              <w:rPr>
                <w:b/>
                <w:spacing w:val="-2"/>
                <w:sz w:val="24"/>
              </w:rPr>
              <w:t>(Customer)</w:t>
            </w:r>
          </w:p>
        </w:tc>
        <w:tc>
          <w:tcPr>
            <w:tcW w:w="1587" w:type="dxa"/>
          </w:tcPr>
          <w:p w14:paraId="47AEA793" w14:textId="77777777" w:rsidR="00C80AF0" w:rsidRDefault="00C80AF0" w:rsidP="00891457">
            <w:pPr>
              <w:pStyle w:val="TableParagraph"/>
              <w:ind w:left="104"/>
              <w:rPr>
                <w:b/>
                <w:sz w:val="24"/>
              </w:rPr>
            </w:pPr>
            <w:r>
              <w:rPr>
                <w:b/>
                <w:sz w:val="24"/>
              </w:rPr>
              <w:t>I’m</w:t>
            </w:r>
            <w:r>
              <w:rPr>
                <w:b/>
                <w:spacing w:val="-2"/>
                <w:sz w:val="24"/>
              </w:rPr>
              <w:t xml:space="preserve"> </w:t>
            </w:r>
            <w:r>
              <w:rPr>
                <w:b/>
                <w:sz w:val="24"/>
              </w:rPr>
              <w:t>trying</w:t>
            </w:r>
            <w:r>
              <w:rPr>
                <w:b/>
                <w:spacing w:val="-2"/>
                <w:sz w:val="24"/>
              </w:rPr>
              <w:t xml:space="preserve"> </w:t>
            </w:r>
            <w:r>
              <w:rPr>
                <w:b/>
                <w:spacing w:val="-5"/>
                <w:sz w:val="24"/>
              </w:rPr>
              <w:t>to</w:t>
            </w:r>
          </w:p>
        </w:tc>
        <w:tc>
          <w:tcPr>
            <w:tcW w:w="1220" w:type="dxa"/>
          </w:tcPr>
          <w:p w14:paraId="125F972F" w14:textId="77777777" w:rsidR="00C80AF0" w:rsidRDefault="00C80AF0" w:rsidP="00891457">
            <w:pPr>
              <w:pStyle w:val="TableParagraph"/>
              <w:ind w:left="104"/>
              <w:rPr>
                <w:b/>
                <w:sz w:val="24"/>
              </w:rPr>
            </w:pPr>
            <w:r>
              <w:rPr>
                <w:b/>
                <w:spacing w:val="-5"/>
                <w:sz w:val="24"/>
              </w:rPr>
              <w:t>But</w:t>
            </w:r>
          </w:p>
        </w:tc>
        <w:tc>
          <w:tcPr>
            <w:tcW w:w="1526" w:type="dxa"/>
          </w:tcPr>
          <w:p w14:paraId="7837A550" w14:textId="77777777" w:rsidR="00C80AF0" w:rsidRDefault="00C80AF0" w:rsidP="00891457">
            <w:pPr>
              <w:pStyle w:val="TableParagraph"/>
              <w:ind w:left="104"/>
              <w:rPr>
                <w:b/>
                <w:sz w:val="24"/>
              </w:rPr>
            </w:pPr>
            <w:r>
              <w:rPr>
                <w:b/>
                <w:spacing w:val="-2"/>
                <w:sz w:val="24"/>
              </w:rPr>
              <w:t>Because</w:t>
            </w:r>
          </w:p>
        </w:tc>
        <w:tc>
          <w:tcPr>
            <w:tcW w:w="2585" w:type="dxa"/>
          </w:tcPr>
          <w:p w14:paraId="09CDD398" w14:textId="77777777" w:rsidR="00C80AF0" w:rsidRDefault="00C80AF0" w:rsidP="00891457">
            <w:pPr>
              <w:pStyle w:val="TableParagraph"/>
              <w:ind w:left="104"/>
              <w:rPr>
                <w:b/>
                <w:sz w:val="24"/>
              </w:rPr>
            </w:pPr>
            <w:r>
              <w:rPr>
                <w:b/>
                <w:sz w:val="24"/>
              </w:rPr>
              <w:t>Which</w:t>
            </w:r>
            <w:r>
              <w:rPr>
                <w:b/>
                <w:spacing w:val="-5"/>
                <w:sz w:val="24"/>
              </w:rPr>
              <w:t xml:space="preserve"> </w:t>
            </w:r>
            <w:r>
              <w:rPr>
                <w:b/>
                <w:sz w:val="24"/>
              </w:rPr>
              <w:t>makes</w:t>
            </w:r>
            <w:r>
              <w:rPr>
                <w:b/>
                <w:spacing w:val="-2"/>
                <w:sz w:val="24"/>
              </w:rPr>
              <w:t xml:space="preserve"> </w:t>
            </w:r>
            <w:r>
              <w:rPr>
                <w:b/>
                <w:sz w:val="24"/>
              </w:rPr>
              <w:t>me</w:t>
            </w:r>
            <w:r>
              <w:rPr>
                <w:b/>
                <w:spacing w:val="-2"/>
                <w:sz w:val="24"/>
              </w:rPr>
              <w:t xml:space="preserve"> </w:t>
            </w:r>
            <w:r>
              <w:rPr>
                <w:b/>
                <w:spacing w:val="-4"/>
                <w:sz w:val="24"/>
              </w:rPr>
              <w:t>feel</w:t>
            </w:r>
          </w:p>
        </w:tc>
      </w:tr>
      <w:tr w:rsidR="00C80AF0" w14:paraId="551B1A16" w14:textId="77777777" w:rsidTr="00C80AF0">
        <w:trPr>
          <w:trHeight w:val="2582"/>
        </w:trPr>
        <w:tc>
          <w:tcPr>
            <w:tcW w:w="1872" w:type="dxa"/>
          </w:tcPr>
          <w:p w14:paraId="5040730F" w14:textId="69495463" w:rsidR="00C80AF0" w:rsidRDefault="00C80AF0" w:rsidP="00891457">
            <w:pPr>
              <w:pStyle w:val="TableParagraph"/>
              <w:spacing w:line="254" w:lineRule="exact"/>
              <w:ind w:left="94"/>
              <w:rPr>
                <w:sz w:val="24"/>
              </w:rPr>
            </w:pPr>
            <w:r>
              <w:rPr>
                <w:spacing w:val="-2"/>
                <w:sz w:val="24"/>
              </w:rPr>
              <w:t>PS-</w:t>
            </w:r>
            <w:r>
              <w:rPr>
                <w:spacing w:val="-12"/>
                <w:sz w:val="24"/>
              </w:rPr>
              <w:t>1</w:t>
            </w:r>
          </w:p>
        </w:tc>
        <w:tc>
          <w:tcPr>
            <w:tcW w:w="1445" w:type="dxa"/>
          </w:tcPr>
          <w:p w14:paraId="538AE4A2" w14:textId="77777777" w:rsidR="00C80AF0" w:rsidRDefault="00C80AF0" w:rsidP="00891457">
            <w:pPr>
              <w:pStyle w:val="TableParagraph"/>
              <w:rPr>
                <w:sz w:val="20"/>
              </w:rPr>
            </w:pPr>
            <w:r>
              <w:rPr>
                <w:sz w:val="20"/>
              </w:rPr>
              <w:t>The Global Studies Student</w:t>
            </w:r>
          </w:p>
        </w:tc>
        <w:tc>
          <w:tcPr>
            <w:tcW w:w="1587" w:type="dxa"/>
          </w:tcPr>
          <w:p w14:paraId="1272010F" w14:textId="474C026A" w:rsidR="00C80AF0" w:rsidRDefault="00C80AF0" w:rsidP="00891457">
            <w:pPr>
              <w:pStyle w:val="TableParagraph"/>
              <w:rPr>
                <w:sz w:val="20"/>
              </w:rPr>
            </w:pPr>
            <w:r>
              <w:rPr>
                <w:sz w:val="20"/>
              </w:rPr>
              <w:t xml:space="preserve">Research on </w:t>
            </w:r>
            <w:r w:rsidR="008A5132">
              <w:rPr>
                <w:sz w:val="20"/>
              </w:rPr>
              <w:t>Toy</w:t>
            </w:r>
            <w:r w:rsidR="0026335B">
              <w:rPr>
                <w:sz w:val="20"/>
              </w:rPr>
              <w:t xml:space="preserve"> </w:t>
            </w:r>
            <w:r w:rsidR="008A5132">
              <w:rPr>
                <w:sz w:val="20"/>
              </w:rPr>
              <w:t>Craft</w:t>
            </w:r>
            <w:r>
              <w:rPr>
                <w:sz w:val="20"/>
              </w:rPr>
              <w:t xml:space="preserve"> sites</w:t>
            </w:r>
          </w:p>
        </w:tc>
        <w:tc>
          <w:tcPr>
            <w:tcW w:w="1220" w:type="dxa"/>
          </w:tcPr>
          <w:p w14:paraId="3A9F46A2" w14:textId="77777777" w:rsidR="00C80AF0" w:rsidRDefault="00C80AF0" w:rsidP="00891457">
            <w:pPr>
              <w:pStyle w:val="TableParagraph"/>
              <w:rPr>
                <w:sz w:val="20"/>
              </w:rPr>
            </w:pPr>
            <w:r>
              <w:rPr>
                <w:sz w:val="20"/>
              </w:rPr>
              <w:t>It has interactive Platform</w:t>
            </w:r>
          </w:p>
        </w:tc>
        <w:tc>
          <w:tcPr>
            <w:tcW w:w="1526" w:type="dxa"/>
          </w:tcPr>
          <w:p w14:paraId="0B6598CF" w14:textId="77777777" w:rsidR="00C80AF0" w:rsidRDefault="00C80AF0" w:rsidP="00891457">
            <w:pPr>
              <w:pStyle w:val="TableParagraph"/>
              <w:rPr>
                <w:sz w:val="20"/>
              </w:rPr>
            </w:pPr>
            <w:r>
              <w:rPr>
                <w:sz w:val="20"/>
              </w:rPr>
              <w:t>Most academic data is to fragmented or static</w:t>
            </w:r>
          </w:p>
        </w:tc>
        <w:tc>
          <w:tcPr>
            <w:tcW w:w="2585" w:type="dxa"/>
          </w:tcPr>
          <w:p w14:paraId="53A3FC83" w14:textId="77777777" w:rsidR="00C80AF0" w:rsidRDefault="00C80AF0" w:rsidP="00891457">
            <w:pPr>
              <w:pStyle w:val="TableParagraph"/>
              <w:rPr>
                <w:sz w:val="20"/>
              </w:rPr>
            </w:pPr>
            <w:r>
              <w:rPr>
                <w:sz w:val="20"/>
              </w:rPr>
              <w:t>Stuck and overwhelmed when i want to be curious and analytics</w:t>
            </w:r>
          </w:p>
        </w:tc>
      </w:tr>
      <w:tr w:rsidR="00C80AF0" w14:paraId="03B1ED49" w14:textId="77777777" w:rsidTr="00C80AF0">
        <w:trPr>
          <w:trHeight w:val="2627"/>
        </w:trPr>
        <w:tc>
          <w:tcPr>
            <w:tcW w:w="1872" w:type="dxa"/>
          </w:tcPr>
          <w:p w14:paraId="0BC4986F" w14:textId="77777777" w:rsidR="00C80AF0" w:rsidRDefault="00C80AF0" w:rsidP="00891457">
            <w:pPr>
              <w:pStyle w:val="TableParagraph"/>
              <w:spacing w:before="9" w:line="251" w:lineRule="exact"/>
              <w:ind w:left="94"/>
              <w:rPr>
                <w:sz w:val="24"/>
              </w:rPr>
            </w:pPr>
            <w:r>
              <w:rPr>
                <w:spacing w:val="-2"/>
                <w:sz w:val="24"/>
              </w:rPr>
              <w:t>PS-</w:t>
            </w:r>
            <w:r>
              <w:rPr>
                <w:spacing w:val="-12"/>
                <w:sz w:val="24"/>
              </w:rPr>
              <w:t>2</w:t>
            </w:r>
          </w:p>
        </w:tc>
        <w:tc>
          <w:tcPr>
            <w:tcW w:w="1445" w:type="dxa"/>
          </w:tcPr>
          <w:p w14:paraId="10189705" w14:textId="77777777" w:rsidR="00C80AF0" w:rsidRDefault="00C80AF0" w:rsidP="00891457">
            <w:pPr>
              <w:pStyle w:val="TableParagraph"/>
              <w:rPr>
                <w:sz w:val="20"/>
              </w:rPr>
            </w:pPr>
            <w:r>
              <w:rPr>
                <w:sz w:val="20"/>
              </w:rPr>
              <w:t xml:space="preserve"> A regional coordinator</w:t>
            </w:r>
          </w:p>
        </w:tc>
        <w:tc>
          <w:tcPr>
            <w:tcW w:w="1587" w:type="dxa"/>
          </w:tcPr>
          <w:p w14:paraId="1A66533D" w14:textId="04EB05D9" w:rsidR="00C80AF0" w:rsidRDefault="00C80AF0" w:rsidP="00891457">
            <w:pPr>
              <w:pStyle w:val="TableParagraph"/>
              <w:rPr>
                <w:sz w:val="20"/>
              </w:rPr>
            </w:pPr>
            <w:r>
              <w:rPr>
                <w:sz w:val="20"/>
              </w:rPr>
              <w:t xml:space="preserve">Identify which countries and regions need increased support for </w:t>
            </w:r>
            <w:proofErr w:type="gramStart"/>
            <w:r>
              <w:rPr>
                <w:sz w:val="20"/>
              </w:rPr>
              <w:t>their</w:t>
            </w:r>
            <w:proofErr w:type="gramEnd"/>
            <w:r>
              <w:rPr>
                <w:sz w:val="20"/>
              </w:rPr>
              <w:t xml:space="preserve"> at risk- </w:t>
            </w:r>
            <w:r w:rsidR="008A5132">
              <w:rPr>
                <w:sz w:val="20"/>
              </w:rPr>
              <w:t>toy</w:t>
            </w:r>
            <w:r w:rsidR="0026335B">
              <w:rPr>
                <w:sz w:val="20"/>
              </w:rPr>
              <w:t xml:space="preserve"> </w:t>
            </w:r>
            <w:r w:rsidR="008A5132">
              <w:rPr>
                <w:sz w:val="20"/>
              </w:rPr>
              <w:t xml:space="preserve">craft </w:t>
            </w:r>
            <w:r>
              <w:rPr>
                <w:sz w:val="20"/>
              </w:rPr>
              <w:t>sites</w:t>
            </w:r>
          </w:p>
        </w:tc>
        <w:tc>
          <w:tcPr>
            <w:tcW w:w="1220" w:type="dxa"/>
          </w:tcPr>
          <w:p w14:paraId="62941C61" w14:textId="77777777" w:rsidR="00C80AF0" w:rsidRDefault="00C80AF0" w:rsidP="00891457">
            <w:pPr>
              <w:pStyle w:val="TableParagraph"/>
              <w:rPr>
                <w:sz w:val="20"/>
              </w:rPr>
            </w:pPr>
            <w:r>
              <w:rPr>
                <w:sz w:val="20"/>
              </w:rPr>
              <w:t>Fail to highlight comparative urgency across the globe.</w:t>
            </w:r>
          </w:p>
        </w:tc>
        <w:tc>
          <w:tcPr>
            <w:tcW w:w="1526" w:type="dxa"/>
          </w:tcPr>
          <w:p w14:paraId="6711B18B" w14:textId="77777777" w:rsidR="00C80AF0" w:rsidRDefault="00C80AF0" w:rsidP="00891457">
            <w:pPr>
              <w:pStyle w:val="TableParagraph"/>
              <w:rPr>
                <w:sz w:val="20"/>
              </w:rPr>
            </w:pPr>
            <w:r>
              <w:rPr>
                <w:sz w:val="20"/>
              </w:rPr>
              <w:t xml:space="preserve">Limited dashboards-based visibility  </w:t>
            </w:r>
          </w:p>
        </w:tc>
        <w:tc>
          <w:tcPr>
            <w:tcW w:w="2585" w:type="dxa"/>
          </w:tcPr>
          <w:p w14:paraId="2CD50873" w14:textId="77777777" w:rsidR="00C80AF0" w:rsidRDefault="00C80AF0" w:rsidP="00891457">
            <w:pPr>
              <w:pStyle w:val="TableParagraph"/>
              <w:rPr>
                <w:sz w:val="20"/>
              </w:rPr>
            </w:pPr>
            <w:r>
              <w:rPr>
                <w:sz w:val="20"/>
              </w:rPr>
              <w:t>Frustrated that resource may not be going where they’re most needed.</w:t>
            </w:r>
          </w:p>
        </w:tc>
      </w:tr>
      <w:tr w:rsidR="00C80AF0" w14:paraId="7DCAE4DD" w14:textId="77777777" w:rsidTr="00C80AF0">
        <w:trPr>
          <w:trHeight w:val="2402"/>
        </w:trPr>
        <w:tc>
          <w:tcPr>
            <w:tcW w:w="1872" w:type="dxa"/>
          </w:tcPr>
          <w:p w14:paraId="5BE8C443" w14:textId="77777777" w:rsidR="00C80AF0" w:rsidRDefault="00C80AF0" w:rsidP="00891457">
            <w:pPr>
              <w:pStyle w:val="TableParagraph"/>
              <w:spacing w:before="9" w:line="251" w:lineRule="exact"/>
              <w:ind w:left="94"/>
              <w:rPr>
                <w:spacing w:val="-2"/>
                <w:sz w:val="24"/>
              </w:rPr>
            </w:pPr>
            <w:r>
              <w:rPr>
                <w:spacing w:val="-2"/>
                <w:sz w:val="24"/>
              </w:rPr>
              <w:t>PS-3</w:t>
            </w:r>
          </w:p>
        </w:tc>
        <w:tc>
          <w:tcPr>
            <w:tcW w:w="1445" w:type="dxa"/>
          </w:tcPr>
          <w:p w14:paraId="0BBE27C4" w14:textId="77777777" w:rsidR="00C80AF0" w:rsidRDefault="00C80AF0" w:rsidP="00891457">
            <w:pPr>
              <w:pStyle w:val="TableParagraph"/>
              <w:rPr>
                <w:sz w:val="20"/>
              </w:rPr>
            </w:pPr>
            <w:r>
              <w:rPr>
                <w:sz w:val="20"/>
              </w:rPr>
              <w:t xml:space="preserve">UX designer </w:t>
            </w:r>
          </w:p>
        </w:tc>
        <w:tc>
          <w:tcPr>
            <w:tcW w:w="1587" w:type="dxa"/>
          </w:tcPr>
          <w:p w14:paraId="1908537C" w14:textId="77777777" w:rsidR="00C80AF0" w:rsidRDefault="00C80AF0" w:rsidP="00891457">
            <w:pPr>
              <w:pStyle w:val="TableParagraph"/>
              <w:rPr>
                <w:sz w:val="20"/>
              </w:rPr>
            </w:pPr>
            <w:r>
              <w:rPr>
                <w:sz w:val="20"/>
              </w:rPr>
              <w:t>Craft visual stories</w:t>
            </w:r>
          </w:p>
          <w:p w14:paraId="6F77883F" w14:textId="77777777" w:rsidR="00C80AF0" w:rsidRDefault="00C80AF0" w:rsidP="00891457">
            <w:pPr>
              <w:pStyle w:val="TableParagraph"/>
              <w:rPr>
                <w:sz w:val="20"/>
              </w:rPr>
            </w:pPr>
            <w:r>
              <w:rPr>
                <w:sz w:val="20"/>
              </w:rPr>
              <w:t xml:space="preserve">That inspire global audience to care </w:t>
            </w:r>
          </w:p>
        </w:tc>
        <w:tc>
          <w:tcPr>
            <w:tcW w:w="1220" w:type="dxa"/>
          </w:tcPr>
          <w:p w14:paraId="57B2CEAC" w14:textId="77777777" w:rsidR="00C80AF0" w:rsidRDefault="00C80AF0" w:rsidP="00891457">
            <w:pPr>
              <w:pStyle w:val="TableParagraph"/>
              <w:rPr>
                <w:sz w:val="20"/>
              </w:rPr>
            </w:pPr>
            <w:r>
              <w:rPr>
                <w:sz w:val="20"/>
              </w:rPr>
              <w:t xml:space="preserve">Raw data </w:t>
            </w:r>
            <w:proofErr w:type="gramStart"/>
            <w:r>
              <w:rPr>
                <w:sz w:val="20"/>
              </w:rPr>
              <w:t>lacks</w:t>
            </w:r>
            <w:proofErr w:type="gramEnd"/>
            <w:r>
              <w:rPr>
                <w:sz w:val="20"/>
              </w:rPr>
              <w:t xml:space="preserve"> structure and doesn’t translate easily into engaging visuals</w:t>
            </w:r>
          </w:p>
        </w:tc>
        <w:tc>
          <w:tcPr>
            <w:tcW w:w="1526" w:type="dxa"/>
          </w:tcPr>
          <w:p w14:paraId="01AF8B02" w14:textId="77777777" w:rsidR="00C80AF0" w:rsidRDefault="00C80AF0" w:rsidP="00891457">
            <w:pPr>
              <w:pStyle w:val="TableParagraph"/>
              <w:rPr>
                <w:sz w:val="20"/>
              </w:rPr>
            </w:pPr>
            <w:r>
              <w:rPr>
                <w:sz w:val="20"/>
              </w:rPr>
              <w:t>Disconnect between the richness of history and how it’s presented digitally.</w:t>
            </w:r>
          </w:p>
        </w:tc>
        <w:tc>
          <w:tcPr>
            <w:tcW w:w="2585" w:type="dxa"/>
          </w:tcPr>
          <w:p w14:paraId="46747C21" w14:textId="77777777" w:rsidR="00C80AF0" w:rsidRDefault="00C80AF0" w:rsidP="00891457">
            <w:pPr>
              <w:pStyle w:val="TableParagraph"/>
              <w:rPr>
                <w:sz w:val="20"/>
              </w:rPr>
            </w:pPr>
            <w:r>
              <w:rPr>
                <w:sz w:val="20"/>
              </w:rPr>
              <w:t>Creatively blocked and disconnected from the emotional core of the mission</w:t>
            </w:r>
          </w:p>
        </w:tc>
      </w:tr>
      <w:tr w:rsidR="00C80AF0" w14:paraId="130BB051" w14:textId="77777777" w:rsidTr="00C80AF0">
        <w:trPr>
          <w:trHeight w:val="1849"/>
        </w:trPr>
        <w:tc>
          <w:tcPr>
            <w:tcW w:w="1872" w:type="dxa"/>
          </w:tcPr>
          <w:p w14:paraId="6BBAF22F" w14:textId="77777777" w:rsidR="00C80AF0" w:rsidRDefault="00C80AF0" w:rsidP="00891457">
            <w:pPr>
              <w:pStyle w:val="TableParagraph"/>
              <w:spacing w:before="9" w:line="251" w:lineRule="exact"/>
              <w:ind w:left="94"/>
              <w:rPr>
                <w:spacing w:val="-2"/>
                <w:sz w:val="24"/>
              </w:rPr>
            </w:pPr>
            <w:r>
              <w:rPr>
                <w:spacing w:val="-2"/>
                <w:sz w:val="24"/>
              </w:rPr>
              <w:t>PS-4</w:t>
            </w:r>
          </w:p>
        </w:tc>
        <w:tc>
          <w:tcPr>
            <w:tcW w:w="1445" w:type="dxa"/>
          </w:tcPr>
          <w:p w14:paraId="7DE9F7AC" w14:textId="77777777" w:rsidR="00C80AF0" w:rsidRDefault="00C80AF0" w:rsidP="00891457">
            <w:pPr>
              <w:pStyle w:val="TableParagraph"/>
              <w:rPr>
                <w:sz w:val="20"/>
              </w:rPr>
            </w:pPr>
            <w:r>
              <w:rPr>
                <w:sz w:val="20"/>
              </w:rPr>
              <w:t>Journalist</w:t>
            </w:r>
          </w:p>
        </w:tc>
        <w:tc>
          <w:tcPr>
            <w:tcW w:w="1587" w:type="dxa"/>
          </w:tcPr>
          <w:p w14:paraId="13CF7268" w14:textId="77777777" w:rsidR="00C80AF0" w:rsidRDefault="00C80AF0" w:rsidP="00891457">
            <w:pPr>
              <w:pStyle w:val="TableParagraph"/>
              <w:rPr>
                <w:sz w:val="20"/>
              </w:rPr>
            </w:pPr>
            <w:r>
              <w:rPr>
                <w:sz w:val="20"/>
              </w:rPr>
              <w:t xml:space="preserve">Reveal long-term cultural trends </w:t>
            </w:r>
          </w:p>
        </w:tc>
        <w:tc>
          <w:tcPr>
            <w:tcW w:w="1220" w:type="dxa"/>
          </w:tcPr>
          <w:p w14:paraId="1864A912" w14:textId="77777777" w:rsidR="00C80AF0" w:rsidRDefault="00C80AF0" w:rsidP="00891457">
            <w:pPr>
              <w:pStyle w:val="TableParagraph"/>
              <w:rPr>
                <w:sz w:val="20"/>
              </w:rPr>
            </w:pPr>
            <w:r>
              <w:rPr>
                <w:sz w:val="20"/>
              </w:rPr>
              <w:t xml:space="preserve">Insights aren’t easily discoverable </w:t>
            </w:r>
          </w:p>
        </w:tc>
        <w:tc>
          <w:tcPr>
            <w:tcW w:w="1526" w:type="dxa"/>
          </w:tcPr>
          <w:p w14:paraId="68B6CE3C" w14:textId="77777777" w:rsidR="00C80AF0" w:rsidRDefault="00C80AF0" w:rsidP="00891457">
            <w:pPr>
              <w:pStyle w:val="TableParagraph"/>
              <w:rPr>
                <w:sz w:val="20"/>
              </w:rPr>
            </w:pPr>
            <w:r>
              <w:rPr>
                <w:sz w:val="20"/>
              </w:rPr>
              <w:t xml:space="preserve">Most dashboards aren’t built with storytelling </w:t>
            </w:r>
          </w:p>
        </w:tc>
        <w:tc>
          <w:tcPr>
            <w:tcW w:w="2585" w:type="dxa"/>
          </w:tcPr>
          <w:p w14:paraId="4812C490" w14:textId="77777777" w:rsidR="00C80AF0" w:rsidRDefault="00C80AF0" w:rsidP="00891457">
            <w:pPr>
              <w:pStyle w:val="TableParagraph"/>
              <w:rPr>
                <w:sz w:val="20"/>
              </w:rPr>
            </w:pPr>
            <w:r>
              <w:rPr>
                <w:sz w:val="20"/>
              </w:rPr>
              <w:t>Missing the chance to turn facts into something impactful</w:t>
            </w:r>
          </w:p>
        </w:tc>
      </w:tr>
    </w:tbl>
    <w:p w14:paraId="654945E0" w14:textId="77777777" w:rsidR="008E28E2" w:rsidRDefault="008E28E2">
      <w:pPr>
        <w:pStyle w:val="BodyText"/>
      </w:pPr>
    </w:p>
    <w:p w14:paraId="470A8B46" w14:textId="77777777" w:rsidR="008E28E2" w:rsidRDefault="008E28E2">
      <w:pPr>
        <w:pStyle w:val="BodyText"/>
      </w:pPr>
    </w:p>
    <w:p w14:paraId="7A8DE1A8" w14:textId="77777777" w:rsidR="008E28E2" w:rsidRDefault="008E28E2">
      <w:pPr>
        <w:pStyle w:val="BodyText"/>
      </w:pPr>
    </w:p>
    <w:p w14:paraId="3016D315" w14:textId="77777777" w:rsidR="008E28E2" w:rsidRDefault="008E28E2">
      <w:pPr>
        <w:pStyle w:val="BodyText"/>
        <w:spacing w:before="206"/>
      </w:pPr>
    </w:p>
    <w:p w14:paraId="2B8713B2" w14:textId="77777777" w:rsidR="000730EF" w:rsidRDefault="000730EF">
      <w:pPr>
        <w:pStyle w:val="BodyText"/>
        <w:spacing w:before="206"/>
      </w:pPr>
    </w:p>
    <w:p w14:paraId="663604E9" w14:textId="77777777" w:rsidR="000730EF" w:rsidRDefault="000730EF">
      <w:pPr>
        <w:pStyle w:val="BodyText"/>
        <w:spacing w:before="206"/>
      </w:pPr>
    </w:p>
    <w:p w14:paraId="30227C64" w14:textId="77777777" w:rsidR="000730EF" w:rsidRDefault="000730EF">
      <w:pPr>
        <w:pStyle w:val="BodyText"/>
        <w:spacing w:before="206"/>
      </w:pPr>
    </w:p>
    <w:p w14:paraId="76AC9994" w14:textId="77777777" w:rsidR="008E28E2" w:rsidRDefault="0067385F">
      <w:pPr>
        <w:pStyle w:val="ListParagraph"/>
        <w:numPr>
          <w:ilvl w:val="1"/>
          <w:numId w:val="14"/>
        </w:numPr>
        <w:tabs>
          <w:tab w:val="left" w:pos="1258"/>
        </w:tabs>
        <w:ind w:left="1258"/>
        <w:rPr>
          <w:sz w:val="24"/>
        </w:rPr>
      </w:pPr>
      <w:r>
        <w:rPr>
          <w:sz w:val="24"/>
        </w:rPr>
        <w:t>Project</w:t>
      </w:r>
      <w:r>
        <w:rPr>
          <w:spacing w:val="-9"/>
          <w:sz w:val="24"/>
        </w:rPr>
        <w:t xml:space="preserve"> </w:t>
      </w:r>
      <w:r>
        <w:rPr>
          <w:sz w:val="24"/>
        </w:rPr>
        <w:t>Proposal</w:t>
      </w:r>
      <w:r>
        <w:rPr>
          <w:spacing w:val="-8"/>
          <w:sz w:val="24"/>
        </w:rPr>
        <w:t xml:space="preserve"> </w:t>
      </w:r>
      <w:r>
        <w:rPr>
          <w:sz w:val="24"/>
        </w:rPr>
        <w:t>(Proposed</w:t>
      </w:r>
      <w:r>
        <w:rPr>
          <w:spacing w:val="-3"/>
          <w:sz w:val="24"/>
        </w:rPr>
        <w:t xml:space="preserve"> </w:t>
      </w:r>
      <w:r>
        <w:rPr>
          <w:spacing w:val="-2"/>
          <w:sz w:val="24"/>
        </w:rPr>
        <w:t>Solution)</w:t>
      </w:r>
    </w:p>
    <w:p w14:paraId="568CB182" w14:textId="77777777" w:rsidR="008E28E2" w:rsidRDefault="008E28E2">
      <w:pPr>
        <w:pStyle w:val="ListParagraph"/>
        <w:rPr>
          <w:sz w:val="24"/>
        </w:rPr>
        <w:sectPr w:rsidR="008E28E2">
          <w:pgSz w:w="11910" w:h="16850"/>
          <w:pgMar w:top="1720" w:right="0" w:bottom="280" w:left="708" w:header="720" w:footer="720" w:gutter="0"/>
          <w:cols w:space="720"/>
        </w:sectPr>
      </w:pPr>
    </w:p>
    <w:p w14:paraId="3090B14B" w14:textId="77777777" w:rsidR="00C80AF0" w:rsidRPr="00461262" w:rsidRDefault="00C80AF0" w:rsidP="00C80AF0">
      <w:pPr>
        <w:pStyle w:val="BodyText"/>
        <w:spacing w:before="180"/>
        <w:ind w:left="23"/>
        <w:rPr>
          <w:b/>
          <w:bCs/>
        </w:rPr>
      </w:pPr>
      <w:r w:rsidRPr="00461262">
        <w:rPr>
          <w:b/>
          <w:bCs/>
          <w:spacing w:val="-2"/>
        </w:rPr>
        <w:lastRenderedPageBreak/>
        <w:t>Project Overview:</w:t>
      </w:r>
    </w:p>
    <w:tbl>
      <w:tblPr>
        <w:tblStyle w:val="TableGrid"/>
        <w:tblW w:w="0" w:type="auto"/>
        <w:tblLook w:val="04A0" w:firstRow="1" w:lastRow="0" w:firstColumn="1" w:lastColumn="0" w:noHBand="0" w:noVBand="1"/>
      </w:tblPr>
      <w:tblGrid>
        <w:gridCol w:w="4604"/>
        <w:gridCol w:w="4604"/>
      </w:tblGrid>
      <w:tr w:rsidR="00C80AF0" w14:paraId="6527CAF1" w14:textId="77777777" w:rsidTr="00891457">
        <w:tc>
          <w:tcPr>
            <w:tcW w:w="4604" w:type="dxa"/>
          </w:tcPr>
          <w:p w14:paraId="39EE5C4B" w14:textId="77777777" w:rsidR="00C80AF0" w:rsidRDefault="00C80AF0" w:rsidP="00891457">
            <w:r>
              <w:t>Objective</w:t>
            </w:r>
          </w:p>
        </w:tc>
        <w:tc>
          <w:tcPr>
            <w:tcW w:w="4604" w:type="dxa"/>
          </w:tcPr>
          <w:p w14:paraId="08577F1E" w14:textId="7346F9D3" w:rsidR="00C80AF0" w:rsidRPr="00DE01BF" w:rsidRDefault="00C80AF0" w:rsidP="00891457">
            <w:pPr>
              <w:rPr>
                <w:lang w:val="en-IN"/>
              </w:rPr>
            </w:pPr>
            <w:r>
              <w:t xml:space="preserve">The primary objective of this project is to analyze and visualize </w:t>
            </w:r>
            <w:r w:rsidR="008A5132">
              <w:t>Toy</w:t>
            </w:r>
            <w:r w:rsidR="0026335B">
              <w:t xml:space="preserve"> </w:t>
            </w:r>
            <w:r w:rsidR="008A5132">
              <w:t xml:space="preserve">Craft </w:t>
            </w:r>
            <w:r w:rsidR="00AD69ED">
              <w:t>Tales:</w:t>
            </w:r>
            <w:r w:rsidR="0026335B">
              <w:t xml:space="preserve"> </w:t>
            </w:r>
            <w:r w:rsidR="00AD69ED">
              <w:t xml:space="preserve">Tableau’s Vision </w:t>
            </w:r>
            <w:proofErr w:type="gramStart"/>
            <w:r w:rsidR="00AD69ED">
              <w:t>Into</w:t>
            </w:r>
            <w:proofErr w:type="gramEnd"/>
            <w:r w:rsidR="00AD69ED">
              <w:t xml:space="preserve"> Toy Manufacturer Data</w:t>
            </w:r>
            <w:r w:rsidRPr="00DE01BF">
              <w:rPr>
                <w:lang w:val="en-IN"/>
              </w:rPr>
              <w:t xml:space="preserve"> Sites </w:t>
            </w:r>
            <w:r>
              <w:rPr>
                <w:lang w:val="en-IN"/>
              </w:rPr>
              <w:t>using</w:t>
            </w:r>
            <w:r w:rsidRPr="00DE01BF">
              <w:rPr>
                <w:lang w:val="en-IN"/>
              </w:rPr>
              <w:t xml:space="preserve"> Tableau</w:t>
            </w:r>
            <w:r>
              <w:rPr>
                <w:lang w:val="en-IN"/>
              </w:rPr>
              <w:t xml:space="preserve">. The Project aims to provide insights into </w:t>
            </w:r>
            <w:r w:rsidR="00AD69ED">
              <w:rPr>
                <w:lang w:val="en-IN"/>
              </w:rPr>
              <w:t>Toy</w:t>
            </w:r>
            <w:r w:rsidR="0026335B">
              <w:rPr>
                <w:lang w:val="en-IN"/>
              </w:rPr>
              <w:t xml:space="preserve"> </w:t>
            </w:r>
            <w:r w:rsidR="00AD69ED">
              <w:rPr>
                <w:lang w:val="en-IN"/>
              </w:rPr>
              <w:t>Craft</w:t>
            </w:r>
            <w:r w:rsidRPr="00DE01BF">
              <w:rPr>
                <w:lang w:val="en-IN"/>
              </w:rPr>
              <w:t xml:space="preserve"> Sites by Country</w:t>
            </w:r>
          </w:p>
          <w:p w14:paraId="1FB45B85" w14:textId="77777777" w:rsidR="00C80AF0" w:rsidRDefault="00C80AF0" w:rsidP="00891457"/>
        </w:tc>
      </w:tr>
      <w:tr w:rsidR="00C80AF0" w14:paraId="1152EB4A" w14:textId="77777777" w:rsidTr="00891457">
        <w:tc>
          <w:tcPr>
            <w:tcW w:w="4604" w:type="dxa"/>
          </w:tcPr>
          <w:p w14:paraId="42A16049" w14:textId="77777777" w:rsidR="00C80AF0" w:rsidRDefault="00C80AF0" w:rsidP="00891457">
            <w:r>
              <w:t>Scope</w:t>
            </w:r>
          </w:p>
        </w:tc>
        <w:tc>
          <w:tcPr>
            <w:tcW w:w="4604" w:type="dxa"/>
          </w:tcPr>
          <w:p w14:paraId="43F7971A" w14:textId="77777777" w:rsidR="00C80AF0" w:rsidRPr="00461262" w:rsidRDefault="00C80AF0" w:rsidP="00C80AF0">
            <w:pPr>
              <w:pStyle w:val="ListParagraph"/>
              <w:numPr>
                <w:ilvl w:val="0"/>
                <w:numId w:val="15"/>
              </w:numPr>
            </w:pPr>
            <w:r w:rsidRPr="00DE01BF">
              <w:rPr>
                <w:b/>
                <w:bCs/>
              </w:rPr>
              <w:t>Geographical Coverage</w:t>
            </w:r>
            <w:r>
              <w:rPr>
                <w:b/>
                <w:bCs/>
              </w:rPr>
              <w:t>:</w:t>
            </w:r>
            <w:r w:rsidRPr="00461262">
              <w:t xml:space="preserve"> Focus on specific country, region</w:t>
            </w:r>
          </w:p>
          <w:p w14:paraId="0C6C9E55" w14:textId="77777777" w:rsidR="00C80AF0" w:rsidRPr="00461262" w:rsidRDefault="00C80AF0" w:rsidP="00C80AF0">
            <w:pPr>
              <w:pStyle w:val="ListParagraph"/>
              <w:numPr>
                <w:ilvl w:val="0"/>
                <w:numId w:val="15"/>
              </w:numPr>
              <w:rPr>
                <w:b/>
                <w:bCs/>
              </w:rPr>
            </w:pPr>
            <w:r w:rsidRPr="00DE01BF">
              <w:rPr>
                <w:b/>
                <w:bCs/>
              </w:rPr>
              <w:t>Data Sou</w:t>
            </w:r>
            <w:r>
              <w:rPr>
                <w:b/>
                <w:bCs/>
              </w:rPr>
              <w:t>r</w:t>
            </w:r>
            <w:r w:rsidRPr="00DE01BF">
              <w:rPr>
                <w:b/>
                <w:bCs/>
              </w:rPr>
              <w:t>ce</w:t>
            </w:r>
            <w:r>
              <w:rPr>
                <w:b/>
                <w:bCs/>
              </w:rPr>
              <w:t>:</w:t>
            </w:r>
            <w:r w:rsidRPr="00461262">
              <w:t xml:space="preserve"> Utilize publicly available dataset (Kaggle)</w:t>
            </w:r>
          </w:p>
          <w:p w14:paraId="3E02ED35" w14:textId="77777777" w:rsidR="00C80AF0" w:rsidRDefault="00C80AF0" w:rsidP="00C80AF0">
            <w:pPr>
              <w:pStyle w:val="ListParagraph"/>
              <w:numPr>
                <w:ilvl w:val="0"/>
                <w:numId w:val="15"/>
              </w:numPr>
            </w:pPr>
            <w:r w:rsidRPr="00DE01BF">
              <w:rPr>
                <w:b/>
                <w:bCs/>
              </w:rPr>
              <w:t>Visualization Methods</w:t>
            </w:r>
            <w:r>
              <w:rPr>
                <w:b/>
                <w:bCs/>
              </w:rPr>
              <w:t>: I</w:t>
            </w:r>
            <w:r w:rsidRPr="00461262">
              <w:t>nteractive dashboards, story, pie chart, Bar charts and Histograms</w:t>
            </w:r>
          </w:p>
        </w:tc>
      </w:tr>
    </w:tbl>
    <w:p w14:paraId="351931FA" w14:textId="77777777" w:rsidR="00C80AF0" w:rsidRDefault="00C80AF0" w:rsidP="00C80AF0"/>
    <w:p w14:paraId="229F1139" w14:textId="77777777" w:rsidR="00C80AF0" w:rsidRDefault="00C80AF0" w:rsidP="00C80AF0">
      <w:pPr>
        <w:rPr>
          <w:b/>
          <w:bCs/>
        </w:rPr>
      </w:pPr>
      <w:r w:rsidRPr="00461262">
        <w:rPr>
          <w:b/>
          <w:bCs/>
        </w:rPr>
        <w:t>Problem Statement:</w:t>
      </w:r>
    </w:p>
    <w:tbl>
      <w:tblPr>
        <w:tblStyle w:val="TableGrid"/>
        <w:tblW w:w="0" w:type="auto"/>
        <w:tblLook w:val="04A0" w:firstRow="1" w:lastRow="0" w:firstColumn="1" w:lastColumn="0" w:noHBand="0" w:noVBand="1"/>
      </w:tblPr>
      <w:tblGrid>
        <w:gridCol w:w="4604"/>
        <w:gridCol w:w="4604"/>
      </w:tblGrid>
      <w:tr w:rsidR="00C80AF0" w14:paraId="0D43D63F" w14:textId="77777777" w:rsidTr="00891457">
        <w:tc>
          <w:tcPr>
            <w:tcW w:w="4604" w:type="dxa"/>
          </w:tcPr>
          <w:p w14:paraId="4B648389" w14:textId="77777777" w:rsidR="00C80AF0" w:rsidRPr="00507D5B" w:rsidRDefault="00C80AF0" w:rsidP="00891457">
            <w:r w:rsidRPr="00507D5B">
              <w:t>Description</w:t>
            </w:r>
          </w:p>
        </w:tc>
        <w:tc>
          <w:tcPr>
            <w:tcW w:w="4604" w:type="dxa"/>
          </w:tcPr>
          <w:p w14:paraId="6A16F1B7" w14:textId="41A1A9C1" w:rsidR="00C80AF0" w:rsidRPr="00507D5B" w:rsidRDefault="00C80AF0" w:rsidP="00891457">
            <w:r>
              <w:t xml:space="preserve">The </w:t>
            </w:r>
            <w:r w:rsidR="00AD69ED">
              <w:t>Toy</w:t>
            </w:r>
            <w:r w:rsidR="0026335B">
              <w:t xml:space="preserve"> </w:t>
            </w:r>
            <w:r w:rsidR="00AD69ED">
              <w:t>Craft Tales</w:t>
            </w:r>
            <w:r>
              <w:t xml:space="preserve"> is influenced by multiple factors, including countries. interactive representation of</w:t>
            </w:r>
            <w:r w:rsidR="00AD69ED">
              <w:t xml:space="preserve"> toy</w:t>
            </w:r>
            <w:r w:rsidR="0026335B">
              <w:t xml:space="preserve"> </w:t>
            </w:r>
            <w:r w:rsidR="00AD69ED">
              <w:t>craft tales</w:t>
            </w:r>
            <w:r>
              <w:t xml:space="preserve">. </w:t>
            </w:r>
          </w:p>
        </w:tc>
      </w:tr>
      <w:tr w:rsidR="00C80AF0" w14:paraId="1ACEA41D" w14:textId="77777777" w:rsidTr="00891457">
        <w:trPr>
          <w:trHeight w:val="1456"/>
        </w:trPr>
        <w:tc>
          <w:tcPr>
            <w:tcW w:w="4604" w:type="dxa"/>
          </w:tcPr>
          <w:p w14:paraId="7E7EDD6A" w14:textId="77777777" w:rsidR="00C80AF0" w:rsidRPr="00507D5B" w:rsidRDefault="00C80AF0" w:rsidP="00891457">
            <w:r w:rsidRPr="00507D5B">
              <w:t>Impact</w:t>
            </w:r>
          </w:p>
        </w:tc>
        <w:tc>
          <w:tcPr>
            <w:tcW w:w="4604" w:type="dxa"/>
          </w:tcPr>
          <w:p w14:paraId="640123FE" w14:textId="25E9DD55" w:rsidR="00C80AF0" w:rsidRPr="00507D5B" w:rsidRDefault="00C80AF0" w:rsidP="00891457">
            <w:r w:rsidRPr="00507D5B">
              <w:t>By leveraging the power of data visualization, stakeholders can gain a deeper understanding of the global</w:t>
            </w:r>
            <w:r w:rsidR="0026335B">
              <w:t xml:space="preserve"> </w:t>
            </w:r>
            <w:r w:rsidR="00AD69ED">
              <w:t>toy</w:t>
            </w:r>
            <w:r w:rsidR="0026335B">
              <w:t xml:space="preserve"> </w:t>
            </w:r>
            <w:r w:rsidR="00AD69ED">
              <w:t>craft</w:t>
            </w:r>
            <w:r w:rsidRPr="00507D5B">
              <w:t xml:space="preserve"> landscape, identify patterns, and make informed decisions to enhance the preservation and promotion of these sites.</w:t>
            </w:r>
          </w:p>
        </w:tc>
      </w:tr>
    </w:tbl>
    <w:p w14:paraId="047AA20A" w14:textId="77777777" w:rsidR="00C80AF0" w:rsidRDefault="00C80AF0" w:rsidP="00C80AF0">
      <w:pPr>
        <w:rPr>
          <w:b/>
          <w:bCs/>
        </w:rPr>
      </w:pPr>
    </w:p>
    <w:p w14:paraId="6FA70144" w14:textId="77777777" w:rsidR="00C80AF0" w:rsidRDefault="00C80AF0" w:rsidP="00C80AF0">
      <w:pPr>
        <w:rPr>
          <w:b/>
          <w:bCs/>
        </w:rPr>
      </w:pPr>
      <w:r>
        <w:rPr>
          <w:b/>
          <w:bCs/>
        </w:rPr>
        <w:t>Resource Requirements:</w:t>
      </w:r>
    </w:p>
    <w:p w14:paraId="74E89146" w14:textId="77777777" w:rsidR="00C80AF0" w:rsidRDefault="00C80AF0" w:rsidP="00C80AF0">
      <w:pPr>
        <w:rPr>
          <w:b/>
          <w:bCs/>
        </w:rPr>
      </w:pPr>
      <w:r>
        <w:rPr>
          <w:b/>
          <w:bCs/>
        </w:rPr>
        <w:t>Hardware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CD4C69A" w14:textId="77777777" w:rsidTr="00891457">
        <w:trPr>
          <w:trHeight w:val="420"/>
        </w:trPr>
        <w:tc>
          <w:tcPr>
            <w:tcW w:w="2544" w:type="dxa"/>
          </w:tcPr>
          <w:p w14:paraId="191A2923" w14:textId="77777777" w:rsidR="00C80AF0" w:rsidRDefault="00C80AF0" w:rsidP="00891457">
            <w:pPr>
              <w:rPr>
                <w:b/>
                <w:bCs/>
              </w:rPr>
            </w:pPr>
            <w:r>
              <w:rPr>
                <w:b/>
                <w:bCs/>
              </w:rPr>
              <w:t>Resource Type</w:t>
            </w:r>
          </w:p>
        </w:tc>
        <w:tc>
          <w:tcPr>
            <w:tcW w:w="3468" w:type="dxa"/>
          </w:tcPr>
          <w:p w14:paraId="1BA8DD30" w14:textId="77777777" w:rsidR="00C80AF0" w:rsidRDefault="00C80AF0" w:rsidP="00891457">
            <w:pPr>
              <w:rPr>
                <w:b/>
                <w:bCs/>
              </w:rPr>
            </w:pPr>
            <w:r>
              <w:rPr>
                <w:b/>
                <w:bCs/>
              </w:rPr>
              <w:t xml:space="preserve"> Description</w:t>
            </w:r>
          </w:p>
        </w:tc>
        <w:tc>
          <w:tcPr>
            <w:tcW w:w="3216" w:type="dxa"/>
          </w:tcPr>
          <w:p w14:paraId="383A3A21" w14:textId="77777777" w:rsidR="00C80AF0" w:rsidRDefault="00C80AF0" w:rsidP="00891457">
            <w:pPr>
              <w:rPr>
                <w:b/>
                <w:bCs/>
              </w:rPr>
            </w:pPr>
            <w:r>
              <w:rPr>
                <w:b/>
                <w:bCs/>
              </w:rPr>
              <w:t>Specification/Allocation</w:t>
            </w:r>
          </w:p>
        </w:tc>
      </w:tr>
      <w:tr w:rsidR="00C80AF0" w14:paraId="5D1BC842" w14:textId="77777777" w:rsidTr="00891457">
        <w:trPr>
          <w:trHeight w:val="420"/>
        </w:trPr>
        <w:tc>
          <w:tcPr>
            <w:tcW w:w="2544" w:type="dxa"/>
          </w:tcPr>
          <w:p w14:paraId="79D3C7C6" w14:textId="77777777" w:rsidR="00C80AF0" w:rsidRPr="00070406" w:rsidRDefault="00C80AF0" w:rsidP="00891457">
            <w:r>
              <w:t>Computing Resources</w:t>
            </w:r>
          </w:p>
        </w:tc>
        <w:tc>
          <w:tcPr>
            <w:tcW w:w="3468" w:type="dxa"/>
          </w:tcPr>
          <w:p w14:paraId="4CA40239" w14:textId="3D6DD3AD" w:rsidR="00C80AF0" w:rsidRPr="00070406" w:rsidRDefault="00C80AF0" w:rsidP="00891457">
            <w:r w:rsidRPr="00070406">
              <w:t>CPU/GPU specifications</w:t>
            </w:r>
          </w:p>
        </w:tc>
        <w:tc>
          <w:tcPr>
            <w:tcW w:w="3216" w:type="dxa"/>
          </w:tcPr>
          <w:p w14:paraId="4AF611F5" w14:textId="77777777" w:rsidR="00C80AF0" w:rsidRPr="00070406" w:rsidRDefault="00C80AF0" w:rsidP="00891457">
            <w:r>
              <w:t>Standard CPU</w:t>
            </w:r>
          </w:p>
        </w:tc>
      </w:tr>
      <w:tr w:rsidR="00C80AF0" w14:paraId="4DB12455" w14:textId="77777777" w:rsidTr="00891457">
        <w:trPr>
          <w:trHeight w:val="420"/>
        </w:trPr>
        <w:tc>
          <w:tcPr>
            <w:tcW w:w="2544" w:type="dxa"/>
          </w:tcPr>
          <w:p w14:paraId="0DDE672B" w14:textId="77777777" w:rsidR="00C80AF0" w:rsidRPr="00070406" w:rsidRDefault="00C80AF0" w:rsidP="00891457">
            <w:r w:rsidRPr="00070406">
              <w:t>Memory</w:t>
            </w:r>
          </w:p>
        </w:tc>
        <w:tc>
          <w:tcPr>
            <w:tcW w:w="3468" w:type="dxa"/>
          </w:tcPr>
          <w:p w14:paraId="28289246" w14:textId="76E207C3" w:rsidR="00C80AF0" w:rsidRPr="00070406" w:rsidRDefault="00C80AF0" w:rsidP="00891457">
            <w:r w:rsidRPr="00070406">
              <w:t>RAM Specifications</w:t>
            </w:r>
          </w:p>
        </w:tc>
        <w:tc>
          <w:tcPr>
            <w:tcW w:w="3216" w:type="dxa"/>
          </w:tcPr>
          <w:p w14:paraId="37803D01" w14:textId="77777777" w:rsidR="00C80AF0" w:rsidRPr="00070406" w:rsidRDefault="00C80AF0" w:rsidP="00891457">
            <w:r w:rsidRPr="00070406">
              <w:t>16GB</w:t>
            </w:r>
          </w:p>
        </w:tc>
      </w:tr>
      <w:tr w:rsidR="00C80AF0" w14:paraId="47342F2B" w14:textId="77777777" w:rsidTr="00891457">
        <w:trPr>
          <w:trHeight w:val="420"/>
        </w:trPr>
        <w:tc>
          <w:tcPr>
            <w:tcW w:w="2544" w:type="dxa"/>
          </w:tcPr>
          <w:p w14:paraId="1FCBA9F9" w14:textId="77777777" w:rsidR="00C80AF0" w:rsidRPr="00070406" w:rsidRDefault="00C80AF0" w:rsidP="00891457">
            <w:r w:rsidRPr="00070406">
              <w:t>Storage</w:t>
            </w:r>
          </w:p>
        </w:tc>
        <w:tc>
          <w:tcPr>
            <w:tcW w:w="3468" w:type="dxa"/>
          </w:tcPr>
          <w:p w14:paraId="634467CF" w14:textId="14630D60" w:rsidR="00C80AF0" w:rsidRPr="00070406" w:rsidRDefault="00C80AF0" w:rsidP="00891457">
            <w:r w:rsidRPr="00070406">
              <w:t>Disk space for data, models and logs</w:t>
            </w:r>
          </w:p>
        </w:tc>
        <w:tc>
          <w:tcPr>
            <w:tcW w:w="3216" w:type="dxa"/>
          </w:tcPr>
          <w:p w14:paraId="524F4C6F" w14:textId="77777777" w:rsidR="00C80AF0" w:rsidRPr="00070406" w:rsidRDefault="00C80AF0" w:rsidP="00891457">
            <w:r w:rsidRPr="00070406">
              <w:t>! TB SSD</w:t>
            </w:r>
          </w:p>
        </w:tc>
      </w:tr>
    </w:tbl>
    <w:p w14:paraId="38024D3A" w14:textId="77777777" w:rsidR="00C80AF0" w:rsidRPr="00461262" w:rsidRDefault="00C80AF0" w:rsidP="00C80AF0">
      <w:pPr>
        <w:rPr>
          <w:b/>
          <w:bCs/>
        </w:rPr>
      </w:pPr>
      <w:r>
        <w:rPr>
          <w:b/>
          <w:bCs/>
        </w:rPr>
        <w:t>Software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73836829" w14:textId="77777777" w:rsidTr="00891457">
        <w:trPr>
          <w:trHeight w:val="420"/>
        </w:trPr>
        <w:tc>
          <w:tcPr>
            <w:tcW w:w="2544" w:type="dxa"/>
          </w:tcPr>
          <w:p w14:paraId="4B598449" w14:textId="77777777" w:rsidR="00C80AF0" w:rsidRDefault="00C80AF0" w:rsidP="00891457">
            <w:pPr>
              <w:rPr>
                <w:b/>
                <w:bCs/>
              </w:rPr>
            </w:pPr>
            <w:r>
              <w:rPr>
                <w:b/>
                <w:bCs/>
              </w:rPr>
              <w:t>Resource Type</w:t>
            </w:r>
          </w:p>
        </w:tc>
        <w:tc>
          <w:tcPr>
            <w:tcW w:w="3468" w:type="dxa"/>
          </w:tcPr>
          <w:p w14:paraId="4434B2AB" w14:textId="77777777" w:rsidR="00C80AF0" w:rsidRDefault="00C80AF0" w:rsidP="00891457">
            <w:pPr>
              <w:rPr>
                <w:b/>
                <w:bCs/>
              </w:rPr>
            </w:pPr>
            <w:r>
              <w:rPr>
                <w:b/>
                <w:bCs/>
              </w:rPr>
              <w:t xml:space="preserve"> Description</w:t>
            </w:r>
          </w:p>
        </w:tc>
        <w:tc>
          <w:tcPr>
            <w:tcW w:w="3216" w:type="dxa"/>
          </w:tcPr>
          <w:p w14:paraId="34B73545" w14:textId="77777777" w:rsidR="00C80AF0" w:rsidRDefault="00C80AF0" w:rsidP="00891457">
            <w:pPr>
              <w:rPr>
                <w:b/>
                <w:bCs/>
              </w:rPr>
            </w:pPr>
            <w:r>
              <w:rPr>
                <w:b/>
                <w:bCs/>
              </w:rPr>
              <w:t>Specification/Allocation</w:t>
            </w:r>
          </w:p>
        </w:tc>
      </w:tr>
      <w:tr w:rsidR="00C80AF0" w14:paraId="64CB4722" w14:textId="77777777" w:rsidTr="00891457">
        <w:trPr>
          <w:trHeight w:val="420"/>
        </w:trPr>
        <w:tc>
          <w:tcPr>
            <w:tcW w:w="2544" w:type="dxa"/>
          </w:tcPr>
          <w:p w14:paraId="133FF3C5" w14:textId="77777777" w:rsidR="00C80AF0" w:rsidRPr="00070406" w:rsidRDefault="00C80AF0" w:rsidP="00891457">
            <w:r w:rsidRPr="00070406">
              <w:t>Frameworks</w:t>
            </w:r>
          </w:p>
        </w:tc>
        <w:tc>
          <w:tcPr>
            <w:tcW w:w="3468" w:type="dxa"/>
          </w:tcPr>
          <w:p w14:paraId="17777E3F" w14:textId="77777777" w:rsidR="00C80AF0" w:rsidRPr="00070406" w:rsidRDefault="00C80AF0" w:rsidP="00891457">
            <w:r w:rsidRPr="00070406">
              <w:t>Data Visualization Frameworks</w:t>
            </w:r>
          </w:p>
        </w:tc>
        <w:tc>
          <w:tcPr>
            <w:tcW w:w="3216" w:type="dxa"/>
          </w:tcPr>
          <w:p w14:paraId="5E32FAC5" w14:textId="77777777" w:rsidR="00C80AF0" w:rsidRPr="00070406" w:rsidRDefault="00C80AF0" w:rsidP="00891457">
            <w:r w:rsidRPr="00070406">
              <w:t>Tableau</w:t>
            </w:r>
          </w:p>
        </w:tc>
      </w:tr>
      <w:tr w:rsidR="00C80AF0" w14:paraId="4E4C759D" w14:textId="77777777" w:rsidTr="00891457">
        <w:trPr>
          <w:trHeight w:val="420"/>
        </w:trPr>
        <w:tc>
          <w:tcPr>
            <w:tcW w:w="2544" w:type="dxa"/>
          </w:tcPr>
          <w:p w14:paraId="6574CEF2" w14:textId="77777777" w:rsidR="00C80AF0" w:rsidRPr="00070406" w:rsidRDefault="00C80AF0" w:rsidP="00891457">
            <w:r w:rsidRPr="00070406">
              <w:t>Libraries</w:t>
            </w:r>
          </w:p>
        </w:tc>
        <w:tc>
          <w:tcPr>
            <w:tcW w:w="3468" w:type="dxa"/>
          </w:tcPr>
          <w:p w14:paraId="4D3413D2" w14:textId="77777777" w:rsidR="00C80AF0" w:rsidRPr="00070406" w:rsidRDefault="00C80AF0" w:rsidP="00891457">
            <w:r w:rsidRPr="00070406">
              <w:t>Additional libraries</w:t>
            </w:r>
          </w:p>
        </w:tc>
        <w:tc>
          <w:tcPr>
            <w:tcW w:w="3216" w:type="dxa"/>
          </w:tcPr>
          <w:p w14:paraId="61E94D6F" w14:textId="77777777" w:rsidR="00C80AF0" w:rsidRPr="00070406" w:rsidRDefault="00C80AF0" w:rsidP="00891457">
            <w:r w:rsidRPr="00070406">
              <w:t>Flask package</w:t>
            </w:r>
          </w:p>
        </w:tc>
      </w:tr>
      <w:tr w:rsidR="00C80AF0" w14:paraId="21E8E834" w14:textId="77777777" w:rsidTr="00891457">
        <w:trPr>
          <w:trHeight w:val="420"/>
        </w:trPr>
        <w:tc>
          <w:tcPr>
            <w:tcW w:w="2544" w:type="dxa"/>
          </w:tcPr>
          <w:p w14:paraId="6648DD27" w14:textId="77777777" w:rsidR="00C80AF0" w:rsidRPr="00070406" w:rsidRDefault="00C80AF0" w:rsidP="00891457">
            <w:r w:rsidRPr="00070406">
              <w:t>Development Environment</w:t>
            </w:r>
          </w:p>
        </w:tc>
        <w:tc>
          <w:tcPr>
            <w:tcW w:w="3468" w:type="dxa"/>
          </w:tcPr>
          <w:p w14:paraId="14590833" w14:textId="77777777" w:rsidR="00C80AF0" w:rsidRPr="00070406" w:rsidRDefault="00C80AF0" w:rsidP="00891457">
            <w:r w:rsidRPr="00070406">
              <w:t>Visual studio code</w:t>
            </w:r>
          </w:p>
        </w:tc>
        <w:tc>
          <w:tcPr>
            <w:tcW w:w="3216" w:type="dxa"/>
          </w:tcPr>
          <w:p w14:paraId="369C36A3" w14:textId="34823086" w:rsidR="00C80AF0" w:rsidRPr="00070406" w:rsidRDefault="00C80AF0" w:rsidP="00891457">
            <w:r w:rsidRPr="00070406">
              <w:t>Jira, GitHub</w:t>
            </w:r>
          </w:p>
        </w:tc>
      </w:tr>
    </w:tbl>
    <w:p w14:paraId="7F20D653" w14:textId="77777777" w:rsidR="00C80AF0" w:rsidRDefault="00C80AF0" w:rsidP="00C80AF0"/>
    <w:p w14:paraId="29CB1A47" w14:textId="77777777" w:rsidR="00C80AF0" w:rsidRDefault="00C80AF0" w:rsidP="00C80AF0"/>
    <w:p w14:paraId="6FBBCD76" w14:textId="77777777" w:rsidR="00C80AF0" w:rsidRDefault="00C80AF0" w:rsidP="00C80AF0"/>
    <w:p w14:paraId="12C62680" w14:textId="77777777" w:rsidR="00C80AF0" w:rsidRDefault="00C80AF0" w:rsidP="00C80AF0">
      <w:pPr>
        <w:rPr>
          <w:b/>
          <w:bCs/>
        </w:rPr>
      </w:pPr>
      <w:r w:rsidRPr="00070406">
        <w:rPr>
          <w:b/>
          <w:bCs/>
        </w:rPr>
        <w:t>Data</w:t>
      </w:r>
    </w:p>
    <w:p w14:paraId="56BFAF13" w14:textId="77777777" w:rsidR="00C80AF0" w:rsidRPr="00070406" w:rsidRDefault="00C80AF0" w:rsidP="00C80AF0">
      <w:pPr>
        <w:rPr>
          <w:b/>
          <w:bCs/>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F56775F" w14:textId="77777777" w:rsidTr="00891457">
        <w:trPr>
          <w:trHeight w:val="420"/>
        </w:trPr>
        <w:tc>
          <w:tcPr>
            <w:tcW w:w="2544" w:type="dxa"/>
          </w:tcPr>
          <w:p w14:paraId="12AC5D0C" w14:textId="77777777" w:rsidR="00C80AF0" w:rsidRDefault="00C80AF0" w:rsidP="00891457">
            <w:pPr>
              <w:rPr>
                <w:b/>
                <w:bCs/>
              </w:rPr>
            </w:pPr>
            <w:r>
              <w:rPr>
                <w:b/>
                <w:bCs/>
              </w:rPr>
              <w:t>Resource Type</w:t>
            </w:r>
          </w:p>
        </w:tc>
        <w:tc>
          <w:tcPr>
            <w:tcW w:w="3468" w:type="dxa"/>
          </w:tcPr>
          <w:p w14:paraId="797A5379" w14:textId="77777777" w:rsidR="00C80AF0" w:rsidRDefault="00C80AF0" w:rsidP="00891457">
            <w:pPr>
              <w:rPr>
                <w:b/>
                <w:bCs/>
              </w:rPr>
            </w:pPr>
            <w:r>
              <w:rPr>
                <w:b/>
                <w:bCs/>
              </w:rPr>
              <w:t xml:space="preserve"> Description</w:t>
            </w:r>
          </w:p>
        </w:tc>
        <w:tc>
          <w:tcPr>
            <w:tcW w:w="3216" w:type="dxa"/>
          </w:tcPr>
          <w:p w14:paraId="64E1390C" w14:textId="77777777" w:rsidR="00C80AF0" w:rsidRDefault="00C80AF0" w:rsidP="00891457">
            <w:pPr>
              <w:rPr>
                <w:b/>
                <w:bCs/>
              </w:rPr>
            </w:pPr>
            <w:r>
              <w:rPr>
                <w:b/>
                <w:bCs/>
              </w:rPr>
              <w:t>Specification/Allocation</w:t>
            </w:r>
          </w:p>
        </w:tc>
      </w:tr>
      <w:tr w:rsidR="00C80AF0" w14:paraId="08A29B15" w14:textId="77777777" w:rsidTr="00891457">
        <w:trPr>
          <w:trHeight w:val="420"/>
        </w:trPr>
        <w:tc>
          <w:tcPr>
            <w:tcW w:w="2544" w:type="dxa"/>
          </w:tcPr>
          <w:p w14:paraId="232E5493" w14:textId="77777777" w:rsidR="00C80AF0" w:rsidRPr="00070406" w:rsidRDefault="00C80AF0" w:rsidP="00891457">
            <w:r>
              <w:t>Data</w:t>
            </w:r>
          </w:p>
        </w:tc>
        <w:tc>
          <w:tcPr>
            <w:tcW w:w="3468" w:type="dxa"/>
          </w:tcPr>
          <w:p w14:paraId="436F55CE" w14:textId="77777777" w:rsidR="00C80AF0" w:rsidRDefault="00C80AF0" w:rsidP="00891457">
            <w:pPr>
              <w:rPr>
                <w:b/>
                <w:bCs/>
              </w:rPr>
            </w:pPr>
            <w:r>
              <w:rPr>
                <w:b/>
                <w:bCs/>
              </w:rPr>
              <w:t>Source, size, format</w:t>
            </w:r>
          </w:p>
        </w:tc>
        <w:tc>
          <w:tcPr>
            <w:tcW w:w="3216" w:type="dxa"/>
          </w:tcPr>
          <w:p w14:paraId="213BA7D7" w14:textId="121A4022" w:rsidR="00C80AF0" w:rsidRDefault="00C80AF0" w:rsidP="00891457">
            <w:pPr>
              <w:rPr>
                <w:b/>
                <w:bCs/>
              </w:rPr>
            </w:pPr>
            <w:r>
              <w:rPr>
                <w:b/>
                <w:bCs/>
              </w:rPr>
              <w:t>Kaggle Dataset (</w:t>
            </w:r>
            <w:r w:rsidR="00AD69ED">
              <w:rPr>
                <w:b/>
                <w:bCs/>
              </w:rPr>
              <w:t>Toy</w:t>
            </w:r>
            <w:r w:rsidR="0026335B">
              <w:rPr>
                <w:b/>
                <w:bCs/>
              </w:rPr>
              <w:t xml:space="preserve"> </w:t>
            </w:r>
            <w:r w:rsidR="00AD69ED">
              <w:rPr>
                <w:b/>
                <w:bCs/>
              </w:rPr>
              <w:t xml:space="preserve">Craft </w:t>
            </w:r>
            <w:r>
              <w:rPr>
                <w:b/>
                <w:bCs/>
              </w:rPr>
              <w:t>T</w:t>
            </w:r>
            <w:r w:rsidR="00AD69ED">
              <w:rPr>
                <w:b/>
                <w:bCs/>
              </w:rPr>
              <w:t>ales</w:t>
            </w:r>
            <w:r>
              <w:rPr>
                <w:b/>
                <w:bCs/>
              </w:rPr>
              <w:t>),10MB</w:t>
            </w:r>
          </w:p>
        </w:tc>
      </w:tr>
    </w:tbl>
    <w:p w14:paraId="61241C0A" w14:textId="77777777" w:rsidR="00C80AF0" w:rsidRDefault="00C80AF0" w:rsidP="00C80AF0"/>
    <w:p w14:paraId="53A70C88" w14:textId="77777777" w:rsidR="008E28E2" w:rsidRDefault="008E28E2">
      <w:pPr>
        <w:pStyle w:val="BodyText"/>
      </w:pPr>
    </w:p>
    <w:p w14:paraId="4A988D5B" w14:textId="77777777" w:rsidR="008E28E2" w:rsidRDefault="008E28E2">
      <w:pPr>
        <w:pStyle w:val="BodyText"/>
        <w:spacing w:before="6"/>
      </w:pPr>
    </w:p>
    <w:p w14:paraId="217CEECC" w14:textId="77777777" w:rsidR="00C80AF0" w:rsidRDefault="00C80AF0">
      <w:pPr>
        <w:pStyle w:val="BodyText"/>
        <w:spacing w:before="6"/>
      </w:pPr>
    </w:p>
    <w:p w14:paraId="5973AEA1" w14:textId="77777777" w:rsidR="008E28E2" w:rsidRDefault="0067385F">
      <w:pPr>
        <w:pStyle w:val="ListParagraph"/>
        <w:numPr>
          <w:ilvl w:val="1"/>
          <w:numId w:val="14"/>
        </w:numPr>
        <w:tabs>
          <w:tab w:val="left" w:pos="1318"/>
        </w:tabs>
        <w:spacing w:after="8"/>
        <w:ind w:left="1318"/>
        <w:rPr>
          <w:sz w:val="24"/>
        </w:rPr>
      </w:pPr>
      <w:r>
        <w:rPr>
          <w:sz w:val="24"/>
        </w:rPr>
        <w:t>Initial</w:t>
      </w:r>
      <w:r>
        <w:rPr>
          <w:spacing w:val="1"/>
          <w:sz w:val="24"/>
        </w:rPr>
        <w:t xml:space="preserve"> </w:t>
      </w:r>
      <w:r>
        <w:rPr>
          <w:sz w:val="24"/>
        </w:rPr>
        <w:t>Project</w:t>
      </w:r>
      <w:r>
        <w:rPr>
          <w:spacing w:val="1"/>
          <w:sz w:val="24"/>
        </w:rPr>
        <w:t xml:space="preserve"> </w:t>
      </w:r>
      <w:r>
        <w:rPr>
          <w:spacing w:val="-2"/>
          <w:sz w:val="24"/>
        </w:rPr>
        <w:t>Planning</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883"/>
        <w:gridCol w:w="1154"/>
        <w:gridCol w:w="1139"/>
        <w:gridCol w:w="1291"/>
        <w:gridCol w:w="865"/>
        <w:gridCol w:w="1002"/>
        <w:gridCol w:w="1002"/>
        <w:gridCol w:w="1305"/>
      </w:tblGrid>
      <w:tr w:rsidR="008E28E2" w14:paraId="19862CCA" w14:textId="77777777" w:rsidTr="002A7BD4">
        <w:trPr>
          <w:trHeight w:val="844"/>
        </w:trPr>
        <w:tc>
          <w:tcPr>
            <w:tcW w:w="1276" w:type="dxa"/>
          </w:tcPr>
          <w:p w14:paraId="45FF36C5" w14:textId="77777777" w:rsidR="008E28E2" w:rsidRDefault="0067385F">
            <w:pPr>
              <w:pStyle w:val="TableParagraph"/>
              <w:spacing w:before="1"/>
              <w:ind w:left="413"/>
              <w:rPr>
                <w:b/>
                <w:sz w:val="16"/>
              </w:rPr>
            </w:pPr>
            <w:r>
              <w:rPr>
                <w:b/>
                <w:spacing w:val="-2"/>
                <w:w w:val="105"/>
                <w:sz w:val="16"/>
              </w:rPr>
              <w:lastRenderedPageBreak/>
              <w:t>Sprint</w:t>
            </w:r>
          </w:p>
        </w:tc>
        <w:tc>
          <w:tcPr>
            <w:tcW w:w="1883" w:type="dxa"/>
          </w:tcPr>
          <w:p w14:paraId="6AE50D10" w14:textId="77777777" w:rsidR="008E28E2" w:rsidRDefault="0067385F">
            <w:pPr>
              <w:pStyle w:val="TableParagraph"/>
              <w:spacing w:before="1" w:line="254" w:lineRule="auto"/>
              <w:ind w:left="247" w:firstLine="315"/>
              <w:rPr>
                <w:b/>
                <w:sz w:val="16"/>
              </w:rPr>
            </w:pPr>
            <w:r>
              <w:rPr>
                <w:b/>
                <w:spacing w:val="-2"/>
                <w:w w:val="105"/>
                <w:sz w:val="16"/>
              </w:rPr>
              <w:t>Functional</w:t>
            </w:r>
            <w:r>
              <w:rPr>
                <w:b/>
                <w:spacing w:val="40"/>
                <w:w w:val="105"/>
                <w:sz w:val="16"/>
              </w:rPr>
              <w:t xml:space="preserve"> </w:t>
            </w:r>
            <w:r>
              <w:rPr>
                <w:b/>
                <w:spacing w:val="-2"/>
                <w:w w:val="105"/>
                <w:sz w:val="16"/>
              </w:rPr>
              <w:t>Requirement</w:t>
            </w:r>
            <w:r>
              <w:rPr>
                <w:b/>
                <w:spacing w:val="-9"/>
                <w:w w:val="105"/>
                <w:sz w:val="16"/>
              </w:rPr>
              <w:t xml:space="preserve"> </w:t>
            </w:r>
            <w:r>
              <w:rPr>
                <w:b/>
                <w:spacing w:val="-2"/>
                <w:w w:val="105"/>
                <w:sz w:val="16"/>
              </w:rPr>
              <w:t>(Epic)</w:t>
            </w:r>
          </w:p>
        </w:tc>
        <w:tc>
          <w:tcPr>
            <w:tcW w:w="1154" w:type="dxa"/>
          </w:tcPr>
          <w:p w14:paraId="7033156C" w14:textId="77777777" w:rsidR="008E28E2" w:rsidRDefault="0067385F">
            <w:pPr>
              <w:pStyle w:val="TableParagraph"/>
              <w:spacing w:before="1" w:line="254" w:lineRule="auto"/>
              <w:ind w:left="291" w:right="166" w:hanging="106"/>
              <w:rPr>
                <w:b/>
                <w:sz w:val="16"/>
              </w:rPr>
            </w:pPr>
            <w:r>
              <w:rPr>
                <w:b/>
                <w:w w:val="105"/>
                <w:sz w:val="16"/>
              </w:rPr>
              <w:t>User</w:t>
            </w:r>
            <w:r>
              <w:rPr>
                <w:b/>
                <w:spacing w:val="-11"/>
                <w:w w:val="105"/>
                <w:sz w:val="16"/>
              </w:rPr>
              <w:t xml:space="preserve"> </w:t>
            </w:r>
            <w:r>
              <w:rPr>
                <w:b/>
                <w:w w:val="105"/>
                <w:sz w:val="16"/>
              </w:rPr>
              <w:t xml:space="preserve">Story </w:t>
            </w:r>
            <w:r>
              <w:rPr>
                <w:b/>
                <w:spacing w:val="-2"/>
                <w:w w:val="105"/>
                <w:sz w:val="16"/>
              </w:rPr>
              <w:t>Number</w:t>
            </w:r>
          </w:p>
        </w:tc>
        <w:tc>
          <w:tcPr>
            <w:tcW w:w="1139" w:type="dxa"/>
          </w:tcPr>
          <w:p w14:paraId="72C9BEC0" w14:textId="77777777" w:rsidR="008E28E2" w:rsidRDefault="0067385F">
            <w:pPr>
              <w:pStyle w:val="TableParagraph"/>
              <w:spacing w:before="1" w:line="254" w:lineRule="auto"/>
              <w:ind w:left="411" w:hanging="271"/>
              <w:rPr>
                <w:b/>
                <w:sz w:val="16"/>
              </w:rPr>
            </w:pPr>
            <w:r>
              <w:rPr>
                <w:b/>
                <w:w w:val="105"/>
                <w:sz w:val="16"/>
              </w:rPr>
              <w:t>User</w:t>
            </w:r>
            <w:r>
              <w:rPr>
                <w:b/>
                <w:spacing w:val="-11"/>
                <w:w w:val="105"/>
                <w:sz w:val="16"/>
              </w:rPr>
              <w:t xml:space="preserve"> </w:t>
            </w:r>
            <w:r>
              <w:rPr>
                <w:b/>
                <w:w w:val="105"/>
                <w:sz w:val="16"/>
              </w:rPr>
              <w:t>Story</w:t>
            </w:r>
            <w:r>
              <w:rPr>
                <w:b/>
                <w:spacing w:val="-8"/>
                <w:w w:val="105"/>
                <w:sz w:val="16"/>
              </w:rPr>
              <w:t xml:space="preserve"> </w:t>
            </w:r>
            <w:r>
              <w:rPr>
                <w:b/>
                <w:w w:val="105"/>
                <w:sz w:val="16"/>
              </w:rPr>
              <w:t xml:space="preserve">/ </w:t>
            </w:r>
            <w:r>
              <w:rPr>
                <w:b/>
                <w:spacing w:val="-4"/>
                <w:w w:val="105"/>
                <w:sz w:val="16"/>
              </w:rPr>
              <w:t>Task</w:t>
            </w:r>
          </w:p>
        </w:tc>
        <w:tc>
          <w:tcPr>
            <w:tcW w:w="1291" w:type="dxa"/>
          </w:tcPr>
          <w:p w14:paraId="40A7C8F5" w14:textId="77777777" w:rsidR="008E28E2" w:rsidRDefault="0067385F">
            <w:pPr>
              <w:pStyle w:val="TableParagraph"/>
              <w:spacing w:before="1"/>
              <w:ind w:left="41"/>
              <w:jc w:val="center"/>
              <w:rPr>
                <w:b/>
                <w:sz w:val="16"/>
              </w:rPr>
            </w:pPr>
            <w:r>
              <w:rPr>
                <w:b/>
                <w:w w:val="105"/>
                <w:sz w:val="16"/>
              </w:rPr>
              <w:t>Story</w:t>
            </w:r>
            <w:r>
              <w:rPr>
                <w:b/>
                <w:spacing w:val="12"/>
                <w:w w:val="105"/>
                <w:sz w:val="16"/>
              </w:rPr>
              <w:t xml:space="preserve"> </w:t>
            </w:r>
            <w:r>
              <w:rPr>
                <w:b/>
                <w:spacing w:val="-2"/>
                <w:w w:val="105"/>
                <w:sz w:val="16"/>
              </w:rPr>
              <w:t>Points</w:t>
            </w:r>
          </w:p>
        </w:tc>
        <w:tc>
          <w:tcPr>
            <w:tcW w:w="865" w:type="dxa"/>
          </w:tcPr>
          <w:p w14:paraId="7FD5268F" w14:textId="77777777" w:rsidR="008E28E2" w:rsidRDefault="0067385F">
            <w:pPr>
              <w:pStyle w:val="TableParagraph"/>
              <w:spacing w:before="1"/>
              <w:ind w:left="140"/>
              <w:rPr>
                <w:b/>
                <w:sz w:val="16"/>
              </w:rPr>
            </w:pPr>
            <w:r>
              <w:rPr>
                <w:b/>
                <w:spacing w:val="-2"/>
                <w:w w:val="105"/>
                <w:sz w:val="16"/>
              </w:rPr>
              <w:t>Priority</w:t>
            </w:r>
          </w:p>
        </w:tc>
        <w:tc>
          <w:tcPr>
            <w:tcW w:w="1002" w:type="dxa"/>
          </w:tcPr>
          <w:p w14:paraId="2F3527B3" w14:textId="77777777" w:rsidR="008E28E2" w:rsidRDefault="0067385F">
            <w:pPr>
              <w:pStyle w:val="TableParagraph"/>
              <w:spacing w:before="1" w:line="254" w:lineRule="auto"/>
              <w:ind w:left="170" w:firstLine="135"/>
              <w:rPr>
                <w:b/>
                <w:sz w:val="16"/>
              </w:rPr>
            </w:pPr>
            <w:r>
              <w:rPr>
                <w:b/>
                <w:spacing w:val="-4"/>
                <w:w w:val="105"/>
                <w:sz w:val="16"/>
              </w:rPr>
              <w:t>Team</w:t>
            </w:r>
            <w:r>
              <w:rPr>
                <w:b/>
                <w:spacing w:val="40"/>
                <w:w w:val="105"/>
                <w:sz w:val="16"/>
              </w:rPr>
              <w:t xml:space="preserve"> </w:t>
            </w:r>
            <w:r>
              <w:rPr>
                <w:b/>
                <w:spacing w:val="-2"/>
                <w:sz w:val="16"/>
              </w:rPr>
              <w:t>Members</w:t>
            </w:r>
          </w:p>
        </w:tc>
        <w:tc>
          <w:tcPr>
            <w:tcW w:w="1002" w:type="dxa"/>
          </w:tcPr>
          <w:p w14:paraId="2540B94C" w14:textId="77777777" w:rsidR="008E28E2" w:rsidRDefault="0067385F">
            <w:pPr>
              <w:pStyle w:val="TableParagraph"/>
              <w:spacing w:before="1" w:line="254" w:lineRule="auto"/>
              <w:ind w:left="140" w:firstLine="165"/>
              <w:rPr>
                <w:b/>
                <w:sz w:val="16"/>
              </w:rPr>
            </w:pPr>
            <w:r>
              <w:rPr>
                <w:b/>
                <w:spacing w:val="-2"/>
                <w:w w:val="105"/>
                <w:sz w:val="16"/>
              </w:rPr>
              <w:t>Sprint</w:t>
            </w:r>
            <w:r>
              <w:rPr>
                <w:b/>
                <w:w w:val="105"/>
                <w:sz w:val="16"/>
              </w:rPr>
              <w:t xml:space="preserve"> Start</w:t>
            </w:r>
            <w:r>
              <w:rPr>
                <w:b/>
                <w:spacing w:val="-11"/>
                <w:w w:val="105"/>
                <w:sz w:val="16"/>
              </w:rPr>
              <w:t xml:space="preserve"> </w:t>
            </w:r>
            <w:r>
              <w:rPr>
                <w:b/>
                <w:w w:val="105"/>
                <w:sz w:val="16"/>
              </w:rPr>
              <w:t>Date</w:t>
            </w:r>
          </w:p>
        </w:tc>
        <w:tc>
          <w:tcPr>
            <w:tcW w:w="1305" w:type="dxa"/>
          </w:tcPr>
          <w:p w14:paraId="3F116616" w14:textId="77777777" w:rsidR="008E28E2" w:rsidRDefault="0067385F">
            <w:pPr>
              <w:pStyle w:val="TableParagraph"/>
              <w:spacing w:before="1" w:line="254" w:lineRule="auto"/>
              <w:ind w:left="110" w:firstLine="165"/>
              <w:rPr>
                <w:b/>
                <w:sz w:val="16"/>
              </w:rPr>
            </w:pPr>
            <w:r>
              <w:rPr>
                <w:b/>
                <w:w w:val="105"/>
                <w:sz w:val="16"/>
              </w:rPr>
              <w:t>Sprint End Date</w:t>
            </w:r>
            <w:r>
              <w:rPr>
                <w:b/>
                <w:spacing w:val="-11"/>
                <w:w w:val="105"/>
                <w:sz w:val="16"/>
              </w:rPr>
              <w:t xml:space="preserve"> </w:t>
            </w:r>
            <w:r>
              <w:rPr>
                <w:b/>
                <w:w w:val="105"/>
                <w:sz w:val="16"/>
              </w:rPr>
              <w:t>(Planned)</w:t>
            </w:r>
          </w:p>
        </w:tc>
      </w:tr>
      <w:tr w:rsidR="008E28E2" w14:paraId="4B8BDD9A" w14:textId="77777777" w:rsidTr="002A7BD4">
        <w:trPr>
          <w:trHeight w:val="2388"/>
        </w:trPr>
        <w:tc>
          <w:tcPr>
            <w:tcW w:w="1276" w:type="dxa"/>
          </w:tcPr>
          <w:p w14:paraId="4B711035" w14:textId="77777777" w:rsidR="008E28E2" w:rsidRDefault="0067385F">
            <w:pPr>
              <w:pStyle w:val="TableParagraph"/>
              <w:spacing w:before="1"/>
              <w:ind w:left="112"/>
              <w:rPr>
                <w:sz w:val="16"/>
              </w:rPr>
            </w:pPr>
            <w:r>
              <w:rPr>
                <w:sz w:val="16"/>
              </w:rPr>
              <w:t>Sprint-</w:t>
            </w:r>
            <w:r>
              <w:rPr>
                <w:spacing w:val="-10"/>
                <w:sz w:val="16"/>
              </w:rPr>
              <w:t>1</w:t>
            </w:r>
          </w:p>
        </w:tc>
        <w:tc>
          <w:tcPr>
            <w:tcW w:w="1883" w:type="dxa"/>
          </w:tcPr>
          <w:p w14:paraId="4B879E64" w14:textId="77777777" w:rsidR="008E28E2" w:rsidRDefault="0067385F">
            <w:pPr>
              <w:pStyle w:val="TableParagraph"/>
              <w:spacing w:before="1" w:line="312" w:lineRule="auto"/>
              <w:ind w:left="96"/>
              <w:rPr>
                <w:sz w:val="16"/>
              </w:rPr>
            </w:pPr>
            <w:r>
              <w:rPr>
                <w:w w:val="105"/>
                <w:sz w:val="16"/>
              </w:rPr>
              <w:t xml:space="preserve">Data Collection &amp; </w:t>
            </w:r>
            <w:r>
              <w:rPr>
                <w:sz w:val="16"/>
              </w:rPr>
              <w:t>Extraction</w:t>
            </w:r>
            <w:r>
              <w:rPr>
                <w:spacing w:val="-17"/>
                <w:sz w:val="16"/>
              </w:rPr>
              <w:t xml:space="preserve"> </w:t>
            </w:r>
            <w:r>
              <w:rPr>
                <w:sz w:val="16"/>
              </w:rPr>
              <w:t>from</w:t>
            </w:r>
            <w:r>
              <w:rPr>
                <w:spacing w:val="-18"/>
                <w:sz w:val="16"/>
              </w:rPr>
              <w:t xml:space="preserve"> </w:t>
            </w:r>
            <w:r>
              <w:rPr>
                <w:sz w:val="16"/>
              </w:rPr>
              <w:t>Database</w:t>
            </w:r>
          </w:p>
        </w:tc>
        <w:tc>
          <w:tcPr>
            <w:tcW w:w="1154" w:type="dxa"/>
          </w:tcPr>
          <w:p w14:paraId="2CD433B4" w14:textId="77777777" w:rsidR="008E28E2" w:rsidRDefault="008E28E2">
            <w:pPr>
              <w:pStyle w:val="TableParagraph"/>
              <w:rPr>
                <w:sz w:val="16"/>
              </w:rPr>
            </w:pPr>
          </w:p>
          <w:p w14:paraId="63D03DE8" w14:textId="77777777" w:rsidR="008E28E2" w:rsidRDefault="008E28E2">
            <w:pPr>
              <w:pStyle w:val="TableParagraph"/>
              <w:spacing w:before="143"/>
              <w:rPr>
                <w:sz w:val="16"/>
              </w:rPr>
            </w:pPr>
          </w:p>
          <w:p w14:paraId="46E3CBFE" w14:textId="4AFFC897" w:rsidR="008E28E2" w:rsidRDefault="00C80AF0">
            <w:pPr>
              <w:pStyle w:val="TableParagraph"/>
              <w:ind w:right="53"/>
              <w:jc w:val="center"/>
              <w:rPr>
                <w:sz w:val="16"/>
              </w:rPr>
            </w:pPr>
            <w:r>
              <w:rPr>
                <w:sz w:val="16"/>
              </w:rPr>
              <w:t>USN-</w:t>
            </w:r>
            <w:r>
              <w:rPr>
                <w:spacing w:val="-10"/>
                <w:sz w:val="16"/>
              </w:rPr>
              <w:t>2</w:t>
            </w:r>
          </w:p>
        </w:tc>
        <w:tc>
          <w:tcPr>
            <w:tcW w:w="1139" w:type="dxa"/>
          </w:tcPr>
          <w:p w14:paraId="2C159987" w14:textId="77777777" w:rsidR="008E28E2" w:rsidRDefault="008E28E2">
            <w:pPr>
              <w:pStyle w:val="TableParagraph"/>
              <w:rPr>
                <w:sz w:val="16"/>
              </w:rPr>
            </w:pPr>
          </w:p>
          <w:p w14:paraId="53AFAA1B" w14:textId="77777777" w:rsidR="008E28E2" w:rsidRDefault="008E28E2">
            <w:pPr>
              <w:pStyle w:val="TableParagraph"/>
              <w:rPr>
                <w:sz w:val="16"/>
              </w:rPr>
            </w:pPr>
          </w:p>
          <w:p w14:paraId="151DB463" w14:textId="77777777" w:rsidR="008E28E2" w:rsidRDefault="008E28E2">
            <w:pPr>
              <w:pStyle w:val="TableParagraph"/>
              <w:rPr>
                <w:sz w:val="16"/>
              </w:rPr>
            </w:pPr>
          </w:p>
          <w:p w14:paraId="2F9E06FE" w14:textId="77777777" w:rsidR="008E28E2" w:rsidRDefault="008E28E2">
            <w:pPr>
              <w:pStyle w:val="TableParagraph"/>
              <w:spacing w:before="45"/>
              <w:rPr>
                <w:sz w:val="16"/>
              </w:rPr>
            </w:pPr>
          </w:p>
          <w:p w14:paraId="5C7F0D9F" w14:textId="77777777" w:rsidR="008E28E2" w:rsidRDefault="0067385F">
            <w:pPr>
              <w:pStyle w:val="TableParagraph"/>
              <w:spacing w:line="314" w:lineRule="auto"/>
              <w:ind w:left="111"/>
              <w:rPr>
                <w:sz w:val="16"/>
              </w:rPr>
            </w:pPr>
            <w:r>
              <w:rPr>
                <w:spacing w:val="-2"/>
                <w:sz w:val="16"/>
              </w:rPr>
              <w:t>Downloading</w:t>
            </w:r>
            <w:r>
              <w:rPr>
                <w:w w:val="105"/>
                <w:sz w:val="16"/>
              </w:rPr>
              <w:t xml:space="preserve"> the dataset</w:t>
            </w:r>
          </w:p>
        </w:tc>
        <w:tc>
          <w:tcPr>
            <w:tcW w:w="1291" w:type="dxa"/>
          </w:tcPr>
          <w:p w14:paraId="113A7451" w14:textId="77777777" w:rsidR="008E28E2" w:rsidRDefault="0067385F">
            <w:pPr>
              <w:pStyle w:val="TableParagraph"/>
              <w:spacing w:before="1"/>
              <w:ind w:left="41" w:right="9"/>
              <w:jc w:val="center"/>
              <w:rPr>
                <w:sz w:val="16"/>
              </w:rPr>
            </w:pPr>
            <w:r>
              <w:rPr>
                <w:spacing w:val="-10"/>
                <w:w w:val="105"/>
                <w:sz w:val="16"/>
              </w:rPr>
              <w:t>2</w:t>
            </w:r>
          </w:p>
        </w:tc>
        <w:tc>
          <w:tcPr>
            <w:tcW w:w="865" w:type="dxa"/>
          </w:tcPr>
          <w:p w14:paraId="0A8CFBF4" w14:textId="77777777" w:rsidR="008E28E2" w:rsidRDefault="0067385F">
            <w:pPr>
              <w:pStyle w:val="TableParagraph"/>
              <w:spacing w:before="1"/>
              <w:ind w:left="124"/>
              <w:rPr>
                <w:sz w:val="16"/>
              </w:rPr>
            </w:pPr>
            <w:r>
              <w:rPr>
                <w:spacing w:val="-4"/>
                <w:w w:val="105"/>
                <w:sz w:val="16"/>
              </w:rPr>
              <w:t>High</w:t>
            </w:r>
          </w:p>
        </w:tc>
        <w:tc>
          <w:tcPr>
            <w:tcW w:w="1002" w:type="dxa"/>
          </w:tcPr>
          <w:p w14:paraId="5DAA7FC7" w14:textId="6A22076C" w:rsidR="008E28E2" w:rsidRDefault="00B615AE">
            <w:pPr>
              <w:pStyle w:val="TableParagraph"/>
              <w:spacing w:before="1"/>
              <w:ind w:left="109"/>
              <w:rPr>
                <w:sz w:val="16"/>
              </w:rPr>
            </w:pPr>
            <w:r>
              <w:rPr>
                <w:w w:val="105"/>
                <w:sz w:val="16"/>
              </w:rPr>
              <w:t>Meghana</w:t>
            </w:r>
          </w:p>
        </w:tc>
        <w:tc>
          <w:tcPr>
            <w:tcW w:w="1002" w:type="dxa"/>
          </w:tcPr>
          <w:p w14:paraId="70F4E1B6" w14:textId="77777777" w:rsidR="008E28E2" w:rsidRDefault="0067385F">
            <w:pPr>
              <w:pStyle w:val="TableParagraph"/>
              <w:spacing w:before="1"/>
              <w:ind w:left="25"/>
              <w:jc w:val="center"/>
              <w:rPr>
                <w:sz w:val="16"/>
              </w:rPr>
            </w:pPr>
            <w:r>
              <w:rPr>
                <w:sz w:val="16"/>
              </w:rPr>
              <w:t>24-6-</w:t>
            </w:r>
            <w:r>
              <w:rPr>
                <w:spacing w:val="-4"/>
                <w:sz w:val="16"/>
              </w:rPr>
              <w:t>2025</w:t>
            </w:r>
          </w:p>
        </w:tc>
        <w:tc>
          <w:tcPr>
            <w:tcW w:w="1305" w:type="dxa"/>
          </w:tcPr>
          <w:p w14:paraId="7D83FCF2" w14:textId="77777777" w:rsidR="008E28E2" w:rsidRDefault="0067385F">
            <w:pPr>
              <w:pStyle w:val="TableParagraph"/>
              <w:spacing w:before="1"/>
              <w:ind w:left="125"/>
              <w:rPr>
                <w:sz w:val="16"/>
              </w:rPr>
            </w:pPr>
            <w:r>
              <w:rPr>
                <w:sz w:val="16"/>
              </w:rPr>
              <w:t>26-6-</w:t>
            </w:r>
            <w:r>
              <w:rPr>
                <w:spacing w:val="-4"/>
                <w:sz w:val="16"/>
              </w:rPr>
              <w:t>2025</w:t>
            </w:r>
          </w:p>
        </w:tc>
      </w:tr>
      <w:tr w:rsidR="008E28E2" w14:paraId="787B8CD3" w14:textId="77777777" w:rsidTr="002A7BD4">
        <w:trPr>
          <w:trHeight w:val="1944"/>
        </w:trPr>
        <w:tc>
          <w:tcPr>
            <w:tcW w:w="1276" w:type="dxa"/>
          </w:tcPr>
          <w:p w14:paraId="4FC1495E" w14:textId="77777777" w:rsidR="008E28E2" w:rsidRDefault="0067385F">
            <w:pPr>
              <w:pStyle w:val="TableParagraph"/>
              <w:spacing w:before="1"/>
              <w:ind w:left="112"/>
              <w:rPr>
                <w:sz w:val="16"/>
              </w:rPr>
            </w:pPr>
            <w:r>
              <w:rPr>
                <w:sz w:val="16"/>
              </w:rPr>
              <w:t>Sprint-</w:t>
            </w:r>
            <w:r>
              <w:rPr>
                <w:spacing w:val="-10"/>
                <w:sz w:val="16"/>
              </w:rPr>
              <w:t>1</w:t>
            </w:r>
          </w:p>
        </w:tc>
        <w:tc>
          <w:tcPr>
            <w:tcW w:w="1883" w:type="dxa"/>
          </w:tcPr>
          <w:p w14:paraId="45286E9E" w14:textId="77777777" w:rsidR="008E28E2" w:rsidRDefault="0067385F">
            <w:pPr>
              <w:pStyle w:val="TableParagraph"/>
              <w:spacing w:before="1"/>
              <w:ind w:left="126"/>
              <w:rPr>
                <w:sz w:val="16"/>
              </w:rPr>
            </w:pPr>
            <w:r>
              <w:rPr>
                <w:w w:val="105"/>
                <w:sz w:val="16"/>
              </w:rPr>
              <w:t>Data</w:t>
            </w:r>
            <w:r>
              <w:rPr>
                <w:spacing w:val="-3"/>
                <w:w w:val="105"/>
                <w:sz w:val="16"/>
              </w:rPr>
              <w:t xml:space="preserve"> </w:t>
            </w:r>
            <w:r>
              <w:rPr>
                <w:spacing w:val="-2"/>
                <w:w w:val="105"/>
                <w:sz w:val="16"/>
              </w:rPr>
              <w:t>Preparation</w:t>
            </w:r>
          </w:p>
        </w:tc>
        <w:tc>
          <w:tcPr>
            <w:tcW w:w="1154" w:type="dxa"/>
          </w:tcPr>
          <w:p w14:paraId="3B288A93" w14:textId="297AF567" w:rsidR="008E28E2" w:rsidRDefault="00C80AF0">
            <w:pPr>
              <w:pStyle w:val="TableParagraph"/>
              <w:spacing w:before="1"/>
              <w:ind w:right="53"/>
              <w:jc w:val="center"/>
              <w:rPr>
                <w:sz w:val="16"/>
              </w:rPr>
            </w:pPr>
            <w:r>
              <w:rPr>
                <w:sz w:val="16"/>
              </w:rPr>
              <w:t>USN-</w:t>
            </w:r>
            <w:r>
              <w:rPr>
                <w:spacing w:val="-10"/>
                <w:sz w:val="16"/>
              </w:rPr>
              <w:t>4</w:t>
            </w:r>
          </w:p>
        </w:tc>
        <w:tc>
          <w:tcPr>
            <w:tcW w:w="1139" w:type="dxa"/>
          </w:tcPr>
          <w:p w14:paraId="1D5907D0" w14:textId="77777777" w:rsidR="008E28E2" w:rsidRDefault="008E28E2">
            <w:pPr>
              <w:pStyle w:val="TableParagraph"/>
              <w:rPr>
                <w:sz w:val="16"/>
              </w:rPr>
            </w:pPr>
          </w:p>
          <w:p w14:paraId="7B8D8B4E" w14:textId="77777777" w:rsidR="008E28E2" w:rsidRDefault="008E28E2">
            <w:pPr>
              <w:pStyle w:val="TableParagraph"/>
              <w:spacing w:before="113"/>
              <w:rPr>
                <w:sz w:val="16"/>
              </w:rPr>
            </w:pPr>
          </w:p>
          <w:p w14:paraId="002619E3" w14:textId="77777777" w:rsidR="008E28E2" w:rsidRDefault="0067385F">
            <w:pPr>
              <w:pStyle w:val="TableParagraph"/>
              <w:spacing w:line="333" w:lineRule="auto"/>
              <w:ind w:left="186" w:hanging="31"/>
              <w:rPr>
                <w:sz w:val="16"/>
              </w:rPr>
            </w:pPr>
            <w:r>
              <w:rPr>
                <w:spacing w:val="-2"/>
                <w:sz w:val="16"/>
              </w:rPr>
              <w:t>Explanation</w:t>
            </w:r>
            <w:r>
              <w:rPr>
                <w:w w:val="105"/>
                <w:sz w:val="16"/>
              </w:rPr>
              <w:t xml:space="preserve"> video</w:t>
            </w:r>
            <w:r>
              <w:rPr>
                <w:spacing w:val="16"/>
                <w:w w:val="105"/>
                <w:sz w:val="16"/>
              </w:rPr>
              <w:t xml:space="preserve"> </w:t>
            </w:r>
            <w:r>
              <w:rPr>
                <w:spacing w:val="-2"/>
                <w:w w:val="105"/>
                <w:sz w:val="16"/>
              </w:rPr>
              <w:t>links</w:t>
            </w:r>
          </w:p>
        </w:tc>
        <w:tc>
          <w:tcPr>
            <w:tcW w:w="1291" w:type="dxa"/>
          </w:tcPr>
          <w:p w14:paraId="50BBD854" w14:textId="77777777" w:rsidR="008E28E2" w:rsidRDefault="0067385F">
            <w:pPr>
              <w:pStyle w:val="TableParagraph"/>
              <w:spacing w:before="1"/>
              <w:ind w:left="41" w:right="9"/>
              <w:jc w:val="center"/>
              <w:rPr>
                <w:sz w:val="16"/>
              </w:rPr>
            </w:pPr>
            <w:r>
              <w:rPr>
                <w:spacing w:val="-10"/>
                <w:w w:val="105"/>
                <w:sz w:val="16"/>
              </w:rPr>
              <w:t>1</w:t>
            </w:r>
          </w:p>
        </w:tc>
        <w:tc>
          <w:tcPr>
            <w:tcW w:w="865" w:type="dxa"/>
          </w:tcPr>
          <w:p w14:paraId="5166F791" w14:textId="77777777" w:rsidR="008E28E2" w:rsidRDefault="0067385F">
            <w:pPr>
              <w:pStyle w:val="TableParagraph"/>
              <w:spacing w:before="1"/>
              <w:ind w:left="124"/>
              <w:rPr>
                <w:sz w:val="16"/>
              </w:rPr>
            </w:pPr>
            <w:r>
              <w:rPr>
                <w:spacing w:val="-4"/>
                <w:w w:val="105"/>
                <w:sz w:val="16"/>
              </w:rPr>
              <w:t>High</w:t>
            </w:r>
          </w:p>
        </w:tc>
        <w:tc>
          <w:tcPr>
            <w:tcW w:w="1002" w:type="dxa"/>
          </w:tcPr>
          <w:p w14:paraId="763450DC" w14:textId="392D35C7" w:rsidR="008E28E2" w:rsidRDefault="00A9750C">
            <w:pPr>
              <w:pStyle w:val="TableParagraph"/>
              <w:spacing w:before="1"/>
              <w:ind w:left="109"/>
              <w:rPr>
                <w:sz w:val="16"/>
              </w:rPr>
            </w:pPr>
            <w:r>
              <w:rPr>
                <w:w w:val="105"/>
                <w:sz w:val="16"/>
              </w:rPr>
              <w:t>Srividhya</w:t>
            </w:r>
          </w:p>
        </w:tc>
        <w:tc>
          <w:tcPr>
            <w:tcW w:w="1002" w:type="dxa"/>
          </w:tcPr>
          <w:p w14:paraId="500F0A4C" w14:textId="77777777" w:rsidR="008E28E2" w:rsidRDefault="0067385F">
            <w:pPr>
              <w:pStyle w:val="TableParagraph"/>
              <w:spacing w:before="1"/>
              <w:ind w:left="25"/>
              <w:jc w:val="center"/>
              <w:rPr>
                <w:sz w:val="16"/>
              </w:rPr>
            </w:pPr>
            <w:r>
              <w:rPr>
                <w:sz w:val="16"/>
              </w:rPr>
              <w:t>24-6-</w:t>
            </w:r>
            <w:r>
              <w:rPr>
                <w:spacing w:val="-4"/>
                <w:sz w:val="16"/>
              </w:rPr>
              <w:t>2025</w:t>
            </w:r>
          </w:p>
        </w:tc>
        <w:tc>
          <w:tcPr>
            <w:tcW w:w="1305" w:type="dxa"/>
          </w:tcPr>
          <w:p w14:paraId="6C0AE18B" w14:textId="77777777" w:rsidR="008E28E2" w:rsidRDefault="0067385F">
            <w:pPr>
              <w:pStyle w:val="TableParagraph"/>
              <w:spacing w:before="1"/>
              <w:ind w:left="125"/>
              <w:rPr>
                <w:sz w:val="16"/>
              </w:rPr>
            </w:pPr>
            <w:r>
              <w:rPr>
                <w:sz w:val="16"/>
              </w:rPr>
              <w:t>26-6-</w:t>
            </w:r>
            <w:r>
              <w:rPr>
                <w:spacing w:val="-4"/>
                <w:sz w:val="16"/>
              </w:rPr>
              <w:t>2025</w:t>
            </w:r>
          </w:p>
        </w:tc>
      </w:tr>
      <w:tr w:rsidR="008E28E2" w14:paraId="5E77F49F" w14:textId="77777777" w:rsidTr="002A7BD4">
        <w:trPr>
          <w:trHeight w:val="1668"/>
        </w:trPr>
        <w:tc>
          <w:tcPr>
            <w:tcW w:w="1276" w:type="dxa"/>
          </w:tcPr>
          <w:p w14:paraId="36D67A42" w14:textId="77777777" w:rsidR="008E28E2" w:rsidRDefault="0067385F">
            <w:pPr>
              <w:pStyle w:val="TableParagraph"/>
              <w:ind w:left="112"/>
              <w:rPr>
                <w:sz w:val="16"/>
              </w:rPr>
            </w:pPr>
            <w:r>
              <w:rPr>
                <w:sz w:val="16"/>
              </w:rPr>
              <w:t>Sprint-</w:t>
            </w:r>
            <w:r>
              <w:rPr>
                <w:spacing w:val="-10"/>
                <w:sz w:val="16"/>
              </w:rPr>
              <w:t>2</w:t>
            </w:r>
          </w:p>
        </w:tc>
        <w:tc>
          <w:tcPr>
            <w:tcW w:w="1883" w:type="dxa"/>
          </w:tcPr>
          <w:p w14:paraId="5D1CF657" w14:textId="77777777" w:rsidR="008E28E2" w:rsidRDefault="0067385F">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3B234292" w14:textId="5D27E9B4" w:rsidR="008E28E2" w:rsidRDefault="00C80AF0">
            <w:pPr>
              <w:pStyle w:val="TableParagraph"/>
              <w:ind w:right="53"/>
              <w:jc w:val="center"/>
              <w:rPr>
                <w:sz w:val="16"/>
              </w:rPr>
            </w:pPr>
            <w:r>
              <w:rPr>
                <w:sz w:val="16"/>
              </w:rPr>
              <w:t>USN-</w:t>
            </w:r>
            <w:r>
              <w:rPr>
                <w:spacing w:val="-10"/>
                <w:sz w:val="16"/>
              </w:rPr>
              <w:t>6</w:t>
            </w:r>
          </w:p>
        </w:tc>
        <w:tc>
          <w:tcPr>
            <w:tcW w:w="1139" w:type="dxa"/>
          </w:tcPr>
          <w:p w14:paraId="52BDA225" w14:textId="77777777" w:rsidR="008E28E2" w:rsidRDefault="008E28E2">
            <w:pPr>
              <w:pStyle w:val="TableParagraph"/>
              <w:rPr>
                <w:sz w:val="16"/>
              </w:rPr>
            </w:pPr>
          </w:p>
          <w:p w14:paraId="50024DBE" w14:textId="77777777" w:rsidR="008E28E2" w:rsidRDefault="008E28E2">
            <w:pPr>
              <w:pStyle w:val="TableParagraph"/>
              <w:spacing w:before="113"/>
              <w:rPr>
                <w:sz w:val="16"/>
              </w:rPr>
            </w:pPr>
          </w:p>
          <w:p w14:paraId="036D45DF" w14:textId="77777777" w:rsidR="008E28E2" w:rsidRDefault="0067385F">
            <w:pPr>
              <w:pStyle w:val="TableParagraph"/>
              <w:spacing w:line="314" w:lineRule="auto"/>
              <w:ind w:left="111" w:firstLine="15"/>
              <w:rPr>
                <w:sz w:val="16"/>
              </w:rPr>
            </w:pPr>
            <w:r>
              <w:rPr>
                <w:spacing w:val="-4"/>
                <w:w w:val="105"/>
                <w:sz w:val="16"/>
              </w:rPr>
              <w:t>No.</w:t>
            </w:r>
            <w:r>
              <w:rPr>
                <w:spacing w:val="-11"/>
                <w:w w:val="105"/>
                <w:sz w:val="16"/>
              </w:rPr>
              <w:t xml:space="preserve"> </w:t>
            </w:r>
            <w:r>
              <w:rPr>
                <w:spacing w:val="-4"/>
                <w:w w:val="105"/>
                <w:sz w:val="16"/>
              </w:rPr>
              <w:t>of</w:t>
            </w:r>
            <w:r>
              <w:rPr>
                <w:spacing w:val="-8"/>
                <w:w w:val="105"/>
                <w:sz w:val="16"/>
              </w:rPr>
              <w:t xml:space="preserve"> </w:t>
            </w:r>
            <w:r>
              <w:rPr>
                <w:spacing w:val="-4"/>
                <w:w w:val="105"/>
                <w:sz w:val="16"/>
              </w:rPr>
              <w:t>Unique</w:t>
            </w:r>
            <w:r>
              <w:rPr>
                <w:spacing w:val="40"/>
                <w:w w:val="105"/>
                <w:sz w:val="16"/>
              </w:rPr>
              <w:t xml:space="preserve"> </w:t>
            </w:r>
            <w:r>
              <w:rPr>
                <w:spacing w:val="-2"/>
                <w:sz w:val="16"/>
              </w:rPr>
              <w:t>Visualizations</w:t>
            </w:r>
          </w:p>
        </w:tc>
        <w:tc>
          <w:tcPr>
            <w:tcW w:w="1291" w:type="dxa"/>
          </w:tcPr>
          <w:p w14:paraId="121E394E" w14:textId="77777777" w:rsidR="008E28E2" w:rsidRDefault="0067385F">
            <w:pPr>
              <w:pStyle w:val="TableParagraph"/>
              <w:ind w:left="41" w:right="9"/>
              <w:jc w:val="center"/>
              <w:rPr>
                <w:sz w:val="16"/>
              </w:rPr>
            </w:pPr>
            <w:r>
              <w:rPr>
                <w:spacing w:val="-10"/>
                <w:w w:val="105"/>
                <w:sz w:val="16"/>
              </w:rPr>
              <w:t>2</w:t>
            </w:r>
          </w:p>
        </w:tc>
        <w:tc>
          <w:tcPr>
            <w:tcW w:w="865" w:type="dxa"/>
          </w:tcPr>
          <w:p w14:paraId="2C892F24" w14:textId="088B4B65" w:rsidR="008E28E2" w:rsidRDefault="00581100">
            <w:pPr>
              <w:pStyle w:val="TableParagraph"/>
              <w:ind w:left="124"/>
              <w:rPr>
                <w:sz w:val="16"/>
              </w:rPr>
            </w:pPr>
            <w:r>
              <w:rPr>
                <w:spacing w:val="-5"/>
                <w:w w:val="105"/>
                <w:sz w:val="16"/>
              </w:rPr>
              <w:t>High</w:t>
            </w:r>
          </w:p>
        </w:tc>
        <w:tc>
          <w:tcPr>
            <w:tcW w:w="1002" w:type="dxa"/>
          </w:tcPr>
          <w:p w14:paraId="25E24EB2" w14:textId="3868F22C" w:rsidR="008E28E2" w:rsidRDefault="00B615AE" w:rsidP="00581100">
            <w:pPr>
              <w:pStyle w:val="TableParagraph"/>
              <w:rPr>
                <w:sz w:val="16"/>
              </w:rPr>
            </w:pPr>
            <w:r>
              <w:rPr>
                <w:sz w:val="16"/>
              </w:rPr>
              <w:t>Meghana</w:t>
            </w:r>
          </w:p>
        </w:tc>
        <w:tc>
          <w:tcPr>
            <w:tcW w:w="1002" w:type="dxa"/>
          </w:tcPr>
          <w:p w14:paraId="75F1DB9A" w14:textId="77777777" w:rsidR="008E28E2" w:rsidRDefault="0067385F">
            <w:pPr>
              <w:pStyle w:val="TableParagraph"/>
              <w:ind w:left="25"/>
              <w:jc w:val="center"/>
              <w:rPr>
                <w:sz w:val="16"/>
              </w:rPr>
            </w:pPr>
            <w:r>
              <w:rPr>
                <w:sz w:val="16"/>
              </w:rPr>
              <w:t>27-6-</w:t>
            </w:r>
            <w:r>
              <w:rPr>
                <w:spacing w:val="-4"/>
                <w:sz w:val="16"/>
              </w:rPr>
              <w:t>2025</w:t>
            </w:r>
          </w:p>
        </w:tc>
        <w:tc>
          <w:tcPr>
            <w:tcW w:w="1305" w:type="dxa"/>
          </w:tcPr>
          <w:p w14:paraId="5A829416" w14:textId="77777777" w:rsidR="008E28E2" w:rsidRDefault="0067385F">
            <w:pPr>
              <w:pStyle w:val="TableParagraph"/>
              <w:spacing w:before="15"/>
              <w:ind w:left="125"/>
              <w:rPr>
                <w:sz w:val="16"/>
              </w:rPr>
            </w:pPr>
            <w:r>
              <w:rPr>
                <w:sz w:val="16"/>
              </w:rPr>
              <w:t>28-6-</w:t>
            </w:r>
            <w:r>
              <w:rPr>
                <w:spacing w:val="-4"/>
                <w:sz w:val="16"/>
              </w:rPr>
              <w:t>2025</w:t>
            </w:r>
          </w:p>
        </w:tc>
      </w:tr>
      <w:tr w:rsidR="008E28E2" w14:paraId="3435A355" w14:textId="77777777" w:rsidTr="002A7BD4">
        <w:trPr>
          <w:trHeight w:val="1648"/>
        </w:trPr>
        <w:tc>
          <w:tcPr>
            <w:tcW w:w="1276" w:type="dxa"/>
          </w:tcPr>
          <w:p w14:paraId="3AF04F6E" w14:textId="77777777" w:rsidR="008E28E2" w:rsidRDefault="0067385F">
            <w:pPr>
              <w:pStyle w:val="TableParagraph"/>
              <w:spacing w:before="15"/>
              <w:ind w:left="112"/>
              <w:rPr>
                <w:sz w:val="16"/>
              </w:rPr>
            </w:pPr>
            <w:r>
              <w:rPr>
                <w:sz w:val="16"/>
              </w:rPr>
              <w:t>Sprint-</w:t>
            </w:r>
            <w:r>
              <w:rPr>
                <w:spacing w:val="-10"/>
                <w:sz w:val="16"/>
              </w:rPr>
              <w:t>2</w:t>
            </w:r>
          </w:p>
        </w:tc>
        <w:tc>
          <w:tcPr>
            <w:tcW w:w="1883" w:type="dxa"/>
          </w:tcPr>
          <w:p w14:paraId="3023F65E" w14:textId="77777777" w:rsidR="008E28E2" w:rsidRDefault="0067385F">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6EAF51F5" w14:textId="1019A080" w:rsidR="008E28E2" w:rsidRDefault="00C80AF0">
            <w:pPr>
              <w:pStyle w:val="TableParagraph"/>
              <w:spacing w:before="15"/>
              <w:ind w:right="53"/>
              <w:jc w:val="center"/>
              <w:rPr>
                <w:sz w:val="16"/>
              </w:rPr>
            </w:pPr>
            <w:r>
              <w:rPr>
                <w:sz w:val="16"/>
              </w:rPr>
              <w:t>USN-</w:t>
            </w:r>
            <w:r>
              <w:rPr>
                <w:spacing w:val="-10"/>
                <w:sz w:val="16"/>
              </w:rPr>
              <w:t>7</w:t>
            </w:r>
          </w:p>
        </w:tc>
        <w:tc>
          <w:tcPr>
            <w:tcW w:w="1139" w:type="dxa"/>
          </w:tcPr>
          <w:p w14:paraId="56E80DBA" w14:textId="77777777" w:rsidR="008E28E2" w:rsidRDefault="008E28E2">
            <w:pPr>
              <w:pStyle w:val="TableParagraph"/>
              <w:rPr>
                <w:sz w:val="16"/>
              </w:rPr>
            </w:pPr>
          </w:p>
          <w:p w14:paraId="1F637DCD" w14:textId="77777777" w:rsidR="008E28E2" w:rsidRDefault="008E28E2">
            <w:pPr>
              <w:pStyle w:val="TableParagraph"/>
              <w:spacing w:before="158"/>
              <w:rPr>
                <w:sz w:val="16"/>
              </w:rPr>
            </w:pPr>
          </w:p>
          <w:p w14:paraId="46DDE429" w14:textId="77777777" w:rsidR="008E28E2" w:rsidRDefault="0067385F">
            <w:pPr>
              <w:pStyle w:val="TableParagraph"/>
              <w:ind w:left="111"/>
              <w:rPr>
                <w:sz w:val="16"/>
              </w:rPr>
            </w:pPr>
            <w:r>
              <w:rPr>
                <w:spacing w:val="-2"/>
                <w:w w:val="105"/>
                <w:sz w:val="16"/>
              </w:rPr>
              <w:t>Visualizations</w:t>
            </w:r>
          </w:p>
        </w:tc>
        <w:tc>
          <w:tcPr>
            <w:tcW w:w="1291" w:type="dxa"/>
          </w:tcPr>
          <w:p w14:paraId="4986C5B2" w14:textId="77777777" w:rsidR="008E28E2" w:rsidRDefault="0067385F">
            <w:pPr>
              <w:pStyle w:val="TableParagraph"/>
              <w:spacing w:before="15"/>
              <w:ind w:left="41" w:right="9"/>
              <w:jc w:val="center"/>
              <w:rPr>
                <w:sz w:val="16"/>
              </w:rPr>
            </w:pPr>
            <w:r>
              <w:rPr>
                <w:spacing w:val="-10"/>
                <w:w w:val="105"/>
                <w:sz w:val="16"/>
              </w:rPr>
              <w:t>2</w:t>
            </w:r>
          </w:p>
        </w:tc>
        <w:tc>
          <w:tcPr>
            <w:tcW w:w="865" w:type="dxa"/>
          </w:tcPr>
          <w:p w14:paraId="525B1E78" w14:textId="77777777" w:rsidR="008E28E2" w:rsidRDefault="0067385F">
            <w:pPr>
              <w:pStyle w:val="TableParagraph"/>
              <w:spacing w:before="15"/>
              <w:ind w:left="124"/>
              <w:rPr>
                <w:sz w:val="16"/>
              </w:rPr>
            </w:pPr>
            <w:r>
              <w:rPr>
                <w:spacing w:val="-4"/>
                <w:w w:val="105"/>
                <w:sz w:val="16"/>
              </w:rPr>
              <w:t>High</w:t>
            </w:r>
          </w:p>
        </w:tc>
        <w:tc>
          <w:tcPr>
            <w:tcW w:w="1002" w:type="dxa"/>
          </w:tcPr>
          <w:p w14:paraId="0CACD583" w14:textId="52C0E250" w:rsidR="008E28E2" w:rsidRDefault="00B615AE" w:rsidP="001058D2">
            <w:pPr>
              <w:pStyle w:val="TableParagraph"/>
              <w:spacing w:before="30"/>
              <w:ind w:left="109"/>
              <w:rPr>
                <w:sz w:val="16"/>
              </w:rPr>
            </w:pPr>
            <w:r>
              <w:rPr>
                <w:sz w:val="16"/>
              </w:rPr>
              <w:t>Meghana</w:t>
            </w:r>
          </w:p>
        </w:tc>
        <w:tc>
          <w:tcPr>
            <w:tcW w:w="1002" w:type="dxa"/>
          </w:tcPr>
          <w:p w14:paraId="5D87B5FD" w14:textId="77777777" w:rsidR="008E28E2" w:rsidRDefault="0067385F">
            <w:pPr>
              <w:pStyle w:val="TableParagraph"/>
              <w:spacing w:before="15"/>
              <w:ind w:left="25"/>
              <w:jc w:val="center"/>
              <w:rPr>
                <w:sz w:val="16"/>
              </w:rPr>
            </w:pPr>
            <w:r>
              <w:rPr>
                <w:sz w:val="16"/>
              </w:rPr>
              <w:t>27-6-</w:t>
            </w:r>
            <w:r>
              <w:rPr>
                <w:spacing w:val="-4"/>
                <w:sz w:val="16"/>
              </w:rPr>
              <w:t>2025</w:t>
            </w:r>
          </w:p>
        </w:tc>
        <w:tc>
          <w:tcPr>
            <w:tcW w:w="1305" w:type="dxa"/>
          </w:tcPr>
          <w:p w14:paraId="3A5D9BFA" w14:textId="77777777" w:rsidR="008E28E2" w:rsidRDefault="0067385F">
            <w:pPr>
              <w:pStyle w:val="TableParagraph"/>
              <w:spacing w:before="15"/>
              <w:ind w:left="125"/>
              <w:rPr>
                <w:sz w:val="16"/>
              </w:rPr>
            </w:pPr>
            <w:r>
              <w:rPr>
                <w:sz w:val="16"/>
              </w:rPr>
              <w:t>28-6-</w:t>
            </w:r>
            <w:r>
              <w:rPr>
                <w:spacing w:val="-4"/>
                <w:sz w:val="16"/>
              </w:rPr>
              <w:t>2025</w:t>
            </w:r>
          </w:p>
        </w:tc>
      </w:tr>
      <w:tr w:rsidR="008E28E2" w14:paraId="20FFAF43" w14:textId="77777777" w:rsidTr="002A7BD4">
        <w:trPr>
          <w:trHeight w:val="1691"/>
        </w:trPr>
        <w:tc>
          <w:tcPr>
            <w:tcW w:w="1276" w:type="dxa"/>
          </w:tcPr>
          <w:p w14:paraId="08C7C1BC" w14:textId="77777777" w:rsidR="008E28E2" w:rsidRDefault="0067385F">
            <w:pPr>
              <w:pStyle w:val="TableParagraph"/>
              <w:spacing w:before="16"/>
              <w:ind w:left="112"/>
              <w:rPr>
                <w:sz w:val="16"/>
              </w:rPr>
            </w:pPr>
            <w:r>
              <w:rPr>
                <w:sz w:val="16"/>
              </w:rPr>
              <w:t>Sprint-</w:t>
            </w:r>
            <w:r>
              <w:rPr>
                <w:spacing w:val="-10"/>
                <w:sz w:val="16"/>
              </w:rPr>
              <w:t>3</w:t>
            </w:r>
          </w:p>
        </w:tc>
        <w:tc>
          <w:tcPr>
            <w:tcW w:w="1883" w:type="dxa"/>
          </w:tcPr>
          <w:p w14:paraId="725FF234" w14:textId="77777777" w:rsidR="008E28E2" w:rsidRDefault="0067385F">
            <w:pPr>
              <w:pStyle w:val="TableParagraph"/>
              <w:spacing w:before="16"/>
              <w:ind w:left="126"/>
              <w:rPr>
                <w:sz w:val="16"/>
              </w:rPr>
            </w:pPr>
            <w:r>
              <w:rPr>
                <w:spacing w:val="-2"/>
                <w:w w:val="105"/>
                <w:sz w:val="16"/>
              </w:rPr>
              <w:t>Dashboard</w:t>
            </w:r>
          </w:p>
        </w:tc>
        <w:tc>
          <w:tcPr>
            <w:tcW w:w="1154" w:type="dxa"/>
          </w:tcPr>
          <w:p w14:paraId="65DBBBD6" w14:textId="30B769F2" w:rsidR="008E28E2" w:rsidRDefault="00C80AF0">
            <w:pPr>
              <w:pStyle w:val="TableParagraph"/>
              <w:spacing w:before="16"/>
              <w:ind w:right="53"/>
              <w:jc w:val="center"/>
              <w:rPr>
                <w:sz w:val="16"/>
              </w:rPr>
            </w:pPr>
            <w:r>
              <w:rPr>
                <w:sz w:val="16"/>
              </w:rPr>
              <w:t>USN-</w:t>
            </w:r>
            <w:r>
              <w:rPr>
                <w:spacing w:val="-10"/>
                <w:sz w:val="16"/>
              </w:rPr>
              <w:t>9</w:t>
            </w:r>
          </w:p>
        </w:tc>
        <w:tc>
          <w:tcPr>
            <w:tcW w:w="1139" w:type="dxa"/>
          </w:tcPr>
          <w:p w14:paraId="39C1DFD4" w14:textId="77777777" w:rsidR="008E28E2" w:rsidRDefault="0067385F">
            <w:pPr>
              <w:pStyle w:val="TableParagraph"/>
              <w:spacing w:before="16" w:line="302" w:lineRule="auto"/>
              <w:ind w:left="96" w:right="60" w:firstLine="3"/>
              <w:jc w:val="center"/>
              <w:rPr>
                <w:sz w:val="16"/>
              </w:rPr>
            </w:pPr>
            <w:r>
              <w:rPr>
                <w:spacing w:val="-2"/>
                <w:w w:val="105"/>
                <w:sz w:val="16"/>
              </w:rPr>
              <w:t>Responsive</w:t>
            </w:r>
            <w:r>
              <w:rPr>
                <w:w w:val="105"/>
                <w:sz w:val="16"/>
              </w:rPr>
              <w:t xml:space="preserve"> and</w:t>
            </w:r>
            <w:r>
              <w:rPr>
                <w:spacing w:val="-11"/>
                <w:w w:val="105"/>
                <w:sz w:val="16"/>
              </w:rPr>
              <w:t xml:space="preserve"> </w:t>
            </w:r>
            <w:r>
              <w:rPr>
                <w:w w:val="105"/>
                <w:sz w:val="16"/>
              </w:rPr>
              <w:t>Design</w:t>
            </w:r>
            <w:r>
              <w:rPr>
                <w:spacing w:val="-8"/>
                <w:w w:val="105"/>
                <w:sz w:val="16"/>
              </w:rPr>
              <w:t xml:space="preserve"> </w:t>
            </w:r>
            <w:r>
              <w:rPr>
                <w:w w:val="105"/>
                <w:sz w:val="16"/>
              </w:rPr>
              <w:t xml:space="preserve">of </w:t>
            </w:r>
            <w:r>
              <w:rPr>
                <w:spacing w:val="-2"/>
                <w:w w:val="105"/>
                <w:sz w:val="16"/>
              </w:rPr>
              <w:t>Dashboard</w:t>
            </w:r>
          </w:p>
        </w:tc>
        <w:tc>
          <w:tcPr>
            <w:tcW w:w="1291" w:type="dxa"/>
          </w:tcPr>
          <w:p w14:paraId="5DB48EBF" w14:textId="77777777" w:rsidR="008E28E2" w:rsidRDefault="0067385F">
            <w:pPr>
              <w:pStyle w:val="TableParagraph"/>
              <w:spacing w:before="16"/>
              <w:ind w:left="41" w:right="9"/>
              <w:jc w:val="center"/>
              <w:rPr>
                <w:sz w:val="16"/>
              </w:rPr>
            </w:pPr>
            <w:r>
              <w:rPr>
                <w:spacing w:val="-10"/>
                <w:w w:val="105"/>
                <w:sz w:val="16"/>
              </w:rPr>
              <w:t>1</w:t>
            </w:r>
          </w:p>
        </w:tc>
        <w:tc>
          <w:tcPr>
            <w:tcW w:w="865" w:type="dxa"/>
          </w:tcPr>
          <w:p w14:paraId="72D52135" w14:textId="492DA1D1" w:rsidR="008E28E2" w:rsidRDefault="00581100">
            <w:pPr>
              <w:pStyle w:val="TableParagraph"/>
              <w:spacing w:before="16"/>
              <w:ind w:left="124"/>
              <w:rPr>
                <w:sz w:val="16"/>
              </w:rPr>
            </w:pPr>
            <w:r>
              <w:rPr>
                <w:spacing w:val="-4"/>
                <w:w w:val="105"/>
                <w:sz w:val="16"/>
              </w:rPr>
              <w:t>Medium</w:t>
            </w:r>
          </w:p>
        </w:tc>
        <w:tc>
          <w:tcPr>
            <w:tcW w:w="1002" w:type="dxa"/>
          </w:tcPr>
          <w:p w14:paraId="7567D6B3" w14:textId="433C4457" w:rsidR="008E28E2" w:rsidRDefault="00666BBB">
            <w:pPr>
              <w:pStyle w:val="TableParagraph"/>
              <w:spacing w:before="16"/>
              <w:ind w:left="109"/>
              <w:rPr>
                <w:sz w:val="16"/>
              </w:rPr>
            </w:pPr>
            <w:r>
              <w:rPr>
                <w:w w:val="105"/>
                <w:sz w:val="16"/>
              </w:rPr>
              <w:t>Srividhya</w:t>
            </w:r>
          </w:p>
        </w:tc>
        <w:tc>
          <w:tcPr>
            <w:tcW w:w="1002" w:type="dxa"/>
          </w:tcPr>
          <w:p w14:paraId="2BA49953" w14:textId="77777777" w:rsidR="008E28E2" w:rsidRDefault="0067385F">
            <w:pPr>
              <w:pStyle w:val="TableParagraph"/>
              <w:spacing w:before="16"/>
              <w:ind w:left="25"/>
              <w:jc w:val="center"/>
              <w:rPr>
                <w:sz w:val="16"/>
              </w:rPr>
            </w:pPr>
            <w:r>
              <w:rPr>
                <w:sz w:val="16"/>
              </w:rPr>
              <w:t>28-6-</w:t>
            </w:r>
            <w:r>
              <w:rPr>
                <w:spacing w:val="-4"/>
                <w:sz w:val="16"/>
              </w:rPr>
              <w:t>2025</w:t>
            </w:r>
          </w:p>
        </w:tc>
        <w:tc>
          <w:tcPr>
            <w:tcW w:w="1305" w:type="dxa"/>
          </w:tcPr>
          <w:p w14:paraId="649AC836" w14:textId="77777777" w:rsidR="008E28E2" w:rsidRDefault="0067385F">
            <w:pPr>
              <w:pStyle w:val="TableParagraph"/>
              <w:spacing w:before="16"/>
              <w:ind w:left="125"/>
              <w:rPr>
                <w:sz w:val="16"/>
              </w:rPr>
            </w:pPr>
            <w:r>
              <w:rPr>
                <w:sz w:val="16"/>
              </w:rPr>
              <w:t>29-6-</w:t>
            </w:r>
            <w:r>
              <w:rPr>
                <w:spacing w:val="-4"/>
                <w:sz w:val="16"/>
              </w:rPr>
              <w:t>2025</w:t>
            </w:r>
          </w:p>
        </w:tc>
      </w:tr>
      <w:tr w:rsidR="008E28E2" w14:paraId="47281EA0" w14:textId="77777777" w:rsidTr="002A7BD4">
        <w:trPr>
          <w:trHeight w:val="1944"/>
        </w:trPr>
        <w:tc>
          <w:tcPr>
            <w:tcW w:w="1276" w:type="dxa"/>
          </w:tcPr>
          <w:p w14:paraId="0BF3698C" w14:textId="77777777" w:rsidR="008E28E2" w:rsidRDefault="0067385F">
            <w:pPr>
              <w:pStyle w:val="TableParagraph"/>
              <w:spacing w:before="1"/>
              <w:ind w:left="112"/>
              <w:rPr>
                <w:sz w:val="16"/>
              </w:rPr>
            </w:pPr>
            <w:r>
              <w:rPr>
                <w:sz w:val="16"/>
              </w:rPr>
              <w:t>Sprint-</w:t>
            </w:r>
            <w:r>
              <w:rPr>
                <w:spacing w:val="-10"/>
                <w:sz w:val="16"/>
              </w:rPr>
              <w:t>3</w:t>
            </w:r>
          </w:p>
        </w:tc>
        <w:tc>
          <w:tcPr>
            <w:tcW w:w="1883" w:type="dxa"/>
          </w:tcPr>
          <w:p w14:paraId="1424C8EC" w14:textId="77777777" w:rsidR="008E28E2" w:rsidRDefault="0067385F">
            <w:pPr>
              <w:pStyle w:val="TableParagraph"/>
              <w:spacing w:before="1"/>
              <w:ind w:left="126"/>
              <w:rPr>
                <w:sz w:val="16"/>
              </w:rPr>
            </w:pPr>
            <w:r>
              <w:rPr>
                <w:spacing w:val="-2"/>
                <w:w w:val="105"/>
                <w:sz w:val="16"/>
              </w:rPr>
              <w:t>Story</w:t>
            </w:r>
          </w:p>
        </w:tc>
        <w:tc>
          <w:tcPr>
            <w:tcW w:w="1154" w:type="dxa"/>
          </w:tcPr>
          <w:p w14:paraId="623CCDE3" w14:textId="3BD80843" w:rsidR="008E28E2" w:rsidRDefault="00C80AF0">
            <w:pPr>
              <w:pStyle w:val="TableParagraph"/>
              <w:spacing w:before="1"/>
              <w:ind w:left="72" w:right="53"/>
              <w:jc w:val="center"/>
              <w:rPr>
                <w:sz w:val="16"/>
              </w:rPr>
            </w:pPr>
            <w:r>
              <w:rPr>
                <w:sz w:val="16"/>
              </w:rPr>
              <w:t>USN-</w:t>
            </w:r>
            <w:r>
              <w:rPr>
                <w:spacing w:val="-5"/>
                <w:sz w:val="16"/>
              </w:rPr>
              <w:t>11</w:t>
            </w:r>
          </w:p>
        </w:tc>
        <w:tc>
          <w:tcPr>
            <w:tcW w:w="1139" w:type="dxa"/>
          </w:tcPr>
          <w:p w14:paraId="51B37A98" w14:textId="77777777" w:rsidR="008E28E2" w:rsidRDefault="008E28E2">
            <w:pPr>
              <w:pStyle w:val="TableParagraph"/>
              <w:rPr>
                <w:sz w:val="16"/>
              </w:rPr>
            </w:pPr>
          </w:p>
          <w:p w14:paraId="6D730018" w14:textId="77777777" w:rsidR="008E28E2" w:rsidRDefault="008E28E2">
            <w:pPr>
              <w:pStyle w:val="TableParagraph"/>
              <w:spacing w:before="98"/>
              <w:rPr>
                <w:sz w:val="16"/>
              </w:rPr>
            </w:pPr>
          </w:p>
          <w:p w14:paraId="6FD7819E" w14:textId="77777777" w:rsidR="008E28E2" w:rsidRDefault="0067385F">
            <w:pPr>
              <w:pStyle w:val="TableParagraph"/>
              <w:spacing w:line="312" w:lineRule="auto"/>
              <w:ind w:left="290" w:right="2" w:hanging="180"/>
              <w:rPr>
                <w:sz w:val="16"/>
              </w:rPr>
            </w:pPr>
            <w:r>
              <w:rPr>
                <w:w w:val="105"/>
                <w:sz w:val="16"/>
              </w:rPr>
              <w:t>No</w:t>
            </w:r>
            <w:r>
              <w:rPr>
                <w:spacing w:val="-7"/>
                <w:w w:val="105"/>
                <w:sz w:val="16"/>
              </w:rPr>
              <w:t xml:space="preserve"> </w:t>
            </w:r>
            <w:r>
              <w:rPr>
                <w:w w:val="105"/>
                <w:sz w:val="16"/>
              </w:rPr>
              <w:t>of</w:t>
            </w:r>
            <w:r>
              <w:rPr>
                <w:spacing w:val="-9"/>
                <w:w w:val="105"/>
                <w:sz w:val="16"/>
              </w:rPr>
              <w:t xml:space="preserve"> </w:t>
            </w:r>
            <w:r>
              <w:rPr>
                <w:w w:val="105"/>
                <w:sz w:val="16"/>
              </w:rPr>
              <w:t>Scenes of Story</w:t>
            </w:r>
          </w:p>
        </w:tc>
        <w:tc>
          <w:tcPr>
            <w:tcW w:w="1291" w:type="dxa"/>
          </w:tcPr>
          <w:p w14:paraId="39946FA1" w14:textId="77777777" w:rsidR="008E28E2" w:rsidRDefault="0067385F">
            <w:pPr>
              <w:pStyle w:val="TableParagraph"/>
              <w:spacing w:before="1"/>
              <w:ind w:left="41" w:right="9"/>
              <w:jc w:val="center"/>
              <w:rPr>
                <w:sz w:val="16"/>
              </w:rPr>
            </w:pPr>
            <w:r>
              <w:rPr>
                <w:spacing w:val="-10"/>
                <w:w w:val="105"/>
                <w:sz w:val="16"/>
              </w:rPr>
              <w:t>2</w:t>
            </w:r>
          </w:p>
        </w:tc>
        <w:tc>
          <w:tcPr>
            <w:tcW w:w="865" w:type="dxa"/>
          </w:tcPr>
          <w:p w14:paraId="0E8B3641" w14:textId="65D63713" w:rsidR="008E28E2" w:rsidRDefault="00AD69ED">
            <w:pPr>
              <w:pStyle w:val="TableParagraph"/>
              <w:spacing w:before="1"/>
              <w:ind w:left="124"/>
              <w:rPr>
                <w:sz w:val="16"/>
              </w:rPr>
            </w:pPr>
            <w:r>
              <w:rPr>
                <w:spacing w:val="-4"/>
                <w:w w:val="105"/>
                <w:sz w:val="16"/>
              </w:rPr>
              <w:t>Low</w:t>
            </w:r>
          </w:p>
        </w:tc>
        <w:tc>
          <w:tcPr>
            <w:tcW w:w="1002" w:type="dxa"/>
          </w:tcPr>
          <w:p w14:paraId="0DAD0906" w14:textId="419F6D6B" w:rsidR="008E28E2" w:rsidRDefault="00B615AE" w:rsidP="00B615AE">
            <w:pPr>
              <w:pStyle w:val="TableParagraph"/>
              <w:spacing w:before="1" w:line="254" w:lineRule="auto"/>
              <w:rPr>
                <w:sz w:val="16"/>
              </w:rPr>
            </w:pPr>
            <w:r>
              <w:rPr>
                <w:w w:val="105"/>
                <w:sz w:val="16"/>
              </w:rPr>
              <w:t xml:space="preserve">  Meghana</w:t>
            </w:r>
          </w:p>
        </w:tc>
        <w:tc>
          <w:tcPr>
            <w:tcW w:w="1002" w:type="dxa"/>
          </w:tcPr>
          <w:p w14:paraId="423FE181" w14:textId="77777777" w:rsidR="008E28E2" w:rsidRDefault="0067385F">
            <w:pPr>
              <w:pStyle w:val="TableParagraph"/>
              <w:spacing w:before="1"/>
              <w:ind w:left="25"/>
              <w:jc w:val="center"/>
              <w:rPr>
                <w:sz w:val="16"/>
              </w:rPr>
            </w:pPr>
            <w:r>
              <w:rPr>
                <w:sz w:val="16"/>
              </w:rPr>
              <w:t>28-6-</w:t>
            </w:r>
            <w:r>
              <w:rPr>
                <w:spacing w:val="-4"/>
                <w:sz w:val="16"/>
              </w:rPr>
              <w:t>2025</w:t>
            </w:r>
          </w:p>
        </w:tc>
        <w:tc>
          <w:tcPr>
            <w:tcW w:w="1305" w:type="dxa"/>
          </w:tcPr>
          <w:p w14:paraId="27BADFCA" w14:textId="77777777" w:rsidR="008E28E2" w:rsidRDefault="0067385F">
            <w:pPr>
              <w:pStyle w:val="TableParagraph"/>
              <w:spacing w:before="1"/>
              <w:ind w:left="125"/>
              <w:rPr>
                <w:sz w:val="16"/>
              </w:rPr>
            </w:pPr>
            <w:r>
              <w:rPr>
                <w:sz w:val="16"/>
              </w:rPr>
              <w:t>29-6-</w:t>
            </w:r>
            <w:r>
              <w:rPr>
                <w:spacing w:val="-4"/>
                <w:sz w:val="16"/>
              </w:rPr>
              <w:t>2025</w:t>
            </w:r>
          </w:p>
        </w:tc>
      </w:tr>
      <w:tr w:rsidR="008E28E2" w14:paraId="20037728" w14:textId="77777777" w:rsidTr="002A7BD4">
        <w:trPr>
          <w:trHeight w:val="1943"/>
        </w:trPr>
        <w:tc>
          <w:tcPr>
            <w:tcW w:w="1276" w:type="dxa"/>
          </w:tcPr>
          <w:p w14:paraId="692BBC96" w14:textId="77777777" w:rsidR="008E28E2" w:rsidRDefault="0067385F">
            <w:pPr>
              <w:pStyle w:val="TableParagraph"/>
              <w:ind w:left="112"/>
              <w:rPr>
                <w:sz w:val="16"/>
              </w:rPr>
            </w:pPr>
            <w:r>
              <w:rPr>
                <w:sz w:val="16"/>
              </w:rPr>
              <w:t>Sprint-</w:t>
            </w:r>
            <w:r>
              <w:rPr>
                <w:spacing w:val="-10"/>
                <w:sz w:val="16"/>
              </w:rPr>
              <w:t>3</w:t>
            </w:r>
          </w:p>
        </w:tc>
        <w:tc>
          <w:tcPr>
            <w:tcW w:w="1883" w:type="dxa"/>
          </w:tcPr>
          <w:p w14:paraId="4DEEA5E0" w14:textId="77777777" w:rsidR="008E28E2" w:rsidRDefault="0067385F">
            <w:pPr>
              <w:pStyle w:val="TableParagraph"/>
              <w:ind w:left="126"/>
              <w:rPr>
                <w:sz w:val="16"/>
              </w:rPr>
            </w:pPr>
            <w:r>
              <w:rPr>
                <w:spacing w:val="-2"/>
                <w:w w:val="105"/>
                <w:sz w:val="16"/>
              </w:rPr>
              <w:t>Story</w:t>
            </w:r>
          </w:p>
        </w:tc>
        <w:tc>
          <w:tcPr>
            <w:tcW w:w="1154" w:type="dxa"/>
          </w:tcPr>
          <w:p w14:paraId="575E64FB" w14:textId="5717A323" w:rsidR="008E28E2" w:rsidRDefault="00C80AF0">
            <w:pPr>
              <w:pStyle w:val="TableParagraph"/>
              <w:ind w:left="95" w:right="53"/>
              <w:jc w:val="center"/>
              <w:rPr>
                <w:sz w:val="16"/>
              </w:rPr>
            </w:pPr>
            <w:r>
              <w:rPr>
                <w:sz w:val="16"/>
              </w:rPr>
              <w:t>USN-</w:t>
            </w:r>
            <w:r>
              <w:rPr>
                <w:spacing w:val="-5"/>
                <w:sz w:val="16"/>
              </w:rPr>
              <w:t>12</w:t>
            </w:r>
          </w:p>
        </w:tc>
        <w:tc>
          <w:tcPr>
            <w:tcW w:w="1139" w:type="dxa"/>
          </w:tcPr>
          <w:p w14:paraId="5B54CC85" w14:textId="77777777" w:rsidR="008E28E2" w:rsidRDefault="008E28E2">
            <w:pPr>
              <w:pStyle w:val="TableParagraph"/>
              <w:rPr>
                <w:sz w:val="16"/>
              </w:rPr>
            </w:pPr>
          </w:p>
          <w:p w14:paraId="5F36F443" w14:textId="77777777" w:rsidR="008E28E2" w:rsidRDefault="008E28E2">
            <w:pPr>
              <w:pStyle w:val="TableParagraph"/>
              <w:spacing w:before="128"/>
              <w:rPr>
                <w:sz w:val="16"/>
              </w:rPr>
            </w:pPr>
          </w:p>
          <w:p w14:paraId="5A45A866" w14:textId="77777777" w:rsidR="008E28E2" w:rsidRDefault="0067385F">
            <w:pPr>
              <w:pStyle w:val="TableParagraph"/>
              <w:spacing w:line="273" w:lineRule="auto"/>
              <w:ind w:left="351" w:hanging="241"/>
              <w:rPr>
                <w:sz w:val="16"/>
              </w:rPr>
            </w:pPr>
            <w:r>
              <w:rPr>
                <w:w w:val="105"/>
                <w:sz w:val="16"/>
              </w:rPr>
              <w:t>Utilization</w:t>
            </w:r>
            <w:r>
              <w:rPr>
                <w:spacing w:val="-9"/>
                <w:w w:val="105"/>
                <w:sz w:val="16"/>
              </w:rPr>
              <w:t xml:space="preserve"> </w:t>
            </w:r>
            <w:r>
              <w:rPr>
                <w:w w:val="105"/>
                <w:sz w:val="16"/>
              </w:rPr>
              <w:t xml:space="preserve">of </w:t>
            </w:r>
            <w:r>
              <w:rPr>
                <w:spacing w:val="-2"/>
                <w:w w:val="105"/>
                <w:sz w:val="16"/>
              </w:rPr>
              <w:t>Filters</w:t>
            </w:r>
          </w:p>
        </w:tc>
        <w:tc>
          <w:tcPr>
            <w:tcW w:w="1291" w:type="dxa"/>
          </w:tcPr>
          <w:p w14:paraId="3D5A26C6" w14:textId="77777777" w:rsidR="008E28E2" w:rsidRDefault="0067385F">
            <w:pPr>
              <w:pStyle w:val="TableParagraph"/>
              <w:ind w:left="41" w:right="9"/>
              <w:jc w:val="center"/>
              <w:rPr>
                <w:sz w:val="16"/>
              </w:rPr>
            </w:pPr>
            <w:r>
              <w:rPr>
                <w:spacing w:val="-10"/>
                <w:w w:val="105"/>
                <w:sz w:val="16"/>
              </w:rPr>
              <w:t>1</w:t>
            </w:r>
          </w:p>
        </w:tc>
        <w:tc>
          <w:tcPr>
            <w:tcW w:w="865" w:type="dxa"/>
          </w:tcPr>
          <w:p w14:paraId="468E4BFA" w14:textId="77777777" w:rsidR="008E28E2" w:rsidRDefault="0067385F">
            <w:pPr>
              <w:pStyle w:val="TableParagraph"/>
              <w:ind w:left="124"/>
              <w:rPr>
                <w:sz w:val="16"/>
              </w:rPr>
            </w:pPr>
            <w:r>
              <w:rPr>
                <w:spacing w:val="-2"/>
                <w:w w:val="105"/>
                <w:sz w:val="16"/>
              </w:rPr>
              <w:t>Medium</w:t>
            </w:r>
          </w:p>
        </w:tc>
        <w:tc>
          <w:tcPr>
            <w:tcW w:w="1002" w:type="dxa"/>
          </w:tcPr>
          <w:p w14:paraId="11EDAA93" w14:textId="77777777" w:rsidR="003F7D58" w:rsidRDefault="003F7D58">
            <w:pPr>
              <w:pStyle w:val="TableParagraph"/>
              <w:spacing w:line="254" w:lineRule="auto"/>
              <w:ind w:left="109"/>
              <w:rPr>
                <w:w w:val="105"/>
                <w:sz w:val="16"/>
              </w:rPr>
            </w:pPr>
          </w:p>
          <w:p w14:paraId="0072FF2C" w14:textId="77777777" w:rsidR="003F7D58" w:rsidRDefault="003F7D58">
            <w:pPr>
              <w:pStyle w:val="TableParagraph"/>
              <w:spacing w:line="254" w:lineRule="auto"/>
              <w:ind w:left="109"/>
              <w:rPr>
                <w:w w:val="105"/>
                <w:sz w:val="16"/>
              </w:rPr>
            </w:pPr>
          </w:p>
          <w:p w14:paraId="4D0156DF" w14:textId="77777777" w:rsidR="003F7D58" w:rsidRDefault="003F7D58">
            <w:pPr>
              <w:pStyle w:val="TableParagraph"/>
              <w:spacing w:line="254" w:lineRule="auto"/>
              <w:ind w:left="109"/>
              <w:rPr>
                <w:w w:val="105"/>
                <w:sz w:val="16"/>
              </w:rPr>
            </w:pPr>
          </w:p>
          <w:p w14:paraId="5C058BB0" w14:textId="56B3DBBA" w:rsidR="008E28E2" w:rsidRDefault="00666BBB">
            <w:pPr>
              <w:pStyle w:val="TableParagraph"/>
              <w:spacing w:line="254" w:lineRule="auto"/>
              <w:ind w:left="109"/>
              <w:rPr>
                <w:sz w:val="16"/>
              </w:rPr>
            </w:pPr>
            <w:r>
              <w:rPr>
                <w:w w:val="105"/>
                <w:sz w:val="16"/>
              </w:rPr>
              <w:t>Srividhya</w:t>
            </w:r>
          </w:p>
        </w:tc>
        <w:tc>
          <w:tcPr>
            <w:tcW w:w="1002" w:type="dxa"/>
          </w:tcPr>
          <w:p w14:paraId="5BCCBEEB" w14:textId="77777777" w:rsidR="008E28E2" w:rsidRDefault="0067385F">
            <w:pPr>
              <w:pStyle w:val="TableParagraph"/>
              <w:ind w:left="25"/>
              <w:jc w:val="center"/>
              <w:rPr>
                <w:sz w:val="16"/>
              </w:rPr>
            </w:pPr>
            <w:r>
              <w:rPr>
                <w:sz w:val="16"/>
              </w:rPr>
              <w:t>28-6-</w:t>
            </w:r>
            <w:r>
              <w:rPr>
                <w:spacing w:val="-4"/>
                <w:sz w:val="16"/>
              </w:rPr>
              <w:t>2025</w:t>
            </w:r>
          </w:p>
        </w:tc>
        <w:tc>
          <w:tcPr>
            <w:tcW w:w="1305" w:type="dxa"/>
          </w:tcPr>
          <w:p w14:paraId="58C5315C" w14:textId="77777777" w:rsidR="008E28E2" w:rsidRDefault="0067385F">
            <w:pPr>
              <w:pStyle w:val="TableParagraph"/>
              <w:ind w:left="125"/>
              <w:rPr>
                <w:sz w:val="16"/>
              </w:rPr>
            </w:pPr>
            <w:r>
              <w:rPr>
                <w:sz w:val="16"/>
              </w:rPr>
              <w:t>29-6-</w:t>
            </w:r>
            <w:r>
              <w:rPr>
                <w:spacing w:val="-4"/>
                <w:sz w:val="16"/>
              </w:rPr>
              <w:t>2025</w:t>
            </w:r>
          </w:p>
        </w:tc>
      </w:tr>
    </w:tbl>
    <w:p w14:paraId="3FFF001D" w14:textId="77777777" w:rsidR="008E28E2" w:rsidRDefault="008E28E2">
      <w:pPr>
        <w:pStyle w:val="TableParagraph"/>
        <w:rPr>
          <w:sz w:val="16"/>
        </w:rPr>
        <w:sectPr w:rsidR="008E28E2">
          <w:pgSz w:w="11910" w:h="16850"/>
          <w:pgMar w:top="1420" w:right="0" w:bottom="280" w:left="708" w:header="720" w:footer="720" w:gutter="0"/>
          <w:cols w:space="720"/>
        </w:sectPr>
      </w:pP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836"/>
        <w:gridCol w:w="1125"/>
        <w:gridCol w:w="1110"/>
        <w:gridCol w:w="1258"/>
        <w:gridCol w:w="842"/>
        <w:gridCol w:w="931"/>
        <w:gridCol w:w="1021"/>
        <w:gridCol w:w="1271"/>
      </w:tblGrid>
      <w:tr w:rsidR="008E28E2" w14:paraId="5EAD7254" w14:textId="77777777" w:rsidTr="002A7BD4">
        <w:trPr>
          <w:trHeight w:val="1976"/>
        </w:trPr>
        <w:tc>
          <w:tcPr>
            <w:tcW w:w="1243" w:type="dxa"/>
          </w:tcPr>
          <w:p w14:paraId="34B4366C" w14:textId="77777777" w:rsidR="008E28E2" w:rsidRDefault="0067385F">
            <w:pPr>
              <w:pStyle w:val="TableParagraph"/>
              <w:ind w:left="112"/>
              <w:rPr>
                <w:sz w:val="16"/>
              </w:rPr>
            </w:pPr>
            <w:r>
              <w:rPr>
                <w:sz w:val="16"/>
              </w:rPr>
              <w:lastRenderedPageBreak/>
              <w:t>Sprint-</w:t>
            </w:r>
            <w:r>
              <w:rPr>
                <w:spacing w:val="-10"/>
                <w:sz w:val="16"/>
              </w:rPr>
              <w:t>4</w:t>
            </w:r>
          </w:p>
        </w:tc>
        <w:tc>
          <w:tcPr>
            <w:tcW w:w="1836" w:type="dxa"/>
          </w:tcPr>
          <w:p w14:paraId="00989791" w14:textId="77777777" w:rsidR="008E28E2" w:rsidRDefault="0067385F">
            <w:pPr>
              <w:pStyle w:val="TableParagraph"/>
              <w:ind w:left="126"/>
              <w:rPr>
                <w:sz w:val="16"/>
              </w:rPr>
            </w:pPr>
            <w:r>
              <w:rPr>
                <w:w w:val="105"/>
                <w:sz w:val="16"/>
              </w:rPr>
              <w:t>Web</w:t>
            </w:r>
            <w:r>
              <w:rPr>
                <w:spacing w:val="-2"/>
                <w:w w:val="105"/>
                <w:sz w:val="16"/>
              </w:rPr>
              <w:t xml:space="preserve"> integration</w:t>
            </w:r>
          </w:p>
        </w:tc>
        <w:tc>
          <w:tcPr>
            <w:tcW w:w="1125" w:type="dxa"/>
          </w:tcPr>
          <w:p w14:paraId="78FB5057" w14:textId="728796BA" w:rsidR="008E28E2" w:rsidRDefault="001058D2">
            <w:pPr>
              <w:pStyle w:val="TableParagraph"/>
              <w:ind w:left="95" w:right="53"/>
              <w:jc w:val="center"/>
              <w:rPr>
                <w:sz w:val="16"/>
              </w:rPr>
            </w:pPr>
            <w:r>
              <w:rPr>
                <w:sz w:val="16"/>
              </w:rPr>
              <w:t>USN-</w:t>
            </w:r>
            <w:r>
              <w:rPr>
                <w:spacing w:val="-5"/>
                <w:sz w:val="16"/>
              </w:rPr>
              <w:t>14</w:t>
            </w:r>
          </w:p>
        </w:tc>
        <w:tc>
          <w:tcPr>
            <w:tcW w:w="1110" w:type="dxa"/>
          </w:tcPr>
          <w:p w14:paraId="5C46226D" w14:textId="77777777" w:rsidR="008E28E2" w:rsidRDefault="0067385F">
            <w:pPr>
              <w:pStyle w:val="TableParagraph"/>
              <w:spacing w:line="273" w:lineRule="auto"/>
              <w:ind w:left="126" w:right="84" w:hanging="37"/>
              <w:jc w:val="center"/>
              <w:rPr>
                <w:sz w:val="16"/>
              </w:rPr>
            </w:pPr>
            <w:r>
              <w:rPr>
                <w:w w:val="105"/>
                <w:sz w:val="16"/>
              </w:rPr>
              <w:t xml:space="preserve">Go to </w:t>
            </w:r>
            <w:r>
              <w:rPr>
                <w:spacing w:val="-2"/>
                <w:sz w:val="16"/>
              </w:rPr>
              <w:t>Dashboard/st</w:t>
            </w:r>
            <w:r>
              <w:rPr>
                <w:w w:val="105"/>
                <w:sz w:val="16"/>
              </w:rPr>
              <w:t xml:space="preserve"> ory, click on share button</w:t>
            </w:r>
          </w:p>
          <w:p w14:paraId="09A3888B" w14:textId="77777777" w:rsidR="008E28E2" w:rsidRDefault="0067385F">
            <w:pPr>
              <w:pStyle w:val="TableParagraph"/>
              <w:spacing w:before="32" w:line="273" w:lineRule="auto"/>
              <w:ind w:left="43" w:right="24"/>
              <w:jc w:val="center"/>
              <w:rPr>
                <w:sz w:val="16"/>
              </w:rPr>
            </w:pPr>
            <w:r>
              <w:rPr>
                <w:w w:val="105"/>
                <w:sz w:val="16"/>
              </w:rPr>
              <w:t>on</w:t>
            </w:r>
            <w:r>
              <w:rPr>
                <w:spacing w:val="-5"/>
                <w:w w:val="105"/>
                <w:sz w:val="16"/>
              </w:rPr>
              <w:t xml:space="preserve"> </w:t>
            </w:r>
            <w:r>
              <w:rPr>
                <w:w w:val="105"/>
                <w:sz w:val="16"/>
              </w:rPr>
              <w:t>the</w:t>
            </w:r>
            <w:r>
              <w:rPr>
                <w:spacing w:val="-9"/>
                <w:w w:val="105"/>
                <w:sz w:val="16"/>
              </w:rPr>
              <w:t xml:space="preserve"> </w:t>
            </w:r>
            <w:r>
              <w:rPr>
                <w:w w:val="105"/>
                <w:sz w:val="16"/>
              </w:rPr>
              <w:t xml:space="preserve">top </w:t>
            </w:r>
            <w:r>
              <w:rPr>
                <w:spacing w:val="-2"/>
                <w:w w:val="105"/>
                <w:sz w:val="16"/>
              </w:rPr>
              <w:t>ribbon</w:t>
            </w:r>
          </w:p>
        </w:tc>
        <w:tc>
          <w:tcPr>
            <w:tcW w:w="1258" w:type="dxa"/>
          </w:tcPr>
          <w:p w14:paraId="61B9E0E9" w14:textId="77777777" w:rsidR="008E28E2" w:rsidRDefault="0067385F">
            <w:pPr>
              <w:pStyle w:val="TableParagraph"/>
              <w:ind w:left="41" w:right="9"/>
              <w:jc w:val="center"/>
              <w:rPr>
                <w:sz w:val="16"/>
              </w:rPr>
            </w:pPr>
            <w:r>
              <w:rPr>
                <w:spacing w:val="-10"/>
                <w:w w:val="105"/>
                <w:sz w:val="16"/>
              </w:rPr>
              <w:t>2</w:t>
            </w:r>
          </w:p>
        </w:tc>
        <w:tc>
          <w:tcPr>
            <w:tcW w:w="842" w:type="dxa"/>
          </w:tcPr>
          <w:p w14:paraId="32F62F20" w14:textId="54201414" w:rsidR="008E28E2" w:rsidRDefault="00666BBB">
            <w:pPr>
              <w:pStyle w:val="TableParagraph"/>
              <w:ind w:left="124"/>
              <w:rPr>
                <w:sz w:val="16"/>
              </w:rPr>
            </w:pPr>
            <w:r>
              <w:rPr>
                <w:spacing w:val="-2"/>
                <w:w w:val="105"/>
                <w:sz w:val="16"/>
              </w:rPr>
              <w:t>Low</w:t>
            </w:r>
          </w:p>
        </w:tc>
        <w:tc>
          <w:tcPr>
            <w:tcW w:w="931" w:type="dxa"/>
          </w:tcPr>
          <w:p w14:paraId="0DE98021" w14:textId="77777777" w:rsidR="008E28E2" w:rsidRDefault="00666BBB" w:rsidP="00666BBB">
            <w:pPr>
              <w:pStyle w:val="TableParagraph"/>
              <w:spacing w:line="273" w:lineRule="auto"/>
              <w:rPr>
                <w:sz w:val="16"/>
              </w:rPr>
            </w:pPr>
            <w:r>
              <w:rPr>
                <w:sz w:val="16"/>
              </w:rPr>
              <w:t xml:space="preserve">   </w:t>
            </w:r>
          </w:p>
          <w:p w14:paraId="61C39668" w14:textId="77777777" w:rsidR="00666BBB" w:rsidRDefault="00666BBB" w:rsidP="00666BBB">
            <w:pPr>
              <w:pStyle w:val="TableParagraph"/>
              <w:spacing w:line="273" w:lineRule="auto"/>
              <w:rPr>
                <w:sz w:val="16"/>
              </w:rPr>
            </w:pPr>
          </w:p>
          <w:p w14:paraId="40361371" w14:textId="77777777" w:rsidR="00666BBB" w:rsidRDefault="00666BBB" w:rsidP="00666BBB">
            <w:pPr>
              <w:pStyle w:val="TableParagraph"/>
              <w:spacing w:line="273" w:lineRule="auto"/>
              <w:rPr>
                <w:sz w:val="16"/>
              </w:rPr>
            </w:pPr>
          </w:p>
          <w:p w14:paraId="297AA85B" w14:textId="3F8E5FAB" w:rsidR="00666BBB" w:rsidRDefault="00666BBB" w:rsidP="00666BBB">
            <w:pPr>
              <w:pStyle w:val="TableParagraph"/>
              <w:spacing w:line="273" w:lineRule="auto"/>
              <w:rPr>
                <w:sz w:val="16"/>
              </w:rPr>
            </w:pPr>
            <w:r>
              <w:rPr>
                <w:sz w:val="16"/>
              </w:rPr>
              <w:t xml:space="preserve">  </w:t>
            </w:r>
            <w:r w:rsidR="00D1307A">
              <w:rPr>
                <w:sz w:val="16"/>
              </w:rPr>
              <w:t>Srividhya</w:t>
            </w:r>
          </w:p>
        </w:tc>
        <w:tc>
          <w:tcPr>
            <w:tcW w:w="1021" w:type="dxa"/>
          </w:tcPr>
          <w:p w14:paraId="61997AB5" w14:textId="77777777" w:rsidR="008E28E2" w:rsidRDefault="0067385F">
            <w:pPr>
              <w:pStyle w:val="TableParagraph"/>
              <w:ind w:left="25"/>
              <w:jc w:val="center"/>
              <w:rPr>
                <w:sz w:val="16"/>
              </w:rPr>
            </w:pPr>
            <w:r>
              <w:rPr>
                <w:sz w:val="16"/>
              </w:rPr>
              <w:t>28-6-</w:t>
            </w:r>
            <w:r>
              <w:rPr>
                <w:spacing w:val="-4"/>
                <w:sz w:val="16"/>
              </w:rPr>
              <w:t>2025</w:t>
            </w:r>
          </w:p>
        </w:tc>
        <w:tc>
          <w:tcPr>
            <w:tcW w:w="1271" w:type="dxa"/>
          </w:tcPr>
          <w:p w14:paraId="58054ED0" w14:textId="77777777" w:rsidR="008E28E2" w:rsidRDefault="0067385F">
            <w:pPr>
              <w:pStyle w:val="TableParagraph"/>
              <w:ind w:left="125"/>
              <w:rPr>
                <w:sz w:val="16"/>
              </w:rPr>
            </w:pPr>
            <w:r>
              <w:rPr>
                <w:sz w:val="16"/>
              </w:rPr>
              <w:t>30-6-</w:t>
            </w:r>
            <w:r>
              <w:rPr>
                <w:spacing w:val="-4"/>
                <w:sz w:val="16"/>
              </w:rPr>
              <w:t>2025</w:t>
            </w:r>
          </w:p>
        </w:tc>
      </w:tr>
      <w:tr w:rsidR="008E28E2" w14:paraId="55A991BA" w14:textId="77777777" w:rsidTr="002A7BD4">
        <w:trPr>
          <w:trHeight w:val="1733"/>
        </w:trPr>
        <w:tc>
          <w:tcPr>
            <w:tcW w:w="1243" w:type="dxa"/>
          </w:tcPr>
          <w:p w14:paraId="3F07E884" w14:textId="77777777" w:rsidR="008E28E2" w:rsidRDefault="0067385F">
            <w:pPr>
              <w:pStyle w:val="TableParagraph"/>
              <w:ind w:left="112"/>
              <w:rPr>
                <w:sz w:val="16"/>
              </w:rPr>
            </w:pPr>
            <w:r>
              <w:rPr>
                <w:sz w:val="16"/>
              </w:rPr>
              <w:t>Sprint-</w:t>
            </w:r>
            <w:r>
              <w:rPr>
                <w:spacing w:val="-10"/>
                <w:sz w:val="16"/>
              </w:rPr>
              <w:t>4</w:t>
            </w:r>
          </w:p>
        </w:tc>
        <w:tc>
          <w:tcPr>
            <w:tcW w:w="1836" w:type="dxa"/>
          </w:tcPr>
          <w:p w14:paraId="2D6FEE4A" w14:textId="77777777" w:rsidR="008E28E2" w:rsidRDefault="0067385F">
            <w:pPr>
              <w:pStyle w:val="TableParagraph"/>
              <w:ind w:left="126"/>
              <w:rPr>
                <w:sz w:val="16"/>
              </w:rPr>
            </w:pPr>
            <w:r>
              <w:rPr>
                <w:w w:val="105"/>
                <w:sz w:val="16"/>
              </w:rPr>
              <w:t>Web</w:t>
            </w:r>
            <w:r>
              <w:rPr>
                <w:spacing w:val="-2"/>
                <w:w w:val="105"/>
                <w:sz w:val="16"/>
              </w:rPr>
              <w:t xml:space="preserve"> integration</w:t>
            </w:r>
          </w:p>
        </w:tc>
        <w:tc>
          <w:tcPr>
            <w:tcW w:w="1125" w:type="dxa"/>
          </w:tcPr>
          <w:p w14:paraId="3A155AA9" w14:textId="04C44BD2" w:rsidR="008E28E2" w:rsidRDefault="001058D2">
            <w:pPr>
              <w:pStyle w:val="TableParagraph"/>
              <w:ind w:left="95" w:right="53"/>
              <w:jc w:val="center"/>
              <w:rPr>
                <w:sz w:val="16"/>
              </w:rPr>
            </w:pPr>
            <w:r>
              <w:rPr>
                <w:sz w:val="16"/>
              </w:rPr>
              <w:t>USN-</w:t>
            </w:r>
            <w:r>
              <w:rPr>
                <w:spacing w:val="-5"/>
                <w:sz w:val="16"/>
              </w:rPr>
              <w:t>15</w:t>
            </w:r>
          </w:p>
        </w:tc>
        <w:tc>
          <w:tcPr>
            <w:tcW w:w="1110" w:type="dxa"/>
          </w:tcPr>
          <w:p w14:paraId="6043CDB3" w14:textId="77777777" w:rsidR="008E28E2" w:rsidRDefault="0067385F">
            <w:pPr>
              <w:pStyle w:val="TableParagraph"/>
              <w:spacing w:line="273" w:lineRule="auto"/>
              <w:ind w:left="155" w:right="152" w:firstLine="45"/>
              <w:jc w:val="both"/>
              <w:rPr>
                <w:sz w:val="16"/>
              </w:rPr>
            </w:pPr>
            <w:r>
              <w:rPr>
                <w:spacing w:val="-2"/>
                <w:w w:val="105"/>
                <w:sz w:val="16"/>
              </w:rPr>
              <w:t>Dashboard</w:t>
            </w:r>
            <w:r>
              <w:rPr>
                <w:w w:val="105"/>
                <w:sz w:val="16"/>
              </w:rPr>
              <w:t xml:space="preserve"> and Story embed</w:t>
            </w:r>
            <w:r>
              <w:rPr>
                <w:spacing w:val="16"/>
                <w:w w:val="105"/>
                <w:sz w:val="16"/>
              </w:rPr>
              <w:t xml:space="preserve"> </w:t>
            </w:r>
            <w:r>
              <w:rPr>
                <w:spacing w:val="-4"/>
                <w:w w:val="105"/>
                <w:sz w:val="16"/>
              </w:rPr>
              <w:t>with</w:t>
            </w:r>
          </w:p>
          <w:p w14:paraId="243730BC" w14:textId="77777777" w:rsidR="008E28E2" w:rsidRDefault="0067385F">
            <w:pPr>
              <w:pStyle w:val="TableParagraph"/>
              <w:spacing w:before="31"/>
              <w:ind w:left="111"/>
              <w:jc w:val="both"/>
              <w:rPr>
                <w:sz w:val="16"/>
              </w:rPr>
            </w:pPr>
            <w:r>
              <w:rPr>
                <w:w w:val="105"/>
                <w:sz w:val="16"/>
              </w:rPr>
              <w:t>UI</w:t>
            </w:r>
            <w:r>
              <w:rPr>
                <w:spacing w:val="-11"/>
                <w:w w:val="105"/>
                <w:sz w:val="16"/>
              </w:rPr>
              <w:t xml:space="preserve"> </w:t>
            </w:r>
            <w:r>
              <w:rPr>
                <w:w w:val="105"/>
                <w:sz w:val="16"/>
              </w:rPr>
              <w:t>With</w:t>
            </w:r>
            <w:r>
              <w:rPr>
                <w:spacing w:val="-5"/>
                <w:w w:val="105"/>
                <w:sz w:val="16"/>
              </w:rPr>
              <w:t xml:space="preserve"> </w:t>
            </w:r>
            <w:r>
              <w:rPr>
                <w:spacing w:val="-2"/>
                <w:w w:val="105"/>
                <w:sz w:val="16"/>
              </w:rPr>
              <w:t>Flask</w:t>
            </w:r>
          </w:p>
        </w:tc>
        <w:tc>
          <w:tcPr>
            <w:tcW w:w="1258" w:type="dxa"/>
          </w:tcPr>
          <w:p w14:paraId="74555491" w14:textId="77777777" w:rsidR="008E28E2" w:rsidRDefault="0067385F">
            <w:pPr>
              <w:pStyle w:val="TableParagraph"/>
              <w:ind w:left="41" w:right="9"/>
              <w:jc w:val="center"/>
              <w:rPr>
                <w:sz w:val="16"/>
              </w:rPr>
            </w:pPr>
            <w:r>
              <w:rPr>
                <w:spacing w:val="-10"/>
                <w:w w:val="105"/>
                <w:sz w:val="16"/>
              </w:rPr>
              <w:t>2</w:t>
            </w:r>
          </w:p>
        </w:tc>
        <w:tc>
          <w:tcPr>
            <w:tcW w:w="842" w:type="dxa"/>
          </w:tcPr>
          <w:p w14:paraId="089A2854" w14:textId="162B09CC" w:rsidR="008E28E2" w:rsidRDefault="00D1307A">
            <w:pPr>
              <w:pStyle w:val="TableParagraph"/>
              <w:ind w:left="124"/>
              <w:rPr>
                <w:sz w:val="16"/>
              </w:rPr>
            </w:pPr>
            <w:r>
              <w:rPr>
                <w:spacing w:val="-4"/>
                <w:w w:val="105"/>
                <w:sz w:val="16"/>
              </w:rPr>
              <w:t>Medium</w:t>
            </w:r>
          </w:p>
        </w:tc>
        <w:tc>
          <w:tcPr>
            <w:tcW w:w="931" w:type="dxa"/>
          </w:tcPr>
          <w:p w14:paraId="1AF20293" w14:textId="77777777" w:rsidR="008E28E2" w:rsidRDefault="008E28E2" w:rsidP="00581100">
            <w:pPr>
              <w:pStyle w:val="TableParagraph"/>
              <w:spacing w:line="254" w:lineRule="auto"/>
              <w:rPr>
                <w:sz w:val="16"/>
              </w:rPr>
            </w:pPr>
          </w:p>
          <w:p w14:paraId="746379AD" w14:textId="77777777" w:rsidR="00666BBB" w:rsidRDefault="00666BBB" w:rsidP="00581100">
            <w:pPr>
              <w:pStyle w:val="TableParagraph"/>
              <w:spacing w:line="254" w:lineRule="auto"/>
              <w:rPr>
                <w:sz w:val="16"/>
              </w:rPr>
            </w:pPr>
          </w:p>
          <w:p w14:paraId="58EC9D2D" w14:textId="77777777" w:rsidR="00666BBB" w:rsidRDefault="00666BBB" w:rsidP="00581100">
            <w:pPr>
              <w:pStyle w:val="TableParagraph"/>
              <w:spacing w:line="254" w:lineRule="auto"/>
              <w:rPr>
                <w:sz w:val="16"/>
              </w:rPr>
            </w:pPr>
          </w:p>
          <w:p w14:paraId="7EFF59C5" w14:textId="77777777" w:rsidR="00666BBB" w:rsidRDefault="00666BBB" w:rsidP="00581100">
            <w:pPr>
              <w:pStyle w:val="TableParagraph"/>
              <w:spacing w:line="254" w:lineRule="auto"/>
              <w:rPr>
                <w:sz w:val="16"/>
              </w:rPr>
            </w:pPr>
          </w:p>
          <w:p w14:paraId="1D09D67D" w14:textId="11A96EDB" w:rsidR="00666BBB" w:rsidRDefault="00666BBB" w:rsidP="00581100">
            <w:pPr>
              <w:pStyle w:val="TableParagraph"/>
              <w:spacing w:line="254" w:lineRule="auto"/>
              <w:rPr>
                <w:sz w:val="16"/>
              </w:rPr>
            </w:pPr>
            <w:r>
              <w:rPr>
                <w:sz w:val="16"/>
              </w:rPr>
              <w:t xml:space="preserve">    </w:t>
            </w:r>
            <w:r w:rsidR="00D1307A">
              <w:rPr>
                <w:sz w:val="16"/>
              </w:rPr>
              <w:t>Meghana</w:t>
            </w:r>
          </w:p>
        </w:tc>
        <w:tc>
          <w:tcPr>
            <w:tcW w:w="1021" w:type="dxa"/>
          </w:tcPr>
          <w:p w14:paraId="46CB0E01" w14:textId="77777777" w:rsidR="008E28E2" w:rsidRDefault="0067385F">
            <w:pPr>
              <w:pStyle w:val="TableParagraph"/>
              <w:ind w:left="25"/>
              <w:jc w:val="center"/>
              <w:rPr>
                <w:spacing w:val="-4"/>
                <w:sz w:val="16"/>
              </w:rPr>
            </w:pPr>
            <w:r>
              <w:rPr>
                <w:sz w:val="16"/>
              </w:rPr>
              <w:t>28-6-</w:t>
            </w:r>
            <w:r>
              <w:rPr>
                <w:spacing w:val="-4"/>
                <w:sz w:val="16"/>
              </w:rPr>
              <w:t>2025</w:t>
            </w:r>
          </w:p>
          <w:p w14:paraId="4F43A709" w14:textId="77777777" w:rsidR="00666BBB" w:rsidRDefault="00666BBB">
            <w:pPr>
              <w:pStyle w:val="TableParagraph"/>
              <w:ind w:left="25"/>
              <w:jc w:val="center"/>
              <w:rPr>
                <w:spacing w:val="-4"/>
                <w:sz w:val="16"/>
              </w:rPr>
            </w:pPr>
          </w:p>
          <w:p w14:paraId="50E1791A" w14:textId="77777777" w:rsidR="00666BBB" w:rsidRDefault="00666BBB">
            <w:pPr>
              <w:pStyle w:val="TableParagraph"/>
              <w:ind w:left="25"/>
              <w:jc w:val="center"/>
              <w:rPr>
                <w:spacing w:val="-4"/>
                <w:sz w:val="16"/>
              </w:rPr>
            </w:pPr>
          </w:p>
          <w:p w14:paraId="1D764730" w14:textId="6CF0DB00" w:rsidR="00666BBB" w:rsidRDefault="00666BBB" w:rsidP="00666BBB">
            <w:pPr>
              <w:pStyle w:val="TableParagraph"/>
              <w:ind w:left="25"/>
              <w:rPr>
                <w:sz w:val="16"/>
              </w:rPr>
            </w:pPr>
          </w:p>
        </w:tc>
        <w:tc>
          <w:tcPr>
            <w:tcW w:w="1271" w:type="dxa"/>
          </w:tcPr>
          <w:p w14:paraId="5D95C4BE" w14:textId="77777777" w:rsidR="008E28E2" w:rsidRDefault="0067385F">
            <w:pPr>
              <w:pStyle w:val="TableParagraph"/>
              <w:ind w:left="125"/>
              <w:rPr>
                <w:sz w:val="16"/>
              </w:rPr>
            </w:pPr>
            <w:r>
              <w:rPr>
                <w:sz w:val="16"/>
              </w:rPr>
              <w:t>30-6-</w:t>
            </w:r>
            <w:r>
              <w:rPr>
                <w:spacing w:val="-4"/>
                <w:sz w:val="16"/>
              </w:rPr>
              <w:t>2025</w:t>
            </w:r>
          </w:p>
        </w:tc>
      </w:tr>
    </w:tbl>
    <w:p w14:paraId="65486B34" w14:textId="0CF3A152" w:rsidR="008E28E2" w:rsidRDefault="008E28E2">
      <w:pPr>
        <w:pStyle w:val="BodyText"/>
        <w:spacing w:before="42"/>
      </w:pPr>
    </w:p>
    <w:p w14:paraId="2FC9AB67" w14:textId="77777777" w:rsidR="002A7BD4" w:rsidRDefault="002A7BD4" w:rsidP="002A7BD4">
      <w:pPr>
        <w:pStyle w:val="Heading1"/>
        <w:tabs>
          <w:tab w:val="left" w:pos="1695"/>
        </w:tabs>
        <w:ind w:left="1695" w:firstLine="0"/>
        <w:jc w:val="center"/>
        <w:rPr>
          <w:b w:val="0"/>
        </w:rPr>
      </w:pPr>
    </w:p>
    <w:p w14:paraId="22F4F2BB" w14:textId="77777777" w:rsidR="002A7BD4" w:rsidRDefault="002A7BD4" w:rsidP="002A7BD4">
      <w:pPr>
        <w:pStyle w:val="Heading1"/>
        <w:tabs>
          <w:tab w:val="left" w:pos="1695"/>
        </w:tabs>
        <w:ind w:left="1695" w:firstLine="0"/>
        <w:jc w:val="center"/>
        <w:rPr>
          <w:b w:val="0"/>
        </w:rPr>
      </w:pPr>
    </w:p>
    <w:p w14:paraId="5E36C3D6" w14:textId="77777777" w:rsidR="002A7BD4" w:rsidRDefault="002A7BD4" w:rsidP="002A7BD4">
      <w:pPr>
        <w:pStyle w:val="Heading1"/>
        <w:tabs>
          <w:tab w:val="left" w:pos="1695"/>
        </w:tabs>
        <w:ind w:left="1695" w:firstLine="0"/>
        <w:jc w:val="center"/>
        <w:rPr>
          <w:b w:val="0"/>
        </w:rPr>
      </w:pPr>
    </w:p>
    <w:p w14:paraId="0CB9585C" w14:textId="77777777" w:rsidR="002A7BD4" w:rsidRDefault="002A7BD4" w:rsidP="002A7BD4">
      <w:pPr>
        <w:pStyle w:val="Heading1"/>
        <w:tabs>
          <w:tab w:val="left" w:pos="1695"/>
        </w:tabs>
        <w:ind w:left="1695" w:firstLine="0"/>
        <w:jc w:val="center"/>
        <w:rPr>
          <w:b w:val="0"/>
        </w:rPr>
      </w:pPr>
    </w:p>
    <w:p w14:paraId="5F01DE39" w14:textId="77777777" w:rsidR="002A7BD4" w:rsidRDefault="002A7BD4" w:rsidP="002A7BD4">
      <w:pPr>
        <w:pStyle w:val="Heading1"/>
        <w:tabs>
          <w:tab w:val="left" w:pos="1695"/>
        </w:tabs>
        <w:ind w:left="1695" w:firstLine="0"/>
        <w:jc w:val="center"/>
        <w:rPr>
          <w:b w:val="0"/>
        </w:rPr>
      </w:pPr>
    </w:p>
    <w:p w14:paraId="3D248B9D" w14:textId="77777777" w:rsidR="002A7BD4" w:rsidRDefault="002A7BD4" w:rsidP="002A7BD4">
      <w:pPr>
        <w:pStyle w:val="Heading1"/>
        <w:tabs>
          <w:tab w:val="left" w:pos="1695"/>
        </w:tabs>
        <w:ind w:left="1695" w:firstLine="0"/>
        <w:jc w:val="center"/>
        <w:rPr>
          <w:b w:val="0"/>
        </w:rPr>
      </w:pPr>
    </w:p>
    <w:p w14:paraId="0EDE6716" w14:textId="77777777" w:rsidR="002A7BD4" w:rsidRDefault="002A7BD4" w:rsidP="002A7BD4">
      <w:pPr>
        <w:pStyle w:val="Heading1"/>
        <w:tabs>
          <w:tab w:val="left" w:pos="1695"/>
        </w:tabs>
        <w:ind w:left="1695" w:firstLine="0"/>
        <w:jc w:val="center"/>
        <w:rPr>
          <w:b w:val="0"/>
        </w:rPr>
      </w:pPr>
    </w:p>
    <w:p w14:paraId="0692195B" w14:textId="77777777" w:rsidR="002A7BD4" w:rsidRDefault="002A7BD4" w:rsidP="002A7BD4">
      <w:pPr>
        <w:pStyle w:val="Heading1"/>
        <w:tabs>
          <w:tab w:val="left" w:pos="1695"/>
        </w:tabs>
        <w:ind w:left="1695" w:firstLine="0"/>
        <w:jc w:val="center"/>
        <w:rPr>
          <w:b w:val="0"/>
        </w:rPr>
      </w:pPr>
    </w:p>
    <w:p w14:paraId="0ABDA022" w14:textId="77777777" w:rsidR="002A7BD4" w:rsidRDefault="002A7BD4" w:rsidP="002A7BD4">
      <w:pPr>
        <w:pStyle w:val="Heading1"/>
        <w:tabs>
          <w:tab w:val="left" w:pos="1695"/>
        </w:tabs>
        <w:ind w:left="1695" w:firstLine="0"/>
        <w:jc w:val="center"/>
        <w:rPr>
          <w:b w:val="0"/>
        </w:rPr>
      </w:pPr>
    </w:p>
    <w:p w14:paraId="61974365" w14:textId="77777777" w:rsidR="002A7BD4" w:rsidRDefault="002A7BD4" w:rsidP="002A7BD4">
      <w:pPr>
        <w:pStyle w:val="Heading1"/>
        <w:tabs>
          <w:tab w:val="left" w:pos="1695"/>
        </w:tabs>
        <w:ind w:left="1695" w:firstLine="0"/>
        <w:jc w:val="center"/>
        <w:rPr>
          <w:b w:val="0"/>
        </w:rPr>
      </w:pPr>
    </w:p>
    <w:p w14:paraId="6716413F" w14:textId="77777777" w:rsidR="002A7BD4" w:rsidRDefault="002A7BD4" w:rsidP="002A7BD4">
      <w:pPr>
        <w:pStyle w:val="Heading1"/>
        <w:tabs>
          <w:tab w:val="left" w:pos="1695"/>
        </w:tabs>
        <w:ind w:left="1695" w:firstLine="0"/>
        <w:jc w:val="center"/>
        <w:rPr>
          <w:b w:val="0"/>
        </w:rPr>
      </w:pPr>
    </w:p>
    <w:p w14:paraId="20CA5B31" w14:textId="77777777" w:rsidR="002A7BD4" w:rsidRDefault="002A7BD4" w:rsidP="002A7BD4">
      <w:pPr>
        <w:pStyle w:val="Heading1"/>
        <w:tabs>
          <w:tab w:val="left" w:pos="1695"/>
        </w:tabs>
        <w:ind w:left="1695" w:firstLine="0"/>
        <w:jc w:val="center"/>
        <w:rPr>
          <w:b w:val="0"/>
        </w:rPr>
      </w:pPr>
    </w:p>
    <w:p w14:paraId="78815461" w14:textId="77777777" w:rsidR="002A7BD4" w:rsidRDefault="002A7BD4" w:rsidP="002A7BD4">
      <w:pPr>
        <w:pStyle w:val="Heading1"/>
        <w:tabs>
          <w:tab w:val="left" w:pos="1695"/>
        </w:tabs>
        <w:ind w:left="1695" w:firstLine="0"/>
        <w:jc w:val="center"/>
        <w:rPr>
          <w:b w:val="0"/>
        </w:rPr>
      </w:pPr>
    </w:p>
    <w:p w14:paraId="4C76F714" w14:textId="77777777" w:rsidR="002A7BD4" w:rsidRDefault="002A7BD4" w:rsidP="002A7BD4">
      <w:pPr>
        <w:pStyle w:val="Heading1"/>
        <w:tabs>
          <w:tab w:val="left" w:pos="1695"/>
        </w:tabs>
        <w:ind w:left="1695" w:firstLine="0"/>
        <w:jc w:val="center"/>
        <w:rPr>
          <w:b w:val="0"/>
        </w:rPr>
      </w:pPr>
    </w:p>
    <w:p w14:paraId="72F0A8C7" w14:textId="77777777" w:rsidR="002A7BD4" w:rsidRDefault="002A7BD4" w:rsidP="002A7BD4">
      <w:pPr>
        <w:pStyle w:val="Heading1"/>
        <w:tabs>
          <w:tab w:val="left" w:pos="1695"/>
        </w:tabs>
        <w:ind w:left="1695" w:firstLine="0"/>
        <w:jc w:val="center"/>
        <w:rPr>
          <w:b w:val="0"/>
        </w:rPr>
      </w:pPr>
    </w:p>
    <w:p w14:paraId="14CB0EDC" w14:textId="77777777" w:rsidR="002A7BD4" w:rsidRDefault="002A7BD4" w:rsidP="002A7BD4">
      <w:pPr>
        <w:pStyle w:val="Heading1"/>
        <w:tabs>
          <w:tab w:val="left" w:pos="1695"/>
        </w:tabs>
        <w:ind w:left="1695" w:firstLine="0"/>
        <w:jc w:val="center"/>
        <w:rPr>
          <w:b w:val="0"/>
        </w:rPr>
      </w:pPr>
    </w:p>
    <w:p w14:paraId="716BD121" w14:textId="77777777" w:rsidR="002A7BD4" w:rsidRDefault="002A7BD4" w:rsidP="002A7BD4">
      <w:pPr>
        <w:pStyle w:val="Heading1"/>
        <w:tabs>
          <w:tab w:val="left" w:pos="1695"/>
        </w:tabs>
        <w:ind w:left="1695" w:firstLine="0"/>
        <w:jc w:val="center"/>
        <w:rPr>
          <w:b w:val="0"/>
        </w:rPr>
      </w:pPr>
    </w:p>
    <w:p w14:paraId="2DA7ACEF" w14:textId="77777777" w:rsidR="002A7BD4" w:rsidRDefault="002A7BD4" w:rsidP="002A7BD4">
      <w:pPr>
        <w:pStyle w:val="Heading1"/>
        <w:tabs>
          <w:tab w:val="left" w:pos="1695"/>
        </w:tabs>
        <w:ind w:left="1695" w:firstLine="0"/>
        <w:jc w:val="center"/>
        <w:rPr>
          <w:b w:val="0"/>
        </w:rPr>
      </w:pPr>
    </w:p>
    <w:p w14:paraId="2B6A3CAA" w14:textId="77777777" w:rsidR="002A7BD4" w:rsidRDefault="002A7BD4" w:rsidP="002A7BD4">
      <w:pPr>
        <w:pStyle w:val="Heading1"/>
        <w:tabs>
          <w:tab w:val="left" w:pos="1695"/>
        </w:tabs>
        <w:ind w:left="1695" w:firstLine="0"/>
        <w:jc w:val="center"/>
        <w:rPr>
          <w:b w:val="0"/>
        </w:rPr>
      </w:pPr>
    </w:p>
    <w:p w14:paraId="6F36F7D9" w14:textId="77777777" w:rsidR="002A7BD4" w:rsidRDefault="002A7BD4" w:rsidP="002A7BD4">
      <w:pPr>
        <w:pStyle w:val="Heading1"/>
        <w:tabs>
          <w:tab w:val="left" w:pos="1695"/>
        </w:tabs>
        <w:ind w:left="1695" w:firstLine="0"/>
        <w:jc w:val="center"/>
        <w:rPr>
          <w:b w:val="0"/>
        </w:rPr>
      </w:pPr>
    </w:p>
    <w:p w14:paraId="6B6E0FE0" w14:textId="77777777" w:rsidR="002A7BD4" w:rsidRDefault="002A7BD4" w:rsidP="002A7BD4">
      <w:pPr>
        <w:pStyle w:val="Heading1"/>
        <w:tabs>
          <w:tab w:val="left" w:pos="1695"/>
        </w:tabs>
        <w:ind w:left="1695" w:firstLine="0"/>
        <w:jc w:val="center"/>
        <w:rPr>
          <w:b w:val="0"/>
        </w:rPr>
      </w:pPr>
    </w:p>
    <w:p w14:paraId="2C30C035" w14:textId="77777777" w:rsidR="002A7BD4" w:rsidRDefault="002A7BD4" w:rsidP="002A7BD4">
      <w:pPr>
        <w:pStyle w:val="Heading1"/>
        <w:tabs>
          <w:tab w:val="left" w:pos="1695"/>
        </w:tabs>
        <w:ind w:left="1695" w:firstLine="0"/>
        <w:jc w:val="center"/>
        <w:rPr>
          <w:b w:val="0"/>
        </w:rPr>
      </w:pPr>
    </w:p>
    <w:p w14:paraId="7468902F" w14:textId="77777777" w:rsidR="002A7BD4" w:rsidRDefault="002A7BD4" w:rsidP="002A7BD4">
      <w:pPr>
        <w:pStyle w:val="Heading1"/>
        <w:tabs>
          <w:tab w:val="left" w:pos="1695"/>
        </w:tabs>
        <w:ind w:left="1695" w:firstLine="0"/>
        <w:jc w:val="center"/>
        <w:rPr>
          <w:b w:val="0"/>
        </w:rPr>
      </w:pPr>
    </w:p>
    <w:p w14:paraId="09E05AE8" w14:textId="77777777" w:rsidR="002A7BD4" w:rsidRDefault="002A7BD4" w:rsidP="00773527">
      <w:pPr>
        <w:pStyle w:val="Heading1"/>
        <w:tabs>
          <w:tab w:val="left" w:pos="1695"/>
        </w:tabs>
        <w:ind w:left="0" w:firstLine="0"/>
        <w:rPr>
          <w:b w:val="0"/>
        </w:rPr>
      </w:pPr>
    </w:p>
    <w:p w14:paraId="0EA2808F" w14:textId="77777777" w:rsidR="002A7BD4" w:rsidRDefault="002A7BD4" w:rsidP="002A7BD4">
      <w:pPr>
        <w:pStyle w:val="Heading1"/>
        <w:tabs>
          <w:tab w:val="left" w:pos="1695"/>
        </w:tabs>
        <w:ind w:left="1695" w:firstLine="0"/>
        <w:jc w:val="center"/>
        <w:rPr>
          <w:b w:val="0"/>
        </w:rPr>
      </w:pPr>
    </w:p>
    <w:p w14:paraId="7FFDC78E" w14:textId="77777777" w:rsidR="002A7BD4" w:rsidRDefault="002A7BD4" w:rsidP="002A7BD4">
      <w:pPr>
        <w:pStyle w:val="Heading1"/>
        <w:tabs>
          <w:tab w:val="left" w:pos="1695"/>
        </w:tabs>
        <w:ind w:left="1695" w:firstLine="0"/>
        <w:jc w:val="center"/>
        <w:rPr>
          <w:b w:val="0"/>
        </w:rPr>
      </w:pPr>
    </w:p>
    <w:p w14:paraId="612417D1" w14:textId="77777777" w:rsidR="002A7BD4" w:rsidRDefault="002A7BD4" w:rsidP="002A7BD4">
      <w:pPr>
        <w:pStyle w:val="Heading1"/>
        <w:tabs>
          <w:tab w:val="left" w:pos="1695"/>
        </w:tabs>
        <w:ind w:left="1695" w:firstLine="0"/>
        <w:jc w:val="center"/>
        <w:rPr>
          <w:b w:val="0"/>
        </w:rPr>
      </w:pPr>
    </w:p>
    <w:p w14:paraId="1E69E20A" w14:textId="77777777" w:rsidR="002A7BD4" w:rsidRDefault="002A7BD4" w:rsidP="002A7BD4">
      <w:pPr>
        <w:pStyle w:val="Heading1"/>
        <w:tabs>
          <w:tab w:val="left" w:pos="1695"/>
        </w:tabs>
        <w:ind w:left="1695" w:firstLine="0"/>
        <w:jc w:val="center"/>
        <w:rPr>
          <w:b w:val="0"/>
        </w:rPr>
      </w:pPr>
    </w:p>
    <w:p w14:paraId="35F8DAA5" w14:textId="77777777" w:rsidR="002A7BD4" w:rsidRDefault="002A7BD4" w:rsidP="002A7BD4">
      <w:pPr>
        <w:pStyle w:val="Heading1"/>
        <w:tabs>
          <w:tab w:val="left" w:pos="1695"/>
        </w:tabs>
        <w:ind w:left="1695" w:firstLine="0"/>
        <w:jc w:val="center"/>
        <w:rPr>
          <w:b w:val="0"/>
        </w:rPr>
      </w:pPr>
    </w:p>
    <w:p w14:paraId="4BE6F098" w14:textId="77777777" w:rsidR="002A7BD4" w:rsidRPr="002A7BD4" w:rsidRDefault="002A7BD4" w:rsidP="002A7BD4">
      <w:pPr>
        <w:pStyle w:val="Heading1"/>
        <w:tabs>
          <w:tab w:val="left" w:pos="1695"/>
        </w:tabs>
        <w:ind w:left="1695" w:firstLine="0"/>
        <w:jc w:val="center"/>
        <w:rPr>
          <w:b w:val="0"/>
        </w:rPr>
      </w:pPr>
    </w:p>
    <w:p w14:paraId="2645938B" w14:textId="4E550C67" w:rsidR="008E28E2" w:rsidRDefault="0067385F">
      <w:pPr>
        <w:pStyle w:val="Heading1"/>
        <w:numPr>
          <w:ilvl w:val="0"/>
          <w:numId w:val="14"/>
        </w:numPr>
        <w:tabs>
          <w:tab w:val="left" w:pos="1695"/>
        </w:tabs>
        <w:ind w:left="1695"/>
        <w:jc w:val="left"/>
        <w:rPr>
          <w:b w:val="0"/>
        </w:rPr>
      </w:pPr>
      <w:r>
        <w:t>Data</w:t>
      </w:r>
      <w:r>
        <w:rPr>
          <w:spacing w:val="-11"/>
        </w:rPr>
        <w:t xml:space="preserve"> </w:t>
      </w:r>
      <w:r>
        <w:t>Collection</w:t>
      </w:r>
      <w:r>
        <w:rPr>
          <w:spacing w:val="16"/>
        </w:rPr>
        <w:t xml:space="preserve"> </w:t>
      </w:r>
      <w:r>
        <w:t>and</w:t>
      </w:r>
      <w:r>
        <w:rPr>
          <w:spacing w:val="-9"/>
        </w:rPr>
        <w:t xml:space="preserve"> </w:t>
      </w:r>
      <w:r>
        <w:t>Preprocessing</w:t>
      </w:r>
      <w:r>
        <w:rPr>
          <w:spacing w:val="-10"/>
        </w:rPr>
        <w:t xml:space="preserve"> </w:t>
      </w:r>
      <w:r>
        <w:rPr>
          <w:spacing w:val="-4"/>
        </w:rPr>
        <w:t>Phase</w:t>
      </w:r>
    </w:p>
    <w:p w14:paraId="5639F351" w14:textId="77777777" w:rsidR="008E28E2" w:rsidRDefault="0067385F">
      <w:pPr>
        <w:pStyle w:val="ListParagraph"/>
        <w:numPr>
          <w:ilvl w:val="1"/>
          <w:numId w:val="14"/>
        </w:numPr>
        <w:tabs>
          <w:tab w:val="left" w:pos="2460"/>
        </w:tabs>
        <w:spacing w:before="265" w:after="8"/>
        <w:ind w:left="2460"/>
        <w:rPr>
          <w:sz w:val="24"/>
        </w:rPr>
      </w:pPr>
      <w:r>
        <w:rPr>
          <w:sz w:val="24"/>
        </w:rPr>
        <w:t>Data</w:t>
      </w:r>
      <w:r>
        <w:rPr>
          <w:spacing w:val="-9"/>
          <w:sz w:val="24"/>
        </w:rPr>
        <w:t xml:space="preserve"> </w:t>
      </w:r>
      <w:r>
        <w:rPr>
          <w:sz w:val="24"/>
        </w:rPr>
        <w:t>Collection</w:t>
      </w:r>
      <w:r>
        <w:rPr>
          <w:spacing w:val="20"/>
          <w:sz w:val="24"/>
        </w:rPr>
        <w:t xml:space="preserve"> </w:t>
      </w:r>
      <w:r>
        <w:rPr>
          <w:sz w:val="24"/>
        </w:rPr>
        <w:t>Plan</w:t>
      </w:r>
      <w:r>
        <w:rPr>
          <w:spacing w:val="-7"/>
          <w:sz w:val="24"/>
        </w:rPr>
        <w:t xml:space="preserve"> </w:t>
      </w:r>
      <w:r>
        <w:rPr>
          <w:sz w:val="24"/>
        </w:rPr>
        <w:t>and</w:t>
      </w:r>
      <w:r>
        <w:rPr>
          <w:spacing w:val="6"/>
          <w:sz w:val="24"/>
        </w:rPr>
        <w:t xml:space="preserve"> </w:t>
      </w:r>
      <w:r>
        <w:rPr>
          <w:sz w:val="24"/>
        </w:rPr>
        <w:t>Raw</w:t>
      </w:r>
      <w:r>
        <w:rPr>
          <w:spacing w:val="-1"/>
          <w:sz w:val="24"/>
        </w:rPr>
        <w:t xml:space="preserve"> </w:t>
      </w:r>
      <w:r>
        <w:rPr>
          <w:sz w:val="24"/>
        </w:rPr>
        <w:t>Data</w:t>
      </w:r>
      <w:r>
        <w:rPr>
          <w:spacing w:val="-8"/>
          <w:sz w:val="24"/>
        </w:rPr>
        <w:t xml:space="preserve"> </w:t>
      </w:r>
      <w:r>
        <w:rPr>
          <w:sz w:val="24"/>
        </w:rPr>
        <w:t>Sources</w:t>
      </w:r>
      <w:r>
        <w:rPr>
          <w:spacing w:val="-10"/>
          <w:sz w:val="24"/>
        </w:rPr>
        <w:t xml:space="preserve"> </w:t>
      </w:r>
      <w:r>
        <w:rPr>
          <w:spacing w:val="-2"/>
          <w:sz w:val="24"/>
        </w:rPr>
        <w:t>Identified</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2A869A3A" w14:textId="77777777">
        <w:trPr>
          <w:trHeight w:val="1065"/>
        </w:trPr>
        <w:tc>
          <w:tcPr>
            <w:tcW w:w="2869" w:type="dxa"/>
          </w:tcPr>
          <w:p w14:paraId="083850A2" w14:textId="77777777" w:rsidR="008E28E2" w:rsidRDefault="0067385F">
            <w:pPr>
              <w:pStyle w:val="TableParagraph"/>
              <w:spacing w:before="181"/>
              <w:ind w:left="26"/>
              <w:jc w:val="center"/>
              <w:rPr>
                <w:b/>
                <w:sz w:val="24"/>
              </w:rPr>
            </w:pPr>
            <w:r>
              <w:rPr>
                <w:b/>
                <w:spacing w:val="-2"/>
                <w:sz w:val="24"/>
              </w:rPr>
              <w:t>Section</w:t>
            </w:r>
          </w:p>
        </w:tc>
        <w:tc>
          <w:tcPr>
            <w:tcW w:w="7646" w:type="dxa"/>
          </w:tcPr>
          <w:p w14:paraId="737A0109" w14:textId="77777777" w:rsidR="008E28E2" w:rsidRDefault="0067385F">
            <w:pPr>
              <w:pStyle w:val="TableParagraph"/>
              <w:spacing w:before="181"/>
              <w:ind w:left="8"/>
              <w:jc w:val="center"/>
              <w:rPr>
                <w:b/>
                <w:sz w:val="24"/>
              </w:rPr>
            </w:pPr>
            <w:r>
              <w:rPr>
                <w:b/>
                <w:spacing w:val="-2"/>
                <w:sz w:val="24"/>
              </w:rPr>
              <w:t>Description</w:t>
            </w:r>
          </w:p>
        </w:tc>
      </w:tr>
    </w:tbl>
    <w:p w14:paraId="08D7628A" w14:textId="77777777" w:rsidR="008E28E2" w:rsidRDefault="008E28E2">
      <w:pPr>
        <w:pStyle w:val="TableParagraph"/>
        <w:jc w:val="center"/>
        <w:rPr>
          <w:b/>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03AB6733" w14:textId="77777777">
        <w:trPr>
          <w:trHeight w:val="9713"/>
        </w:trPr>
        <w:tc>
          <w:tcPr>
            <w:tcW w:w="2869" w:type="dxa"/>
          </w:tcPr>
          <w:p w14:paraId="49EBF5D7" w14:textId="77777777" w:rsidR="008E28E2" w:rsidRDefault="0067385F">
            <w:pPr>
              <w:pStyle w:val="TableParagraph"/>
              <w:spacing w:before="181"/>
              <w:ind w:left="112"/>
              <w:rPr>
                <w:sz w:val="24"/>
              </w:rPr>
            </w:pPr>
            <w:r>
              <w:rPr>
                <w:sz w:val="24"/>
              </w:rPr>
              <w:lastRenderedPageBreak/>
              <w:t>Project</w:t>
            </w:r>
            <w:r>
              <w:rPr>
                <w:spacing w:val="-8"/>
                <w:sz w:val="24"/>
              </w:rPr>
              <w:t xml:space="preserve"> </w:t>
            </w:r>
            <w:r>
              <w:rPr>
                <w:spacing w:val="-2"/>
                <w:sz w:val="24"/>
              </w:rPr>
              <w:t>Overview</w:t>
            </w:r>
          </w:p>
        </w:tc>
        <w:tc>
          <w:tcPr>
            <w:tcW w:w="7646" w:type="dxa"/>
          </w:tcPr>
          <w:p w14:paraId="33156CC7" w14:textId="77777777" w:rsidR="008E28E2" w:rsidRDefault="008E28E2">
            <w:pPr>
              <w:pStyle w:val="TableParagraph"/>
              <w:spacing w:before="24"/>
              <w:rPr>
                <w:sz w:val="28"/>
              </w:rPr>
            </w:pPr>
          </w:p>
          <w:p w14:paraId="3421B92E" w14:textId="7EB665E6" w:rsidR="00574442" w:rsidRPr="00AD69ED" w:rsidRDefault="00574442" w:rsidP="00574442">
            <w:pPr>
              <w:pStyle w:val="BodyText"/>
              <w:spacing w:line="480" w:lineRule="auto"/>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TALES:TABLEAU’S</w:t>
            </w:r>
            <w:proofErr w:type="gramEnd"/>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VISION INTO TOY MANUFACTURER DATA:</w:t>
            </w:r>
          </w:p>
          <w:p w14:paraId="52DB58BA" w14:textId="4567769D" w:rsidR="00574442" w:rsidRPr="00153E3A" w:rsidRDefault="00574442">
            <w:pPr>
              <w:pStyle w:val="TableParagraph"/>
              <w:spacing w:before="24"/>
              <w:rPr>
                <w:sz w:val="24"/>
                <w:szCs w:val="24"/>
              </w:rPr>
            </w:pPr>
            <w:r w:rsidRPr="00153E3A">
              <w:rPr>
                <w:sz w:val="24"/>
                <w:szCs w:val="24"/>
              </w:rPr>
              <w:t xml:space="preserve">AN In-Depth Analysis of UNESCO World </w:t>
            </w:r>
            <w:r w:rsidR="00AD69ED">
              <w:rPr>
                <w:sz w:val="24"/>
                <w:szCs w:val="24"/>
              </w:rPr>
              <w:t>TOYCRAFT TALES</w:t>
            </w:r>
          </w:p>
          <w:p w14:paraId="28E74DD4" w14:textId="61B01C9F" w:rsidR="00574442" w:rsidRPr="00153E3A" w:rsidRDefault="00574442">
            <w:pPr>
              <w:pStyle w:val="TableParagraph"/>
              <w:spacing w:before="24"/>
              <w:rPr>
                <w:sz w:val="24"/>
                <w:szCs w:val="24"/>
              </w:rPr>
            </w:pPr>
          </w:p>
          <w:p w14:paraId="47A24AE4" w14:textId="37942740" w:rsidR="00574442" w:rsidRDefault="00574442" w:rsidP="00574442">
            <w:pPr>
              <w:pStyle w:val="BodyText"/>
              <w:spacing w:line="480" w:lineRule="auto"/>
              <w:rPr>
                <w:bCs/>
              </w:rPr>
            </w:pPr>
            <w:r w:rsidRPr="00153E3A">
              <w:rPr>
                <w:bCs/>
              </w:rPr>
              <w:t>is a comprehensive project aimed at exploring the rich dataset of UNESCO</w:t>
            </w:r>
            <w:r w:rsidRPr="00574442">
              <w:rPr>
                <w:bCs/>
              </w:rPr>
              <w:t xml:space="preserve"> World </w:t>
            </w:r>
            <w:r w:rsidR="00AD69ED">
              <w:rPr>
                <w:bCs/>
              </w:rPr>
              <w:t>toy</w:t>
            </w:r>
            <w:r w:rsidR="0026335B">
              <w:rPr>
                <w:bCs/>
              </w:rPr>
              <w:t xml:space="preserve"> </w:t>
            </w:r>
            <w:r w:rsidR="00AD69ED">
              <w:rPr>
                <w:bCs/>
              </w:rPr>
              <w:t>craft</w:t>
            </w:r>
            <w:r w:rsidRPr="00574442">
              <w:rPr>
                <w:bCs/>
              </w:rPr>
              <w:t xml:space="preserve"> Sites using Tableau. This project focuses on visualizing the distribution, trends, and key attributes of</w:t>
            </w:r>
            <w:r>
              <w:rPr>
                <w:bCs/>
              </w:rPr>
              <w:t xml:space="preserve"> </w:t>
            </w:r>
            <w:r w:rsidRPr="00574442">
              <w:rPr>
                <w:bCs/>
              </w:rPr>
              <w:t>these sites to provide valuable insights. By leveraging the power of data visualization, stakeholders can</w:t>
            </w:r>
          </w:p>
          <w:p w14:paraId="6E14065A" w14:textId="49B28FE0" w:rsidR="00574442" w:rsidRPr="00574442" w:rsidRDefault="00574442" w:rsidP="00574442">
            <w:pPr>
              <w:pStyle w:val="BodyText"/>
              <w:spacing w:line="480" w:lineRule="auto"/>
              <w:rPr>
                <w:bCs/>
              </w:rPr>
            </w:pPr>
            <w:r w:rsidRPr="00574442">
              <w:rPr>
                <w:bCs/>
              </w:rPr>
              <w:t xml:space="preserve">gain a deeper understanding of the global </w:t>
            </w:r>
            <w:r w:rsidR="00D505A1">
              <w:rPr>
                <w:bCs/>
              </w:rPr>
              <w:t>toy</w:t>
            </w:r>
            <w:r w:rsidR="0026335B">
              <w:rPr>
                <w:bCs/>
              </w:rPr>
              <w:t xml:space="preserve"> </w:t>
            </w:r>
            <w:r w:rsidR="00D505A1">
              <w:rPr>
                <w:bCs/>
              </w:rPr>
              <w:t>craft</w:t>
            </w:r>
            <w:r w:rsidRPr="00574442">
              <w:rPr>
                <w:bCs/>
              </w:rPr>
              <w:t xml:space="preserve"> landscape, identify patterns, and make informed decisions to enhance the preservation and promotion of these sites. </w:t>
            </w:r>
          </w:p>
          <w:p w14:paraId="262D615E" w14:textId="77777777" w:rsidR="00574442" w:rsidRPr="00574442" w:rsidRDefault="00574442" w:rsidP="00574442">
            <w:pPr>
              <w:pStyle w:val="ListParagraph"/>
              <w:numPr>
                <w:ilvl w:val="0"/>
                <w:numId w:val="15"/>
              </w:numPr>
              <w:spacing w:line="480" w:lineRule="auto"/>
              <w:rPr>
                <w:sz w:val="24"/>
                <w:szCs w:val="24"/>
              </w:rPr>
            </w:pPr>
            <w:r w:rsidRPr="00574442">
              <w:rPr>
                <w:b/>
                <w:bCs/>
                <w:sz w:val="24"/>
                <w:szCs w:val="24"/>
              </w:rPr>
              <w:t>Geographical Coverage:</w:t>
            </w:r>
            <w:r w:rsidRPr="00574442">
              <w:rPr>
                <w:sz w:val="24"/>
                <w:szCs w:val="24"/>
              </w:rPr>
              <w:t xml:space="preserve"> Focus on specific country, region</w:t>
            </w:r>
          </w:p>
          <w:p w14:paraId="35FD16E2" w14:textId="77777777" w:rsidR="00574442" w:rsidRPr="00574442" w:rsidRDefault="00574442" w:rsidP="00574442">
            <w:pPr>
              <w:pStyle w:val="ListParagraph"/>
              <w:numPr>
                <w:ilvl w:val="0"/>
                <w:numId w:val="15"/>
              </w:numPr>
              <w:spacing w:line="480" w:lineRule="auto"/>
              <w:rPr>
                <w:b/>
                <w:bCs/>
                <w:sz w:val="24"/>
                <w:szCs w:val="24"/>
              </w:rPr>
            </w:pPr>
            <w:r w:rsidRPr="00574442">
              <w:rPr>
                <w:b/>
                <w:bCs/>
                <w:sz w:val="24"/>
                <w:szCs w:val="24"/>
              </w:rPr>
              <w:t>Data Source:</w:t>
            </w:r>
            <w:r w:rsidRPr="00574442">
              <w:rPr>
                <w:sz w:val="24"/>
                <w:szCs w:val="24"/>
              </w:rPr>
              <w:t xml:space="preserve"> Utilize publicly available dataset (Kaggle)</w:t>
            </w:r>
          </w:p>
          <w:p w14:paraId="02B8B95A" w14:textId="4963BDBC" w:rsidR="008E28E2" w:rsidRDefault="00574442" w:rsidP="00574442">
            <w:pPr>
              <w:pStyle w:val="TableParagraph"/>
              <w:tabs>
                <w:tab w:val="left" w:pos="457"/>
              </w:tabs>
              <w:spacing w:before="173" w:line="480" w:lineRule="auto"/>
              <w:ind w:right="277"/>
              <w:rPr>
                <w:sz w:val="24"/>
              </w:rPr>
            </w:pPr>
            <w:r w:rsidRPr="00574442">
              <w:rPr>
                <w:b/>
                <w:bCs/>
                <w:sz w:val="24"/>
                <w:szCs w:val="24"/>
              </w:rPr>
              <w:t>Visualization Methods: I</w:t>
            </w:r>
            <w:r w:rsidRPr="00574442">
              <w:rPr>
                <w:sz w:val="24"/>
                <w:szCs w:val="24"/>
              </w:rPr>
              <w:t>nteractive dashboards, story, pie chart, Bar charts and Histograms</w:t>
            </w:r>
          </w:p>
        </w:tc>
      </w:tr>
      <w:tr w:rsidR="008E28E2" w14:paraId="05A17B00" w14:textId="77777777">
        <w:trPr>
          <w:trHeight w:val="3288"/>
        </w:trPr>
        <w:tc>
          <w:tcPr>
            <w:tcW w:w="2869" w:type="dxa"/>
          </w:tcPr>
          <w:p w14:paraId="61A2B72A" w14:textId="77777777" w:rsidR="008E28E2" w:rsidRDefault="0067385F">
            <w:pPr>
              <w:pStyle w:val="TableParagraph"/>
              <w:spacing w:before="181"/>
              <w:ind w:left="112"/>
              <w:rPr>
                <w:sz w:val="24"/>
              </w:rPr>
            </w:pPr>
            <w:r>
              <w:rPr>
                <w:sz w:val="24"/>
              </w:rPr>
              <w:t>Data</w:t>
            </w:r>
            <w:r>
              <w:rPr>
                <w:spacing w:val="-17"/>
                <w:sz w:val="24"/>
              </w:rPr>
              <w:t xml:space="preserve"> </w:t>
            </w:r>
            <w:r>
              <w:rPr>
                <w:sz w:val="24"/>
              </w:rPr>
              <w:t>Collection</w:t>
            </w:r>
            <w:r>
              <w:rPr>
                <w:spacing w:val="11"/>
                <w:sz w:val="24"/>
              </w:rPr>
              <w:t xml:space="preserve"> </w:t>
            </w:r>
            <w:r>
              <w:rPr>
                <w:spacing w:val="-4"/>
                <w:sz w:val="24"/>
              </w:rPr>
              <w:t>Plan</w:t>
            </w:r>
          </w:p>
        </w:tc>
        <w:tc>
          <w:tcPr>
            <w:tcW w:w="7646" w:type="dxa"/>
          </w:tcPr>
          <w:p w14:paraId="3A59BA77" w14:textId="77777777" w:rsidR="008E28E2" w:rsidRDefault="0067385F">
            <w:pPr>
              <w:pStyle w:val="TableParagraph"/>
              <w:spacing w:before="181"/>
              <w:ind w:left="97"/>
              <w:rPr>
                <w:sz w:val="24"/>
              </w:rPr>
            </w:pPr>
            <w:r>
              <w:rPr>
                <w:sz w:val="24"/>
              </w:rPr>
              <w:t>The</w:t>
            </w:r>
            <w:r>
              <w:rPr>
                <w:spacing w:val="-10"/>
                <w:sz w:val="24"/>
              </w:rPr>
              <w:t xml:space="preserve"> </w:t>
            </w:r>
            <w:r>
              <w:rPr>
                <w:sz w:val="24"/>
              </w:rPr>
              <w:t>Data</w:t>
            </w:r>
            <w:r>
              <w:rPr>
                <w:spacing w:val="-10"/>
                <w:sz w:val="24"/>
              </w:rPr>
              <w:t xml:space="preserve"> </w:t>
            </w:r>
            <w:r>
              <w:rPr>
                <w:sz w:val="24"/>
              </w:rPr>
              <w:t>is</w:t>
            </w:r>
            <w:r>
              <w:rPr>
                <w:spacing w:val="1"/>
                <w:sz w:val="24"/>
              </w:rPr>
              <w:t xml:space="preserve"> </w:t>
            </w:r>
            <w:r>
              <w:rPr>
                <w:sz w:val="24"/>
              </w:rPr>
              <w:t>collected</w:t>
            </w:r>
            <w:r>
              <w:rPr>
                <w:spacing w:val="17"/>
                <w:sz w:val="24"/>
              </w:rPr>
              <w:t xml:space="preserve"> </w:t>
            </w:r>
            <w:r>
              <w:rPr>
                <w:sz w:val="24"/>
              </w:rPr>
              <w:t>from</w:t>
            </w:r>
            <w:r>
              <w:rPr>
                <w:spacing w:val="-2"/>
                <w:sz w:val="24"/>
              </w:rPr>
              <w:t xml:space="preserve"> </w:t>
            </w:r>
            <w:r>
              <w:rPr>
                <w:sz w:val="24"/>
              </w:rPr>
              <w:t>the</w:t>
            </w:r>
            <w:r>
              <w:rPr>
                <w:spacing w:val="-9"/>
                <w:sz w:val="24"/>
              </w:rPr>
              <w:t xml:space="preserve"> </w:t>
            </w:r>
            <w:r>
              <w:rPr>
                <w:spacing w:val="-2"/>
                <w:sz w:val="24"/>
              </w:rPr>
              <w:t>“KAGGLE”</w:t>
            </w:r>
          </w:p>
          <w:p w14:paraId="60FF0C2B" w14:textId="52B8DEF0" w:rsidR="00574442" w:rsidRPr="00D505A1" w:rsidRDefault="00D505A1">
            <w:pPr>
              <w:pStyle w:val="TableParagraph"/>
              <w:spacing w:before="168"/>
              <w:ind w:left="21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 :</w:t>
            </w:r>
            <w:proofErr w:type="gram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TABLEAU’S VISION INTO TOY MANUFACTURER DATA USING TABLEAU</w:t>
            </w:r>
          </w:p>
          <w:p w14:paraId="7E793571" w14:textId="5C9F5E7D" w:rsidR="00D505A1" w:rsidRPr="00D505A1" w:rsidRDefault="00D505A1" w:rsidP="00D505A1">
            <w:pPr>
              <w:pStyle w:val="TableParagraph"/>
              <w:spacing w:before="168"/>
              <w:ind w:left="217"/>
              <w:rPr>
                <w:sz w:val="24"/>
              </w:rPr>
            </w:pPr>
          </w:p>
          <w:p w14:paraId="5E4A8A17" w14:textId="77777777" w:rsidR="008E28E2" w:rsidRDefault="008E28E2" w:rsidP="00D505A1">
            <w:pPr>
              <w:pStyle w:val="TableParagraph"/>
              <w:spacing w:before="204" w:line="261" w:lineRule="auto"/>
              <w:ind w:left="97" w:right="1369"/>
            </w:pPr>
          </w:p>
          <w:p w14:paraId="2EC639BB" w14:textId="758A7B0B" w:rsidR="00FA038F" w:rsidRPr="000A720C" w:rsidRDefault="00FA038F" w:rsidP="00D505A1">
            <w:pPr>
              <w:pStyle w:val="TableParagraph"/>
              <w:spacing w:before="204" w:line="261" w:lineRule="auto"/>
              <w:ind w:left="97" w:right="1369"/>
              <w:rPr>
                <w:sz w:val="32"/>
                <w:szCs w:val="32"/>
              </w:rPr>
            </w:pPr>
            <w:r>
              <w:t xml:space="preserve">     </w:t>
            </w:r>
            <w:r w:rsidRPr="000A720C">
              <w:rPr>
                <w:sz w:val="32"/>
                <w:szCs w:val="32"/>
              </w:rPr>
              <w:t>Data Set Link:-</w:t>
            </w:r>
            <w:r w:rsidR="000A720C">
              <w:rPr>
                <w:sz w:val="32"/>
                <w:szCs w:val="32"/>
              </w:rPr>
              <w:t xml:space="preserve"> (</w:t>
            </w:r>
            <w:hyperlink r:id="rId7" w:history="1">
              <w:r w:rsidR="000A720C" w:rsidRPr="001035D1">
                <w:rPr>
                  <w:rStyle w:val="Hyperlink"/>
                  <w:sz w:val="32"/>
                  <w:szCs w:val="32"/>
                </w:rPr>
                <w:t>click me</w:t>
              </w:r>
            </w:hyperlink>
            <w:r w:rsidR="000A720C">
              <w:rPr>
                <w:sz w:val="32"/>
                <w:szCs w:val="32"/>
              </w:rPr>
              <w:t>)</w:t>
            </w:r>
          </w:p>
        </w:tc>
      </w:tr>
    </w:tbl>
    <w:p w14:paraId="1EF86E18"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30773A73" w14:textId="77777777">
        <w:trPr>
          <w:trHeight w:val="4323"/>
        </w:trPr>
        <w:tc>
          <w:tcPr>
            <w:tcW w:w="2869" w:type="dxa"/>
          </w:tcPr>
          <w:p w14:paraId="3BA43FF2" w14:textId="77777777" w:rsidR="008E28E2" w:rsidRDefault="0067385F">
            <w:pPr>
              <w:pStyle w:val="TableParagraph"/>
              <w:spacing w:before="166" w:line="470" w:lineRule="auto"/>
              <w:ind w:left="112" w:right="106"/>
              <w:rPr>
                <w:sz w:val="24"/>
              </w:rPr>
            </w:pPr>
            <w:r>
              <w:rPr>
                <w:sz w:val="24"/>
              </w:rPr>
              <w:lastRenderedPageBreak/>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7646" w:type="dxa"/>
          </w:tcPr>
          <w:p w14:paraId="27360DB8" w14:textId="2F52528A" w:rsidR="008E28E2" w:rsidRDefault="0067385F">
            <w:pPr>
              <w:pStyle w:val="TableParagraph"/>
              <w:spacing w:before="181"/>
              <w:ind w:left="97"/>
              <w:rPr>
                <w:sz w:val="24"/>
              </w:rPr>
            </w:pPr>
            <w:r>
              <w:rPr>
                <w:sz w:val="24"/>
              </w:rPr>
              <w:t>Transformed</w:t>
            </w:r>
            <w:r>
              <w:rPr>
                <w:spacing w:val="11"/>
                <w:sz w:val="24"/>
              </w:rPr>
              <w:t xml:space="preserve"> </w:t>
            </w:r>
            <w:r w:rsidR="00D505A1">
              <w:rPr>
                <w:sz w:val="24"/>
              </w:rPr>
              <w:t>Toy</w:t>
            </w:r>
            <w:r w:rsidR="00EF6BED">
              <w:rPr>
                <w:sz w:val="24"/>
              </w:rPr>
              <w:t xml:space="preserve"> </w:t>
            </w:r>
            <w:r w:rsidR="00D505A1">
              <w:rPr>
                <w:sz w:val="24"/>
              </w:rPr>
              <w:t xml:space="preserve">Craft </w:t>
            </w:r>
            <w:proofErr w:type="gramStart"/>
            <w:r w:rsidR="00153E3A">
              <w:rPr>
                <w:sz w:val="24"/>
              </w:rPr>
              <w:t>sites</w:t>
            </w:r>
            <w:proofErr w:type="gramEnd"/>
            <w:r>
              <w:rPr>
                <w:spacing w:val="-11"/>
                <w:sz w:val="24"/>
              </w:rPr>
              <w:t xml:space="preserve"> </w:t>
            </w:r>
            <w:r>
              <w:rPr>
                <w:sz w:val="24"/>
              </w:rPr>
              <w:t>Data</w:t>
            </w:r>
            <w:r>
              <w:rPr>
                <w:spacing w:val="-1"/>
                <w:sz w:val="24"/>
              </w:rPr>
              <w:t xml:space="preserve"> </w:t>
            </w:r>
            <w:r>
              <w:rPr>
                <w:sz w:val="24"/>
              </w:rPr>
              <w:t>2</w:t>
            </w:r>
            <w:r>
              <w:rPr>
                <w:spacing w:val="-11"/>
                <w:sz w:val="24"/>
              </w:rPr>
              <w:t xml:space="preserve"> </w:t>
            </w:r>
            <w:r>
              <w:rPr>
                <w:sz w:val="24"/>
              </w:rPr>
              <w:t>from</w:t>
            </w:r>
            <w:r>
              <w:rPr>
                <w:spacing w:val="-5"/>
                <w:sz w:val="24"/>
              </w:rPr>
              <w:t xml:space="preserve"> </w:t>
            </w:r>
            <w:r>
              <w:rPr>
                <w:spacing w:val="-2"/>
                <w:sz w:val="24"/>
              </w:rPr>
              <w:t>KAGGLE.</w:t>
            </w:r>
          </w:p>
          <w:p w14:paraId="585E307E" w14:textId="3D36FE7A" w:rsidR="008E28E2" w:rsidRDefault="0067385F" w:rsidP="00574442">
            <w:pPr>
              <w:pStyle w:val="TableParagraph"/>
              <w:spacing w:before="204" w:line="256" w:lineRule="auto"/>
              <w:ind w:left="97" w:right="106"/>
              <w:rPr>
                <w:sz w:val="24"/>
              </w:rPr>
            </w:pPr>
            <w:r>
              <w:rPr>
                <w:sz w:val="24"/>
              </w:rPr>
              <w:t>This</w:t>
            </w:r>
            <w:r>
              <w:rPr>
                <w:spacing w:val="-14"/>
                <w:sz w:val="24"/>
              </w:rPr>
              <w:t xml:space="preserve"> </w:t>
            </w:r>
            <w:r>
              <w:rPr>
                <w:sz w:val="24"/>
              </w:rPr>
              <w:t xml:space="preserve">dataset contains </w:t>
            </w:r>
            <w:r w:rsidR="00574442">
              <w:rPr>
                <w:sz w:val="24"/>
              </w:rPr>
              <w:t>sites</w:t>
            </w:r>
            <w:r>
              <w:rPr>
                <w:sz w:val="24"/>
              </w:rPr>
              <w:t xml:space="preserve"> records</w:t>
            </w:r>
            <w:r>
              <w:rPr>
                <w:spacing w:val="-1"/>
                <w:sz w:val="24"/>
              </w:rPr>
              <w:t xml:space="preserve"> </w:t>
            </w:r>
            <w:r>
              <w:rPr>
                <w:sz w:val="24"/>
              </w:rPr>
              <w:t>with</w:t>
            </w:r>
            <w:r>
              <w:rPr>
                <w:spacing w:val="-10"/>
                <w:sz w:val="24"/>
              </w:rPr>
              <w:t xml:space="preserve"> </w:t>
            </w:r>
            <w:r>
              <w:rPr>
                <w:sz w:val="24"/>
              </w:rPr>
              <w:t>various</w:t>
            </w:r>
            <w:r>
              <w:rPr>
                <w:spacing w:val="-1"/>
                <w:sz w:val="24"/>
              </w:rPr>
              <w:t xml:space="preserve"> </w:t>
            </w:r>
            <w:r>
              <w:rPr>
                <w:sz w:val="24"/>
              </w:rPr>
              <w:t>attributes</w:t>
            </w:r>
            <w:r>
              <w:rPr>
                <w:spacing w:val="24"/>
                <w:sz w:val="24"/>
              </w:rPr>
              <w:t xml:space="preserve"> </w:t>
            </w:r>
            <w:r>
              <w:rPr>
                <w:sz w:val="24"/>
              </w:rPr>
              <w:t xml:space="preserve">such as </w:t>
            </w:r>
            <w:r w:rsidR="00574442">
              <w:rPr>
                <w:b/>
                <w:sz w:val="24"/>
              </w:rPr>
              <w:t>category, region, states, unique_id, longitude, latitude</w:t>
            </w:r>
            <w:r>
              <w:rPr>
                <w:sz w:val="24"/>
              </w:rPr>
              <w:t>. The data has been pre-processed</w:t>
            </w:r>
            <w:r>
              <w:rPr>
                <w:spacing w:val="33"/>
                <w:sz w:val="24"/>
              </w:rPr>
              <w:t xml:space="preserve"> </w:t>
            </w:r>
            <w:r>
              <w:rPr>
                <w:sz w:val="24"/>
              </w:rPr>
              <w:t>and transformed</w:t>
            </w:r>
            <w:r>
              <w:rPr>
                <w:spacing w:val="33"/>
                <w:sz w:val="24"/>
              </w:rPr>
              <w:t xml:space="preserve"> </w:t>
            </w:r>
            <w:r>
              <w:rPr>
                <w:sz w:val="24"/>
              </w:rPr>
              <w:t>for analytical purposes. There</w:t>
            </w:r>
            <w:r>
              <w:rPr>
                <w:spacing w:val="-12"/>
                <w:sz w:val="24"/>
              </w:rPr>
              <w:t xml:space="preserve"> </w:t>
            </w:r>
            <w:r>
              <w:rPr>
                <w:sz w:val="24"/>
              </w:rPr>
              <w:t>are a</w:t>
            </w:r>
            <w:r>
              <w:rPr>
                <w:spacing w:val="-12"/>
                <w:sz w:val="24"/>
              </w:rPr>
              <w:t xml:space="preserve"> </w:t>
            </w:r>
            <w:r>
              <w:rPr>
                <w:sz w:val="24"/>
              </w:rPr>
              <w:t>total</w:t>
            </w:r>
            <w:r>
              <w:rPr>
                <w:spacing w:val="-3"/>
                <w:sz w:val="24"/>
              </w:rPr>
              <w:t xml:space="preserve"> </w:t>
            </w:r>
            <w:r>
              <w:rPr>
                <w:sz w:val="24"/>
              </w:rPr>
              <w:t>of</w:t>
            </w:r>
            <w:r>
              <w:rPr>
                <w:spacing w:val="-3"/>
                <w:sz w:val="24"/>
              </w:rPr>
              <w:t xml:space="preserve"> </w:t>
            </w:r>
            <w:r w:rsidR="00574442">
              <w:rPr>
                <w:sz w:val="24"/>
              </w:rPr>
              <w:t>22</w:t>
            </w:r>
            <w:r>
              <w:rPr>
                <w:spacing w:val="-10"/>
                <w:sz w:val="24"/>
              </w:rPr>
              <w:t xml:space="preserve"> </w:t>
            </w:r>
            <w:r>
              <w:rPr>
                <w:sz w:val="24"/>
              </w:rPr>
              <w:t>columns, out</w:t>
            </w:r>
            <w:r>
              <w:rPr>
                <w:spacing w:val="-15"/>
                <w:sz w:val="24"/>
              </w:rPr>
              <w:t xml:space="preserve"> </w:t>
            </w:r>
            <w:r>
              <w:rPr>
                <w:sz w:val="24"/>
              </w:rPr>
              <w:t>of</w:t>
            </w:r>
            <w:r>
              <w:rPr>
                <w:spacing w:val="-2"/>
                <w:sz w:val="24"/>
              </w:rPr>
              <w:t xml:space="preserve"> </w:t>
            </w:r>
            <w:r>
              <w:rPr>
                <w:sz w:val="24"/>
              </w:rPr>
              <w:t>which</w:t>
            </w:r>
            <w:r>
              <w:rPr>
                <w:spacing w:val="-10"/>
                <w:sz w:val="24"/>
              </w:rPr>
              <w:t xml:space="preserve"> </w:t>
            </w:r>
            <w:r>
              <w:rPr>
                <w:sz w:val="24"/>
              </w:rPr>
              <w:t>S</w:t>
            </w:r>
            <w:r w:rsidR="00574442">
              <w:rPr>
                <w:sz w:val="24"/>
              </w:rPr>
              <w:t xml:space="preserve">ites </w:t>
            </w:r>
            <w:r>
              <w:rPr>
                <w:sz w:val="24"/>
              </w:rPr>
              <w:t>can be supposedly taken as</w:t>
            </w:r>
            <w:r>
              <w:rPr>
                <w:spacing w:val="-1"/>
                <w:sz w:val="24"/>
              </w:rPr>
              <w:t xml:space="preserve"> </w:t>
            </w:r>
            <w:r>
              <w:rPr>
                <w:sz w:val="24"/>
              </w:rPr>
              <w:t>a dependent variable.</w:t>
            </w:r>
            <w:r>
              <w:rPr>
                <w:spacing w:val="35"/>
                <w:sz w:val="24"/>
              </w:rPr>
              <w:t xml:space="preserve"> </w:t>
            </w:r>
            <w:r>
              <w:rPr>
                <w:sz w:val="24"/>
              </w:rPr>
              <w:t>The other</w:t>
            </w:r>
            <w:r>
              <w:rPr>
                <w:spacing w:val="-3"/>
                <w:sz w:val="24"/>
              </w:rPr>
              <w:t xml:space="preserve"> </w:t>
            </w:r>
            <w:r>
              <w:rPr>
                <w:sz w:val="24"/>
              </w:rPr>
              <w:t>variables</w:t>
            </w:r>
            <w:r>
              <w:rPr>
                <w:spacing w:val="31"/>
                <w:sz w:val="24"/>
              </w:rPr>
              <w:t xml:space="preserve"> </w:t>
            </w:r>
            <w:r>
              <w:rPr>
                <w:sz w:val="24"/>
              </w:rPr>
              <w:t>are</w:t>
            </w:r>
            <w:r w:rsidR="00574442">
              <w:rPr>
                <w:sz w:val="24"/>
              </w:rPr>
              <w:t xml:space="preserve"> </w:t>
            </w:r>
            <w:r>
              <w:rPr>
                <w:sz w:val="24"/>
              </w:rPr>
              <w:t>different</w:t>
            </w:r>
            <w:r>
              <w:rPr>
                <w:spacing w:val="2"/>
                <w:sz w:val="24"/>
              </w:rPr>
              <w:t xml:space="preserve"> </w:t>
            </w:r>
            <w:r>
              <w:rPr>
                <w:sz w:val="24"/>
              </w:rPr>
              <w:t>features</w:t>
            </w:r>
            <w:r w:rsidR="00574442">
              <w:rPr>
                <w:sz w:val="24"/>
              </w:rPr>
              <w:t>.</w:t>
            </w:r>
          </w:p>
        </w:tc>
      </w:tr>
    </w:tbl>
    <w:p w14:paraId="690A1E19" w14:textId="77777777" w:rsidR="008E28E2" w:rsidRDefault="008E28E2">
      <w:pPr>
        <w:pStyle w:val="BodyText"/>
        <w:spacing w:before="267"/>
      </w:pPr>
    </w:p>
    <w:p w14:paraId="44319A7F" w14:textId="77777777" w:rsidR="008E28E2" w:rsidRDefault="0067385F">
      <w:pPr>
        <w:pStyle w:val="Heading1"/>
        <w:spacing w:before="1" w:after="8"/>
        <w:ind w:left="718" w:firstLine="0"/>
      </w:pPr>
      <w:r>
        <w:t>Raw</w:t>
      </w:r>
      <w:r>
        <w:rPr>
          <w:spacing w:val="6"/>
        </w:rPr>
        <w:t xml:space="preserve"> </w:t>
      </w:r>
      <w:r>
        <w:t>Data Sources</w:t>
      </w:r>
      <w:r>
        <w:rPr>
          <w:spacing w:val="-4"/>
        </w:rPr>
        <w:t xml:space="preserve"> </w:t>
      </w:r>
      <w:r>
        <w:rPr>
          <w:spacing w:val="-2"/>
        </w:rPr>
        <w:t>Template</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2396"/>
        <w:gridCol w:w="2002"/>
        <w:gridCol w:w="930"/>
        <w:gridCol w:w="930"/>
        <w:gridCol w:w="2129"/>
      </w:tblGrid>
      <w:tr w:rsidR="008E28E2" w14:paraId="3E2AE7E6" w14:textId="77777777" w:rsidTr="00574442">
        <w:trPr>
          <w:trHeight w:val="1647"/>
        </w:trPr>
        <w:tc>
          <w:tcPr>
            <w:tcW w:w="1607" w:type="dxa"/>
          </w:tcPr>
          <w:p w14:paraId="3E00C5D1" w14:textId="77777777" w:rsidR="008E28E2" w:rsidRDefault="008E28E2">
            <w:pPr>
              <w:pStyle w:val="TableParagraph"/>
              <w:rPr>
                <w:b/>
                <w:sz w:val="24"/>
              </w:rPr>
            </w:pPr>
          </w:p>
          <w:p w14:paraId="3EB1A7EF" w14:textId="77777777" w:rsidR="008E28E2" w:rsidRDefault="008E28E2">
            <w:pPr>
              <w:pStyle w:val="TableParagraph"/>
              <w:rPr>
                <w:b/>
                <w:sz w:val="24"/>
              </w:rPr>
            </w:pPr>
          </w:p>
          <w:p w14:paraId="408460D4" w14:textId="77777777" w:rsidR="008E28E2" w:rsidRDefault="008E28E2">
            <w:pPr>
              <w:pStyle w:val="TableParagraph"/>
              <w:rPr>
                <w:b/>
                <w:sz w:val="24"/>
              </w:rPr>
            </w:pPr>
          </w:p>
          <w:p w14:paraId="31837929" w14:textId="77777777" w:rsidR="008E28E2" w:rsidRDefault="008E28E2">
            <w:pPr>
              <w:pStyle w:val="TableParagraph"/>
              <w:spacing w:before="38"/>
              <w:rPr>
                <w:b/>
                <w:sz w:val="24"/>
              </w:rPr>
            </w:pPr>
          </w:p>
          <w:p w14:paraId="1BCBF310" w14:textId="77777777" w:rsidR="008E28E2" w:rsidRDefault="0067385F">
            <w:pPr>
              <w:pStyle w:val="TableParagraph"/>
              <w:ind w:left="187"/>
              <w:rPr>
                <w:b/>
                <w:sz w:val="24"/>
              </w:rPr>
            </w:pPr>
            <w:r>
              <w:rPr>
                <w:b/>
                <w:sz w:val="24"/>
              </w:rPr>
              <w:t>Source</w:t>
            </w:r>
            <w:r>
              <w:rPr>
                <w:b/>
                <w:spacing w:val="-7"/>
                <w:sz w:val="24"/>
              </w:rPr>
              <w:t xml:space="preserve"> </w:t>
            </w:r>
            <w:r>
              <w:rPr>
                <w:b/>
                <w:spacing w:val="-4"/>
                <w:sz w:val="24"/>
              </w:rPr>
              <w:t>Name</w:t>
            </w:r>
          </w:p>
        </w:tc>
        <w:tc>
          <w:tcPr>
            <w:tcW w:w="2396" w:type="dxa"/>
          </w:tcPr>
          <w:p w14:paraId="7A386621" w14:textId="77777777" w:rsidR="008E28E2" w:rsidRDefault="008E28E2">
            <w:pPr>
              <w:pStyle w:val="TableParagraph"/>
              <w:rPr>
                <w:b/>
                <w:sz w:val="24"/>
              </w:rPr>
            </w:pPr>
          </w:p>
          <w:p w14:paraId="60B2FE77" w14:textId="77777777" w:rsidR="008E28E2" w:rsidRDefault="008E28E2">
            <w:pPr>
              <w:pStyle w:val="TableParagraph"/>
              <w:rPr>
                <w:b/>
                <w:sz w:val="24"/>
              </w:rPr>
            </w:pPr>
          </w:p>
          <w:p w14:paraId="4DD90C72" w14:textId="77777777" w:rsidR="008E28E2" w:rsidRDefault="008E28E2">
            <w:pPr>
              <w:pStyle w:val="TableParagraph"/>
              <w:rPr>
                <w:b/>
                <w:sz w:val="24"/>
              </w:rPr>
            </w:pPr>
          </w:p>
          <w:p w14:paraId="1ABF5CDD" w14:textId="77777777" w:rsidR="008E28E2" w:rsidRDefault="008E28E2">
            <w:pPr>
              <w:pStyle w:val="TableParagraph"/>
              <w:spacing w:before="38"/>
              <w:rPr>
                <w:b/>
                <w:sz w:val="24"/>
              </w:rPr>
            </w:pPr>
          </w:p>
          <w:p w14:paraId="3A5A4FE5" w14:textId="77777777" w:rsidR="008E28E2" w:rsidRDefault="0067385F">
            <w:pPr>
              <w:pStyle w:val="TableParagraph"/>
              <w:ind w:left="683"/>
              <w:rPr>
                <w:b/>
                <w:sz w:val="24"/>
              </w:rPr>
            </w:pPr>
            <w:r>
              <w:rPr>
                <w:b/>
                <w:spacing w:val="-2"/>
                <w:sz w:val="24"/>
              </w:rPr>
              <w:t>Description</w:t>
            </w:r>
          </w:p>
        </w:tc>
        <w:tc>
          <w:tcPr>
            <w:tcW w:w="2002" w:type="dxa"/>
          </w:tcPr>
          <w:p w14:paraId="35B7D437" w14:textId="77777777" w:rsidR="008E28E2" w:rsidRDefault="008E28E2">
            <w:pPr>
              <w:pStyle w:val="TableParagraph"/>
              <w:rPr>
                <w:b/>
                <w:sz w:val="24"/>
              </w:rPr>
            </w:pPr>
          </w:p>
          <w:p w14:paraId="68551B85" w14:textId="77777777" w:rsidR="008E28E2" w:rsidRDefault="008E28E2">
            <w:pPr>
              <w:pStyle w:val="TableParagraph"/>
              <w:rPr>
                <w:b/>
                <w:sz w:val="24"/>
              </w:rPr>
            </w:pPr>
          </w:p>
          <w:p w14:paraId="240D997B" w14:textId="77777777" w:rsidR="008E28E2" w:rsidRDefault="008E28E2">
            <w:pPr>
              <w:pStyle w:val="TableParagraph"/>
              <w:rPr>
                <w:b/>
                <w:sz w:val="24"/>
              </w:rPr>
            </w:pPr>
          </w:p>
          <w:p w14:paraId="38C5C732" w14:textId="77777777" w:rsidR="008E28E2" w:rsidRDefault="008E28E2">
            <w:pPr>
              <w:pStyle w:val="TableParagraph"/>
              <w:spacing w:before="38"/>
              <w:rPr>
                <w:b/>
                <w:sz w:val="24"/>
              </w:rPr>
            </w:pPr>
          </w:p>
          <w:p w14:paraId="167795E5" w14:textId="77777777" w:rsidR="008E28E2" w:rsidRDefault="0067385F">
            <w:pPr>
              <w:pStyle w:val="TableParagraph"/>
              <w:ind w:left="323"/>
              <w:rPr>
                <w:b/>
                <w:sz w:val="24"/>
              </w:rPr>
            </w:pPr>
            <w:r>
              <w:rPr>
                <w:b/>
                <w:spacing w:val="-2"/>
                <w:sz w:val="24"/>
              </w:rPr>
              <w:t>Location/URL</w:t>
            </w:r>
          </w:p>
        </w:tc>
        <w:tc>
          <w:tcPr>
            <w:tcW w:w="930" w:type="dxa"/>
          </w:tcPr>
          <w:p w14:paraId="04BE25AC" w14:textId="77777777" w:rsidR="008E28E2" w:rsidRDefault="008E28E2">
            <w:pPr>
              <w:pStyle w:val="TableParagraph"/>
              <w:rPr>
                <w:b/>
                <w:sz w:val="24"/>
              </w:rPr>
            </w:pPr>
          </w:p>
          <w:p w14:paraId="0DB7E2CC" w14:textId="77777777" w:rsidR="008E28E2" w:rsidRDefault="008E28E2">
            <w:pPr>
              <w:pStyle w:val="TableParagraph"/>
              <w:rPr>
                <w:b/>
                <w:sz w:val="24"/>
              </w:rPr>
            </w:pPr>
          </w:p>
          <w:p w14:paraId="62845F22" w14:textId="77777777" w:rsidR="008E28E2" w:rsidRDefault="008E28E2">
            <w:pPr>
              <w:pStyle w:val="TableParagraph"/>
              <w:rPr>
                <w:b/>
                <w:sz w:val="24"/>
              </w:rPr>
            </w:pPr>
          </w:p>
          <w:p w14:paraId="0B428FF2" w14:textId="77777777" w:rsidR="008E28E2" w:rsidRDefault="008E28E2">
            <w:pPr>
              <w:pStyle w:val="TableParagraph"/>
              <w:spacing w:before="38"/>
              <w:rPr>
                <w:b/>
                <w:sz w:val="24"/>
              </w:rPr>
            </w:pPr>
          </w:p>
          <w:p w14:paraId="1398DC4E" w14:textId="77777777" w:rsidR="008E28E2" w:rsidRDefault="0067385F">
            <w:pPr>
              <w:pStyle w:val="TableParagraph"/>
              <w:ind w:left="25" w:right="5"/>
              <w:jc w:val="center"/>
              <w:rPr>
                <w:b/>
                <w:sz w:val="24"/>
              </w:rPr>
            </w:pPr>
            <w:r>
              <w:rPr>
                <w:b/>
                <w:spacing w:val="-2"/>
                <w:sz w:val="24"/>
              </w:rPr>
              <w:t>Format</w:t>
            </w:r>
          </w:p>
        </w:tc>
        <w:tc>
          <w:tcPr>
            <w:tcW w:w="930" w:type="dxa"/>
          </w:tcPr>
          <w:p w14:paraId="6A486850" w14:textId="77777777" w:rsidR="008E28E2" w:rsidRDefault="008E28E2">
            <w:pPr>
              <w:pStyle w:val="TableParagraph"/>
              <w:rPr>
                <w:b/>
                <w:sz w:val="24"/>
              </w:rPr>
            </w:pPr>
          </w:p>
          <w:p w14:paraId="76D6A5F1" w14:textId="77777777" w:rsidR="008E28E2" w:rsidRDefault="008E28E2">
            <w:pPr>
              <w:pStyle w:val="TableParagraph"/>
              <w:rPr>
                <w:b/>
                <w:sz w:val="24"/>
              </w:rPr>
            </w:pPr>
          </w:p>
          <w:p w14:paraId="23A9096F" w14:textId="77777777" w:rsidR="008E28E2" w:rsidRDefault="008E28E2">
            <w:pPr>
              <w:pStyle w:val="TableParagraph"/>
              <w:rPr>
                <w:b/>
                <w:sz w:val="24"/>
              </w:rPr>
            </w:pPr>
          </w:p>
          <w:p w14:paraId="26DBBCF8" w14:textId="77777777" w:rsidR="008E28E2" w:rsidRDefault="008E28E2">
            <w:pPr>
              <w:pStyle w:val="TableParagraph"/>
              <w:spacing w:before="38"/>
              <w:rPr>
                <w:b/>
                <w:sz w:val="24"/>
              </w:rPr>
            </w:pPr>
          </w:p>
          <w:p w14:paraId="56ED412C" w14:textId="77777777" w:rsidR="008E28E2" w:rsidRDefault="0067385F">
            <w:pPr>
              <w:pStyle w:val="TableParagraph"/>
              <w:ind w:left="25" w:right="7"/>
              <w:jc w:val="center"/>
              <w:rPr>
                <w:b/>
                <w:sz w:val="24"/>
              </w:rPr>
            </w:pPr>
            <w:r>
              <w:rPr>
                <w:b/>
                <w:spacing w:val="-4"/>
                <w:sz w:val="24"/>
              </w:rPr>
              <w:t>Size</w:t>
            </w:r>
          </w:p>
        </w:tc>
        <w:tc>
          <w:tcPr>
            <w:tcW w:w="2129" w:type="dxa"/>
          </w:tcPr>
          <w:p w14:paraId="66EA0EF9" w14:textId="77777777" w:rsidR="008E28E2" w:rsidRDefault="008E28E2">
            <w:pPr>
              <w:pStyle w:val="TableParagraph"/>
              <w:rPr>
                <w:b/>
                <w:sz w:val="24"/>
              </w:rPr>
            </w:pPr>
          </w:p>
          <w:p w14:paraId="3C4D4611" w14:textId="77777777" w:rsidR="008E28E2" w:rsidRDefault="008E28E2">
            <w:pPr>
              <w:pStyle w:val="TableParagraph"/>
              <w:rPr>
                <w:b/>
                <w:sz w:val="24"/>
              </w:rPr>
            </w:pPr>
          </w:p>
          <w:p w14:paraId="7B85CB52" w14:textId="77777777" w:rsidR="008E28E2" w:rsidRDefault="008E28E2">
            <w:pPr>
              <w:pStyle w:val="TableParagraph"/>
              <w:rPr>
                <w:b/>
                <w:sz w:val="24"/>
              </w:rPr>
            </w:pPr>
          </w:p>
          <w:p w14:paraId="56D5FE20" w14:textId="77777777" w:rsidR="008E28E2" w:rsidRDefault="008E28E2">
            <w:pPr>
              <w:pStyle w:val="TableParagraph"/>
              <w:spacing w:before="38"/>
              <w:rPr>
                <w:b/>
                <w:sz w:val="24"/>
              </w:rPr>
            </w:pPr>
          </w:p>
          <w:p w14:paraId="6A82FCD8" w14:textId="77777777" w:rsidR="008E28E2" w:rsidRDefault="0067385F">
            <w:pPr>
              <w:pStyle w:val="TableParagraph"/>
              <w:ind w:left="18" w:right="15"/>
              <w:jc w:val="center"/>
              <w:rPr>
                <w:b/>
                <w:sz w:val="24"/>
              </w:rPr>
            </w:pPr>
            <w:r>
              <w:rPr>
                <w:b/>
                <w:sz w:val="24"/>
              </w:rPr>
              <w:t>Access</w:t>
            </w:r>
            <w:r>
              <w:rPr>
                <w:b/>
                <w:spacing w:val="-8"/>
                <w:sz w:val="24"/>
              </w:rPr>
              <w:t xml:space="preserve"> </w:t>
            </w:r>
            <w:r>
              <w:rPr>
                <w:b/>
                <w:spacing w:val="-2"/>
                <w:sz w:val="24"/>
              </w:rPr>
              <w:t>Permissions</w:t>
            </w:r>
          </w:p>
        </w:tc>
      </w:tr>
      <w:tr w:rsidR="008E28E2" w14:paraId="671FC9E3" w14:textId="77777777" w:rsidTr="00574442">
        <w:trPr>
          <w:trHeight w:val="3784"/>
        </w:trPr>
        <w:tc>
          <w:tcPr>
            <w:tcW w:w="1607" w:type="dxa"/>
          </w:tcPr>
          <w:p w14:paraId="0F0F3EF2" w14:textId="77777777" w:rsidR="008E28E2" w:rsidRDefault="0067385F">
            <w:pPr>
              <w:pStyle w:val="TableParagraph"/>
              <w:spacing w:before="166" w:line="405" w:lineRule="auto"/>
              <w:ind w:left="202" w:right="171" w:hanging="1"/>
              <w:jc w:val="center"/>
              <w:rPr>
                <w:sz w:val="24"/>
              </w:rPr>
            </w:pPr>
            <w:r>
              <w:rPr>
                <w:spacing w:val="-2"/>
                <w:sz w:val="24"/>
              </w:rPr>
              <w:t xml:space="preserve">Transformed </w:t>
            </w:r>
            <w:r>
              <w:rPr>
                <w:sz w:val="24"/>
              </w:rPr>
              <w:t>Housing</w:t>
            </w:r>
            <w:r>
              <w:rPr>
                <w:spacing w:val="-15"/>
                <w:sz w:val="24"/>
              </w:rPr>
              <w:t xml:space="preserve"> </w:t>
            </w:r>
            <w:r>
              <w:rPr>
                <w:sz w:val="24"/>
              </w:rPr>
              <w:t>Data</w:t>
            </w:r>
          </w:p>
          <w:p w14:paraId="56EE7BF7" w14:textId="77777777" w:rsidR="008E28E2" w:rsidRDefault="0067385F">
            <w:pPr>
              <w:pStyle w:val="TableParagraph"/>
              <w:spacing w:before="58"/>
              <w:ind w:left="30"/>
              <w:jc w:val="center"/>
              <w:rPr>
                <w:sz w:val="24"/>
              </w:rPr>
            </w:pPr>
            <w:r>
              <w:rPr>
                <w:spacing w:val="-10"/>
                <w:sz w:val="24"/>
              </w:rPr>
              <w:t>2</w:t>
            </w:r>
          </w:p>
        </w:tc>
        <w:tc>
          <w:tcPr>
            <w:tcW w:w="2396" w:type="dxa"/>
          </w:tcPr>
          <w:p w14:paraId="16169976" w14:textId="77777777" w:rsidR="008E28E2" w:rsidRDefault="0067385F">
            <w:pPr>
              <w:pStyle w:val="TableParagraph"/>
              <w:spacing w:before="166"/>
              <w:ind w:left="130" w:right="115"/>
              <w:jc w:val="center"/>
              <w:rPr>
                <w:sz w:val="24"/>
              </w:rPr>
            </w:pPr>
            <w:r>
              <w:rPr>
                <w:sz w:val="24"/>
              </w:rPr>
              <w:t>This</w:t>
            </w:r>
            <w:r>
              <w:rPr>
                <w:spacing w:val="-13"/>
                <w:sz w:val="24"/>
              </w:rPr>
              <w:t xml:space="preserve"> </w:t>
            </w:r>
            <w:r>
              <w:rPr>
                <w:sz w:val="24"/>
              </w:rPr>
              <w:t>dataset</w:t>
            </w:r>
            <w:r>
              <w:rPr>
                <w:spacing w:val="11"/>
                <w:sz w:val="24"/>
              </w:rPr>
              <w:t xml:space="preserve"> </w:t>
            </w:r>
            <w:r>
              <w:rPr>
                <w:spacing w:val="-2"/>
                <w:sz w:val="24"/>
              </w:rPr>
              <w:t>contains</w:t>
            </w:r>
          </w:p>
          <w:p w14:paraId="7C09F877" w14:textId="591732BF" w:rsidR="008E28E2" w:rsidRDefault="00D505A1">
            <w:pPr>
              <w:pStyle w:val="TableParagraph"/>
              <w:spacing w:before="205" w:line="261" w:lineRule="auto"/>
              <w:ind w:left="367" w:right="305" w:firstLine="13"/>
              <w:jc w:val="center"/>
              <w:rPr>
                <w:sz w:val="24"/>
              </w:rPr>
            </w:pPr>
            <w:r>
              <w:rPr>
                <w:sz w:val="24"/>
              </w:rPr>
              <w:t>Toy</w:t>
            </w:r>
            <w:r w:rsidR="00FD209D">
              <w:rPr>
                <w:sz w:val="24"/>
              </w:rPr>
              <w:t xml:space="preserve"> </w:t>
            </w:r>
            <w:r>
              <w:rPr>
                <w:sz w:val="24"/>
              </w:rPr>
              <w:t>Craft</w:t>
            </w:r>
            <w:r w:rsidR="00574442">
              <w:rPr>
                <w:sz w:val="24"/>
              </w:rPr>
              <w:t xml:space="preserve"> sites sale records</w:t>
            </w:r>
            <w:r w:rsidR="00574442">
              <w:rPr>
                <w:spacing w:val="-14"/>
                <w:sz w:val="24"/>
              </w:rPr>
              <w:t xml:space="preserve"> </w:t>
            </w:r>
            <w:r w:rsidR="00574442">
              <w:rPr>
                <w:sz w:val="24"/>
              </w:rPr>
              <w:t>with</w:t>
            </w:r>
            <w:r w:rsidR="00574442">
              <w:rPr>
                <w:spacing w:val="-12"/>
                <w:sz w:val="24"/>
              </w:rPr>
              <w:t xml:space="preserve"> </w:t>
            </w:r>
            <w:r w:rsidR="00574442">
              <w:rPr>
                <w:sz w:val="24"/>
              </w:rPr>
              <w:t>details such</w:t>
            </w:r>
            <w:r w:rsidR="00574442">
              <w:rPr>
                <w:spacing w:val="-6"/>
                <w:sz w:val="24"/>
              </w:rPr>
              <w:t xml:space="preserve"> </w:t>
            </w:r>
            <w:r w:rsidR="00574442">
              <w:rPr>
                <w:sz w:val="24"/>
              </w:rPr>
              <w:t>as category, regions,</w:t>
            </w:r>
          </w:p>
          <w:p w14:paraId="258DDAB4" w14:textId="27F1217B" w:rsidR="008E28E2" w:rsidRDefault="00574442">
            <w:pPr>
              <w:pStyle w:val="TableParagraph"/>
              <w:spacing w:line="254" w:lineRule="auto"/>
              <w:ind w:left="130" w:right="71"/>
              <w:jc w:val="center"/>
              <w:rPr>
                <w:sz w:val="24"/>
              </w:rPr>
            </w:pPr>
            <w:r>
              <w:rPr>
                <w:sz w:val="24"/>
              </w:rPr>
              <w:t xml:space="preserve">states, and other property </w:t>
            </w:r>
            <w:r>
              <w:rPr>
                <w:spacing w:val="-2"/>
                <w:sz w:val="24"/>
              </w:rPr>
              <w:t>features.</w:t>
            </w:r>
          </w:p>
        </w:tc>
        <w:tc>
          <w:tcPr>
            <w:tcW w:w="2002" w:type="dxa"/>
          </w:tcPr>
          <w:p w14:paraId="4E0BED67" w14:textId="77777777" w:rsidR="008E28E2" w:rsidRDefault="008E28E2">
            <w:pPr>
              <w:pStyle w:val="TableParagraph"/>
              <w:rPr>
                <w:b/>
                <w:sz w:val="24"/>
              </w:rPr>
            </w:pPr>
          </w:p>
          <w:p w14:paraId="3A9F633B" w14:textId="77777777" w:rsidR="008E28E2" w:rsidRDefault="008E28E2">
            <w:pPr>
              <w:pStyle w:val="TableParagraph"/>
              <w:spacing w:before="245"/>
              <w:rPr>
                <w:b/>
                <w:sz w:val="24"/>
              </w:rPr>
            </w:pPr>
          </w:p>
          <w:p w14:paraId="78F8D5D5" w14:textId="2506BE0F" w:rsidR="008E28E2" w:rsidRPr="008F47A5" w:rsidRDefault="008F47A5" w:rsidP="008F47A5">
            <w:pPr>
              <w:pStyle w:val="TableParagraph"/>
              <w:spacing w:line="456" w:lineRule="auto"/>
              <w:rPr>
                <w:rStyle w:val="Hyperlink"/>
                <w:i/>
                <w:iCs/>
                <w:sz w:val="28"/>
                <w:szCs w:val="28"/>
              </w:rPr>
            </w:pPr>
            <w:r w:rsidRPr="008F47A5">
              <w:rPr>
                <w:i/>
                <w:iCs/>
              </w:rPr>
              <w:t xml:space="preserve">  </w:t>
            </w:r>
            <w:r>
              <w:rPr>
                <w:i/>
                <w:iCs/>
                <w:sz w:val="28"/>
                <w:szCs w:val="28"/>
              </w:rPr>
              <w:fldChar w:fldCharType="begin"/>
            </w:r>
            <w:r>
              <w:rPr>
                <w:i/>
                <w:iCs/>
                <w:sz w:val="28"/>
                <w:szCs w:val="28"/>
              </w:rPr>
              <w:instrText>HYPERLINK "https://www.kaggle.com/datasets/thedevastator/toy-manufacturers-in-us-states?select=Week+39+-+US+Toy+Manufacturers+-+2005+to+2016.hyper"</w:instrText>
            </w:r>
            <w:r>
              <w:rPr>
                <w:i/>
                <w:iCs/>
                <w:sz w:val="28"/>
                <w:szCs w:val="28"/>
              </w:rPr>
            </w:r>
            <w:r>
              <w:rPr>
                <w:i/>
                <w:iCs/>
                <w:sz w:val="28"/>
                <w:szCs w:val="28"/>
              </w:rPr>
              <w:fldChar w:fldCharType="separate"/>
            </w:r>
            <w:r w:rsidRPr="008F47A5">
              <w:rPr>
                <w:rStyle w:val="Hyperlink"/>
                <w:i/>
                <w:iCs/>
                <w:sz w:val="28"/>
                <w:szCs w:val="28"/>
              </w:rPr>
              <w:t>Kaggle data set</w:t>
            </w:r>
          </w:p>
          <w:p w14:paraId="0FAEADF8" w14:textId="58EA8409" w:rsidR="008F47A5" w:rsidRDefault="008F47A5" w:rsidP="008F47A5">
            <w:pPr>
              <w:pStyle w:val="TableParagraph"/>
              <w:spacing w:line="456" w:lineRule="auto"/>
              <w:rPr>
                <w:sz w:val="24"/>
              </w:rPr>
            </w:pPr>
            <w:r w:rsidRPr="008F47A5">
              <w:rPr>
                <w:rStyle w:val="Hyperlink"/>
                <w:i/>
                <w:iCs/>
                <w:sz w:val="28"/>
                <w:szCs w:val="28"/>
              </w:rPr>
              <w:t xml:space="preserve"> link</w:t>
            </w:r>
            <w:r>
              <w:rPr>
                <w:i/>
                <w:iCs/>
                <w:sz w:val="28"/>
                <w:szCs w:val="28"/>
              </w:rPr>
              <w:fldChar w:fldCharType="end"/>
            </w:r>
          </w:p>
        </w:tc>
        <w:tc>
          <w:tcPr>
            <w:tcW w:w="930" w:type="dxa"/>
          </w:tcPr>
          <w:p w14:paraId="3B54CD46" w14:textId="77777777" w:rsidR="008E28E2" w:rsidRDefault="0067385F">
            <w:pPr>
              <w:pStyle w:val="TableParagraph"/>
              <w:spacing w:before="181"/>
              <w:ind w:left="25"/>
              <w:jc w:val="center"/>
              <w:rPr>
                <w:sz w:val="24"/>
              </w:rPr>
            </w:pPr>
            <w:r>
              <w:rPr>
                <w:spacing w:val="-5"/>
                <w:sz w:val="24"/>
              </w:rPr>
              <w:t>CSV</w:t>
            </w:r>
          </w:p>
        </w:tc>
        <w:tc>
          <w:tcPr>
            <w:tcW w:w="930" w:type="dxa"/>
          </w:tcPr>
          <w:p w14:paraId="3F53C987" w14:textId="77777777" w:rsidR="008E28E2" w:rsidRDefault="0067385F">
            <w:pPr>
              <w:pStyle w:val="TableParagraph"/>
              <w:spacing w:before="181"/>
              <w:ind w:left="25" w:right="13"/>
              <w:jc w:val="center"/>
              <w:rPr>
                <w:sz w:val="24"/>
              </w:rPr>
            </w:pPr>
            <w:r>
              <w:rPr>
                <w:sz w:val="24"/>
              </w:rPr>
              <w:t xml:space="preserve">10 </w:t>
            </w:r>
            <w:r>
              <w:rPr>
                <w:spacing w:val="-5"/>
                <w:sz w:val="24"/>
              </w:rPr>
              <w:t>MB</w:t>
            </w:r>
          </w:p>
        </w:tc>
        <w:tc>
          <w:tcPr>
            <w:tcW w:w="2129" w:type="dxa"/>
          </w:tcPr>
          <w:p w14:paraId="0C670462" w14:textId="77777777" w:rsidR="008E28E2" w:rsidRDefault="0067385F">
            <w:pPr>
              <w:pStyle w:val="TableParagraph"/>
              <w:spacing w:before="181"/>
              <w:ind w:left="18"/>
              <w:jc w:val="center"/>
              <w:rPr>
                <w:sz w:val="24"/>
              </w:rPr>
            </w:pPr>
            <w:r>
              <w:rPr>
                <w:spacing w:val="-2"/>
                <w:sz w:val="24"/>
              </w:rPr>
              <w:t>Public</w:t>
            </w:r>
          </w:p>
        </w:tc>
      </w:tr>
    </w:tbl>
    <w:p w14:paraId="499102B3" w14:textId="77777777" w:rsidR="008E28E2" w:rsidRDefault="008E28E2">
      <w:pPr>
        <w:pStyle w:val="BodyText"/>
        <w:rPr>
          <w:b/>
        </w:rPr>
      </w:pPr>
    </w:p>
    <w:p w14:paraId="5B2162D2" w14:textId="77777777" w:rsidR="008E28E2" w:rsidRDefault="008E28E2">
      <w:pPr>
        <w:pStyle w:val="BodyText"/>
        <w:spacing w:before="245"/>
        <w:rPr>
          <w:b/>
        </w:rPr>
      </w:pPr>
    </w:p>
    <w:p w14:paraId="27790064"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p w14:paraId="6810CADA" w14:textId="77777777" w:rsidR="008E28E2" w:rsidRDefault="0067385F">
      <w:pPr>
        <w:pStyle w:val="ListParagraph"/>
        <w:numPr>
          <w:ilvl w:val="1"/>
          <w:numId w:val="14"/>
        </w:numPr>
        <w:tabs>
          <w:tab w:val="left" w:pos="1138"/>
        </w:tabs>
        <w:spacing w:before="72" w:after="9"/>
        <w:ind w:left="1138"/>
        <w:rPr>
          <w:sz w:val="24"/>
        </w:rPr>
      </w:pPr>
      <w:r>
        <w:rPr>
          <w:sz w:val="24"/>
        </w:rPr>
        <w:lastRenderedPageBreak/>
        <w:t>Data</w:t>
      </w:r>
      <w:r>
        <w:rPr>
          <w:spacing w:val="-11"/>
          <w:sz w:val="24"/>
        </w:rPr>
        <w:t xml:space="preserve"> </w:t>
      </w:r>
      <w:r>
        <w:rPr>
          <w:sz w:val="24"/>
        </w:rPr>
        <w:t>Exploration</w:t>
      </w:r>
      <w:r>
        <w:rPr>
          <w:spacing w:val="15"/>
          <w:sz w:val="24"/>
        </w:rPr>
        <w:t xml:space="preserve"> </w:t>
      </w:r>
      <w:r>
        <w:rPr>
          <w:sz w:val="24"/>
        </w:rPr>
        <w:t>and</w:t>
      </w:r>
      <w:r>
        <w:rPr>
          <w:spacing w:val="-8"/>
          <w:sz w:val="24"/>
        </w:rPr>
        <w:t xml:space="preserve"> </w:t>
      </w:r>
      <w:r>
        <w:rPr>
          <w:spacing w:val="-2"/>
          <w:sz w:val="24"/>
        </w:rPr>
        <w:t>Preprocessing</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1D40B3D3" w14:textId="77777777">
        <w:trPr>
          <w:trHeight w:val="765"/>
        </w:trPr>
        <w:tc>
          <w:tcPr>
            <w:tcW w:w="3004" w:type="dxa"/>
          </w:tcPr>
          <w:p w14:paraId="6742F4D2" w14:textId="77777777" w:rsidR="008E28E2" w:rsidRDefault="0067385F">
            <w:pPr>
              <w:pStyle w:val="TableParagraph"/>
              <w:spacing w:before="136"/>
              <w:ind w:left="97"/>
              <w:rPr>
                <w:b/>
                <w:sz w:val="24"/>
              </w:rPr>
            </w:pPr>
            <w:r>
              <w:rPr>
                <w:b/>
                <w:spacing w:val="-2"/>
                <w:sz w:val="24"/>
              </w:rPr>
              <w:t>Section</w:t>
            </w:r>
          </w:p>
        </w:tc>
        <w:tc>
          <w:tcPr>
            <w:tcW w:w="6368" w:type="dxa"/>
          </w:tcPr>
          <w:p w14:paraId="0EB6FE26" w14:textId="77777777" w:rsidR="008E28E2" w:rsidRDefault="0067385F">
            <w:pPr>
              <w:pStyle w:val="TableParagraph"/>
              <w:spacing w:before="136"/>
              <w:ind w:left="112"/>
              <w:rPr>
                <w:b/>
                <w:sz w:val="24"/>
              </w:rPr>
            </w:pPr>
            <w:r>
              <w:rPr>
                <w:b/>
                <w:spacing w:val="-2"/>
                <w:sz w:val="24"/>
              </w:rPr>
              <w:t>Description</w:t>
            </w:r>
          </w:p>
        </w:tc>
      </w:tr>
      <w:tr w:rsidR="008E28E2" w14:paraId="47AA048B" w14:textId="77777777">
        <w:trPr>
          <w:trHeight w:val="2729"/>
        </w:trPr>
        <w:tc>
          <w:tcPr>
            <w:tcW w:w="3004" w:type="dxa"/>
            <w:tcBorders>
              <w:bottom w:val="single" w:sz="8" w:space="0" w:color="000000"/>
            </w:tcBorders>
          </w:tcPr>
          <w:p w14:paraId="563F6C15" w14:textId="77777777" w:rsidR="008E28E2" w:rsidRDefault="0067385F">
            <w:pPr>
              <w:pStyle w:val="TableParagraph"/>
              <w:spacing w:before="136"/>
              <w:ind w:left="97"/>
              <w:rPr>
                <w:sz w:val="24"/>
              </w:rPr>
            </w:pPr>
            <w:r>
              <w:rPr>
                <w:sz w:val="24"/>
              </w:rPr>
              <w:t>Data</w:t>
            </w:r>
            <w:r>
              <w:rPr>
                <w:spacing w:val="-5"/>
                <w:sz w:val="24"/>
              </w:rPr>
              <w:t xml:space="preserve"> </w:t>
            </w:r>
            <w:r>
              <w:rPr>
                <w:spacing w:val="-2"/>
                <w:sz w:val="24"/>
              </w:rPr>
              <w:t>Overview</w:t>
            </w:r>
          </w:p>
        </w:tc>
        <w:tc>
          <w:tcPr>
            <w:tcW w:w="6368" w:type="dxa"/>
            <w:tcBorders>
              <w:bottom w:val="single" w:sz="8" w:space="0" w:color="000000"/>
            </w:tcBorders>
          </w:tcPr>
          <w:p w14:paraId="72948B1E" w14:textId="7E94F9A2" w:rsidR="008E28E2" w:rsidRPr="00675808" w:rsidRDefault="00675808" w:rsidP="00675808">
            <w:pPr>
              <w:rPr>
                <w:rFonts w:eastAsia="Calibri"/>
                <w:sz w:val="24"/>
                <w:szCs w:val="24"/>
                <w:lang w:val="en-IN"/>
              </w:rPr>
            </w:pPr>
            <w:r w:rsidRPr="00675808">
              <w:rPr>
                <w:sz w:val="24"/>
                <w:szCs w:val="24"/>
              </w:rPr>
              <w:t xml:space="preserve">can be supposedly taken as </w:t>
            </w:r>
            <w:proofErr w:type="gramStart"/>
            <w:r w:rsidRPr="00675808">
              <w:rPr>
                <w:sz w:val="24"/>
                <w:szCs w:val="24"/>
              </w:rPr>
              <w:t>a  variable</w:t>
            </w:r>
            <w:proofErr w:type="gramEnd"/>
            <w:r w:rsidRPr="00675808">
              <w:rPr>
                <w:sz w:val="24"/>
                <w:szCs w:val="24"/>
              </w:rPr>
              <w:t>.</w:t>
            </w:r>
            <w:r w:rsidRPr="00675808">
              <w:rPr>
                <w:spacing w:val="20"/>
                <w:sz w:val="24"/>
                <w:szCs w:val="24"/>
              </w:rPr>
              <w:t xml:space="preserve"> </w:t>
            </w:r>
            <w:r w:rsidRPr="00675808">
              <w:rPr>
                <w:sz w:val="24"/>
                <w:szCs w:val="24"/>
              </w:rPr>
              <w:t>This project, "</w:t>
            </w:r>
            <w:r w:rsidR="00790CB5">
              <w:rPr>
                <w:rFonts w:eastAsia="Calibri"/>
                <w:sz w:val="24"/>
                <w:szCs w:val="24"/>
                <w:lang w:val="en-IN"/>
              </w:rPr>
              <w:t>Toy</w:t>
            </w:r>
            <w:r w:rsidR="008F47A5">
              <w:rPr>
                <w:rFonts w:eastAsia="Calibri"/>
                <w:sz w:val="24"/>
                <w:szCs w:val="24"/>
                <w:lang w:val="en-IN"/>
              </w:rPr>
              <w:t xml:space="preserve"> </w:t>
            </w:r>
            <w:r w:rsidR="00790CB5">
              <w:rPr>
                <w:rFonts w:eastAsia="Calibri"/>
                <w:sz w:val="24"/>
                <w:szCs w:val="24"/>
                <w:lang w:val="en-IN"/>
              </w:rPr>
              <w:t>Craft Tales</w:t>
            </w:r>
            <w:r w:rsidRPr="00675808">
              <w:rPr>
                <w:rFonts w:eastAsia="Calibri"/>
                <w:sz w:val="24"/>
                <w:szCs w:val="24"/>
                <w:lang w:val="en-IN"/>
              </w:rPr>
              <w:t>: Tableau</w:t>
            </w:r>
            <w:r w:rsidR="00790CB5">
              <w:rPr>
                <w:rFonts w:eastAsia="Calibri"/>
                <w:sz w:val="24"/>
                <w:szCs w:val="24"/>
                <w:lang w:val="en-IN"/>
              </w:rPr>
              <w:t xml:space="preserve">’s Vision </w:t>
            </w:r>
            <w:proofErr w:type="gramStart"/>
            <w:r w:rsidR="00790CB5">
              <w:rPr>
                <w:rFonts w:eastAsia="Calibri"/>
                <w:sz w:val="24"/>
                <w:szCs w:val="24"/>
                <w:lang w:val="en-IN"/>
              </w:rPr>
              <w:t>Into</w:t>
            </w:r>
            <w:proofErr w:type="gramEnd"/>
            <w:r w:rsidR="00790CB5">
              <w:rPr>
                <w:rFonts w:eastAsia="Calibri"/>
                <w:sz w:val="24"/>
                <w:szCs w:val="24"/>
                <w:lang w:val="en-IN"/>
              </w:rPr>
              <w:t xml:space="preserve"> Toy M</w:t>
            </w:r>
            <w:r w:rsidR="004A3B4F">
              <w:rPr>
                <w:rFonts w:eastAsia="Calibri"/>
                <w:sz w:val="24"/>
                <w:szCs w:val="24"/>
                <w:lang w:val="en-IN"/>
              </w:rPr>
              <w:t>a</w:t>
            </w:r>
            <w:r w:rsidR="00790CB5">
              <w:rPr>
                <w:rFonts w:eastAsia="Calibri"/>
                <w:sz w:val="24"/>
                <w:szCs w:val="24"/>
                <w:lang w:val="en-IN"/>
              </w:rPr>
              <w:t>nu</w:t>
            </w:r>
            <w:r w:rsidR="0026335B">
              <w:rPr>
                <w:rFonts w:eastAsia="Calibri"/>
                <w:sz w:val="24"/>
                <w:szCs w:val="24"/>
                <w:lang w:val="en-IN"/>
              </w:rPr>
              <w:t xml:space="preserve"> </w:t>
            </w:r>
            <w:r w:rsidR="00790CB5">
              <w:rPr>
                <w:rFonts w:eastAsia="Calibri"/>
                <w:sz w:val="24"/>
                <w:szCs w:val="24"/>
                <w:lang w:val="en-IN"/>
              </w:rPr>
              <w:t>facture Data</w:t>
            </w:r>
            <w:r w:rsidRPr="00675808">
              <w:rPr>
                <w:sz w:val="24"/>
                <w:szCs w:val="24"/>
              </w:rPr>
              <w:t>," aims to explore</w:t>
            </w:r>
            <w:r w:rsidRPr="00675808">
              <w:rPr>
                <w:spacing w:val="-5"/>
                <w:sz w:val="24"/>
                <w:szCs w:val="24"/>
              </w:rPr>
              <w:t xml:space="preserve"> </w:t>
            </w:r>
            <w:r w:rsidRPr="00675808">
              <w:rPr>
                <w:sz w:val="24"/>
                <w:szCs w:val="24"/>
              </w:rPr>
              <w:t>and analyze</w:t>
            </w:r>
            <w:r w:rsidRPr="00675808">
              <w:rPr>
                <w:spacing w:val="-5"/>
                <w:sz w:val="24"/>
                <w:szCs w:val="24"/>
              </w:rPr>
              <w:t xml:space="preserve"> </w:t>
            </w:r>
            <w:r w:rsidRPr="00675808">
              <w:rPr>
                <w:sz w:val="24"/>
                <w:szCs w:val="24"/>
              </w:rPr>
              <w:t>using</w:t>
            </w:r>
            <w:r w:rsidRPr="00675808">
              <w:rPr>
                <w:spacing w:val="-2"/>
                <w:sz w:val="24"/>
                <w:szCs w:val="24"/>
              </w:rPr>
              <w:t xml:space="preserve"> </w:t>
            </w:r>
            <w:r w:rsidRPr="00675808">
              <w:rPr>
                <w:sz w:val="24"/>
                <w:szCs w:val="24"/>
              </w:rPr>
              <w:t>the Transformed</w:t>
            </w:r>
            <w:r>
              <w:rPr>
                <w:sz w:val="24"/>
                <w:szCs w:val="24"/>
              </w:rPr>
              <w:t xml:space="preserve"> </w:t>
            </w:r>
            <w:r w:rsidR="00790CB5">
              <w:rPr>
                <w:sz w:val="24"/>
                <w:szCs w:val="24"/>
              </w:rPr>
              <w:t>Toy</w:t>
            </w:r>
            <w:r w:rsidR="0026335B">
              <w:rPr>
                <w:sz w:val="24"/>
                <w:szCs w:val="24"/>
              </w:rPr>
              <w:t xml:space="preserve"> </w:t>
            </w:r>
            <w:r w:rsidR="00790CB5">
              <w:rPr>
                <w:sz w:val="24"/>
                <w:szCs w:val="24"/>
              </w:rPr>
              <w:t>Craft</w:t>
            </w:r>
            <w:r w:rsidRPr="00675808">
              <w:rPr>
                <w:sz w:val="24"/>
                <w:szCs w:val="24"/>
              </w:rPr>
              <w:t xml:space="preserve"> dataset from</w:t>
            </w:r>
            <w:r w:rsidRPr="00675808">
              <w:rPr>
                <w:spacing w:val="-13"/>
                <w:sz w:val="24"/>
                <w:szCs w:val="24"/>
              </w:rPr>
              <w:t xml:space="preserve"> </w:t>
            </w:r>
            <w:r w:rsidRPr="00675808">
              <w:rPr>
                <w:sz w:val="24"/>
                <w:szCs w:val="24"/>
              </w:rPr>
              <w:t>Kaggle.</w:t>
            </w:r>
          </w:p>
        </w:tc>
      </w:tr>
      <w:tr w:rsidR="008E28E2" w14:paraId="07D06E0F" w14:textId="77777777">
        <w:trPr>
          <w:trHeight w:val="2897"/>
        </w:trPr>
        <w:tc>
          <w:tcPr>
            <w:tcW w:w="3004" w:type="dxa"/>
          </w:tcPr>
          <w:p w14:paraId="26C2C8FA" w14:textId="77777777" w:rsidR="008E28E2" w:rsidRDefault="0067385F">
            <w:pPr>
              <w:pStyle w:val="TableParagraph"/>
              <w:spacing w:before="136"/>
              <w:ind w:left="97"/>
              <w:rPr>
                <w:sz w:val="24"/>
              </w:rPr>
            </w:pPr>
            <w:r>
              <w:rPr>
                <w:sz w:val="24"/>
              </w:rPr>
              <w:t>Data</w:t>
            </w:r>
            <w:r>
              <w:rPr>
                <w:spacing w:val="-5"/>
                <w:sz w:val="24"/>
              </w:rPr>
              <w:t xml:space="preserve"> </w:t>
            </w:r>
            <w:r>
              <w:rPr>
                <w:spacing w:val="-2"/>
                <w:sz w:val="24"/>
              </w:rPr>
              <w:t>Transformation</w:t>
            </w:r>
          </w:p>
        </w:tc>
        <w:tc>
          <w:tcPr>
            <w:tcW w:w="6368" w:type="dxa"/>
          </w:tcPr>
          <w:p w14:paraId="19A4E315" w14:textId="5C68C082" w:rsidR="008E28E2" w:rsidRDefault="0067385F">
            <w:pPr>
              <w:pStyle w:val="TableParagraph"/>
              <w:spacing w:before="121" w:line="295" w:lineRule="auto"/>
              <w:ind w:left="112" w:right="162"/>
              <w:rPr>
                <w:sz w:val="24"/>
              </w:rPr>
            </w:pPr>
            <w:r>
              <w:rPr>
                <w:sz w:val="24"/>
              </w:rPr>
              <w:t>Applied filtering, sorting, pivoting, and created calculated fields such as</w:t>
            </w:r>
            <w:r>
              <w:rPr>
                <w:spacing w:val="-3"/>
                <w:sz w:val="24"/>
              </w:rPr>
              <w:t xml:space="preserve"> </w:t>
            </w:r>
            <w:r>
              <w:rPr>
                <w:sz w:val="24"/>
              </w:rPr>
              <w:t>(Top 25),</w:t>
            </w:r>
            <w:r>
              <w:rPr>
                <w:spacing w:val="-10"/>
                <w:sz w:val="24"/>
              </w:rPr>
              <w:t xml:space="preserve"> </w:t>
            </w:r>
            <w:r w:rsidR="00675808">
              <w:rPr>
                <w:sz w:val="24"/>
              </w:rPr>
              <w:t xml:space="preserve">Inscribed </w:t>
            </w:r>
            <w:proofErr w:type="gramStart"/>
            <w:r w:rsidR="00675808">
              <w:rPr>
                <w:sz w:val="24"/>
              </w:rPr>
              <w:t>sites</w:t>
            </w:r>
            <w:r>
              <w:rPr>
                <w:sz w:val="24"/>
              </w:rPr>
              <w:t>(</w:t>
            </w:r>
            <w:proofErr w:type="gramEnd"/>
            <w:r>
              <w:rPr>
                <w:sz w:val="24"/>
              </w:rPr>
              <w:t>Top 10) and M</w:t>
            </w:r>
            <w:r w:rsidR="00675808">
              <w:rPr>
                <w:sz w:val="24"/>
              </w:rPr>
              <w:t xml:space="preserve">ost </w:t>
            </w:r>
            <w:r w:rsidR="00790CB5">
              <w:rPr>
                <w:sz w:val="24"/>
              </w:rPr>
              <w:t>Toy</w:t>
            </w:r>
            <w:r w:rsidR="0026335B">
              <w:rPr>
                <w:sz w:val="24"/>
              </w:rPr>
              <w:t xml:space="preserve"> </w:t>
            </w:r>
            <w:r w:rsidR="00790CB5">
              <w:rPr>
                <w:sz w:val="24"/>
              </w:rPr>
              <w:t>Craft</w:t>
            </w:r>
            <w:r w:rsidR="00675808">
              <w:rPr>
                <w:sz w:val="24"/>
              </w:rPr>
              <w:t xml:space="preserve"> Sites</w:t>
            </w:r>
            <w:r>
              <w:rPr>
                <w:sz w:val="24"/>
              </w:rPr>
              <w:t>.</w:t>
            </w:r>
          </w:p>
          <w:p w14:paraId="65A8624F" w14:textId="05E76F4C" w:rsidR="008E28E2" w:rsidRDefault="0067385F">
            <w:pPr>
              <w:pStyle w:val="TableParagraph"/>
              <w:spacing w:before="143" w:line="254" w:lineRule="auto"/>
              <w:ind w:left="112"/>
              <w:rPr>
                <w:sz w:val="24"/>
              </w:rPr>
            </w:pPr>
            <w:r>
              <w:rPr>
                <w:sz w:val="24"/>
              </w:rPr>
              <w:t>Converted</w:t>
            </w:r>
            <w:r>
              <w:rPr>
                <w:spacing w:val="-5"/>
                <w:sz w:val="24"/>
              </w:rPr>
              <w:t xml:space="preserve"> </w:t>
            </w:r>
            <w:r>
              <w:rPr>
                <w:sz w:val="24"/>
              </w:rPr>
              <w:t>multiple binary</w:t>
            </w:r>
            <w:r>
              <w:rPr>
                <w:spacing w:val="-4"/>
                <w:sz w:val="24"/>
              </w:rPr>
              <w:t xml:space="preserve"> </w:t>
            </w:r>
            <w:r>
              <w:rPr>
                <w:sz w:val="24"/>
              </w:rPr>
              <w:t>zip</w:t>
            </w:r>
            <w:r>
              <w:rPr>
                <w:spacing w:val="-15"/>
                <w:sz w:val="24"/>
              </w:rPr>
              <w:t xml:space="preserve"> </w:t>
            </w:r>
            <w:r>
              <w:rPr>
                <w:sz w:val="24"/>
              </w:rPr>
              <w:t>code</w:t>
            </w:r>
            <w:r>
              <w:rPr>
                <w:spacing w:val="-5"/>
                <w:sz w:val="24"/>
              </w:rPr>
              <w:t xml:space="preserve"> </w:t>
            </w:r>
            <w:r>
              <w:rPr>
                <w:sz w:val="24"/>
              </w:rPr>
              <w:t>group</w:t>
            </w:r>
            <w:r>
              <w:rPr>
                <w:spacing w:val="-15"/>
                <w:sz w:val="24"/>
              </w:rPr>
              <w:t xml:space="preserve"> </w:t>
            </w:r>
            <w:r>
              <w:rPr>
                <w:sz w:val="24"/>
              </w:rPr>
              <w:t>columns</w:t>
            </w:r>
            <w:r>
              <w:rPr>
                <w:spacing w:val="-6"/>
                <w:sz w:val="24"/>
              </w:rPr>
              <w:t xml:space="preserve"> </w:t>
            </w:r>
            <w:r>
              <w:rPr>
                <w:sz w:val="24"/>
              </w:rPr>
              <w:t>into</w:t>
            </w:r>
            <w:r>
              <w:rPr>
                <w:spacing w:val="-4"/>
                <w:sz w:val="24"/>
              </w:rPr>
              <w:t xml:space="preserve"> </w:t>
            </w:r>
            <w:r>
              <w:rPr>
                <w:sz w:val="24"/>
              </w:rPr>
              <w:t>a</w:t>
            </w:r>
            <w:r>
              <w:rPr>
                <w:spacing w:val="-15"/>
                <w:sz w:val="24"/>
              </w:rPr>
              <w:t xml:space="preserve"> </w:t>
            </w:r>
            <w:r>
              <w:rPr>
                <w:sz w:val="24"/>
              </w:rPr>
              <w:t>single categorical variable.</w:t>
            </w:r>
            <w:r>
              <w:rPr>
                <w:spacing w:val="24"/>
                <w:sz w:val="24"/>
              </w:rPr>
              <w:t xml:space="preserve"> </w:t>
            </w:r>
            <w:r>
              <w:rPr>
                <w:sz w:val="24"/>
              </w:rPr>
              <w:t>Removed</w:t>
            </w:r>
            <w:r>
              <w:rPr>
                <w:spacing w:val="-4"/>
                <w:sz w:val="24"/>
              </w:rPr>
              <w:t xml:space="preserve"> </w:t>
            </w:r>
            <w:r>
              <w:rPr>
                <w:sz w:val="24"/>
              </w:rPr>
              <w:t>or</w:t>
            </w:r>
            <w:r>
              <w:rPr>
                <w:spacing w:val="-8"/>
                <w:sz w:val="24"/>
              </w:rPr>
              <w:t xml:space="preserve"> </w:t>
            </w:r>
            <w:r>
              <w:rPr>
                <w:sz w:val="24"/>
              </w:rPr>
              <w:t>adjusted</w:t>
            </w:r>
            <w:r>
              <w:rPr>
                <w:spacing w:val="24"/>
                <w:sz w:val="24"/>
              </w:rPr>
              <w:t xml:space="preserve"> </w:t>
            </w:r>
            <w:r>
              <w:rPr>
                <w:sz w:val="24"/>
              </w:rPr>
              <w:t>potential outliers</w:t>
            </w:r>
            <w:r w:rsidR="00675808">
              <w:rPr>
                <w:sz w:val="24"/>
              </w:rPr>
              <w:t>.</w:t>
            </w:r>
          </w:p>
        </w:tc>
      </w:tr>
      <w:tr w:rsidR="008E28E2" w14:paraId="3A850068" w14:textId="77777777">
        <w:trPr>
          <w:trHeight w:val="2252"/>
        </w:trPr>
        <w:tc>
          <w:tcPr>
            <w:tcW w:w="3004" w:type="dxa"/>
          </w:tcPr>
          <w:p w14:paraId="621AE481" w14:textId="77777777" w:rsidR="008E28E2" w:rsidRDefault="0067385F">
            <w:pPr>
              <w:pStyle w:val="TableParagraph"/>
              <w:spacing w:before="136"/>
              <w:ind w:left="97"/>
              <w:rPr>
                <w:sz w:val="24"/>
              </w:rPr>
            </w:pPr>
            <w:r>
              <w:rPr>
                <w:sz w:val="24"/>
              </w:rPr>
              <w:t>Data</w:t>
            </w:r>
            <w:r>
              <w:rPr>
                <w:spacing w:val="-10"/>
                <w:sz w:val="24"/>
              </w:rPr>
              <w:t xml:space="preserve"> </w:t>
            </w:r>
            <w:r>
              <w:rPr>
                <w:sz w:val="24"/>
              </w:rPr>
              <w:t>Type</w:t>
            </w:r>
            <w:r>
              <w:rPr>
                <w:spacing w:val="-9"/>
                <w:sz w:val="24"/>
              </w:rPr>
              <w:t xml:space="preserve"> </w:t>
            </w:r>
            <w:r>
              <w:rPr>
                <w:spacing w:val="-2"/>
                <w:sz w:val="24"/>
              </w:rPr>
              <w:t>Conversion</w:t>
            </w:r>
          </w:p>
        </w:tc>
        <w:tc>
          <w:tcPr>
            <w:tcW w:w="6368" w:type="dxa"/>
          </w:tcPr>
          <w:p w14:paraId="70E9158C" w14:textId="77777777" w:rsidR="008E28E2" w:rsidRDefault="0067385F">
            <w:pPr>
              <w:pStyle w:val="TableParagraph"/>
              <w:spacing w:before="121" w:line="268" w:lineRule="auto"/>
              <w:ind w:left="112" w:right="162"/>
              <w:rPr>
                <w:spacing w:val="-2"/>
                <w:sz w:val="24"/>
              </w:rPr>
            </w:pPr>
            <w:r>
              <w:rPr>
                <w:sz w:val="24"/>
              </w:rPr>
              <w:t xml:space="preserve">Corrected data types, ensuring numerical </w:t>
            </w:r>
            <w:proofErr w:type="gramStart"/>
            <w:r>
              <w:rPr>
                <w:sz w:val="24"/>
              </w:rPr>
              <w:t>fields  are</w:t>
            </w:r>
            <w:proofErr w:type="gramEnd"/>
            <w:r>
              <w:rPr>
                <w:sz w:val="24"/>
              </w:rPr>
              <w:t xml:space="preserve"> properly formatted. Ensured that numerical </w:t>
            </w:r>
            <w:proofErr w:type="gramStart"/>
            <w:r>
              <w:rPr>
                <w:sz w:val="24"/>
              </w:rPr>
              <w:t xml:space="preserve">fields </w:t>
            </w:r>
            <w:r>
              <w:rPr>
                <w:spacing w:val="-5"/>
                <w:sz w:val="24"/>
              </w:rPr>
              <w:t xml:space="preserve"> </w:t>
            </w:r>
            <w:r>
              <w:rPr>
                <w:sz w:val="24"/>
              </w:rPr>
              <w:t>are</w:t>
            </w:r>
            <w:proofErr w:type="gramEnd"/>
            <w:r>
              <w:rPr>
                <w:spacing w:val="-13"/>
                <w:sz w:val="24"/>
              </w:rPr>
              <w:t xml:space="preserve"> </w:t>
            </w:r>
            <w:r>
              <w:rPr>
                <w:sz w:val="24"/>
              </w:rPr>
              <w:t>in the</w:t>
            </w:r>
            <w:r>
              <w:rPr>
                <w:spacing w:val="-13"/>
                <w:sz w:val="24"/>
              </w:rPr>
              <w:t xml:space="preserve"> </w:t>
            </w:r>
            <w:r>
              <w:rPr>
                <w:sz w:val="24"/>
              </w:rPr>
              <w:t>correct format. Converted categorical</w:t>
            </w:r>
            <w:r>
              <w:rPr>
                <w:spacing w:val="-7"/>
                <w:sz w:val="24"/>
              </w:rPr>
              <w:t xml:space="preserve"> </w:t>
            </w:r>
            <w:r>
              <w:rPr>
                <w:sz w:val="24"/>
              </w:rPr>
              <w:t>variables like</w:t>
            </w:r>
            <w:r>
              <w:rPr>
                <w:spacing w:val="-9"/>
                <w:sz w:val="24"/>
              </w:rPr>
              <w:t xml:space="preserve"> </w:t>
            </w:r>
            <w:r>
              <w:rPr>
                <w:sz w:val="24"/>
              </w:rPr>
              <w:t>Zipcode</w:t>
            </w:r>
            <w:r>
              <w:rPr>
                <w:spacing w:val="-15"/>
                <w:sz w:val="24"/>
              </w:rPr>
              <w:t xml:space="preserve"> </w:t>
            </w:r>
            <w:r>
              <w:rPr>
                <w:sz w:val="24"/>
              </w:rPr>
              <w:t>Groups</w:t>
            </w:r>
            <w:r>
              <w:rPr>
                <w:spacing w:val="-10"/>
                <w:sz w:val="24"/>
              </w:rPr>
              <w:t xml:space="preserve"> </w:t>
            </w:r>
            <w:r>
              <w:rPr>
                <w:sz w:val="24"/>
              </w:rPr>
              <w:t>into</w:t>
            </w:r>
            <w:r>
              <w:rPr>
                <w:spacing w:val="-15"/>
                <w:sz w:val="24"/>
              </w:rPr>
              <w:t xml:space="preserve"> </w:t>
            </w:r>
            <w:r>
              <w:rPr>
                <w:sz w:val="24"/>
              </w:rPr>
              <w:t xml:space="preserve">appropriate data </w:t>
            </w:r>
            <w:r>
              <w:rPr>
                <w:spacing w:val="-2"/>
                <w:sz w:val="24"/>
              </w:rPr>
              <w:t>types.</w:t>
            </w:r>
          </w:p>
          <w:p w14:paraId="3CBD0566" w14:textId="6586F6AC" w:rsidR="00397EB6" w:rsidRDefault="00397EB6" w:rsidP="00397EB6">
            <w:pPr>
              <w:pStyle w:val="TableParagraph"/>
              <w:spacing w:before="121" w:line="268" w:lineRule="auto"/>
              <w:ind w:right="162"/>
              <w:rPr>
                <w:sz w:val="24"/>
              </w:rPr>
            </w:pPr>
          </w:p>
        </w:tc>
      </w:tr>
    </w:tbl>
    <w:p w14:paraId="52E99162" w14:textId="77777777" w:rsidR="008E28E2" w:rsidRDefault="008E28E2">
      <w:pPr>
        <w:pStyle w:val="TableParagraph"/>
        <w:spacing w:line="275" w:lineRule="exact"/>
        <w:rPr>
          <w:sz w:val="24"/>
        </w:rPr>
        <w:sectPr w:rsidR="008E28E2">
          <w:pgSz w:w="11910" w:h="16850"/>
          <w:pgMar w:top="1380" w:right="0" w:bottom="280" w:left="708" w:header="720" w:footer="720" w:gutter="0"/>
          <w:cols w:space="720"/>
        </w:sect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53A847AE" w14:textId="77777777">
        <w:trPr>
          <w:trHeight w:val="2086"/>
        </w:trPr>
        <w:tc>
          <w:tcPr>
            <w:tcW w:w="3004" w:type="dxa"/>
          </w:tcPr>
          <w:p w14:paraId="657B4367" w14:textId="77777777" w:rsidR="008E28E2" w:rsidRDefault="0067385F">
            <w:pPr>
              <w:pStyle w:val="TableParagraph"/>
              <w:spacing w:before="136"/>
              <w:ind w:left="97"/>
              <w:rPr>
                <w:sz w:val="24"/>
              </w:rPr>
            </w:pPr>
            <w:r>
              <w:rPr>
                <w:sz w:val="24"/>
              </w:rPr>
              <w:lastRenderedPageBreak/>
              <w:t>Data</w:t>
            </w:r>
            <w:r>
              <w:rPr>
                <w:spacing w:val="-5"/>
                <w:sz w:val="24"/>
              </w:rPr>
              <w:t xml:space="preserve"> </w:t>
            </w:r>
            <w:r>
              <w:rPr>
                <w:spacing w:val="-2"/>
                <w:sz w:val="24"/>
              </w:rPr>
              <w:t>Modeling</w:t>
            </w:r>
          </w:p>
        </w:tc>
        <w:tc>
          <w:tcPr>
            <w:tcW w:w="6368" w:type="dxa"/>
          </w:tcPr>
          <w:p w14:paraId="44D5A859" w14:textId="7C4C3816" w:rsidR="008E28E2" w:rsidRDefault="00675808">
            <w:pPr>
              <w:pStyle w:val="TableParagraph"/>
              <w:spacing w:before="136" w:line="256" w:lineRule="auto"/>
              <w:ind w:left="112" w:right="162"/>
              <w:rPr>
                <w:sz w:val="24"/>
              </w:rPr>
            </w:pPr>
            <w:r w:rsidRPr="00675808">
              <w:rPr>
                <w:sz w:val="24"/>
              </w:rPr>
              <w:t>Data modeling is a critical step in organizing, cleaning, and structuring the dataset to ensure accurate analysis and seamless visualization in Tableau. For the</w:t>
            </w:r>
            <w:r>
              <w:rPr>
                <w:sz w:val="24"/>
              </w:rPr>
              <w:t xml:space="preserve"> </w:t>
            </w:r>
            <w:r w:rsidR="00790CB5">
              <w:rPr>
                <w:sz w:val="24"/>
              </w:rPr>
              <w:t>Toy</w:t>
            </w:r>
            <w:r w:rsidR="004A3B4F">
              <w:rPr>
                <w:sz w:val="24"/>
              </w:rPr>
              <w:t xml:space="preserve"> </w:t>
            </w:r>
            <w:r w:rsidR="00790CB5">
              <w:rPr>
                <w:sz w:val="24"/>
              </w:rPr>
              <w:t>Craft Tales</w:t>
            </w:r>
            <w:r>
              <w:rPr>
                <w:sz w:val="24"/>
              </w:rPr>
              <w:t xml:space="preserve"> </w:t>
            </w:r>
            <w:r w:rsidRPr="00675808">
              <w:rPr>
                <w:sz w:val="24"/>
              </w:rPr>
              <w:t>project, the modeling process focused on creating a clean schema that supports filtering, aggregation, and comparison across multiple dimensions.</w:t>
            </w:r>
          </w:p>
        </w:tc>
      </w:tr>
      <w:tr w:rsidR="008E28E2" w14:paraId="6B518E6E" w14:textId="77777777" w:rsidTr="00773527">
        <w:trPr>
          <w:trHeight w:val="871"/>
        </w:trPr>
        <w:tc>
          <w:tcPr>
            <w:tcW w:w="3004" w:type="dxa"/>
          </w:tcPr>
          <w:p w14:paraId="79D2C6E2" w14:textId="77777777" w:rsidR="008E28E2" w:rsidRDefault="0067385F">
            <w:pPr>
              <w:pStyle w:val="TableParagraph"/>
              <w:spacing w:before="136"/>
              <w:ind w:left="97"/>
              <w:rPr>
                <w:sz w:val="24"/>
              </w:rPr>
            </w:pPr>
            <w:r>
              <w:rPr>
                <w:sz w:val="24"/>
              </w:rPr>
              <w:t>Save</w:t>
            </w:r>
            <w:r>
              <w:rPr>
                <w:spacing w:val="-13"/>
                <w:sz w:val="24"/>
              </w:rPr>
              <w:t xml:space="preserve"> </w:t>
            </w:r>
            <w:r>
              <w:rPr>
                <w:sz w:val="24"/>
              </w:rPr>
              <w:t>Processed</w:t>
            </w:r>
            <w:r>
              <w:rPr>
                <w:spacing w:val="3"/>
                <w:sz w:val="24"/>
              </w:rPr>
              <w:t xml:space="preserve"> </w:t>
            </w:r>
            <w:r>
              <w:rPr>
                <w:spacing w:val="-4"/>
                <w:sz w:val="24"/>
              </w:rPr>
              <w:t>Data</w:t>
            </w:r>
          </w:p>
        </w:tc>
        <w:tc>
          <w:tcPr>
            <w:tcW w:w="6368" w:type="dxa"/>
          </w:tcPr>
          <w:p w14:paraId="2624C2CA" w14:textId="77777777" w:rsidR="008E28E2" w:rsidRDefault="0067385F">
            <w:pPr>
              <w:pStyle w:val="TableParagraph"/>
              <w:spacing w:before="136"/>
              <w:ind w:right="1240"/>
              <w:jc w:val="center"/>
              <w:rPr>
                <w:sz w:val="24"/>
              </w:rPr>
            </w:pPr>
            <w:r>
              <w:rPr>
                <w:spacing w:val="-10"/>
                <w:sz w:val="24"/>
              </w:rPr>
              <w:t>-</w:t>
            </w:r>
          </w:p>
        </w:tc>
      </w:tr>
    </w:tbl>
    <w:p w14:paraId="32D20401" w14:textId="77777777" w:rsidR="008E28E2" w:rsidRDefault="008E28E2">
      <w:pPr>
        <w:pStyle w:val="BodyText"/>
        <w:spacing w:before="267"/>
      </w:pPr>
    </w:p>
    <w:p w14:paraId="3DF05F86" w14:textId="77777777" w:rsidR="008E28E2" w:rsidRDefault="0067385F">
      <w:pPr>
        <w:pStyle w:val="Heading1"/>
        <w:numPr>
          <w:ilvl w:val="0"/>
          <w:numId w:val="14"/>
        </w:numPr>
        <w:tabs>
          <w:tab w:val="left" w:pos="958"/>
        </w:tabs>
        <w:spacing w:before="1"/>
        <w:ind w:left="958"/>
        <w:jc w:val="left"/>
      </w:pPr>
      <w:r>
        <w:t xml:space="preserve">Data </w:t>
      </w:r>
      <w:r>
        <w:rPr>
          <w:spacing w:val="-2"/>
        </w:rPr>
        <w:t>Visualization</w:t>
      </w:r>
    </w:p>
    <w:p w14:paraId="498D6442" w14:textId="77777777" w:rsidR="008E28E2" w:rsidRDefault="0067385F">
      <w:pPr>
        <w:pStyle w:val="ListParagraph"/>
        <w:numPr>
          <w:ilvl w:val="1"/>
          <w:numId w:val="14"/>
        </w:numPr>
        <w:tabs>
          <w:tab w:val="left" w:pos="1679"/>
        </w:tabs>
        <w:spacing w:before="264"/>
        <w:ind w:left="1679"/>
        <w:rPr>
          <w:sz w:val="24"/>
        </w:rPr>
      </w:pPr>
      <w:r>
        <w:rPr>
          <w:sz w:val="24"/>
        </w:rPr>
        <w:t>Framing</w:t>
      </w:r>
      <w:r>
        <w:rPr>
          <w:spacing w:val="-4"/>
          <w:sz w:val="24"/>
        </w:rPr>
        <w:t xml:space="preserve"> </w:t>
      </w:r>
      <w:r>
        <w:rPr>
          <w:sz w:val="24"/>
        </w:rPr>
        <w:t>Business</w:t>
      </w:r>
      <w:r>
        <w:rPr>
          <w:spacing w:val="-6"/>
          <w:sz w:val="24"/>
        </w:rPr>
        <w:t xml:space="preserve"> </w:t>
      </w:r>
      <w:r>
        <w:rPr>
          <w:spacing w:val="-2"/>
          <w:sz w:val="24"/>
        </w:rPr>
        <w:t>Questions</w:t>
      </w:r>
    </w:p>
    <w:p w14:paraId="300FE8BF" w14:textId="15E9E62D" w:rsidR="008E28E2" w:rsidRDefault="002A7BD4" w:rsidP="002A7BD4">
      <w:pPr>
        <w:pStyle w:val="BodyText"/>
        <w:numPr>
          <w:ilvl w:val="0"/>
          <w:numId w:val="19"/>
        </w:numPr>
      </w:pPr>
      <w:r w:rsidRPr="002A7BD4">
        <w:t>What is the average year of inscription for</w:t>
      </w:r>
      <w:r w:rsidR="00790CB5">
        <w:t xml:space="preserve"> </w:t>
      </w:r>
      <w:proofErr w:type="gramStart"/>
      <w:r w:rsidR="00790CB5">
        <w:t>Toy</w:t>
      </w:r>
      <w:r w:rsidR="002E1ECD">
        <w:t xml:space="preserve">  </w:t>
      </w:r>
      <w:r w:rsidR="00790CB5">
        <w:t>Craft</w:t>
      </w:r>
      <w:proofErr w:type="gramEnd"/>
      <w:r w:rsidR="00790CB5">
        <w:t xml:space="preserve"> Tales</w:t>
      </w:r>
      <w:r w:rsidRPr="002A7BD4">
        <w:t>?</w:t>
      </w:r>
    </w:p>
    <w:p w14:paraId="431787BE" w14:textId="157A81C5" w:rsidR="002A7BD4" w:rsidRDefault="002A7BD4" w:rsidP="002A7BD4">
      <w:pPr>
        <w:pStyle w:val="BodyText"/>
        <w:numPr>
          <w:ilvl w:val="0"/>
          <w:numId w:val="19"/>
        </w:numPr>
      </w:pPr>
      <w:r w:rsidRPr="002A7BD4">
        <w:t>Which category (Cultural, Natural, Mixed) is associated with the most recently inscribed sites?</w:t>
      </w:r>
    </w:p>
    <w:p w14:paraId="2C3FFCCB" w14:textId="488080F3" w:rsidR="002A7BD4" w:rsidRDefault="002A7BD4" w:rsidP="002A7BD4">
      <w:pPr>
        <w:pStyle w:val="BodyText"/>
        <w:numPr>
          <w:ilvl w:val="0"/>
          <w:numId w:val="19"/>
        </w:numPr>
      </w:pPr>
      <w:r w:rsidRPr="002A7BD4">
        <w:t>Which decade had the lowest number of site inscriptions?</w:t>
      </w:r>
    </w:p>
    <w:p w14:paraId="5FEF03F0" w14:textId="3A58B876" w:rsidR="002A7BD4" w:rsidRDefault="002A7BD4" w:rsidP="002A7BD4">
      <w:pPr>
        <w:pStyle w:val="BodyText"/>
        <w:numPr>
          <w:ilvl w:val="0"/>
          <w:numId w:val="19"/>
        </w:numPr>
      </w:pPr>
      <w:r w:rsidRPr="002A7BD4">
        <w:t xml:space="preserve">How many different </w:t>
      </w:r>
      <w:proofErr w:type="gramStart"/>
      <w:r w:rsidR="00790CB5">
        <w:t>toy</w:t>
      </w:r>
      <w:proofErr w:type="gramEnd"/>
      <w:r w:rsidR="002E1ECD">
        <w:t xml:space="preserve"> </w:t>
      </w:r>
      <w:r w:rsidR="00790CB5">
        <w:t>craft</w:t>
      </w:r>
      <w:r w:rsidRPr="002A7BD4">
        <w:t xml:space="preserve"> categories are represented?</w:t>
      </w:r>
    </w:p>
    <w:p w14:paraId="4A03BCCB" w14:textId="77777777" w:rsidR="002A7BD4" w:rsidRPr="002A7BD4" w:rsidRDefault="002A7BD4" w:rsidP="002A7BD4">
      <w:pPr>
        <w:pStyle w:val="BodyText"/>
        <w:spacing w:before="178"/>
        <w:rPr>
          <w:b/>
          <w:bCs/>
          <w:lang w:val="en-IN"/>
        </w:rPr>
      </w:pPr>
      <w:r>
        <w:t xml:space="preserve">            </w:t>
      </w:r>
      <w:r w:rsidRPr="002A7BD4">
        <w:rPr>
          <w:b/>
          <w:bCs/>
          <w:lang w:val="en-IN"/>
        </w:rPr>
        <w:t>4.2 Developing Visualizations</w:t>
      </w:r>
    </w:p>
    <w:p w14:paraId="0C6E963C" w14:textId="4930188D" w:rsidR="002A7BD4" w:rsidRPr="002A7BD4" w:rsidRDefault="002A7BD4" w:rsidP="002A7BD4">
      <w:pPr>
        <w:pStyle w:val="BodyText"/>
        <w:spacing w:before="178"/>
        <w:rPr>
          <w:lang w:val="en-IN"/>
        </w:rPr>
      </w:pPr>
      <w:r>
        <w:rPr>
          <w:lang w:val="en-IN"/>
        </w:rPr>
        <w:t xml:space="preserve">              </w:t>
      </w:r>
      <w:r w:rsidRPr="002A7BD4">
        <w:rPr>
          <w:lang w:val="en-IN"/>
        </w:rPr>
        <w:t xml:space="preserve">Visualizations are essential for exploring and communicating insights from </w:t>
      </w:r>
      <w:r w:rsidR="00790CB5">
        <w:rPr>
          <w:lang w:val="en-IN"/>
        </w:rPr>
        <w:t>Toy</w:t>
      </w:r>
      <w:r w:rsidR="002E1ECD">
        <w:rPr>
          <w:lang w:val="en-IN"/>
        </w:rPr>
        <w:t xml:space="preserve"> </w:t>
      </w:r>
      <w:r w:rsidR="00790CB5">
        <w:rPr>
          <w:lang w:val="en-IN"/>
        </w:rPr>
        <w:t xml:space="preserve">craft </w:t>
      </w:r>
      <w:proofErr w:type="gramStart"/>
      <w:r w:rsidR="00790CB5">
        <w:rPr>
          <w:lang w:val="en-IN"/>
        </w:rPr>
        <w:t>Tales</w:t>
      </w:r>
      <w:proofErr w:type="gramEnd"/>
      <w:r w:rsidRPr="002A7BD4">
        <w:rPr>
          <w:lang w:val="en-IN"/>
        </w:rPr>
        <w:t xml:space="preserve"> data. </w:t>
      </w:r>
      <w:r>
        <w:rPr>
          <w:lang w:val="en-IN"/>
        </w:rPr>
        <w:t xml:space="preserve">                    </w:t>
      </w:r>
      <w:r w:rsidRPr="002A7BD4">
        <w:rPr>
          <w:lang w:val="en-IN"/>
        </w:rPr>
        <w:t>They help reveal patterns, regional distributions, category dominance, and other meaningful trends. Below are key types of visualizations used in this project:</w:t>
      </w:r>
    </w:p>
    <w:p w14:paraId="09863126" w14:textId="552AA8A5" w:rsidR="002A7BD4" w:rsidRPr="002A7BD4" w:rsidRDefault="002A7BD4" w:rsidP="002A7BD4">
      <w:pPr>
        <w:pStyle w:val="BodyText"/>
        <w:numPr>
          <w:ilvl w:val="0"/>
          <w:numId w:val="18"/>
        </w:numPr>
        <w:spacing w:before="178"/>
        <w:rPr>
          <w:lang w:val="en-IN"/>
        </w:rPr>
      </w:pPr>
      <w:r w:rsidRPr="002A7BD4">
        <w:rPr>
          <w:b/>
          <w:bCs/>
          <w:lang w:val="en-IN"/>
        </w:rPr>
        <w:t>Bar Charts</w:t>
      </w:r>
      <w:r w:rsidRPr="002A7BD4">
        <w:rPr>
          <w:lang w:val="en-IN"/>
        </w:rPr>
        <w:t xml:space="preserve"> – Compare the number of </w:t>
      </w:r>
      <w:r w:rsidR="00790CB5">
        <w:rPr>
          <w:lang w:val="en-IN"/>
        </w:rPr>
        <w:t>toy</w:t>
      </w:r>
      <w:r w:rsidR="002E1ECD">
        <w:rPr>
          <w:lang w:val="en-IN"/>
        </w:rPr>
        <w:t xml:space="preserve"> </w:t>
      </w:r>
      <w:r w:rsidR="00790CB5">
        <w:rPr>
          <w:lang w:val="en-IN"/>
        </w:rPr>
        <w:t>craft</w:t>
      </w:r>
      <w:r w:rsidRPr="002A7BD4">
        <w:rPr>
          <w:lang w:val="en-IN"/>
        </w:rPr>
        <w:t xml:space="preserve"> sites by country or region to identify which nations have the highest representation.</w:t>
      </w:r>
    </w:p>
    <w:p w14:paraId="7C183EDD" w14:textId="1411737D" w:rsidR="002A7BD4" w:rsidRPr="002A7BD4" w:rsidRDefault="002A7BD4" w:rsidP="002A7BD4">
      <w:pPr>
        <w:pStyle w:val="BodyText"/>
        <w:numPr>
          <w:ilvl w:val="0"/>
          <w:numId w:val="18"/>
        </w:numPr>
        <w:spacing w:before="178"/>
        <w:rPr>
          <w:lang w:val="en-IN"/>
        </w:rPr>
      </w:pPr>
      <w:r w:rsidRPr="002A7BD4">
        <w:rPr>
          <w:b/>
          <w:bCs/>
          <w:lang w:val="en-IN"/>
        </w:rPr>
        <w:t>Scatter Plots</w:t>
      </w:r>
      <w:r w:rsidRPr="002A7BD4">
        <w:rPr>
          <w:lang w:val="en-IN"/>
        </w:rPr>
        <w:t xml:space="preserve"> – Explore relationships between year of inscription and number of sites, or between population and </w:t>
      </w:r>
      <w:r w:rsidR="00790CB5">
        <w:rPr>
          <w:lang w:val="en-IN"/>
        </w:rPr>
        <w:t>toy</w:t>
      </w:r>
      <w:r w:rsidR="00462C2F">
        <w:rPr>
          <w:lang w:val="en-IN"/>
        </w:rPr>
        <w:t xml:space="preserve"> </w:t>
      </w:r>
      <w:r w:rsidR="00790CB5">
        <w:rPr>
          <w:lang w:val="en-IN"/>
        </w:rPr>
        <w:t>craft</w:t>
      </w:r>
      <w:r w:rsidRPr="002A7BD4">
        <w:rPr>
          <w:lang w:val="en-IN"/>
        </w:rPr>
        <w:t xml:space="preserve"> site density (when integrated with external datasets).</w:t>
      </w:r>
    </w:p>
    <w:p w14:paraId="4930B01A" w14:textId="7C88428C" w:rsidR="002A7BD4" w:rsidRPr="002A7BD4" w:rsidRDefault="002A7BD4" w:rsidP="002A7BD4">
      <w:pPr>
        <w:pStyle w:val="BodyText"/>
        <w:numPr>
          <w:ilvl w:val="0"/>
          <w:numId w:val="18"/>
        </w:numPr>
        <w:spacing w:before="178"/>
        <w:rPr>
          <w:lang w:val="en-IN"/>
        </w:rPr>
      </w:pPr>
      <w:r w:rsidRPr="002A7BD4">
        <w:rPr>
          <w:b/>
          <w:bCs/>
          <w:lang w:val="en-IN"/>
        </w:rPr>
        <w:t>Histograms</w:t>
      </w:r>
      <w:r w:rsidRPr="002A7BD4">
        <w:rPr>
          <w:lang w:val="en-IN"/>
        </w:rPr>
        <w:t xml:space="preserve"> – Show the distribution of </w:t>
      </w:r>
      <w:r w:rsidR="00790CB5">
        <w:rPr>
          <w:lang w:val="en-IN"/>
        </w:rPr>
        <w:t>toy</w:t>
      </w:r>
      <w:r w:rsidR="00462C2F">
        <w:rPr>
          <w:lang w:val="en-IN"/>
        </w:rPr>
        <w:t xml:space="preserve"> </w:t>
      </w:r>
      <w:r w:rsidR="00790CB5">
        <w:rPr>
          <w:lang w:val="en-IN"/>
        </w:rPr>
        <w:t xml:space="preserve">craft </w:t>
      </w:r>
      <w:r w:rsidRPr="002A7BD4">
        <w:rPr>
          <w:lang w:val="en-IN"/>
        </w:rPr>
        <w:t>sites based on their year of inscription, helping to identify periods of increased global recognition.</w:t>
      </w:r>
    </w:p>
    <w:p w14:paraId="6BE0AD2F" w14:textId="77777777" w:rsidR="002A7BD4" w:rsidRPr="002A7BD4" w:rsidRDefault="002A7BD4" w:rsidP="002A7BD4">
      <w:pPr>
        <w:pStyle w:val="BodyText"/>
        <w:numPr>
          <w:ilvl w:val="0"/>
          <w:numId w:val="18"/>
        </w:numPr>
        <w:spacing w:before="178"/>
        <w:rPr>
          <w:lang w:val="en-IN"/>
        </w:rPr>
      </w:pPr>
      <w:r w:rsidRPr="002A7BD4">
        <w:rPr>
          <w:b/>
          <w:bCs/>
          <w:lang w:val="en-IN"/>
        </w:rPr>
        <w:t>Heatmaps</w:t>
      </w:r>
      <w:r w:rsidRPr="002A7BD4">
        <w:rPr>
          <w:lang w:val="en-IN"/>
        </w:rPr>
        <w:t xml:space="preserve"> – Visualize correlations between site categories (Cultural, Natural, Mixed) and other features like site size, risk status, or region.</w:t>
      </w:r>
    </w:p>
    <w:p w14:paraId="2560D8D1" w14:textId="77777777" w:rsidR="002A7BD4" w:rsidRPr="002A7BD4" w:rsidRDefault="002A7BD4" w:rsidP="002A7BD4">
      <w:pPr>
        <w:pStyle w:val="BodyText"/>
        <w:numPr>
          <w:ilvl w:val="0"/>
          <w:numId w:val="18"/>
        </w:numPr>
        <w:spacing w:before="178"/>
        <w:rPr>
          <w:lang w:val="en-IN"/>
        </w:rPr>
      </w:pPr>
      <w:r w:rsidRPr="002A7BD4">
        <w:rPr>
          <w:b/>
          <w:bCs/>
          <w:lang w:val="en-IN"/>
        </w:rPr>
        <w:t>Box Plots</w:t>
      </w:r>
      <w:r w:rsidRPr="002A7BD4">
        <w:rPr>
          <w:lang w:val="en-IN"/>
        </w:rPr>
        <w:t xml:space="preserve"> – Detect outliers in site area (hectares), year of inscription, or other numeric fields, offering insights into extreme cases or anomalies.</w:t>
      </w:r>
    </w:p>
    <w:p w14:paraId="0F6A7D68" w14:textId="37044ADA" w:rsidR="002A7BD4" w:rsidRPr="002A7BD4" w:rsidRDefault="002A7BD4" w:rsidP="002A7BD4">
      <w:pPr>
        <w:pStyle w:val="BodyText"/>
        <w:numPr>
          <w:ilvl w:val="0"/>
          <w:numId w:val="18"/>
        </w:numPr>
        <w:spacing w:before="178"/>
        <w:rPr>
          <w:lang w:val="en-IN"/>
        </w:rPr>
      </w:pPr>
      <w:r w:rsidRPr="002A7BD4">
        <w:rPr>
          <w:b/>
          <w:bCs/>
          <w:lang w:val="en-IN"/>
        </w:rPr>
        <w:t>Geospatial Maps</w:t>
      </w:r>
      <w:r w:rsidRPr="002A7BD4">
        <w:rPr>
          <w:lang w:val="en-IN"/>
        </w:rPr>
        <w:t xml:space="preserve"> – Display the geographic spread of </w:t>
      </w:r>
      <w:proofErr w:type="spellStart"/>
      <w:r w:rsidR="00790CB5">
        <w:rPr>
          <w:lang w:val="en-IN"/>
        </w:rPr>
        <w:t>toycraft</w:t>
      </w:r>
      <w:proofErr w:type="spellEnd"/>
      <w:r w:rsidR="00790CB5">
        <w:rPr>
          <w:lang w:val="en-IN"/>
        </w:rPr>
        <w:t xml:space="preserve"> </w:t>
      </w:r>
      <w:r w:rsidRPr="002A7BD4">
        <w:rPr>
          <w:lang w:val="en-IN"/>
        </w:rPr>
        <w:t>sites globally, enabling users to explore location-based trends and regional clusters.</w:t>
      </w:r>
    </w:p>
    <w:p w14:paraId="6D60AAAB" w14:textId="0359AA18" w:rsidR="008E28E2" w:rsidRDefault="008E28E2">
      <w:pPr>
        <w:pStyle w:val="BodyText"/>
        <w:spacing w:before="178"/>
      </w:pPr>
    </w:p>
    <w:p w14:paraId="1EC0BBA9" w14:textId="77777777" w:rsidR="008E28E2" w:rsidRDefault="008E28E2">
      <w:pPr>
        <w:pStyle w:val="BodyText"/>
        <w:spacing w:before="230"/>
        <w:rPr>
          <w:rFonts w:ascii="Calibri"/>
        </w:rPr>
      </w:pPr>
    </w:p>
    <w:p w14:paraId="62EC06A7" w14:textId="77777777" w:rsidR="008E28E2" w:rsidRDefault="0067385F" w:rsidP="00622A7E">
      <w:pPr>
        <w:pStyle w:val="Heading1"/>
        <w:numPr>
          <w:ilvl w:val="0"/>
          <w:numId w:val="14"/>
        </w:numPr>
        <w:tabs>
          <w:tab w:val="left" w:pos="958"/>
        </w:tabs>
        <w:spacing w:line="480" w:lineRule="auto"/>
        <w:ind w:left="958"/>
        <w:jc w:val="left"/>
      </w:pPr>
      <w:r>
        <w:t>Performance</w:t>
      </w:r>
      <w:r>
        <w:rPr>
          <w:spacing w:val="-3"/>
        </w:rPr>
        <w:t xml:space="preserve"> </w:t>
      </w:r>
      <w:r>
        <w:rPr>
          <w:spacing w:val="-2"/>
        </w:rPr>
        <w:t>Testing</w:t>
      </w:r>
    </w:p>
    <w:p w14:paraId="13C820B8" w14:textId="77777777" w:rsidR="008E28E2" w:rsidRDefault="0067385F" w:rsidP="00622A7E">
      <w:pPr>
        <w:pStyle w:val="ListParagraph"/>
        <w:numPr>
          <w:ilvl w:val="1"/>
          <w:numId w:val="4"/>
        </w:numPr>
        <w:tabs>
          <w:tab w:val="left" w:pos="1378"/>
        </w:tabs>
        <w:spacing w:before="264" w:line="480" w:lineRule="auto"/>
        <w:ind w:left="1378"/>
        <w:rPr>
          <w:sz w:val="24"/>
        </w:rPr>
      </w:pPr>
      <w:r>
        <w:rPr>
          <w:sz w:val="24"/>
        </w:rPr>
        <w:t>Utilization</w:t>
      </w:r>
      <w:r>
        <w:rPr>
          <w:spacing w:val="-7"/>
          <w:sz w:val="24"/>
        </w:rPr>
        <w:t xml:space="preserve"> </w:t>
      </w:r>
      <w:r>
        <w:rPr>
          <w:sz w:val="24"/>
        </w:rPr>
        <w:t>of</w:t>
      </w:r>
      <w:r>
        <w:rPr>
          <w:spacing w:val="-15"/>
          <w:sz w:val="24"/>
        </w:rPr>
        <w:t xml:space="preserve"> </w:t>
      </w:r>
      <w:r>
        <w:rPr>
          <w:sz w:val="24"/>
        </w:rPr>
        <w:t>Data</w:t>
      </w:r>
      <w:r>
        <w:rPr>
          <w:spacing w:val="-15"/>
          <w:sz w:val="24"/>
        </w:rPr>
        <w:t xml:space="preserve"> </w:t>
      </w:r>
      <w:r>
        <w:rPr>
          <w:spacing w:val="-2"/>
          <w:sz w:val="24"/>
        </w:rPr>
        <w:t>filters</w:t>
      </w:r>
    </w:p>
    <w:p w14:paraId="7F9BE378" w14:textId="4D9809FD" w:rsidR="008E28E2" w:rsidRDefault="0067385F" w:rsidP="00622A7E">
      <w:pPr>
        <w:pStyle w:val="BodyText"/>
        <w:spacing w:before="250" w:line="480" w:lineRule="auto"/>
        <w:ind w:left="1860" w:right="4903"/>
      </w:pPr>
      <w:r>
        <w:t xml:space="preserve">Selected Top (10) </w:t>
      </w:r>
      <w:r w:rsidR="00622A7E" w:rsidRPr="00622A7E">
        <w:t xml:space="preserve">Most </w:t>
      </w:r>
      <w:proofErr w:type="spellStart"/>
      <w:r w:rsidR="00790CB5">
        <w:t>t</w:t>
      </w:r>
      <w:r w:rsidR="00622A7E" w:rsidRPr="00622A7E">
        <w:t>Sites</w:t>
      </w:r>
      <w:proofErr w:type="spellEnd"/>
      <w:r w:rsidR="00622A7E">
        <w:t xml:space="preserve"> Selected</w:t>
      </w:r>
      <w:r>
        <w:rPr>
          <w:spacing w:val="-8"/>
        </w:rPr>
        <w:t xml:space="preserve"> </w:t>
      </w:r>
      <w:r>
        <w:t>Top</w:t>
      </w:r>
      <w:r>
        <w:rPr>
          <w:spacing w:val="-11"/>
        </w:rPr>
        <w:t xml:space="preserve"> </w:t>
      </w:r>
      <w:r>
        <w:t>(10)</w:t>
      </w:r>
      <w:r>
        <w:rPr>
          <w:spacing w:val="-20"/>
        </w:rPr>
        <w:t xml:space="preserve"> </w:t>
      </w:r>
      <w:r w:rsidR="00622A7E" w:rsidRPr="00622A7E">
        <w:rPr>
          <w:spacing w:val="-20"/>
        </w:rPr>
        <w:t>Inscribed Sites</w:t>
      </w:r>
    </w:p>
    <w:p w14:paraId="55F67E8D" w14:textId="15A6C824" w:rsidR="00622A7E" w:rsidRDefault="0067385F" w:rsidP="00622A7E">
      <w:pPr>
        <w:pStyle w:val="BodyText"/>
        <w:spacing w:before="15" w:line="480" w:lineRule="auto"/>
        <w:ind w:left="1860"/>
        <w:rPr>
          <w:spacing w:val="-13"/>
        </w:rPr>
      </w:pPr>
      <w:r>
        <w:lastRenderedPageBreak/>
        <w:t>Selected</w:t>
      </w:r>
      <w:r>
        <w:rPr>
          <w:spacing w:val="3"/>
        </w:rPr>
        <w:t xml:space="preserve"> </w:t>
      </w:r>
      <w:r>
        <w:t>Top</w:t>
      </w:r>
      <w:r>
        <w:rPr>
          <w:spacing w:val="-8"/>
        </w:rPr>
        <w:t xml:space="preserve"> </w:t>
      </w:r>
      <w:r>
        <w:t>(10)</w:t>
      </w:r>
      <w:r>
        <w:rPr>
          <w:spacing w:val="-13"/>
        </w:rPr>
        <w:t xml:space="preserve"> </w:t>
      </w:r>
      <w:r w:rsidR="00790CB5">
        <w:rPr>
          <w:spacing w:val="-13"/>
        </w:rPr>
        <w:t>Toy</w:t>
      </w:r>
      <w:r w:rsidR="002E1ECD">
        <w:rPr>
          <w:spacing w:val="-13"/>
        </w:rPr>
        <w:t xml:space="preserve"> </w:t>
      </w:r>
      <w:r w:rsidR="00790CB5">
        <w:rPr>
          <w:spacing w:val="-13"/>
        </w:rPr>
        <w:t xml:space="preserve">Craft </w:t>
      </w:r>
      <w:r w:rsidR="00622A7E" w:rsidRPr="00622A7E">
        <w:rPr>
          <w:spacing w:val="-13"/>
        </w:rPr>
        <w:t>Sites (by Year of Inscription)</w:t>
      </w:r>
    </w:p>
    <w:p w14:paraId="3301356A" w14:textId="3603233D" w:rsidR="008E28E2" w:rsidRDefault="00622A7E" w:rsidP="00622A7E">
      <w:pPr>
        <w:pStyle w:val="BodyText"/>
        <w:spacing w:before="15" w:line="480" w:lineRule="auto"/>
      </w:pPr>
      <w:r>
        <w:t xml:space="preserve">                No</w:t>
      </w:r>
      <w:r>
        <w:rPr>
          <w:spacing w:val="-10"/>
        </w:rPr>
        <w:t xml:space="preserve"> </w:t>
      </w:r>
      <w:r>
        <w:t>of</w:t>
      </w:r>
      <w:r>
        <w:rPr>
          <w:spacing w:val="-11"/>
        </w:rPr>
        <w:t xml:space="preserve"> </w:t>
      </w:r>
      <w:r>
        <w:t>Calculation</w:t>
      </w:r>
      <w:r>
        <w:rPr>
          <w:spacing w:val="19"/>
        </w:rPr>
        <w:t xml:space="preserve"> </w:t>
      </w:r>
      <w:r>
        <w:rPr>
          <w:spacing w:val="-4"/>
        </w:rPr>
        <w:t>Field</w:t>
      </w:r>
    </w:p>
    <w:p w14:paraId="506AE37F" w14:textId="316BAC62" w:rsidR="008E28E2" w:rsidRDefault="00622A7E" w:rsidP="00622A7E">
      <w:pPr>
        <w:spacing w:before="234" w:line="480" w:lineRule="auto"/>
        <w:rPr>
          <w:sz w:val="24"/>
        </w:rPr>
      </w:pPr>
      <w:r>
        <w:rPr>
          <w:sz w:val="24"/>
        </w:rPr>
        <w:t xml:space="preserve">                   -</w:t>
      </w:r>
      <w:r>
        <w:rPr>
          <w:spacing w:val="-5"/>
          <w:sz w:val="24"/>
        </w:rPr>
        <w:t xml:space="preserve"> </w:t>
      </w:r>
      <w:r>
        <w:rPr>
          <w:sz w:val="24"/>
        </w:rPr>
        <w:t>-</w:t>
      </w:r>
      <w:r>
        <w:rPr>
          <w:spacing w:val="10"/>
          <w:sz w:val="24"/>
        </w:rPr>
        <w:t xml:space="preserve"> </w:t>
      </w:r>
      <w:r>
        <w:rPr>
          <w:spacing w:val="-10"/>
          <w:sz w:val="24"/>
        </w:rPr>
        <w:t>-</w:t>
      </w:r>
    </w:p>
    <w:p w14:paraId="2FA65D9F" w14:textId="77777777" w:rsidR="008E28E2" w:rsidRDefault="0067385F" w:rsidP="00622A7E">
      <w:pPr>
        <w:pStyle w:val="ListParagraph"/>
        <w:numPr>
          <w:ilvl w:val="1"/>
          <w:numId w:val="4"/>
        </w:numPr>
        <w:tabs>
          <w:tab w:val="left" w:pos="1378"/>
        </w:tabs>
        <w:spacing w:before="235" w:line="480" w:lineRule="auto"/>
        <w:ind w:left="1378"/>
        <w:rPr>
          <w:sz w:val="24"/>
        </w:rPr>
      </w:pPr>
      <w:r>
        <w:rPr>
          <w:sz w:val="24"/>
        </w:rPr>
        <w:t>No</w:t>
      </w:r>
      <w:r>
        <w:rPr>
          <w:spacing w:val="3"/>
          <w:sz w:val="24"/>
        </w:rPr>
        <w:t xml:space="preserve"> </w:t>
      </w:r>
      <w:r>
        <w:rPr>
          <w:sz w:val="24"/>
        </w:rPr>
        <w:t>of</w:t>
      </w:r>
      <w:r>
        <w:rPr>
          <w:spacing w:val="-2"/>
          <w:sz w:val="24"/>
        </w:rPr>
        <w:t xml:space="preserve"> Visualization</w:t>
      </w:r>
    </w:p>
    <w:p w14:paraId="1C62787A" w14:textId="77777777" w:rsidR="008E28E2" w:rsidRDefault="0067385F">
      <w:pPr>
        <w:pStyle w:val="ListParagraph"/>
        <w:numPr>
          <w:ilvl w:val="2"/>
          <w:numId w:val="4"/>
        </w:numPr>
        <w:tabs>
          <w:tab w:val="left" w:pos="1454"/>
        </w:tabs>
        <w:spacing w:before="263"/>
        <w:ind w:left="1454" w:hanging="360"/>
        <w:rPr>
          <w:sz w:val="24"/>
        </w:rPr>
      </w:pPr>
      <w:r>
        <w:rPr>
          <w:sz w:val="24"/>
        </w:rPr>
        <w:t>Bar</w:t>
      </w:r>
      <w:r>
        <w:rPr>
          <w:spacing w:val="-4"/>
          <w:sz w:val="24"/>
        </w:rPr>
        <w:t xml:space="preserve"> </w:t>
      </w:r>
      <w:r>
        <w:rPr>
          <w:spacing w:val="-2"/>
          <w:sz w:val="24"/>
        </w:rPr>
        <w:t>Chart</w:t>
      </w:r>
    </w:p>
    <w:p w14:paraId="08B4A063" w14:textId="77777777" w:rsidR="008E28E2" w:rsidRDefault="0067385F">
      <w:pPr>
        <w:pStyle w:val="ListParagraph"/>
        <w:numPr>
          <w:ilvl w:val="2"/>
          <w:numId w:val="4"/>
        </w:numPr>
        <w:tabs>
          <w:tab w:val="left" w:pos="1454"/>
        </w:tabs>
        <w:spacing w:before="84"/>
        <w:ind w:left="1454" w:hanging="360"/>
        <w:rPr>
          <w:sz w:val="24"/>
        </w:rPr>
      </w:pPr>
      <w:r>
        <w:rPr>
          <w:sz w:val="24"/>
        </w:rPr>
        <w:t>Pie</w:t>
      </w:r>
      <w:r>
        <w:rPr>
          <w:spacing w:val="-10"/>
          <w:sz w:val="24"/>
        </w:rPr>
        <w:t xml:space="preserve"> </w:t>
      </w:r>
      <w:r>
        <w:rPr>
          <w:spacing w:val="-2"/>
          <w:sz w:val="24"/>
        </w:rPr>
        <w:t>Chart</w:t>
      </w:r>
    </w:p>
    <w:p w14:paraId="1479B50F" w14:textId="77777777" w:rsidR="008E28E2" w:rsidRDefault="0067385F">
      <w:pPr>
        <w:pStyle w:val="ListParagraph"/>
        <w:numPr>
          <w:ilvl w:val="2"/>
          <w:numId w:val="4"/>
        </w:numPr>
        <w:tabs>
          <w:tab w:val="left" w:pos="1454"/>
        </w:tabs>
        <w:spacing w:before="53"/>
        <w:ind w:left="1454" w:hanging="360"/>
        <w:rPr>
          <w:sz w:val="24"/>
        </w:rPr>
      </w:pPr>
      <w:r>
        <w:rPr>
          <w:sz w:val="24"/>
        </w:rPr>
        <w:t>Bubble</w:t>
      </w:r>
      <w:r>
        <w:rPr>
          <w:spacing w:val="-7"/>
          <w:sz w:val="24"/>
        </w:rPr>
        <w:t xml:space="preserve"> </w:t>
      </w:r>
      <w:r>
        <w:rPr>
          <w:spacing w:val="-2"/>
          <w:sz w:val="24"/>
        </w:rPr>
        <w:t>Chart</w:t>
      </w:r>
    </w:p>
    <w:p w14:paraId="1C23B1AE" w14:textId="77777777" w:rsidR="008E28E2" w:rsidRDefault="0067385F">
      <w:pPr>
        <w:pStyle w:val="ListParagraph"/>
        <w:numPr>
          <w:ilvl w:val="2"/>
          <w:numId w:val="4"/>
        </w:numPr>
        <w:tabs>
          <w:tab w:val="left" w:pos="1454"/>
        </w:tabs>
        <w:spacing w:before="53"/>
        <w:ind w:left="1454" w:hanging="360"/>
        <w:rPr>
          <w:sz w:val="24"/>
        </w:rPr>
      </w:pPr>
      <w:r>
        <w:rPr>
          <w:sz w:val="24"/>
        </w:rPr>
        <w:t>Donut</w:t>
      </w:r>
      <w:r>
        <w:rPr>
          <w:spacing w:val="-3"/>
          <w:sz w:val="24"/>
        </w:rPr>
        <w:t xml:space="preserve"> </w:t>
      </w:r>
      <w:r>
        <w:rPr>
          <w:spacing w:val="-2"/>
          <w:sz w:val="24"/>
        </w:rPr>
        <w:t>Chart</w:t>
      </w:r>
    </w:p>
    <w:p w14:paraId="206420A7" w14:textId="77777777" w:rsidR="008E28E2" w:rsidRDefault="0067385F">
      <w:pPr>
        <w:pStyle w:val="ListParagraph"/>
        <w:numPr>
          <w:ilvl w:val="2"/>
          <w:numId w:val="4"/>
        </w:numPr>
        <w:tabs>
          <w:tab w:val="left" w:pos="1454"/>
        </w:tabs>
        <w:spacing w:before="69"/>
        <w:ind w:left="1454" w:hanging="360"/>
        <w:rPr>
          <w:sz w:val="24"/>
        </w:rPr>
      </w:pPr>
      <w:r>
        <w:rPr>
          <w:spacing w:val="-2"/>
          <w:sz w:val="24"/>
        </w:rPr>
        <w:t>Text</w:t>
      </w:r>
      <w:r>
        <w:rPr>
          <w:spacing w:val="-13"/>
          <w:sz w:val="24"/>
        </w:rPr>
        <w:t xml:space="preserve"> </w:t>
      </w:r>
      <w:r>
        <w:rPr>
          <w:spacing w:val="-2"/>
          <w:sz w:val="24"/>
        </w:rPr>
        <w:t>Table</w:t>
      </w:r>
    </w:p>
    <w:p w14:paraId="3C45623D" w14:textId="77777777" w:rsidR="008E28E2" w:rsidRDefault="0067385F">
      <w:pPr>
        <w:pStyle w:val="ListParagraph"/>
        <w:numPr>
          <w:ilvl w:val="2"/>
          <w:numId w:val="4"/>
        </w:numPr>
        <w:tabs>
          <w:tab w:val="left" w:pos="1454"/>
        </w:tabs>
        <w:spacing w:before="68"/>
        <w:ind w:left="1454" w:hanging="360"/>
        <w:rPr>
          <w:sz w:val="24"/>
        </w:rPr>
      </w:pPr>
      <w:r>
        <w:rPr>
          <w:spacing w:val="-4"/>
          <w:sz w:val="24"/>
        </w:rPr>
        <w:t>Word</w:t>
      </w:r>
      <w:r>
        <w:rPr>
          <w:spacing w:val="-9"/>
          <w:sz w:val="24"/>
        </w:rPr>
        <w:t xml:space="preserve"> </w:t>
      </w:r>
      <w:r>
        <w:rPr>
          <w:spacing w:val="-4"/>
          <w:sz w:val="24"/>
        </w:rPr>
        <w:t>Cloud</w:t>
      </w:r>
    </w:p>
    <w:p w14:paraId="5C25511D" w14:textId="77777777" w:rsidR="008E28E2" w:rsidRDefault="0067385F">
      <w:pPr>
        <w:pStyle w:val="ListParagraph"/>
        <w:numPr>
          <w:ilvl w:val="2"/>
          <w:numId w:val="4"/>
        </w:numPr>
        <w:tabs>
          <w:tab w:val="left" w:pos="1454"/>
        </w:tabs>
        <w:spacing w:before="39"/>
        <w:ind w:left="1454" w:hanging="360"/>
        <w:rPr>
          <w:sz w:val="24"/>
        </w:rPr>
      </w:pPr>
      <w:r>
        <w:rPr>
          <w:sz w:val="24"/>
        </w:rPr>
        <w:t>Horizontal</w:t>
      </w:r>
      <w:r>
        <w:rPr>
          <w:spacing w:val="-10"/>
          <w:sz w:val="24"/>
        </w:rPr>
        <w:t xml:space="preserve"> </w:t>
      </w:r>
      <w:r>
        <w:rPr>
          <w:spacing w:val="-2"/>
          <w:sz w:val="24"/>
        </w:rPr>
        <w:t>Chart</w:t>
      </w:r>
    </w:p>
    <w:p w14:paraId="1EA5BC39" w14:textId="77777777" w:rsidR="008E28E2" w:rsidRDefault="0067385F">
      <w:pPr>
        <w:pStyle w:val="Heading1"/>
        <w:numPr>
          <w:ilvl w:val="0"/>
          <w:numId w:val="14"/>
        </w:numPr>
        <w:tabs>
          <w:tab w:val="left" w:pos="958"/>
        </w:tabs>
        <w:spacing w:before="234"/>
        <w:ind w:left="958"/>
        <w:jc w:val="left"/>
      </w:pPr>
      <w:r>
        <w:rPr>
          <w:spacing w:val="-2"/>
        </w:rPr>
        <w:t>Conclusion/Observation</w:t>
      </w:r>
    </w:p>
    <w:p w14:paraId="0C9B808D" w14:textId="77777777" w:rsidR="00622A7E" w:rsidRDefault="00622A7E" w:rsidP="00622A7E">
      <w:pPr>
        <w:pStyle w:val="BodyText"/>
        <w:spacing w:line="480" w:lineRule="auto"/>
        <w:rPr>
          <w:rFonts w:ascii="Calibri"/>
          <w:lang w:val="en-IN"/>
        </w:rPr>
      </w:pPr>
    </w:p>
    <w:p w14:paraId="52B79C57" w14:textId="2921B475"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The</w:t>
      </w:r>
      <w:r>
        <w:rPr>
          <w:rFonts w:ascii="Calibri"/>
          <w:lang w:val="en-IN"/>
        </w:rPr>
        <w:t xml:space="preserve"> </w:t>
      </w:r>
      <w:r w:rsidR="001501C4">
        <w:rPr>
          <w:rFonts w:ascii="Calibri"/>
          <w:lang w:val="en-IN"/>
        </w:rPr>
        <w:t>Toy</w:t>
      </w:r>
      <w:r w:rsidR="002E1ECD">
        <w:rPr>
          <w:rFonts w:ascii="Calibri"/>
          <w:lang w:val="en-IN"/>
        </w:rPr>
        <w:t xml:space="preserve"> </w:t>
      </w:r>
      <w:r w:rsidR="001501C4">
        <w:rPr>
          <w:rFonts w:ascii="Calibri"/>
          <w:lang w:val="en-IN"/>
        </w:rPr>
        <w:t xml:space="preserve">Craft </w:t>
      </w:r>
      <w:proofErr w:type="gramStart"/>
      <w:r w:rsidR="001501C4">
        <w:rPr>
          <w:rFonts w:ascii="Calibri"/>
          <w:lang w:val="en-IN"/>
        </w:rPr>
        <w:t>Tales</w:t>
      </w:r>
      <w:r>
        <w:rPr>
          <w:rFonts w:ascii="Calibri"/>
          <w:lang w:val="en-IN"/>
        </w:rPr>
        <w:t xml:space="preserve"> </w:t>
      </w:r>
      <w:r w:rsidR="00622A7E" w:rsidRPr="00622A7E">
        <w:rPr>
          <w:rFonts w:ascii="Calibri"/>
          <w:lang w:val="en-IN"/>
        </w:rPr>
        <w:t xml:space="preserve"> project</w:t>
      </w:r>
      <w:proofErr w:type="gramEnd"/>
      <w:r w:rsidR="00622A7E" w:rsidRPr="00622A7E">
        <w:rPr>
          <w:rFonts w:ascii="Calibri"/>
          <w:lang w:val="en-IN"/>
        </w:rPr>
        <w:t xml:space="preserve"> offers a comprehensive visual analysis of </w:t>
      </w:r>
      <w:r w:rsidR="001501C4">
        <w:rPr>
          <w:rFonts w:ascii="Calibri"/>
          <w:lang w:val="en-IN"/>
        </w:rPr>
        <w:t>Toy</w:t>
      </w:r>
      <w:r w:rsidR="002E1ECD">
        <w:rPr>
          <w:rFonts w:ascii="Calibri"/>
          <w:lang w:val="en-IN"/>
        </w:rPr>
        <w:t xml:space="preserve"> </w:t>
      </w:r>
      <w:r w:rsidR="001501C4">
        <w:rPr>
          <w:rFonts w:ascii="Calibri"/>
          <w:lang w:val="en-IN"/>
        </w:rPr>
        <w:t xml:space="preserve">Craft Tales </w:t>
      </w:r>
      <w:r w:rsidR="00622A7E" w:rsidRPr="00622A7E">
        <w:rPr>
          <w:rFonts w:ascii="Calibri"/>
          <w:lang w:val="en-IN"/>
        </w:rPr>
        <w:t xml:space="preserve"> </w:t>
      </w:r>
    </w:p>
    <w:p w14:paraId="4042C43F" w14:textId="22F22AC0"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Sites, uncovering patterns in their global distribution, classification, and historical trends. The data</w:t>
      </w:r>
    </w:p>
    <w:p w14:paraId="2C434A73"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highlights the dominance of cultural sites, the regional concentration in Europe and Asia, and the </w:t>
      </w:r>
    </w:p>
    <w:p w14:paraId="25BB6E5D" w14:textId="0D14BF61"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leadership of countries like Italy and China in </w:t>
      </w:r>
      <w:r w:rsidR="001501C4">
        <w:rPr>
          <w:rFonts w:ascii="Calibri"/>
          <w:lang w:val="en-IN"/>
        </w:rPr>
        <w:t>toy</w:t>
      </w:r>
      <w:r w:rsidR="002E1ECD">
        <w:rPr>
          <w:rFonts w:ascii="Calibri"/>
          <w:lang w:val="en-IN"/>
        </w:rPr>
        <w:t xml:space="preserve"> </w:t>
      </w:r>
      <w:r w:rsidR="001501C4">
        <w:rPr>
          <w:rFonts w:ascii="Calibri"/>
          <w:lang w:val="en-IN"/>
        </w:rPr>
        <w:t>craft</w:t>
      </w:r>
      <w:r w:rsidR="00622A7E" w:rsidRPr="00622A7E">
        <w:rPr>
          <w:rFonts w:ascii="Calibri"/>
          <w:lang w:val="en-IN"/>
        </w:rPr>
        <w:t xml:space="preserve"> recognition. Insights into yearly inscription </w:t>
      </w:r>
    </w:p>
    <w:p w14:paraId="371520E2" w14:textId="44073058"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trends and endangered sites further emphasize the dynamic nature of </w:t>
      </w:r>
      <w:proofErr w:type="spellStart"/>
      <w:r w:rsidR="001501C4">
        <w:rPr>
          <w:rFonts w:ascii="Calibri"/>
          <w:lang w:val="en-IN"/>
        </w:rPr>
        <w:t>toycraft</w:t>
      </w:r>
      <w:proofErr w:type="spellEnd"/>
      <w:r w:rsidR="00622A7E" w:rsidRPr="00622A7E">
        <w:rPr>
          <w:rFonts w:ascii="Calibri"/>
          <w:lang w:val="en-IN"/>
        </w:rPr>
        <w:t xml:space="preserve"> conservation and the</w:t>
      </w:r>
    </w:p>
    <w:p w14:paraId="0D995267" w14:textId="0B371C67"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need for ongoing global efforts.</w:t>
      </w:r>
    </w:p>
    <w:p w14:paraId="528092D7" w14:textId="6FFE9BAA"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By leveraging Tableau</w:t>
      </w:r>
      <w:r w:rsidR="00622A7E" w:rsidRPr="00622A7E">
        <w:rPr>
          <w:rFonts w:ascii="Calibri"/>
          <w:lang w:val="en-IN"/>
        </w:rPr>
        <w:t>’</w:t>
      </w:r>
      <w:r w:rsidR="00622A7E" w:rsidRPr="00622A7E">
        <w:rPr>
          <w:rFonts w:ascii="Calibri"/>
          <w:lang w:val="en-IN"/>
        </w:rPr>
        <w:t xml:space="preserve">s interactive capabilities, the project makes </w:t>
      </w:r>
      <w:r w:rsidR="001501C4">
        <w:rPr>
          <w:rFonts w:ascii="Calibri"/>
          <w:lang w:val="en-IN"/>
        </w:rPr>
        <w:t>toy</w:t>
      </w:r>
      <w:r w:rsidR="002E1ECD">
        <w:rPr>
          <w:rFonts w:ascii="Calibri"/>
          <w:lang w:val="en-IN"/>
        </w:rPr>
        <w:t xml:space="preserve"> </w:t>
      </w:r>
      <w:r w:rsidR="001501C4">
        <w:rPr>
          <w:rFonts w:ascii="Calibri"/>
          <w:lang w:val="en-IN"/>
        </w:rPr>
        <w:t xml:space="preserve">craft </w:t>
      </w:r>
      <w:r w:rsidR="00622A7E" w:rsidRPr="00622A7E">
        <w:rPr>
          <w:rFonts w:ascii="Calibri"/>
          <w:lang w:val="en-IN"/>
        </w:rPr>
        <w:t xml:space="preserve">data more accessible </w:t>
      </w:r>
    </w:p>
    <w:p w14:paraId="574E00AC" w14:textId="77777777" w:rsidR="00425ACE" w:rsidRDefault="00425ACE" w:rsidP="00622A7E">
      <w:pPr>
        <w:pStyle w:val="BodyText"/>
        <w:spacing w:line="480" w:lineRule="auto"/>
        <w:rPr>
          <w:rFonts w:ascii="Calibri"/>
          <w:lang w:val="en-IN"/>
        </w:rPr>
      </w:pPr>
      <w:r>
        <w:rPr>
          <w:rFonts w:ascii="Calibri"/>
          <w:lang w:val="en-IN"/>
        </w:rPr>
        <w:t xml:space="preserve">       </w:t>
      </w:r>
      <w:proofErr w:type="gramStart"/>
      <w:r w:rsidR="00622A7E" w:rsidRPr="00622A7E">
        <w:rPr>
          <w:rFonts w:ascii="Calibri"/>
          <w:lang w:val="en-IN"/>
        </w:rPr>
        <w:t xml:space="preserve">and </w:t>
      </w:r>
      <w:r>
        <w:rPr>
          <w:rFonts w:ascii="Calibri"/>
          <w:lang w:val="en-IN"/>
        </w:rPr>
        <w:t xml:space="preserve"> </w:t>
      </w:r>
      <w:r w:rsidR="00622A7E" w:rsidRPr="00622A7E">
        <w:rPr>
          <w:rFonts w:ascii="Calibri"/>
          <w:lang w:val="en-IN"/>
        </w:rPr>
        <w:t>engaging</w:t>
      </w:r>
      <w:proofErr w:type="gramEnd"/>
      <w:r w:rsidR="00622A7E" w:rsidRPr="00622A7E">
        <w:rPr>
          <w:rFonts w:ascii="Calibri"/>
          <w:lang w:val="en-IN"/>
        </w:rPr>
        <w:t xml:space="preserve"> for a wide audience, including educators, researchers, and policy-makers. It not only </w:t>
      </w:r>
    </w:p>
    <w:p w14:paraId="5FECAA3B"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fosters a deeper appreciation for the world</w:t>
      </w:r>
      <w:r w:rsidR="00622A7E" w:rsidRPr="00622A7E">
        <w:rPr>
          <w:rFonts w:ascii="Calibri"/>
          <w:lang w:val="en-IN"/>
        </w:rPr>
        <w:t>’</w:t>
      </w:r>
      <w:r w:rsidR="00622A7E" w:rsidRPr="00622A7E">
        <w:rPr>
          <w:rFonts w:ascii="Calibri"/>
          <w:lang w:val="en-IN"/>
        </w:rPr>
        <w:t>s cultural and natural assets but also provides a valuable</w:t>
      </w:r>
    </w:p>
    <w:p w14:paraId="7D6FD7D6"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w:t>
      </w:r>
      <w:r>
        <w:rPr>
          <w:rFonts w:ascii="Calibri"/>
          <w:lang w:val="en-IN"/>
        </w:rPr>
        <w:t xml:space="preserve">   </w:t>
      </w:r>
      <w:r w:rsidR="00622A7E" w:rsidRPr="00622A7E">
        <w:rPr>
          <w:rFonts w:ascii="Calibri"/>
          <w:lang w:val="en-IN"/>
        </w:rPr>
        <w:t xml:space="preserve">foundation for future enhancements such as predictive modelling, real-time updates, and integration </w:t>
      </w:r>
    </w:p>
    <w:p w14:paraId="4DFAFDC1" w14:textId="029B1F6E"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with external datasets to support </w:t>
      </w:r>
      <w:r w:rsidR="001501C4">
        <w:rPr>
          <w:rFonts w:ascii="Calibri"/>
          <w:lang w:val="en-IN"/>
        </w:rPr>
        <w:t>toy</w:t>
      </w:r>
      <w:r w:rsidR="00462C2F">
        <w:rPr>
          <w:rFonts w:ascii="Calibri"/>
          <w:lang w:val="en-IN"/>
        </w:rPr>
        <w:t xml:space="preserve"> </w:t>
      </w:r>
      <w:r w:rsidR="001501C4">
        <w:rPr>
          <w:rFonts w:ascii="Calibri"/>
          <w:lang w:val="en-IN"/>
        </w:rPr>
        <w:t xml:space="preserve">craft </w:t>
      </w:r>
      <w:r w:rsidR="00622A7E" w:rsidRPr="00622A7E">
        <w:rPr>
          <w:rFonts w:ascii="Calibri"/>
          <w:lang w:val="en-IN"/>
        </w:rPr>
        <w:t>preservation and education</w:t>
      </w:r>
      <w:r w:rsidR="00622A7E">
        <w:rPr>
          <w:rFonts w:ascii="Calibri"/>
          <w:lang w:val="en-IN"/>
        </w:rPr>
        <w:t>.</w:t>
      </w:r>
    </w:p>
    <w:p w14:paraId="4730A943" w14:textId="3953AF60" w:rsidR="00622A7E" w:rsidRPr="00622A7E" w:rsidRDefault="00425ACE" w:rsidP="00622A7E">
      <w:pPr>
        <w:pStyle w:val="BodyText"/>
        <w:spacing w:line="480" w:lineRule="auto"/>
        <w:rPr>
          <w:rFonts w:ascii="Calibri"/>
          <w:b/>
          <w:bCs/>
          <w:lang w:val="en-IN"/>
        </w:rPr>
      </w:pPr>
      <w:r>
        <w:rPr>
          <w:rFonts w:ascii="Calibri"/>
          <w:b/>
          <w:bCs/>
          <w:lang w:val="en-IN"/>
        </w:rPr>
        <w:t xml:space="preserve">        </w:t>
      </w:r>
      <w:r w:rsidR="00675808">
        <w:rPr>
          <w:rFonts w:ascii="Calibri"/>
          <w:b/>
          <w:bCs/>
          <w:lang w:val="en-IN"/>
        </w:rPr>
        <w:t>7.</w:t>
      </w:r>
      <w:r w:rsidR="00622A7E" w:rsidRPr="00622A7E">
        <w:rPr>
          <w:rFonts w:ascii="Calibri"/>
          <w:b/>
          <w:bCs/>
          <w:lang w:val="en-IN"/>
        </w:rPr>
        <w:t>Observations</w:t>
      </w:r>
    </w:p>
    <w:p w14:paraId="30DA5552" w14:textId="1D37D961"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Site Distribution</w:t>
      </w:r>
      <w:r w:rsidRPr="00622A7E">
        <w:rPr>
          <w:rFonts w:ascii="Calibri"/>
          <w:lang w:val="en-IN"/>
        </w:rPr>
        <w:t xml:space="preserve"> </w:t>
      </w:r>
      <w:r w:rsidRPr="00622A7E">
        <w:rPr>
          <w:rFonts w:ascii="Calibri"/>
          <w:lang w:val="en-IN"/>
        </w:rPr>
        <w:t>–</w:t>
      </w:r>
      <w:r w:rsidR="001501C4">
        <w:rPr>
          <w:rFonts w:ascii="Calibri"/>
          <w:lang w:val="en-IN"/>
        </w:rPr>
        <w:t>Toy</w:t>
      </w:r>
      <w:r w:rsidR="00462C2F">
        <w:rPr>
          <w:rFonts w:ascii="Calibri"/>
          <w:lang w:val="en-IN"/>
        </w:rPr>
        <w:t xml:space="preserve"> </w:t>
      </w:r>
      <w:r w:rsidR="001501C4">
        <w:rPr>
          <w:rFonts w:ascii="Calibri"/>
          <w:lang w:val="en-IN"/>
        </w:rPr>
        <w:t xml:space="preserve">Craft </w:t>
      </w:r>
      <w:r w:rsidRPr="00622A7E">
        <w:rPr>
          <w:rFonts w:ascii="Calibri"/>
          <w:lang w:val="en-IN"/>
        </w:rPr>
        <w:t>Sites are not evenly distributed across the globe. Regions like Europe and Asia show a higher concentration, reflecting historical and cultural density in these areas.</w:t>
      </w:r>
    </w:p>
    <w:p w14:paraId="4307E66F" w14:textId="4FFFA3B3"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Category Influence</w:t>
      </w:r>
      <w:r w:rsidRPr="00622A7E">
        <w:rPr>
          <w:rFonts w:ascii="Calibri"/>
          <w:lang w:val="en-IN"/>
        </w:rPr>
        <w:t xml:space="preserve"> </w:t>
      </w:r>
      <w:r w:rsidRPr="00622A7E">
        <w:rPr>
          <w:rFonts w:ascii="Calibri"/>
          <w:lang w:val="en-IN"/>
        </w:rPr>
        <w:t>–</w:t>
      </w:r>
      <w:r w:rsidRPr="00622A7E">
        <w:rPr>
          <w:rFonts w:ascii="Calibri"/>
          <w:lang w:val="en-IN"/>
        </w:rPr>
        <w:t xml:space="preserve"> Cultural sites dominate the listings, while natural and mixed-category sites are fewer. </w:t>
      </w:r>
      <w:r w:rsidRPr="00622A7E">
        <w:rPr>
          <w:rFonts w:ascii="Calibri"/>
          <w:lang w:val="en-IN"/>
        </w:rPr>
        <w:lastRenderedPageBreak/>
        <w:t xml:space="preserve">Cultural </w:t>
      </w:r>
      <w:r w:rsidR="001501C4">
        <w:rPr>
          <w:rFonts w:ascii="Calibri"/>
          <w:lang w:val="en-IN"/>
        </w:rPr>
        <w:t>toy</w:t>
      </w:r>
      <w:r w:rsidR="00462C2F">
        <w:rPr>
          <w:rFonts w:ascii="Calibri"/>
          <w:lang w:val="en-IN"/>
        </w:rPr>
        <w:t xml:space="preserve"> </w:t>
      </w:r>
      <w:r w:rsidR="001501C4">
        <w:rPr>
          <w:rFonts w:ascii="Calibri"/>
          <w:lang w:val="en-IN"/>
        </w:rPr>
        <w:t xml:space="preserve">craft </w:t>
      </w:r>
      <w:r w:rsidRPr="00622A7E">
        <w:rPr>
          <w:rFonts w:ascii="Calibri"/>
          <w:lang w:val="en-IN"/>
        </w:rPr>
        <w:t>appears to be more widely recognized and documented by US</w:t>
      </w:r>
      <w:r w:rsidR="001501C4">
        <w:rPr>
          <w:rFonts w:ascii="Calibri"/>
          <w:lang w:val="en-IN"/>
        </w:rPr>
        <w:t xml:space="preserve"> Toy Manufacturers</w:t>
      </w:r>
      <w:r w:rsidRPr="00622A7E">
        <w:rPr>
          <w:rFonts w:ascii="Calibri"/>
          <w:lang w:val="en-IN"/>
        </w:rPr>
        <w:t>.</w:t>
      </w:r>
    </w:p>
    <w:p w14:paraId="211FFA48" w14:textId="7D12504E"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Country Trends</w:t>
      </w:r>
      <w:r w:rsidRPr="00622A7E">
        <w:rPr>
          <w:rFonts w:ascii="Calibri"/>
          <w:lang w:val="en-IN"/>
        </w:rPr>
        <w:t xml:space="preserve"> </w:t>
      </w:r>
      <w:r w:rsidRPr="00622A7E">
        <w:rPr>
          <w:rFonts w:ascii="Calibri"/>
          <w:lang w:val="en-IN"/>
        </w:rPr>
        <w:t>–</w:t>
      </w:r>
      <w:r w:rsidRPr="00622A7E">
        <w:rPr>
          <w:rFonts w:ascii="Calibri"/>
          <w:lang w:val="en-IN"/>
        </w:rPr>
        <w:t xml:space="preserve"> Countries such as Italy, China, and Spain consistently have the highest number of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sites, likely due to rich historical legacies and proactive preservation efforts.</w:t>
      </w:r>
    </w:p>
    <w:p w14:paraId="62D15A58" w14:textId="40E5EE9C"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Yearly Inscriptions</w:t>
      </w:r>
      <w:r w:rsidRPr="00622A7E">
        <w:rPr>
          <w:rFonts w:ascii="Calibri"/>
          <w:lang w:val="en-IN"/>
        </w:rPr>
        <w:t xml:space="preserve"> </w:t>
      </w:r>
      <w:r w:rsidRPr="00622A7E">
        <w:rPr>
          <w:rFonts w:ascii="Calibri"/>
          <w:lang w:val="en-IN"/>
        </w:rPr>
        <w:t>–</w:t>
      </w:r>
      <w:r w:rsidRPr="00622A7E">
        <w:rPr>
          <w:rFonts w:ascii="Calibri"/>
          <w:lang w:val="en-IN"/>
        </w:rPr>
        <w:t xml:space="preserve"> The number of sites inscribed each year varies, with noticeable spikes around international </w:t>
      </w:r>
      <w:r w:rsidR="001501C4">
        <w:rPr>
          <w:rFonts w:ascii="Calibri"/>
          <w:lang w:val="en-IN"/>
        </w:rPr>
        <w:t>toy</w:t>
      </w:r>
      <w:r w:rsidR="00462C2F">
        <w:rPr>
          <w:rFonts w:ascii="Calibri"/>
          <w:lang w:val="en-IN"/>
        </w:rPr>
        <w:t xml:space="preserve"> </w:t>
      </w:r>
      <w:r w:rsidR="001501C4">
        <w:rPr>
          <w:rFonts w:ascii="Calibri"/>
          <w:lang w:val="en-IN"/>
        </w:rPr>
        <w:t xml:space="preserve">craft </w:t>
      </w:r>
      <w:r w:rsidRPr="00622A7E">
        <w:rPr>
          <w:rFonts w:ascii="Calibri"/>
          <w:lang w:val="en-IN"/>
        </w:rPr>
        <w:t xml:space="preserve">conferences or major anniversaries. Recent years show increasing interest in diversifying </w:t>
      </w:r>
      <w:r w:rsidR="001501C4">
        <w:rPr>
          <w:rFonts w:ascii="Calibri"/>
          <w:lang w:val="en-IN"/>
        </w:rPr>
        <w:t>toy</w:t>
      </w:r>
      <w:r w:rsidR="00462C2F">
        <w:rPr>
          <w:rFonts w:ascii="Calibri"/>
          <w:lang w:val="en-IN"/>
        </w:rPr>
        <w:t xml:space="preserve"> </w:t>
      </w:r>
      <w:r w:rsidR="001501C4">
        <w:rPr>
          <w:rFonts w:ascii="Calibri"/>
          <w:lang w:val="en-IN"/>
        </w:rPr>
        <w:t xml:space="preserve">craft </w:t>
      </w:r>
      <w:r w:rsidRPr="00622A7E">
        <w:rPr>
          <w:rFonts w:ascii="Calibri"/>
          <w:lang w:val="en-IN"/>
        </w:rPr>
        <w:t>representation.</w:t>
      </w:r>
    </w:p>
    <w:p w14:paraId="1483D90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Risk and Preservation</w:t>
      </w:r>
      <w:r w:rsidRPr="00622A7E">
        <w:rPr>
          <w:rFonts w:ascii="Calibri"/>
          <w:lang w:val="en-IN"/>
        </w:rPr>
        <w:t xml:space="preserve"> </w:t>
      </w:r>
      <w:r w:rsidRPr="00622A7E">
        <w:rPr>
          <w:rFonts w:ascii="Calibri"/>
          <w:lang w:val="en-IN"/>
        </w:rPr>
        <w:t>–</w:t>
      </w:r>
      <w:r w:rsidRPr="00622A7E">
        <w:rPr>
          <w:rFonts w:ascii="Calibri"/>
          <w:lang w:val="en-IN"/>
        </w:rPr>
        <w:t xml:space="preserve"> A subset of sites is marked as endangered, indicating threats from urbanization, climate change, or conflict. These outliers highlight the need for urgent conservation action and international support.</w:t>
      </w:r>
    </w:p>
    <w:p w14:paraId="020F09E6" w14:textId="77777777" w:rsidR="008E28E2" w:rsidRDefault="008E28E2">
      <w:pPr>
        <w:pStyle w:val="BodyText"/>
        <w:rPr>
          <w:rFonts w:ascii="Calibri"/>
        </w:rPr>
      </w:pPr>
    </w:p>
    <w:p w14:paraId="15FB641F" w14:textId="77777777" w:rsidR="008E28E2" w:rsidRDefault="008E28E2">
      <w:pPr>
        <w:pStyle w:val="BodyText"/>
        <w:spacing w:before="118"/>
        <w:rPr>
          <w:rFonts w:ascii="Calibri"/>
        </w:rPr>
      </w:pPr>
    </w:p>
    <w:p w14:paraId="66F82CCF" w14:textId="4E48C460" w:rsidR="003046BD" w:rsidRPr="003046BD" w:rsidRDefault="00675808" w:rsidP="003046BD">
      <w:pPr>
        <w:pStyle w:val="BodyText"/>
        <w:spacing w:line="480" w:lineRule="auto"/>
        <w:rPr>
          <w:b/>
          <w:bCs/>
          <w:lang w:val="en-IN"/>
        </w:rPr>
      </w:pPr>
      <w:r>
        <w:rPr>
          <w:b/>
          <w:bCs/>
          <w:lang w:val="en-IN"/>
        </w:rPr>
        <w:t>8</w:t>
      </w:r>
      <w:r w:rsidR="003046BD" w:rsidRPr="003046BD">
        <w:rPr>
          <w:b/>
          <w:bCs/>
          <w:lang w:val="en-IN"/>
        </w:rPr>
        <w:t>. Future Scope</w:t>
      </w:r>
    </w:p>
    <w:p w14:paraId="59DC0140" w14:textId="7C35B9C3" w:rsidR="003046BD" w:rsidRPr="003046BD" w:rsidRDefault="003046BD" w:rsidP="003046BD">
      <w:pPr>
        <w:pStyle w:val="BodyText"/>
        <w:spacing w:line="480" w:lineRule="auto"/>
        <w:rPr>
          <w:lang w:val="en-IN"/>
        </w:rPr>
      </w:pPr>
      <w:r w:rsidRPr="003046BD">
        <w:rPr>
          <w:lang w:val="en-IN"/>
        </w:rPr>
        <w:t>The</w:t>
      </w:r>
      <w:r>
        <w:rPr>
          <w:lang w:val="en-IN"/>
        </w:rPr>
        <w:t xml:space="preserve"> </w:t>
      </w:r>
      <w:r w:rsidR="001501C4">
        <w:rPr>
          <w:lang w:val="en-IN"/>
        </w:rPr>
        <w:t>Toy</w:t>
      </w:r>
      <w:r w:rsidR="008F47A5">
        <w:rPr>
          <w:lang w:val="en-IN"/>
        </w:rPr>
        <w:t xml:space="preserve"> </w:t>
      </w:r>
      <w:r w:rsidR="001501C4">
        <w:rPr>
          <w:lang w:val="en-IN"/>
        </w:rPr>
        <w:t xml:space="preserve">Craft Tales </w:t>
      </w:r>
      <w:r w:rsidRPr="003046BD">
        <w:rPr>
          <w:lang w:val="en-IN"/>
        </w:rPr>
        <w:t xml:space="preserve">project presents a strong foundation for exploring and understanding </w:t>
      </w:r>
      <w:r w:rsidR="001501C4">
        <w:rPr>
          <w:lang w:val="en-IN"/>
        </w:rPr>
        <w:t xml:space="preserve">Toy Manufacturers in </w:t>
      </w:r>
      <w:proofErr w:type="gramStart"/>
      <w:r w:rsidR="001501C4">
        <w:rPr>
          <w:lang w:val="en-IN"/>
        </w:rPr>
        <w:t xml:space="preserve">US </w:t>
      </w:r>
      <w:r w:rsidRPr="003046BD">
        <w:rPr>
          <w:lang w:val="en-IN"/>
        </w:rPr>
        <w:t xml:space="preserve"> S</w:t>
      </w:r>
      <w:r w:rsidR="001501C4">
        <w:rPr>
          <w:lang w:val="en-IN"/>
        </w:rPr>
        <w:t>ta</w:t>
      </w:r>
      <w:r w:rsidRPr="003046BD">
        <w:rPr>
          <w:lang w:val="en-IN"/>
        </w:rPr>
        <w:t>tes</w:t>
      </w:r>
      <w:proofErr w:type="gramEnd"/>
      <w:r w:rsidRPr="003046BD">
        <w:rPr>
          <w:lang w:val="en-IN"/>
        </w:rPr>
        <w:t>. To further enhance its functionality, user engagement, and analytical depth, several future enhancements can be considered:</w:t>
      </w:r>
    </w:p>
    <w:p w14:paraId="6828DE59" w14:textId="1CBF5850" w:rsidR="003046BD" w:rsidRPr="003046BD" w:rsidRDefault="003046BD" w:rsidP="003046BD">
      <w:pPr>
        <w:pStyle w:val="BodyText"/>
        <w:numPr>
          <w:ilvl w:val="0"/>
          <w:numId w:val="16"/>
        </w:numPr>
        <w:spacing w:line="480" w:lineRule="auto"/>
        <w:rPr>
          <w:lang w:val="en-IN"/>
        </w:rPr>
      </w:pPr>
      <w:r w:rsidRPr="003046BD">
        <w:rPr>
          <w:b/>
          <w:bCs/>
          <w:lang w:val="en-IN"/>
        </w:rPr>
        <w:t>Advanced Predictive Analytics</w:t>
      </w:r>
      <w:r w:rsidRPr="003046BD">
        <w:rPr>
          <w:lang w:val="en-IN"/>
        </w:rPr>
        <w:br/>
        <w:t xml:space="preserve">Implementing machine learning models and statistical techniques can enable forecasting and trend analysis. For example, predicting which sites are at risk due to climate change or geopolitical factors could support preservation efforts. Models could also identify patterns in site inscription criteria or forecast future </w:t>
      </w:r>
      <w:proofErr w:type="spellStart"/>
      <w:r w:rsidR="001501C4">
        <w:rPr>
          <w:lang w:val="en-IN"/>
        </w:rPr>
        <w:t>toycraft</w:t>
      </w:r>
      <w:proofErr w:type="spellEnd"/>
      <w:r w:rsidR="001501C4">
        <w:rPr>
          <w:lang w:val="en-IN"/>
        </w:rPr>
        <w:t xml:space="preserve"> </w:t>
      </w:r>
      <w:r w:rsidRPr="003046BD">
        <w:rPr>
          <w:lang w:val="en-IN"/>
        </w:rPr>
        <w:t>site nominations.</w:t>
      </w:r>
    </w:p>
    <w:p w14:paraId="02E6DDF8" w14:textId="77777777" w:rsidR="003046BD" w:rsidRPr="003046BD" w:rsidRDefault="003046BD" w:rsidP="003046BD">
      <w:pPr>
        <w:pStyle w:val="BodyText"/>
        <w:numPr>
          <w:ilvl w:val="0"/>
          <w:numId w:val="16"/>
        </w:numPr>
        <w:spacing w:line="480" w:lineRule="auto"/>
        <w:rPr>
          <w:lang w:val="en-IN"/>
        </w:rPr>
      </w:pPr>
      <w:r w:rsidRPr="003046BD">
        <w:rPr>
          <w:b/>
          <w:bCs/>
          <w:lang w:val="en-IN"/>
        </w:rPr>
        <w:t>Enhanced Interactive Visualizations</w:t>
      </w:r>
      <w:r w:rsidRPr="003046BD">
        <w:rPr>
          <w:lang w:val="en-IN"/>
        </w:rPr>
        <w:br/>
        <w:t>Tableau dashboards can be further enriched with dynamic filters, storyboards, drill-down features, and real-time data updates. User-centric enhancements, such as mobile-optimized dashboards and multilingual tooltips, can improve accessibility and user experience across different audiences.</w:t>
      </w:r>
    </w:p>
    <w:p w14:paraId="6DDE1A34" w14:textId="6ADB7157" w:rsidR="003046BD" w:rsidRDefault="003046BD" w:rsidP="003046BD">
      <w:pPr>
        <w:pStyle w:val="BodyText"/>
        <w:numPr>
          <w:ilvl w:val="0"/>
          <w:numId w:val="16"/>
        </w:numPr>
        <w:spacing w:line="480" w:lineRule="auto"/>
        <w:rPr>
          <w:lang w:val="en-IN"/>
        </w:rPr>
      </w:pPr>
      <w:r w:rsidRPr="003046BD">
        <w:rPr>
          <w:b/>
          <w:bCs/>
          <w:lang w:val="en-IN"/>
        </w:rPr>
        <w:t>Integration with External Data Sources</w:t>
      </w:r>
      <w:r w:rsidRPr="003046BD">
        <w:rPr>
          <w:lang w:val="en-IN"/>
        </w:rPr>
        <w:br/>
        <w:t xml:space="preserve">Connecting the Tableau dashboards to external APIs and real-time </w:t>
      </w:r>
      <w:proofErr w:type="gramStart"/>
      <w:r w:rsidRPr="003046BD">
        <w:rPr>
          <w:lang w:val="en-IN"/>
        </w:rPr>
        <w:t>datasets  such</w:t>
      </w:r>
      <w:proofErr w:type="gramEnd"/>
      <w:r w:rsidRPr="003046BD">
        <w:rPr>
          <w:lang w:val="en-IN"/>
        </w:rPr>
        <w:t xml:space="preserve"> as global climate data, tourism statistics, or historical archives</w:t>
      </w:r>
      <w:r w:rsidR="00622A7E">
        <w:rPr>
          <w:lang w:val="en-IN"/>
        </w:rPr>
        <w:t xml:space="preserve"> </w:t>
      </w:r>
      <w:r w:rsidRPr="003046BD">
        <w:rPr>
          <w:lang w:val="en-IN"/>
        </w:rPr>
        <w:t xml:space="preserve">can provide deeper insights. This integration allows for contextual analysis, enabling users to compare heritage sites against external variables like visitor footfall, weather </w:t>
      </w:r>
      <w:r w:rsidRPr="003046BD">
        <w:rPr>
          <w:lang w:val="en-IN"/>
        </w:rPr>
        <w:lastRenderedPageBreak/>
        <w:t>patterns, or local economic impact.</w:t>
      </w:r>
    </w:p>
    <w:p w14:paraId="284F2412" w14:textId="77777777" w:rsidR="00B03383" w:rsidRPr="003046BD" w:rsidRDefault="00B03383" w:rsidP="00B03383">
      <w:pPr>
        <w:pStyle w:val="BodyText"/>
        <w:spacing w:line="480" w:lineRule="auto"/>
        <w:ind w:left="720"/>
        <w:rPr>
          <w:lang w:val="en-IN"/>
        </w:rPr>
      </w:pPr>
    </w:p>
    <w:p w14:paraId="7CA0360C" w14:textId="4CD9547B" w:rsidR="003046BD" w:rsidRPr="003046BD" w:rsidRDefault="003046BD" w:rsidP="003046BD">
      <w:pPr>
        <w:pStyle w:val="BodyText"/>
        <w:numPr>
          <w:ilvl w:val="0"/>
          <w:numId w:val="16"/>
        </w:numPr>
        <w:spacing w:line="480" w:lineRule="auto"/>
        <w:rPr>
          <w:lang w:val="en-IN"/>
        </w:rPr>
      </w:pPr>
      <w:r w:rsidRPr="003046BD">
        <w:rPr>
          <w:b/>
          <w:bCs/>
          <w:lang w:val="en-IN"/>
        </w:rPr>
        <w:t>Web Application Enhancements</w:t>
      </w:r>
      <w:r w:rsidRPr="003046BD">
        <w:rPr>
          <w:lang w:val="en-IN"/>
        </w:rPr>
        <w:br/>
        <w:t>Transforming the Tableau analysis into a fully functional web application can widen its reach. Embedding dashboards within an interactive website, adding user logins, personalized site recommendations, or feedback modules can make the tool more participatory and engaging for educators, researchers, and travellers alike.</w:t>
      </w:r>
    </w:p>
    <w:p w14:paraId="19FB2E93" w14:textId="77777777" w:rsidR="008E28E2" w:rsidRDefault="008E28E2">
      <w:pPr>
        <w:pStyle w:val="BodyText"/>
      </w:pPr>
    </w:p>
    <w:p w14:paraId="02C3877D" w14:textId="5F187D38" w:rsidR="008E28E2" w:rsidRPr="00425ACE" w:rsidRDefault="00675808" w:rsidP="00425ACE">
      <w:pPr>
        <w:tabs>
          <w:tab w:val="left" w:pos="1078"/>
        </w:tabs>
        <w:rPr>
          <w:b/>
          <w:bCs/>
          <w:sz w:val="24"/>
        </w:rPr>
      </w:pPr>
      <w:r w:rsidRPr="00425ACE">
        <w:rPr>
          <w:b/>
          <w:bCs/>
          <w:spacing w:val="-2"/>
          <w:sz w:val="24"/>
        </w:rPr>
        <w:t>9.Appendix</w:t>
      </w:r>
    </w:p>
    <w:p w14:paraId="223182CE" w14:textId="0684D554" w:rsidR="008E28E2" w:rsidRPr="00675808" w:rsidRDefault="0067385F" w:rsidP="00675808">
      <w:pPr>
        <w:pStyle w:val="ListParagraph"/>
        <w:numPr>
          <w:ilvl w:val="1"/>
          <w:numId w:val="20"/>
        </w:numPr>
        <w:tabs>
          <w:tab w:val="left" w:pos="1995"/>
        </w:tabs>
        <w:spacing w:before="250"/>
        <w:rPr>
          <w:sz w:val="24"/>
        </w:rPr>
      </w:pPr>
      <w:r w:rsidRPr="00675808">
        <w:rPr>
          <w:sz w:val="24"/>
        </w:rPr>
        <w:t>Source</w:t>
      </w:r>
      <w:r w:rsidRPr="00675808">
        <w:rPr>
          <w:spacing w:val="-7"/>
          <w:sz w:val="24"/>
        </w:rPr>
        <w:t xml:space="preserve"> </w:t>
      </w:r>
      <w:r w:rsidRPr="00675808">
        <w:rPr>
          <w:sz w:val="24"/>
        </w:rPr>
        <w:t>Code</w:t>
      </w:r>
      <w:r w:rsidRPr="00675808">
        <w:rPr>
          <w:spacing w:val="-7"/>
          <w:sz w:val="24"/>
        </w:rPr>
        <w:t xml:space="preserve"> </w:t>
      </w:r>
      <w:r w:rsidRPr="00675808">
        <w:rPr>
          <w:sz w:val="24"/>
        </w:rPr>
        <w:t>(if</w:t>
      </w:r>
      <w:r w:rsidRPr="00675808">
        <w:rPr>
          <w:spacing w:val="4"/>
          <w:sz w:val="24"/>
        </w:rPr>
        <w:t xml:space="preserve"> </w:t>
      </w:r>
      <w:r w:rsidRPr="00675808">
        <w:rPr>
          <w:spacing w:val="-4"/>
          <w:sz w:val="24"/>
        </w:rPr>
        <w:t>any)</w:t>
      </w:r>
    </w:p>
    <w:p w14:paraId="6073DBBF" w14:textId="77777777" w:rsidR="008E28E2" w:rsidRDefault="0067385F">
      <w:pPr>
        <w:spacing w:before="234"/>
        <w:ind w:left="2100"/>
        <w:rPr>
          <w:sz w:val="24"/>
        </w:rPr>
      </w:pPr>
      <w:r>
        <w:rPr>
          <w:sz w:val="24"/>
        </w:rPr>
        <w:t>-</w:t>
      </w:r>
      <w:r>
        <w:rPr>
          <w:spacing w:val="-5"/>
          <w:sz w:val="24"/>
        </w:rPr>
        <w:t xml:space="preserve"> </w:t>
      </w:r>
      <w:r>
        <w:rPr>
          <w:sz w:val="24"/>
        </w:rPr>
        <w:t>-</w:t>
      </w:r>
      <w:r>
        <w:rPr>
          <w:spacing w:val="10"/>
          <w:sz w:val="24"/>
        </w:rPr>
        <w:t xml:space="preserve"> </w:t>
      </w:r>
      <w:r>
        <w:rPr>
          <w:spacing w:val="-10"/>
          <w:sz w:val="24"/>
        </w:rPr>
        <w:t>-</w:t>
      </w:r>
    </w:p>
    <w:p w14:paraId="6F6BB031" w14:textId="5CB5D382" w:rsidR="001501C4" w:rsidRDefault="00675808" w:rsidP="004E6CEC">
      <w:pPr>
        <w:tabs>
          <w:tab w:val="left" w:pos="1995"/>
        </w:tabs>
        <w:spacing w:before="250"/>
        <w:ind w:left="899"/>
        <w:rPr>
          <w:spacing w:val="-4"/>
          <w:sz w:val="24"/>
        </w:rPr>
      </w:pPr>
      <w:r>
        <w:rPr>
          <w:sz w:val="24"/>
        </w:rPr>
        <w:t>9.2 GitHub</w:t>
      </w:r>
      <w:r w:rsidRPr="00675808">
        <w:rPr>
          <w:spacing w:val="-5"/>
          <w:sz w:val="24"/>
        </w:rPr>
        <w:t xml:space="preserve"> </w:t>
      </w:r>
      <w:r w:rsidRPr="00675808">
        <w:rPr>
          <w:sz w:val="24"/>
        </w:rPr>
        <w:t>&amp;</w:t>
      </w:r>
      <w:r w:rsidRPr="00675808">
        <w:rPr>
          <w:spacing w:val="-12"/>
          <w:sz w:val="24"/>
        </w:rPr>
        <w:t xml:space="preserve"> </w:t>
      </w:r>
      <w:r w:rsidRPr="00675808">
        <w:rPr>
          <w:sz w:val="24"/>
        </w:rPr>
        <w:t>Project</w:t>
      </w:r>
      <w:r w:rsidRPr="00675808">
        <w:rPr>
          <w:spacing w:val="16"/>
          <w:sz w:val="24"/>
        </w:rPr>
        <w:t xml:space="preserve"> </w:t>
      </w:r>
      <w:r w:rsidRPr="00675808">
        <w:rPr>
          <w:sz w:val="24"/>
        </w:rPr>
        <w:t>Demo</w:t>
      </w:r>
      <w:r w:rsidRPr="00675808">
        <w:rPr>
          <w:spacing w:val="-4"/>
          <w:sz w:val="24"/>
        </w:rPr>
        <w:t xml:space="preserve"> </w:t>
      </w:r>
    </w:p>
    <w:p w14:paraId="3B991470" w14:textId="77777777" w:rsidR="004E6CEC" w:rsidRPr="004E6CEC" w:rsidRDefault="004E6CEC" w:rsidP="004E6CEC">
      <w:pPr>
        <w:tabs>
          <w:tab w:val="left" w:pos="1995"/>
        </w:tabs>
        <w:spacing w:before="250"/>
        <w:ind w:left="899"/>
        <w:rPr>
          <w:sz w:val="24"/>
        </w:rPr>
      </w:pPr>
    </w:p>
    <w:p w14:paraId="0FE57687" w14:textId="76F222E3" w:rsidR="008E28E2" w:rsidRPr="00B56D6E" w:rsidRDefault="004E6CEC" w:rsidP="00AF68D6">
      <w:pPr>
        <w:pStyle w:val="BodyText"/>
        <w:tabs>
          <w:tab w:val="left" w:pos="1995"/>
        </w:tabs>
        <w:rPr>
          <w:rStyle w:val="Hyperlink"/>
        </w:rPr>
      </w:pPr>
      <w:r>
        <w:tab/>
        <w:t xml:space="preserve"> </w:t>
      </w:r>
      <w:r w:rsidR="00B56D6E">
        <w:fldChar w:fldCharType="begin"/>
      </w:r>
      <w:r w:rsidR="00235F7C">
        <w:instrText>HYPERLINK "https://github.com/Meghana-Ulavala/Toy-Craft-Tales-Tableau-sVision-Into-ManufacturerData.git"</w:instrText>
      </w:r>
      <w:r w:rsidR="00B56D6E">
        <w:fldChar w:fldCharType="separate"/>
      </w:r>
      <w:r w:rsidRPr="00B56D6E">
        <w:rPr>
          <w:rStyle w:val="Hyperlink"/>
        </w:rPr>
        <w:t>Git</w:t>
      </w:r>
      <w:r w:rsidR="002E1ECD" w:rsidRPr="00B56D6E">
        <w:rPr>
          <w:rStyle w:val="Hyperlink"/>
        </w:rPr>
        <w:t>Hub Link</w:t>
      </w:r>
      <w:r w:rsidR="00C86F99" w:rsidRPr="00B56D6E">
        <w:rPr>
          <w:rStyle w:val="Hyperlink"/>
        </w:rPr>
        <w:t>:</w:t>
      </w:r>
    </w:p>
    <w:p w14:paraId="15A469FC" w14:textId="2960507A" w:rsidR="00AF68D6" w:rsidRDefault="00B56D6E" w:rsidP="00AF68D6">
      <w:pPr>
        <w:pStyle w:val="BodyText"/>
        <w:tabs>
          <w:tab w:val="left" w:pos="1995"/>
        </w:tabs>
      </w:pPr>
      <w:r>
        <w:fldChar w:fldCharType="end"/>
      </w:r>
    </w:p>
    <w:p w14:paraId="32EFE999" w14:textId="77777777" w:rsidR="00AF68D6" w:rsidRDefault="00AF68D6" w:rsidP="00AF68D6">
      <w:pPr>
        <w:pStyle w:val="BodyText"/>
        <w:tabs>
          <w:tab w:val="left" w:pos="1995"/>
        </w:tabs>
      </w:pPr>
    </w:p>
    <w:p w14:paraId="3C1490E1" w14:textId="77777777" w:rsidR="00AF68D6" w:rsidRDefault="00AF68D6" w:rsidP="00AF68D6">
      <w:pPr>
        <w:pStyle w:val="BodyText"/>
        <w:tabs>
          <w:tab w:val="left" w:pos="1995"/>
        </w:tabs>
      </w:pPr>
    </w:p>
    <w:p w14:paraId="7100C59F" w14:textId="4AFAC938" w:rsidR="008E28E2" w:rsidRPr="00B41E17" w:rsidRDefault="00B41E17" w:rsidP="00B41E17">
      <w:pPr>
        <w:tabs>
          <w:tab w:val="left" w:pos="2761"/>
        </w:tabs>
        <w:rPr>
          <w:sz w:val="24"/>
        </w:rPr>
      </w:pPr>
      <w:r>
        <w:rPr>
          <w:sz w:val="24"/>
        </w:rPr>
        <w:t xml:space="preserve">                                  </w:t>
      </w:r>
      <w:hyperlink r:id="rId8" w:history="1">
        <w:r w:rsidR="00807802" w:rsidRPr="00A10683">
          <w:rPr>
            <w:rStyle w:val="Hyperlink"/>
            <w:sz w:val="24"/>
          </w:rPr>
          <w:t>Project demo link</w:t>
        </w:r>
      </w:hyperlink>
    </w:p>
    <w:sectPr w:rsidR="008E28E2" w:rsidRPr="00B41E17">
      <w:pgSz w:w="11910" w:h="16850"/>
      <w:pgMar w:top="1380" w:right="0"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117A0" w14:textId="77777777" w:rsidR="00047451" w:rsidRDefault="00047451" w:rsidP="00790CB5">
      <w:r>
        <w:separator/>
      </w:r>
    </w:p>
  </w:endnote>
  <w:endnote w:type="continuationSeparator" w:id="0">
    <w:p w14:paraId="78F541E3" w14:textId="77777777" w:rsidR="00047451" w:rsidRDefault="00047451" w:rsidP="007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E98B9" w14:textId="77777777" w:rsidR="00047451" w:rsidRDefault="00047451" w:rsidP="00790CB5">
      <w:r>
        <w:separator/>
      </w:r>
    </w:p>
  </w:footnote>
  <w:footnote w:type="continuationSeparator" w:id="0">
    <w:p w14:paraId="7907ABA8" w14:textId="77777777" w:rsidR="00047451" w:rsidRDefault="00047451" w:rsidP="0079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889"/>
    <w:multiLevelType w:val="multilevel"/>
    <w:tmpl w:val="504AA588"/>
    <w:lvl w:ilvl="0">
      <w:start w:val="7"/>
      <w:numFmt w:val="decimal"/>
      <w:lvlText w:val="%1"/>
      <w:lvlJc w:val="left"/>
      <w:pPr>
        <w:ind w:left="285" w:hanging="360"/>
      </w:pPr>
      <w:rPr>
        <w:rFonts w:hint="default"/>
        <w:lang w:val="en-US" w:eastAsia="en-US" w:bidi="ar-SA"/>
      </w:rPr>
    </w:lvl>
    <w:lvl w:ilvl="1">
      <w:start w:val="1"/>
      <w:numFmt w:val="decimal"/>
      <w:lvlText w:val="%1.%2"/>
      <w:lvlJc w:val="left"/>
      <w:pPr>
        <w:ind w:left="2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530" w:hanging="361"/>
      </w:pPr>
      <w:rPr>
        <w:rFonts w:hint="default"/>
        <w:lang w:val="en-US" w:eastAsia="en-US" w:bidi="ar-SA"/>
      </w:rPr>
    </w:lvl>
    <w:lvl w:ilvl="4">
      <w:numFmt w:val="bullet"/>
      <w:lvlText w:val="•"/>
      <w:lvlJc w:val="left"/>
      <w:pPr>
        <w:ind w:left="3613" w:hanging="361"/>
      </w:pPr>
      <w:rPr>
        <w:rFonts w:hint="default"/>
        <w:lang w:val="en-US" w:eastAsia="en-US" w:bidi="ar-SA"/>
      </w:rPr>
    </w:lvl>
    <w:lvl w:ilvl="5">
      <w:numFmt w:val="bullet"/>
      <w:lvlText w:val="•"/>
      <w:lvlJc w:val="left"/>
      <w:pPr>
        <w:ind w:left="4695" w:hanging="361"/>
      </w:pPr>
      <w:rPr>
        <w:rFonts w:hint="default"/>
        <w:lang w:val="en-US" w:eastAsia="en-US" w:bidi="ar-SA"/>
      </w:rPr>
    </w:lvl>
    <w:lvl w:ilvl="6">
      <w:numFmt w:val="bullet"/>
      <w:lvlText w:val="•"/>
      <w:lvlJc w:val="left"/>
      <w:pPr>
        <w:ind w:left="5778"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943" w:hanging="361"/>
      </w:pPr>
      <w:rPr>
        <w:rFonts w:hint="default"/>
        <w:lang w:val="en-US" w:eastAsia="en-US" w:bidi="ar-SA"/>
      </w:rPr>
    </w:lvl>
  </w:abstractNum>
  <w:abstractNum w:abstractNumId="1" w15:restartNumberingAfterBreak="0">
    <w:nsid w:val="0643770C"/>
    <w:multiLevelType w:val="hybridMultilevel"/>
    <w:tmpl w:val="A8E010D2"/>
    <w:lvl w:ilvl="0" w:tplc="BD62D930">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7EAAD4AC">
      <w:numFmt w:val="bullet"/>
      <w:lvlText w:val="•"/>
      <w:lvlJc w:val="left"/>
      <w:pPr>
        <w:ind w:left="785" w:hanging="361"/>
      </w:pPr>
      <w:rPr>
        <w:rFonts w:hint="default"/>
        <w:lang w:val="en-US" w:eastAsia="en-US" w:bidi="ar-SA"/>
      </w:rPr>
    </w:lvl>
    <w:lvl w:ilvl="2" w:tplc="4FA6FBA8">
      <w:numFmt w:val="bullet"/>
      <w:lvlText w:val="•"/>
      <w:lvlJc w:val="left"/>
      <w:pPr>
        <w:ind w:left="1090" w:hanging="361"/>
      </w:pPr>
      <w:rPr>
        <w:rFonts w:hint="default"/>
        <w:lang w:val="en-US" w:eastAsia="en-US" w:bidi="ar-SA"/>
      </w:rPr>
    </w:lvl>
    <w:lvl w:ilvl="3" w:tplc="07E08172">
      <w:numFmt w:val="bullet"/>
      <w:lvlText w:val="•"/>
      <w:lvlJc w:val="left"/>
      <w:pPr>
        <w:ind w:left="1395" w:hanging="361"/>
      </w:pPr>
      <w:rPr>
        <w:rFonts w:hint="default"/>
        <w:lang w:val="en-US" w:eastAsia="en-US" w:bidi="ar-SA"/>
      </w:rPr>
    </w:lvl>
    <w:lvl w:ilvl="4" w:tplc="71D6B700">
      <w:numFmt w:val="bullet"/>
      <w:lvlText w:val="•"/>
      <w:lvlJc w:val="left"/>
      <w:pPr>
        <w:ind w:left="1700" w:hanging="361"/>
      </w:pPr>
      <w:rPr>
        <w:rFonts w:hint="default"/>
        <w:lang w:val="en-US" w:eastAsia="en-US" w:bidi="ar-SA"/>
      </w:rPr>
    </w:lvl>
    <w:lvl w:ilvl="5" w:tplc="291094CA">
      <w:numFmt w:val="bullet"/>
      <w:lvlText w:val="•"/>
      <w:lvlJc w:val="left"/>
      <w:pPr>
        <w:ind w:left="2005" w:hanging="361"/>
      </w:pPr>
      <w:rPr>
        <w:rFonts w:hint="default"/>
        <w:lang w:val="en-US" w:eastAsia="en-US" w:bidi="ar-SA"/>
      </w:rPr>
    </w:lvl>
    <w:lvl w:ilvl="6" w:tplc="83327DB4">
      <w:numFmt w:val="bullet"/>
      <w:lvlText w:val="•"/>
      <w:lvlJc w:val="left"/>
      <w:pPr>
        <w:ind w:left="2310" w:hanging="361"/>
      </w:pPr>
      <w:rPr>
        <w:rFonts w:hint="default"/>
        <w:lang w:val="en-US" w:eastAsia="en-US" w:bidi="ar-SA"/>
      </w:rPr>
    </w:lvl>
    <w:lvl w:ilvl="7" w:tplc="0408FD10">
      <w:numFmt w:val="bullet"/>
      <w:lvlText w:val="•"/>
      <w:lvlJc w:val="left"/>
      <w:pPr>
        <w:ind w:left="2615" w:hanging="361"/>
      </w:pPr>
      <w:rPr>
        <w:rFonts w:hint="default"/>
        <w:lang w:val="en-US" w:eastAsia="en-US" w:bidi="ar-SA"/>
      </w:rPr>
    </w:lvl>
    <w:lvl w:ilvl="8" w:tplc="F378E190">
      <w:numFmt w:val="bullet"/>
      <w:lvlText w:val="•"/>
      <w:lvlJc w:val="left"/>
      <w:pPr>
        <w:ind w:left="2920" w:hanging="361"/>
      </w:pPr>
      <w:rPr>
        <w:rFonts w:hint="default"/>
        <w:lang w:val="en-US" w:eastAsia="en-US" w:bidi="ar-SA"/>
      </w:rPr>
    </w:lvl>
  </w:abstractNum>
  <w:abstractNum w:abstractNumId="2" w15:restartNumberingAfterBreak="0">
    <w:nsid w:val="14012100"/>
    <w:multiLevelType w:val="hybridMultilevel"/>
    <w:tmpl w:val="4A368000"/>
    <w:lvl w:ilvl="0" w:tplc="0EBE14FA">
      <w:start w:val="1"/>
      <w:numFmt w:val="decimal"/>
      <w:lvlText w:val="%1."/>
      <w:lvlJc w:val="left"/>
      <w:pPr>
        <w:ind w:left="45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2EAE">
      <w:numFmt w:val="bullet"/>
      <w:lvlText w:val="•"/>
      <w:lvlJc w:val="left"/>
      <w:pPr>
        <w:ind w:left="1177" w:hanging="361"/>
      </w:pPr>
      <w:rPr>
        <w:rFonts w:hint="default"/>
        <w:lang w:val="en-US" w:eastAsia="en-US" w:bidi="ar-SA"/>
      </w:rPr>
    </w:lvl>
    <w:lvl w:ilvl="2" w:tplc="2D824F9E">
      <w:numFmt w:val="bullet"/>
      <w:lvlText w:val="•"/>
      <w:lvlJc w:val="left"/>
      <w:pPr>
        <w:ind w:left="1894" w:hanging="361"/>
      </w:pPr>
      <w:rPr>
        <w:rFonts w:hint="default"/>
        <w:lang w:val="en-US" w:eastAsia="en-US" w:bidi="ar-SA"/>
      </w:rPr>
    </w:lvl>
    <w:lvl w:ilvl="3" w:tplc="EC52C842">
      <w:numFmt w:val="bullet"/>
      <w:lvlText w:val="•"/>
      <w:lvlJc w:val="left"/>
      <w:pPr>
        <w:ind w:left="2611" w:hanging="361"/>
      </w:pPr>
      <w:rPr>
        <w:rFonts w:hint="default"/>
        <w:lang w:val="en-US" w:eastAsia="en-US" w:bidi="ar-SA"/>
      </w:rPr>
    </w:lvl>
    <w:lvl w:ilvl="4" w:tplc="10749980">
      <w:numFmt w:val="bullet"/>
      <w:lvlText w:val="•"/>
      <w:lvlJc w:val="left"/>
      <w:pPr>
        <w:ind w:left="3328" w:hanging="361"/>
      </w:pPr>
      <w:rPr>
        <w:rFonts w:hint="default"/>
        <w:lang w:val="en-US" w:eastAsia="en-US" w:bidi="ar-SA"/>
      </w:rPr>
    </w:lvl>
    <w:lvl w:ilvl="5" w:tplc="7204A34E">
      <w:numFmt w:val="bullet"/>
      <w:lvlText w:val="•"/>
      <w:lvlJc w:val="left"/>
      <w:pPr>
        <w:ind w:left="4045" w:hanging="361"/>
      </w:pPr>
      <w:rPr>
        <w:rFonts w:hint="default"/>
        <w:lang w:val="en-US" w:eastAsia="en-US" w:bidi="ar-SA"/>
      </w:rPr>
    </w:lvl>
    <w:lvl w:ilvl="6" w:tplc="8E10625E">
      <w:numFmt w:val="bullet"/>
      <w:lvlText w:val="•"/>
      <w:lvlJc w:val="left"/>
      <w:pPr>
        <w:ind w:left="4762" w:hanging="361"/>
      </w:pPr>
      <w:rPr>
        <w:rFonts w:hint="default"/>
        <w:lang w:val="en-US" w:eastAsia="en-US" w:bidi="ar-SA"/>
      </w:rPr>
    </w:lvl>
    <w:lvl w:ilvl="7" w:tplc="4BD82662">
      <w:numFmt w:val="bullet"/>
      <w:lvlText w:val="•"/>
      <w:lvlJc w:val="left"/>
      <w:pPr>
        <w:ind w:left="5479" w:hanging="361"/>
      </w:pPr>
      <w:rPr>
        <w:rFonts w:hint="default"/>
        <w:lang w:val="en-US" w:eastAsia="en-US" w:bidi="ar-SA"/>
      </w:rPr>
    </w:lvl>
    <w:lvl w:ilvl="8" w:tplc="D2E8B656">
      <w:numFmt w:val="bullet"/>
      <w:lvlText w:val="•"/>
      <w:lvlJc w:val="left"/>
      <w:pPr>
        <w:ind w:left="6196" w:hanging="361"/>
      </w:pPr>
      <w:rPr>
        <w:rFonts w:hint="default"/>
        <w:lang w:val="en-US" w:eastAsia="en-US" w:bidi="ar-SA"/>
      </w:rPr>
    </w:lvl>
  </w:abstractNum>
  <w:abstractNum w:abstractNumId="3" w15:restartNumberingAfterBreak="0">
    <w:nsid w:val="1B7B052F"/>
    <w:multiLevelType w:val="hybridMultilevel"/>
    <w:tmpl w:val="10F29552"/>
    <w:lvl w:ilvl="0" w:tplc="D2A49052">
      <w:start w:val="1"/>
      <w:numFmt w:val="decimal"/>
      <w:lvlText w:val="%1."/>
      <w:lvlJc w:val="left"/>
      <w:pPr>
        <w:ind w:left="1439" w:hanging="360"/>
      </w:pPr>
      <w:rPr>
        <w:rFonts w:ascii="Calibri" w:eastAsia="Calibri" w:hAnsi="Calibri" w:cs="Calibri" w:hint="default"/>
        <w:b w:val="0"/>
        <w:bCs w:val="0"/>
        <w:i w:val="0"/>
        <w:iCs w:val="0"/>
        <w:spacing w:val="-2"/>
        <w:w w:val="100"/>
        <w:sz w:val="24"/>
        <w:szCs w:val="24"/>
        <w:lang w:val="en-US" w:eastAsia="en-US" w:bidi="ar-SA"/>
      </w:rPr>
    </w:lvl>
    <w:lvl w:ilvl="1" w:tplc="334C4E8A">
      <w:numFmt w:val="bullet"/>
      <w:lvlText w:val="•"/>
      <w:lvlJc w:val="left"/>
      <w:pPr>
        <w:ind w:left="2416" w:hanging="360"/>
      </w:pPr>
      <w:rPr>
        <w:rFonts w:hint="default"/>
        <w:lang w:val="en-US" w:eastAsia="en-US" w:bidi="ar-SA"/>
      </w:rPr>
    </w:lvl>
    <w:lvl w:ilvl="2" w:tplc="5858975E">
      <w:numFmt w:val="bullet"/>
      <w:lvlText w:val="•"/>
      <w:lvlJc w:val="left"/>
      <w:pPr>
        <w:ind w:left="3392" w:hanging="360"/>
      </w:pPr>
      <w:rPr>
        <w:rFonts w:hint="default"/>
        <w:lang w:val="en-US" w:eastAsia="en-US" w:bidi="ar-SA"/>
      </w:rPr>
    </w:lvl>
    <w:lvl w:ilvl="3" w:tplc="977A9D96">
      <w:numFmt w:val="bullet"/>
      <w:lvlText w:val="•"/>
      <w:lvlJc w:val="left"/>
      <w:pPr>
        <w:ind w:left="4368" w:hanging="360"/>
      </w:pPr>
      <w:rPr>
        <w:rFonts w:hint="default"/>
        <w:lang w:val="en-US" w:eastAsia="en-US" w:bidi="ar-SA"/>
      </w:rPr>
    </w:lvl>
    <w:lvl w:ilvl="4" w:tplc="08BEBF42">
      <w:numFmt w:val="bullet"/>
      <w:lvlText w:val="•"/>
      <w:lvlJc w:val="left"/>
      <w:pPr>
        <w:ind w:left="5344" w:hanging="360"/>
      </w:pPr>
      <w:rPr>
        <w:rFonts w:hint="default"/>
        <w:lang w:val="en-US" w:eastAsia="en-US" w:bidi="ar-SA"/>
      </w:rPr>
    </w:lvl>
    <w:lvl w:ilvl="5" w:tplc="DEFE707E">
      <w:numFmt w:val="bullet"/>
      <w:lvlText w:val="•"/>
      <w:lvlJc w:val="left"/>
      <w:pPr>
        <w:ind w:left="6321" w:hanging="360"/>
      </w:pPr>
      <w:rPr>
        <w:rFonts w:hint="default"/>
        <w:lang w:val="en-US" w:eastAsia="en-US" w:bidi="ar-SA"/>
      </w:rPr>
    </w:lvl>
    <w:lvl w:ilvl="6" w:tplc="1D861742">
      <w:numFmt w:val="bullet"/>
      <w:lvlText w:val="•"/>
      <w:lvlJc w:val="left"/>
      <w:pPr>
        <w:ind w:left="7297" w:hanging="360"/>
      </w:pPr>
      <w:rPr>
        <w:rFonts w:hint="default"/>
        <w:lang w:val="en-US" w:eastAsia="en-US" w:bidi="ar-SA"/>
      </w:rPr>
    </w:lvl>
    <w:lvl w:ilvl="7" w:tplc="C26C31E8">
      <w:numFmt w:val="bullet"/>
      <w:lvlText w:val="•"/>
      <w:lvlJc w:val="left"/>
      <w:pPr>
        <w:ind w:left="8273" w:hanging="360"/>
      </w:pPr>
      <w:rPr>
        <w:rFonts w:hint="default"/>
        <w:lang w:val="en-US" w:eastAsia="en-US" w:bidi="ar-SA"/>
      </w:rPr>
    </w:lvl>
    <w:lvl w:ilvl="8" w:tplc="1FBCEEB8">
      <w:numFmt w:val="bullet"/>
      <w:lvlText w:val="•"/>
      <w:lvlJc w:val="left"/>
      <w:pPr>
        <w:ind w:left="9249" w:hanging="360"/>
      </w:pPr>
      <w:rPr>
        <w:rFonts w:hint="default"/>
        <w:lang w:val="en-US" w:eastAsia="en-US" w:bidi="ar-SA"/>
      </w:rPr>
    </w:lvl>
  </w:abstractNum>
  <w:abstractNum w:abstractNumId="4" w15:restartNumberingAfterBreak="0">
    <w:nsid w:val="217C5BE0"/>
    <w:multiLevelType w:val="hybridMultilevel"/>
    <w:tmpl w:val="EB7EEF50"/>
    <w:lvl w:ilvl="0" w:tplc="69648294">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D9645BF2">
      <w:numFmt w:val="bullet"/>
      <w:lvlText w:val="•"/>
      <w:lvlJc w:val="left"/>
      <w:pPr>
        <w:ind w:left="1237" w:hanging="361"/>
      </w:pPr>
      <w:rPr>
        <w:rFonts w:hint="default"/>
        <w:lang w:val="en-US" w:eastAsia="en-US" w:bidi="ar-SA"/>
      </w:rPr>
    </w:lvl>
    <w:lvl w:ilvl="2" w:tplc="ADB4661E">
      <w:numFmt w:val="bullet"/>
      <w:lvlText w:val="•"/>
      <w:lvlJc w:val="left"/>
      <w:pPr>
        <w:ind w:left="1994" w:hanging="361"/>
      </w:pPr>
      <w:rPr>
        <w:rFonts w:hint="default"/>
        <w:lang w:val="en-US" w:eastAsia="en-US" w:bidi="ar-SA"/>
      </w:rPr>
    </w:lvl>
    <w:lvl w:ilvl="3" w:tplc="0E6245AC">
      <w:numFmt w:val="bullet"/>
      <w:lvlText w:val="•"/>
      <w:lvlJc w:val="left"/>
      <w:pPr>
        <w:ind w:left="2751" w:hanging="361"/>
      </w:pPr>
      <w:rPr>
        <w:rFonts w:hint="default"/>
        <w:lang w:val="en-US" w:eastAsia="en-US" w:bidi="ar-SA"/>
      </w:rPr>
    </w:lvl>
    <w:lvl w:ilvl="4" w:tplc="26248C9A">
      <w:numFmt w:val="bullet"/>
      <w:lvlText w:val="•"/>
      <w:lvlJc w:val="left"/>
      <w:pPr>
        <w:ind w:left="3508" w:hanging="361"/>
      </w:pPr>
      <w:rPr>
        <w:rFonts w:hint="default"/>
        <w:lang w:val="en-US" w:eastAsia="en-US" w:bidi="ar-SA"/>
      </w:rPr>
    </w:lvl>
    <w:lvl w:ilvl="5" w:tplc="86EA26AA">
      <w:numFmt w:val="bullet"/>
      <w:lvlText w:val="•"/>
      <w:lvlJc w:val="left"/>
      <w:pPr>
        <w:ind w:left="4265" w:hanging="361"/>
      </w:pPr>
      <w:rPr>
        <w:rFonts w:hint="default"/>
        <w:lang w:val="en-US" w:eastAsia="en-US" w:bidi="ar-SA"/>
      </w:rPr>
    </w:lvl>
    <w:lvl w:ilvl="6" w:tplc="C186EC4A">
      <w:numFmt w:val="bullet"/>
      <w:lvlText w:val="•"/>
      <w:lvlJc w:val="left"/>
      <w:pPr>
        <w:ind w:left="5022" w:hanging="361"/>
      </w:pPr>
      <w:rPr>
        <w:rFonts w:hint="default"/>
        <w:lang w:val="en-US" w:eastAsia="en-US" w:bidi="ar-SA"/>
      </w:rPr>
    </w:lvl>
    <w:lvl w:ilvl="7" w:tplc="7EDC2BFE">
      <w:numFmt w:val="bullet"/>
      <w:lvlText w:val="•"/>
      <w:lvlJc w:val="left"/>
      <w:pPr>
        <w:ind w:left="5779" w:hanging="361"/>
      </w:pPr>
      <w:rPr>
        <w:rFonts w:hint="default"/>
        <w:lang w:val="en-US" w:eastAsia="en-US" w:bidi="ar-SA"/>
      </w:rPr>
    </w:lvl>
    <w:lvl w:ilvl="8" w:tplc="34E81B3E">
      <w:numFmt w:val="bullet"/>
      <w:lvlText w:val="•"/>
      <w:lvlJc w:val="left"/>
      <w:pPr>
        <w:ind w:left="6536" w:hanging="361"/>
      </w:pPr>
      <w:rPr>
        <w:rFonts w:hint="default"/>
        <w:lang w:val="en-US" w:eastAsia="en-US" w:bidi="ar-SA"/>
      </w:rPr>
    </w:lvl>
  </w:abstractNum>
  <w:abstractNum w:abstractNumId="5" w15:restartNumberingAfterBreak="0">
    <w:nsid w:val="23B93310"/>
    <w:multiLevelType w:val="multilevel"/>
    <w:tmpl w:val="32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AED"/>
    <w:multiLevelType w:val="hybridMultilevel"/>
    <w:tmpl w:val="A6161B0A"/>
    <w:lvl w:ilvl="0" w:tplc="A484D8FE">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47EEE3A2">
      <w:numFmt w:val="bullet"/>
      <w:lvlText w:val="•"/>
      <w:lvlJc w:val="left"/>
      <w:pPr>
        <w:ind w:left="1220" w:hanging="361"/>
      </w:pPr>
      <w:rPr>
        <w:rFonts w:hint="default"/>
        <w:lang w:val="en-US" w:eastAsia="en-US" w:bidi="ar-SA"/>
      </w:rPr>
    </w:lvl>
    <w:lvl w:ilvl="2" w:tplc="70C25F22">
      <w:numFmt w:val="bullet"/>
      <w:lvlText w:val="•"/>
      <w:lvlJc w:val="left"/>
      <w:pPr>
        <w:ind w:left="1961" w:hanging="361"/>
      </w:pPr>
      <w:rPr>
        <w:rFonts w:hint="default"/>
        <w:lang w:val="en-US" w:eastAsia="en-US" w:bidi="ar-SA"/>
      </w:rPr>
    </w:lvl>
    <w:lvl w:ilvl="3" w:tplc="2A2674DC">
      <w:numFmt w:val="bullet"/>
      <w:lvlText w:val="•"/>
      <w:lvlJc w:val="left"/>
      <w:pPr>
        <w:ind w:left="2701" w:hanging="361"/>
      </w:pPr>
      <w:rPr>
        <w:rFonts w:hint="default"/>
        <w:lang w:val="en-US" w:eastAsia="en-US" w:bidi="ar-SA"/>
      </w:rPr>
    </w:lvl>
    <w:lvl w:ilvl="4" w:tplc="9174A420">
      <w:numFmt w:val="bullet"/>
      <w:lvlText w:val="•"/>
      <w:lvlJc w:val="left"/>
      <w:pPr>
        <w:ind w:left="3442" w:hanging="361"/>
      </w:pPr>
      <w:rPr>
        <w:rFonts w:hint="default"/>
        <w:lang w:val="en-US" w:eastAsia="en-US" w:bidi="ar-SA"/>
      </w:rPr>
    </w:lvl>
    <w:lvl w:ilvl="5" w:tplc="E23CCEAA">
      <w:numFmt w:val="bullet"/>
      <w:lvlText w:val="•"/>
      <w:lvlJc w:val="left"/>
      <w:pPr>
        <w:ind w:left="4182" w:hanging="361"/>
      </w:pPr>
      <w:rPr>
        <w:rFonts w:hint="default"/>
        <w:lang w:val="en-US" w:eastAsia="en-US" w:bidi="ar-SA"/>
      </w:rPr>
    </w:lvl>
    <w:lvl w:ilvl="6" w:tplc="05E6AED4">
      <w:numFmt w:val="bullet"/>
      <w:lvlText w:val="•"/>
      <w:lvlJc w:val="left"/>
      <w:pPr>
        <w:ind w:left="4923" w:hanging="361"/>
      </w:pPr>
      <w:rPr>
        <w:rFonts w:hint="default"/>
        <w:lang w:val="en-US" w:eastAsia="en-US" w:bidi="ar-SA"/>
      </w:rPr>
    </w:lvl>
    <w:lvl w:ilvl="7" w:tplc="9FBA4CB4">
      <w:numFmt w:val="bullet"/>
      <w:lvlText w:val="•"/>
      <w:lvlJc w:val="left"/>
      <w:pPr>
        <w:ind w:left="5663" w:hanging="361"/>
      </w:pPr>
      <w:rPr>
        <w:rFonts w:hint="default"/>
        <w:lang w:val="en-US" w:eastAsia="en-US" w:bidi="ar-SA"/>
      </w:rPr>
    </w:lvl>
    <w:lvl w:ilvl="8" w:tplc="EE12D992">
      <w:numFmt w:val="bullet"/>
      <w:lvlText w:val="•"/>
      <w:lvlJc w:val="left"/>
      <w:pPr>
        <w:ind w:left="6404" w:hanging="361"/>
      </w:pPr>
      <w:rPr>
        <w:rFonts w:hint="default"/>
        <w:lang w:val="en-US" w:eastAsia="en-US" w:bidi="ar-SA"/>
      </w:rPr>
    </w:lvl>
  </w:abstractNum>
  <w:abstractNum w:abstractNumId="7" w15:restartNumberingAfterBreak="0">
    <w:nsid w:val="356C300E"/>
    <w:multiLevelType w:val="hybridMultilevel"/>
    <w:tmpl w:val="A5CAC01E"/>
    <w:lvl w:ilvl="0" w:tplc="C6E4A486">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2FAC427C">
      <w:numFmt w:val="bullet"/>
      <w:lvlText w:val="•"/>
      <w:lvlJc w:val="left"/>
      <w:pPr>
        <w:ind w:left="1237" w:hanging="361"/>
      </w:pPr>
      <w:rPr>
        <w:rFonts w:hint="default"/>
        <w:lang w:val="en-US" w:eastAsia="en-US" w:bidi="ar-SA"/>
      </w:rPr>
    </w:lvl>
    <w:lvl w:ilvl="2" w:tplc="EC727A26">
      <w:numFmt w:val="bullet"/>
      <w:lvlText w:val="•"/>
      <w:lvlJc w:val="left"/>
      <w:pPr>
        <w:ind w:left="1994" w:hanging="361"/>
      </w:pPr>
      <w:rPr>
        <w:rFonts w:hint="default"/>
        <w:lang w:val="en-US" w:eastAsia="en-US" w:bidi="ar-SA"/>
      </w:rPr>
    </w:lvl>
    <w:lvl w:ilvl="3" w:tplc="88BE4BAE">
      <w:numFmt w:val="bullet"/>
      <w:lvlText w:val="•"/>
      <w:lvlJc w:val="left"/>
      <w:pPr>
        <w:ind w:left="2751" w:hanging="361"/>
      </w:pPr>
      <w:rPr>
        <w:rFonts w:hint="default"/>
        <w:lang w:val="en-US" w:eastAsia="en-US" w:bidi="ar-SA"/>
      </w:rPr>
    </w:lvl>
    <w:lvl w:ilvl="4" w:tplc="CE425B02">
      <w:numFmt w:val="bullet"/>
      <w:lvlText w:val="•"/>
      <w:lvlJc w:val="left"/>
      <w:pPr>
        <w:ind w:left="3508" w:hanging="361"/>
      </w:pPr>
      <w:rPr>
        <w:rFonts w:hint="default"/>
        <w:lang w:val="en-US" w:eastAsia="en-US" w:bidi="ar-SA"/>
      </w:rPr>
    </w:lvl>
    <w:lvl w:ilvl="5" w:tplc="C17C6BEE">
      <w:numFmt w:val="bullet"/>
      <w:lvlText w:val="•"/>
      <w:lvlJc w:val="left"/>
      <w:pPr>
        <w:ind w:left="4265" w:hanging="361"/>
      </w:pPr>
      <w:rPr>
        <w:rFonts w:hint="default"/>
        <w:lang w:val="en-US" w:eastAsia="en-US" w:bidi="ar-SA"/>
      </w:rPr>
    </w:lvl>
    <w:lvl w:ilvl="6" w:tplc="122EBB14">
      <w:numFmt w:val="bullet"/>
      <w:lvlText w:val="•"/>
      <w:lvlJc w:val="left"/>
      <w:pPr>
        <w:ind w:left="5022" w:hanging="361"/>
      </w:pPr>
      <w:rPr>
        <w:rFonts w:hint="default"/>
        <w:lang w:val="en-US" w:eastAsia="en-US" w:bidi="ar-SA"/>
      </w:rPr>
    </w:lvl>
    <w:lvl w:ilvl="7" w:tplc="947AAC3A">
      <w:numFmt w:val="bullet"/>
      <w:lvlText w:val="•"/>
      <w:lvlJc w:val="left"/>
      <w:pPr>
        <w:ind w:left="5779" w:hanging="361"/>
      </w:pPr>
      <w:rPr>
        <w:rFonts w:hint="default"/>
        <w:lang w:val="en-US" w:eastAsia="en-US" w:bidi="ar-SA"/>
      </w:rPr>
    </w:lvl>
    <w:lvl w:ilvl="8" w:tplc="98DCCF8A">
      <w:numFmt w:val="bullet"/>
      <w:lvlText w:val="•"/>
      <w:lvlJc w:val="left"/>
      <w:pPr>
        <w:ind w:left="6536" w:hanging="361"/>
      </w:pPr>
      <w:rPr>
        <w:rFonts w:hint="default"/>
        <w:lang w:val="en-US" w:eastAsia="en-US" w:bidi="ar-SA"/>
      </w:rPr>
    </w:lvl>
  </w:abstractNum>
  <w:abstractNum w:abstractNumId="8" w15:restartNumberingAfterBreak="0">
    <w:nsid w:val="3F636C03"/>
    <w:multiLevelType w:val="hybridMultilevel"/>
    <w:tmpl w:val="15B65998"/>
    <w:lvl w:ilvl="0" w:tplc="874AC5A4">
      <w:start w:val="1"/>
      <w:numFmt w:val="decimal"/>
      <w:lvlText w:val="%1."/>
      <w:lvlJc w:val="left"/>
      <w:pPr>
        <w:ind w:left="18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4F02">
      <w:numFmt w:val="bullet"/>
      <w:lvlText w:val="•"/>
      <w:lvlJc w:val="left"/>
      <w:pPr>
        <w:ind w:left="2740" w:hanging="361"/>
      </w:pPr>
      <w:rPr>
        <w:rFonts w:hint="default"/>
        <w:lang w:val="en-US" w:eastAsia="en-US" w:bidi="ar-SA"/>
      </w:rPr>
    </w:lvl>
    <w:lvl w:ilvl="2" w:tplc="5F8837CE">
      <w:numFmt w:val="bullet"/>
      <w:lvlText w:val="•"/>
      <w:lvlJc w:val="left"/>
      <w:pPr>
        <w:ind w:left="3680" w:hanging="361"/>
      </w:pPr>
      <w:rPr>
        <w:rFonts w:hint="default"/>
        <w:lang w:val="en-US" w:eastAsia="en-US" w:bidi="ar-SA"/>
      </w:rPr>
    </w:lvl>
    <w:lvl w:ilvl="3" w:tplc="6D34D600">
      <w:numFmt w:val="bullet"/>
      <w:lvlText w:val="•"/>
      <w:lvlJc w:val="left"/>
      <w:pPr>
        <w:ind w:left="4620" w:hanging="361"/>
      </w:pPr>
      <w:rPr>
        <w:rFonts w:hint="default"/>
        <w:lang w:val="en-US" w:eastAsia="en-US" w:bidi="ar-SA"/>
      </w:rPr>
    </w:lvl>
    <w:lvl w:ilvl="4" w:tplc="76F62EC4">
      <w:numFmt w:val="bullet"/>
      <w:lvlText w:val="•"/>
      <w:lvlJc w:val="left"/>
      <w:pPr>
        <w:ind w:left="5560" w:hanging="361"/>
      </w:pPr>
      <w:rPr>
        <w:rFonts w:hint="default"/>
        <w:lang w:val="en-US" w:eastAsia="en-US" w:bidi="ar-SA"/>
      </w:rPr>
    </w:lvl>
    <w:lvl w:ilvl="5" w:tplc="9342C120">
      <w:numFmt w:val="bullet"/>
      <w:lvlText w:val="•"/>
      <w:lvlJc w:val="left"/>
      <w:pPr>
        <w:ind w:left="6501" w:hanging="361"/>
      </w:pPr>
      <w:rPr>
        <w:rFonts w:hint="default"/>
        <w:lang w:val="en-US" w:eastAsia="en-US" w:bidi="ar-SA"/>
      </w:rPr>
    </w:lvl>
    <w:lvl w:ilvl="6" w:tplc="889A1398">
      <w:numFmt w:val="bullet"/>
      <w:lvlText w:val="•"/>
      <w:lvlJc w:val="left"/>
      <w:pPr>
        <w:ind w:left="7441" w:hanging="361"/>
      </w:pPr>
      <w:rPr>
        <w:rFonts w:hint="default"/>
        <w:lang w:val="en-US" w:eastAsia="en-US" w:bidi="ar-SA"/>
      </w:rPr>
    </w:lvl>
    <w:lvl w:ilvl="7" w:tplc="EC5E60CC">
      <w:numFmt w:val="bullet"/>
      <w:lvlText w:val="•"/>
      <w:lvlJc w:val="left"/>
      <w:pPr>
        <w:ind w:left="8381" w:hanging="361"/>
      </w:pPr>
      <w:rPr>
        <w:rFonts w:hint="default"/>
        <w:lang w:val="en-US" w:eastAsia="en-US" w:bidi="ar-SA"/>
      </w:rPr>
    </w:lvl>
    <w:lvl w:ilvl="8" w:tplc="F2AC6D62">
      <w:numFmt w:val="bullet"/>
      <w:lvlText w:val="•"/>
      <w:lvlJc w:val="left"/>
      <w:pPr>
        <w:ind w:left="9321" w:hanging="361"/>
      </w:pPr>
      <w:rPr>
        <w:rFonts w:hint="default"/>
        <w:lang w:val="en-US" w:eastAsia="en-US" w:bidi="ar-SA"/>
      </w:rPr>
    </w:lvl>
  </w:abstractNum>
  <w:abstractNum w:abstractNumId="9" w15:restartNumberingAfterBreak="0">
    <w:nsid w:val="45591C67"/>
    <w:multiLevelType w:val="multilevel"/>
    <w:tmpl w:val="8D2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266F"/>
    <w:multiLevelType w:val="hybridMultilevel"/>
    <w:tmpl w:val="5C721A92"/>
    <w:lvl w:ilvl="0" w:tplc="9EA497F8">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B4386DFA">
      <w:numFmt w:val="bullet"/>
      <w:lvlText w:val="•"/>
      <w:lvlJc w:val="left"/>
      <w:pPr>
        <w:ind w:left="756" w:hanging="361"/>
      </w:pPr>
      <w:rPr>
        <w:rFonts w:hint="default"/>
        <w:lang w:val="en-US" w:eastAsia="en-US" w:bidi="ar-SA"/>
      </w:rPr>
    </w:lvl>
    <w:lvl w:ilvl="2" w:tplc="7C6CA73C">
      <w:numFmt w:val="bullet"/>
      <w:lvlText w:val="•"/>
      <w:lvlJc w:val="left"/>
      <w:pPr>
        <w:ind w:left="1032" w:hanging="361"/>
      </w:pPr>
      <w:rPr>
        <w:rFonts w:hint="default"/>
        <w:lang w:val="en-US" w:eastAsia="en-US" w:bidi="ar-SA"/>
      </w:rPr>
    </w:lvl>
    <w:lvl w:ilvl="3" w:tplc="5A2EF8C0">
      <w:numFmt w:val="bullet"/>
      <w:lvlText w:val="•"/>
      <w:lvlJc w:val="left"/>
      <w:pPr>
        <w:ind w:left="1309" w:hanging="361"/>
      </w:pPr>
      <w:rPr>
        <w:rFonts w:hint="default"/>
        <w:lang w:val="en-US" w:eastAsia="en-US" w:bidi="ar-SA"/>
      </w:rPr>
    </w:lvl>
    <w:lvl w:ilvl="4" w:tplc="A7029B82">
      <w:numFmt w:val="bullet"/>
      <w:lvlText w:val="•"/>
      <w:lvlJc w:val="left"/>
      <w:pPr>
        <w:ind w:left="1585" w:hanging="361"/>
      </w:pPr>
      <w:rPr>
        <w:rFonts w:hint="default"/>
        <w:lang w:val="en-US" w:eastAsia="en-US" w:bidi="ar-SA"/>
      </w:rPr>
    </w:lvl>
    <w:lvl w:ilvl="5" w:tplc="7714DF14">
      <w:numFmt w:val="bullet"/>
      <w:lvlText w:val="•"/>
      <w:lvlJc w:val="left"/>
      <w:pPr>
        <w:ind w:left="1862" w:hanging="361"/>
      </w:pPr>
      <w:rPr>
        <w:rFonts w:hint="default"/>
        <w:lang w:val="en-US" w:eastAsia="en-US" w:bidi="ar-SA"/>
      </w:rPr>
    </w:lvl>
    <w:lvl w:ilvl="6" w:tplc="A15A6350">
      <w:numFmt w:val="bullet"/>
      <w:lvlText w:val="•"/>
      <w:lvlJc w:val="left"/>
      <w:pPr>
        <w:ind w:left="2138" w:hanging="361"/>
      </w:pPr>
      <w:rPr>
        <w:rFonts w:hint="default"/>
        <w:lang w:val="en-US" w:eastAsia="en-US" w:bidi="ar-SA"/>
      </w:rPr>
    </w:lvl>
    <w:lvl w:ilvl="7" w:tplc="5C5E19B4">
      <w:numFmt w:val="bullet"/>
      <w:lvlText w:val="•"/>
      <w:lvlJc w:val="left"/>
      <w:pPr>
        <w:ind w:left="2414" w:hanging="361"/>
      </w:pPr>
      <w:rPr>
        <w:rFonts w:hint="default"/>
        <w:lang w:val="en-US" w:eastAsia="en-US" w:bidi="ar-SA"/>
      </w:rPr>
    </w:lvl>
    <w:lvl w:ilvl="8" w:tplc="81D66B36">
      <w:numFmt w:val="bullet"/>
      <w:lvlText w:val="•"/>
      <w:lvlJc w:val="left"/>
      <w:pPr>
        <w:ind w:left="2691" w:hanging="361"/>
      </w:pPr>
      <w:rPr>
        <w:rFonts w:hint="default"/>
        <w:lang w:val="en-US" w:eastAsia="en-US" w:bidi="ar-SA"/>
      </w:rPr>
    </w:lvl>
  </w:abstractNum>
  <w:abstractNum w:abstractNumId="11" w15:restartNumberingAfterBreak="0">
    <w:nsid w:val="479676A7"/>
    <w:multiLevelType w:val="hybridMultilevel"/>
    <w:tmpl w:val="63564880"/>
    <w:lvl w:ilvl="0" w:tplc="E696959A">
      <w:start w:val="1"/>
      <w:numFmt w:val="upperRoman"/>
      <w:lvlText w:val="%1."/>
      <w:lvlJc w:val="left"/>
      <w:pPr>
        <w:ind w:left="2761" w:hanging="586"/>
      </w:pPr>
      <w:rPr>
        <w:rFonts w:ascii="Times New Roman" w:eastAsia="Times New Roman" w:hAnsi="Times New Roman" w:cs="Times New Roman" w:hint="default"/>
        <w:b w:val="0"/>
        <w:bCs w:val="0"/>
        <w:i w:val="0"/>
        <w:iCs w:val="0"/>
        <w:spacing w:val="-5"/>
        <w:w w:val="100"/>
        <w:sz w:val="24"/>
        <w:szCs w:val="24"/>
        <w:lang w:val="en-US" w:eastAsia="en-US" w:bidi="ar-SA"/>
      </w:rPr>
    </w:lvl>
    <w:lvl w:ilvl="1" w:tplc="CC3257E2">
      <w:numFmt w:val="bullet"/>
      <w:lvlText w:val="•"/>
      <w:lvlJc w:val="left"/>
      <w:pPr>
        <w:ind w:left="3604" w:hanging="586"/>
      </w:pPr>
      <w:rPr>
        <w:rFonts w:hint="default"/>
        <w:lang w:val="en-US" w:eastAsia="en-US" w:bidi="ar-SA"/>
      </w:rPr>
    </w:lvl>
    <w:lvl w:ilvl="2" w:tplc="008C390A">
      <w:numFmt w:val="bullet"/>
      <w:lvlText w:val="•"/>
      <w:lvlJc w:val="left"/>
      <w:pPr>
        <w:ind w:left="4448" w:hanging="586"/>
      </w:pPr>
      <w:rPr>
        <w:rFonts w:hint="default"/>
        <w:lang w:val="en-US" w:eastAsia="en-US" w:bidi="ar-SA"/>
      </w:rPr>
    </w:lvl>
    <w:lvl w:ilvl="3" w:tplc="86F4BB9C">
      <w:numFmt w:val="bullet"/>
      <w:lvlText w:val="•"/>
      <w:lvlJc w:val="left"/>
      <w:pPr>
        <w:ind w:left="5292" w:hanging="586"/>
      </w:pPr>
      <w:rPr>
        <w:rFonts w:hint="default"/>
        <w:lang w:val="en-US" w:eastAsia="en-US" w:bidi="ar-SA"/>
      </w:rPr>
    </w:lvl>
    <w:lvl w:ilvl="4" w:tplc="FB1E7182">
      <w:numFmt w:val="bullet"/>
      <w:lvlText w:val="•"/>
      <w:lvlJc w:val="left"/>
      <w:pPr>
        <w:ind w:left="6136" w:hanging="586"/>
      </w:pPr>
      <w:rPr>
        <w:rFonts w:hint="default"/>
        <w:lang w:val="en-US" w:eastAsia="en-US" w:bidi="ar-SA"/>
      </w:rPr>
    </w:lvl>
    <w:lvl w:ilvl="5" w:tplc="E3245B9A">
      <w:numFmt w:val="bullet"/>
      <w:lvlText w:val="•"/>
      <w:lvlJc w:val="left"/>
      <w:pPr>
        <w:ind w:left="6981" w:hanging="586"/>
      </w:pPr>
      <w:rPr>
        <w:rFonts w:hint="default"/>
        <w:lang w:val="en-US" w:eastAsia="en-US" w:bidi="ar-SA"/>
      </w:rPr>
    </w:lvl>
    <w:lvl w:ilvl="6" w:tplc="AB382B70">
      <w:numFmt w:val="bullet"/>
      <w:lvlText w:val="•"/>
      <w:lvlJc w:val="left"/>
      <w:pPr>
        <w:ind w:left="7825" w:hanging="586"/>
      </w:pPr>
      <w:rPr>
        <w:rFonts w:hint="default"/>
        <w:lang w:val="en-US" w:eastAsia="en-US" w:bidi="ar-SA"/>
      </w:rPr>
    </w:lvl>
    <w:lvl w:ilvl="7" w:tplc="C66EDF6A">
      <w:numFmt w:val="bullet"/>
      <w:lvlText w:val="•"/>
      <w:lvlJc w:val="left"/>
      <w:pPr>
        <w:ind w:left="8669" w:hanging="586"/>
      </w:pPr>
      <w:rPr>
        <w:rFonts w:hint="default"/>
        <w:lang w:val="en-US" w:eastAsia="en-US" w:bidi="ar-SA"/>
      </w:rPr>
    </w:lvl>
    <w:lvl w:ilvl="8" w:tplc="A6769442">
      <w:numFmt w:val="bullet"/>
      <w:lvlText w:val="•"/>
      <w:lvlJc w:val="left"/>
      <w:pPr>
        <w:ind w:left="9513" w:hanging="586"/>
      </w:pPr>
      <w:rPr>
        <w:rFonts w:hint="default"/>
        <w:lang w:val="en-US" w:eastAsia="en-US" w:bidi="ar-SA"/>
      </w:rPr>
    </w:lvl>
  </w:abstractNum>
  <w:abstractNum w:abstractNumId="12" w15:restartNumberingAfterBreak="0">
    <w:nsid w:val="4E4B5D72"/>
    <w:multiLevelType w:val="hybridMultilevel"/>
    <w:tmpl w:val="5AE80D12"/>
    <w:lvl w:ilvl="0" w:tplc="CB2607A6">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BC22FB3A">
      <w:numFmt w:val="bullet"/>
      <w:lvlText w:val="•"/>
      <w:lvlJc w:val="left"/>
      <w:pPr>
        <w:ind w:left="1220" w:hanging="361"/>
      </w:pPr>
      <w:rPr>
        <w:rFonts w:hint="default"/>
        <w:lang w:val="en-US" w:eastAsia="en-US" w:bidi="ar-SA"/>
      </w:rPr>
    </w:lvl>
    <w:lvl w:ilvl="2" w:tplc="971ECDFE">
      <w:numFmt w:val="bullet"/>
      <w:lvlText w:val="•"/>
      <w:lvlJc w:val="left"/>
      <w:pPr>
        <w:ind w:left="1961" w:hanging="361"/>
      </w:pPr>
      <w:rPr>
        <w:rFonts w:hint="default"/>
        <w:lang w:val="en-US" w:eastAsia="en-US" w:bidi="ar-SA"/>
      </w:rPr>
    </w:lvl>
    <w:lvl w:ilvl="3" w:tplc="226C14A2">
      <w:numFmt w:val="bullet"/>
      <w:lvlText w:val="•"/>
      <w:lvlJc w:val="left"/>
      <w:pPr>
        <w:ind w:left="2701" w:hanging="361"/>
      </w:pPr>
      <w:rPr>
        <w:rFonts w:hint="default"/>
        <w:lang w:val="en-US" w:eastAsia="en-US" w:bidi="ar-SA"/>
      </w:rPr>
    </w:lvl>
    <w:lvl w:ilvl="4" w:tplc="F2D8E41C">
      <w:numFmt w:val="bullet"/>
      <w:lvlText w:val="•"/>
      <w:lvlJc w:val="left"/>
      <w:pPr>
        <w:ind w:left="3442" w:hanging="361"/>
      </w:pPr>
      <w:rPr>
        <w:rFonts w:hint="default"/>
        <w:lang w:val="en-US" w:eastAsia="en-US" w:bidi="ar-SA"/>
      </w:rPr>
    </w:lvl>
    <w:lvl w:ilvl="5" w:tplc="88CC86F0">
      <w:numFmt w:val="bullet"/>
      <w:lvlText w:val="•"/>
      <w:lvlJc w:val="left"/>
      <w:pPr>
        <w:ind w:left="4182" w:hanging="361"/>
      </w:pPr>
      <w:rPr>
        <w:rFonts w:hint="default"/>
        <w:lang w:val="en-US" w:eastAsia="en-US" w:bidi="ar-SA"/>
      </w:rPr>
    </w:lvl>
    <w:lvl w:ilvl="6" w:tplc="2AECFFD4">
      <w:numFmt w:val="bullet"/>
      <w:lvlText w:val="•"/>
      <w:lvlJc w:val="left"/>
      <w:pPr>
        <w:ind w:left="4923" w:hanging="361"/>
      </w:pPr>
      <w:rPr>
        <w:rFonts w:hint="default"/>
        <w:lang w:val="en-US" w:eastAsia="en-US" w:bidi="ar-SA"/>
      </w:rPr>
    </w:lvl>
    <w:lvl w:ilvl="7" w:tplc="FBEE5E66">
      <w:numFmt w:val="bullet"/>
      <w:lvlText w:val="•"/>
      <w:lvlJc w:val="left"/>
      <w:pPr>
        <w:ind w:left="5663" w:hanging="361"/>
      </w:pPr>
      <w:rPr>
        <w:rFonts w:hint="default"/>
        <w:lang w:val="en-US" w:eastAsia="en-US" w:bidi="ar-SA"/>
      </w:rPr>
    </w:lvl>
    <w:lvl w:ilvl="8" w:tplc="C8A4D51C">
      <w:numFmt w:val="bullet"/>
      <w:lvlText w:val="•"/>
      <w:lvlJc w:val="left"/>
      <w:pPr>
        <w:ind w:left="6404" w:hanging="361"/>
      </w:pPr>
      <w:rPr>
        <w:rFonts w:hint="default"/>
        <w:lang w:val="en-US" w:eastAsia="en-US" w:bidi="ar-SA"/>
      </w:rPr>
    </w:lvl>
  </w:abstractNum>
  <w:abstractNum w:abstractNumId="13" w15:restartNumberingAfterBreak="0">
    <w:nsid w:val="529F64D5"/>
    <w:multiLevelType w:val="hybridMultilevel"/>
    <w:tmpl w:val="6D467E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315B5"/>
    <w:multiLevelType w:val="hybridMultilevel"/>
    <w:tmpl w:val="013826BE"/>
    <w:lvl w:ilvl="0" w:tplc="8E14FF96">
      <w:start w:val="1"/>
      <w:numFmt w:val="decimal"/>
      <w:lvlText w:val="%1."/>
      <w:lvlJc w:val="left"/>
      <w:pPr>
        <w:ind w:left="187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1" w:tplc="DF741616">
      <w:numFmt w:val="bullet"/>
      <w:lvlText w:val="•"/>
      <w:lvlJc w:val="left"/>
      <w:pPr>
        <w:ind w:left="2812" w:hanging="421"/>
      </w:pPr>
      <w:rPr>
        <w:rFonts w:hint="default"/>
        <w:lang w:val="en-US" w:eastAsia="en-US" w:bidi="ar-SA"/>
      </w:rPr>
    </w:lvl>
    <w:lvl w:ilvl="2" w:tplc="8FF63C9E">
      <w:numFmt w:val="bullet"/>
      <w:lvlText w:val="•"/>
      <w:lvlJc w:val="left"/>
      <w:pPr>
        <w:ind w:left="3744" w:hanging="421"/>
      </w:pPr>
      <w:rPr>
        <w:rFonts w:hint="default"/>
        <w:lang w:val="en-US" w:eastAsia="en-US" w:bidi="ar-SA"/>
      </w:rPr>
    </w:lvl>
    <w:lvl w:ilvl="3" w:tplc="CE0C32C2">
      <w:numFmt w:val="bullet"/>
      <w:lvlText w:val="•"/>
      <w:lvlJc w:val="left"/>
      <w:pPr>
        <w:ind w:left="4676" w:hanging="421"/>
      </w:pPr>
      <w:rPr>
        <w:rFonts w:hint="default"/>
        <w:lang w:val="en-US" w:eastAsia="en-US" w:bidi="ar-SA"/>
      </w:rPr>
    </w:lvl>
    <w:lvl w:ilvl="4" w:tplc="CDDAC436">
      <w:numFmt w:val="bullet"/>
      <w:lvlText w:val="•"/>
      <w:lvlJc w:val="left"/>
      <w:pPr>
        <w:ind w:left="5608" w:hanging="421"/>
      </w:pPr>
      <w:rPr>
        <w:rFonts w:hint="default"/>
        <w:lang w:val="en-US" w:eastAsia="en-US" w:bidi="ar-SA"/>
      </w:rPr>
    </w:lvl>
    <w:lvl w:ilvl="5" w:tplc="EF2E5D94">
      <w:numFmt w:val="bullet"/>
      <w:lvlText w:val="•"/>
      <w:lvlJc w:val="left"/>
      <w:pPr>
        <w:ind w:left="6541" w:hanging="421"/>
      </w:pPr>
      <w:rPr>
        <w:rFonts w:hint="default"/>
        <w:lang w:val="en-US" w:eastAsia="en-US" w:bidi="ar-SA"/>
      </w:rPr>
    </w:lvl>
    <w:lvl w:ilvl="6" w:tplc="74127024">
      <w:numFmt w:val="bullet"/>
      <w:lvlText w:val="•"/>
      <w:lvlJc w:val="left"/>
      <w:pPr>
        <w:ind w:left="7473" w:hanging="421"/>
      </w:pPr>
      <w:rPr>
        <w:rFonts w:hint="default"/>
        <w:lang w:val="en-US" w:eastAsia="en-US" w:bidi="ar-SA"/>
      </w:rPr>
    </w:lvl>
    <w:lvl w:ilvl="7" w:tplc="A3A47190">
      <w:numFmt w:val="bullet"/>
      <w:lvlText w:val="•"/>
      <w:lvlJc w:val="left"/>
      <w:pPr>
        <w:ind w:left="8405" w:hanging="421"/>
      </w:pPr>
      <w:rPr>
        <w:rFonts w:hint="default"/>
        <w:lang w:val="en-US" w:eastAsia="en-US" w:bidi="ar-SA"/>
      </w:rPr>
    </w:lvl>
    <w:lvl w:ilvl="8" w:tplc="1ACED8AC">
      <w:numFmt w:val="bullet"/>
      <w:lvlText w:val="•"/>
      <w:lvlJc w:val="left"/>
      <w:pPr>
        <w:ind w:left="9337" w:hanging="421"/>
      </w:pPr>
      <w:rPr>
        <w:rFonts w:hint="default"/>
        <w:lang w:val="en-US" w:eastAsia="en-US" w:bidi="ar-SA"/>
      </w:rPr>
    </w:lvl>
  </w:abstractNum>
  <w:abstractNum w:abstractNumId="15" w15:restartNumberingAfterBreak="0">
    <w:nsid w:val="63451A96"/>
    <w:multiLevelType w:val="multilevel"/>
    <w:tmpl w:val="62F4A1AE"/>
    <w:lvl w:ilvl="0">
      <w:start w:val="1"/>
      <w:numFmt w:val="decimal"/>
      <w:lvlText w:val="%1."/>
      <w:lvlJc w:val="left"/>
      <w:pPr>
        <w:ind w:left="1334" w:hanging="240"/>
        <w:jc w:val="right"/>
      </w:pPr>
      <w:rPr>
        <w:rFonts w:hint="default"/>
        <w:spacing w:val="0"/>
        <w:w w:val="100"/>
        <w:lang w:val="en-US" w:eastAsia="en-US" w:bidi="ar-SA"/>
      </w:rPr>
    </w:lvl>
    <w:lvl w:ilvl="1">
      <w:start w:val="1"/>
      <w:numFmt w:val="decimal"/>
      <w:lvlText w:val="%1.%2."/>
      <w:lvlJc w:val="left"/>
      <w:pPr>
        <w:ind w:left="1319"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9"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680" w:hanging="360"/>
      </w:pPr>
      <w:rPr>
        <w:rFonts w:hint="default"/>
        <w:lang w:val="en-US" w:eastAsia="en-US" w:bidi="ar-SA"/>
      </w:rPr>
    </w:lvl>
    <w:lvl w:ilvl="6">
      <w:numFmt w:val="bullet"/>
      <w:lvlText w:val="•"/>
      <w:lvlJc w:val="left"/>
      <w:pPr>
        <w:ind w:left="200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2513" w:hanging="360"/>
      </w:pPr>
      <w:rPr>
        <w:rFonts w:hint="default"/>
        <w:lang w:val="en-US" w:eastAsia="en-US" w:bidi="ar-SA"/>
      </w:rPr>
    </w:lvl>
  </w:abstractNum>
  <w:abstractNum w:abstractNumId="16" w15:restartNumberingAfterBreak="0">
    <w:nsid w:val="64932506"/>
    <w:multiLevelType w:val="hybridMultilevel"/>
    <w:tmpl w:val="0B620502"/>
    <w:lvl w:ilvl="0" w:tplc="820A55F8">
      <w:start w:val="1"/>
      <w:numFmt w:val="decimal"/>
      <w:lvlText w:val="%1."/>
      <w:lvlJc w:val="left"/>
      <w:pPr>
        <w:ind w:left="943" w:hanging="225"/>
      </w:pPr>
      <w:rPr>
        <w:rFonts w:ascii="Times New Roman" w:eastAsia="Times New Roman" w:hAnsi="Times New Roman" w:cs="Times New Roman" w:hint="default"/>
        <w:b/>
        <w:bCs/>
        <w:i w:val="0"/>
        <w:iCs w:val="0"/>
        <w:spacing w:val="0"/>
        <w:w w:val="100"/>
        <w:sz w:val="24"/>
        <w:szCs w:val="24"/>
        <w:lang w:val="en-US" w:eastAsia="en-US" w:bidi="ar-SA"/>
      </w:rPr>
    </w:lvl>
    <w:lvl w:ilvl="1" w:tplc="61DA722C">
      <w:numFmt w:val="bullet"/>
      <w:lvlText w:val="•"/>
      <w:lvlJc w:val="left"/>
      <w:pPr>
        <w:ind w:left="1455" w:hanging="361"/>
      </w:pPr>
      <w:rPr>
        <w:rFonts w:ascii="Arial MT" w:eastAsia="Arial MT" w:hAnsi="Arial MT" w:cs="Arial MT" w:hint="default"/>
        <w:b w:val="0"/>
        <w:bCs w:val="0"/>
        <w:i w:val="0"/>
        <w:iCs w:val="0"/>
        <w:spacing w:val="0"/>
        <w:w w:val="102"/>
        <w:sz w:val="19"/>
        <w:szCs w:val="19"/>
        <w:lang w:val="en-US" w:eastAsia="en-US" w:bidi="ar-SA"/>
      </w:rPr>
    </w:lvl>
    <w:lvl w:ilvl="2" w:tplc="76A657BA">
      <w:numFmt w:val="bullet"/>
      <w:lvlText w:val="•"/>
      <w:lvlJc w:val="left"/>
      <w:pPr>
        <w:ind w:left="2542" w:hanging="361"/>
      </w:pPr>
      <w:rPr>
        <w:rFonts w:hint="default"/>
        <w:lang w:val="en-US" w:eastAsia="en-US" w:bidi="ar-SA"/>
      </w:rPr>
    </w:lvl>
    <w:lvl w:ilvl="3" w:tplc="05AE2D44">
      <w:numFmt w:val="bullet"/>
      <w:lvlText w:val="•"/>
      <w:lvlJc w:val="left"/>
      <w:pPr>
        <w:ind w:left="3624" w:hanging="361"/>
      </w:pPr>
      <w:rPr>
        <w:rFonts w:hint="default"/>
        <w:lang w:val="en-US" w:eastAsia="en-US" w:bidi="ar-SA"/>
      </w:rPr>
    </w:lvl>
    <w:lvl w:ilvl="4" w:tplc="036CB232">
      <w:numFmt w:val="bullet"/>
      <w:lvlText w:val="•"/>
      <w:lvlJc w:val="left"/>
      <w:pPr>
        <w:ind w:left="4707" w:hanging="361"/>
      </w:pPr>
      <w:rPr>
        <w:rFonts w:hint="default"/>
        <w:lang w:val="en-US" w:eastAsia="en-US" w:bidi="ar-SA"/>
      </w:rPr>
    </w:lvl>
    <w:lvl w:ilvl="5" w:tplc="AB1A90AA">
      <w:numFmt w:val="bullet"/>
      <w:lvlText w:val="•"/>
      <w:lvlJc w:val="left"/>
      <w:pPr>
        <w:ind w:left="5789" w:hanging="361"/>
      </w:pPr>
      <w:rPr>
        <w:rFonts w:hint="default"/>
        <w:lang w:val="en-US" w:eastAsia="en-US" w:bidi="ar-SA"/>
      </w:rPr>
    </w:lvl>
    <w:lvl w:ilvl="6" w:tplc="71205EC6">
      <w:numFmt w:val="bullet"/>
      <w:lvlText w:val="•"/>
      <w:lvlJc w:val="left"/>
      <w:pPr>
        <w:ind w:left="6872" w:hanging="361"/>
      </w:pPr>
      <w:rPr>
        <w:rFonts w:hint="default"/>
        <w:lang w:val="en-US" w:eastAsia="en-US" w:bidi="ar-SA"/>
      </w:rPr>
    </w:lvl>
    <w:lvl w:ilvl="7" w:tplc="5B0AF0A6">
      <w:numFmt w:val="bullet"/>
      <w:lvlText w:val="•"/>
      <w:lvlJc w:val="left"/>
      <w:pPr>
        <w:ind w:left="7954" w:hanging="361"/>
      </w:pPr>
      <w:rPr>
        <w:rFonts w:hint="default"/>
        <w:lang w:val="en-US" w:eastAsia="en-US" w:bidi="ar-SA"/>
      </w:rPr>
    </w:lvl>
    <w:lvl w:ilvl="8" w:tplc="B3B259BE">
      <w:numFmt w:val="bullet"/>
      <w:lvlText w:val="•"/>
      <w:lvlJc w:val="left"/>
      <w:pPr>
        <w:ind w:left="9037" w:hanging="361"/>
      </w:pPr>
      <w:rPr>
        <w:rFonts w:hint="default"/>
        <w:lang w:val="en-US" w:eastAsia="en-US" w:bidi="ar-SA"/>
      </w:rPr>
    </w:lvl>
  </w:abstractNum>
  <w:abstractNum w:abstractNumId="17" w15:restartNumberingAfterBreak="0">
    <w:nsid w:val="65B217F2"/>
    <w:multiLevelType w:val="hybridMultilevel"/>
    <w:tmpl w:val="83583110"/>
    <w:lvl w:ilvl="0" w:tplc="A06E1B9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6C1A70B8"/>
    <w:multiLevelType w:val="multilevel"/>
    <w:tmpl w:val="4924618A"/>
    <w:lvl w:ilvl="0">
      <w:start w:val="9"/>
      <w:numFmt w:val="decimal"/>
      <w:lvlText w:val="%1"/>
      <w:lvlJc w:val="left"/>
      <w:pPr>
        <w:ind w:left="360" w:hanging="360"/>
      </w:pPr>
      <w:rPr>
        <w:rFonts w:hint="default"/>
      </w:rPr>
    </w:lvl>
    <w:lvl w:ilvl="1">
      <w:start w:val="1"/>
      <w:numFmt w:val="decimal"/>
      <w:lvlText w:val="%1.%2"/>
      <w:lvlJc w:val="left"/>
      <w:pPr>
        <w:ind w:left="1259" w:hanging="36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19" w15:restartNumberingAfterBreak="0">
    <w:nsid w:val="775120D1"/>
    <w:multiLevelType w:val="multilevel"/>
    <w:tmpl w:val="4F4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3957">
    <w:abstractNumId w:val="11"/>
  </w:num>
  <w:num w:numId="2" w16cid:durableId="135100636">
    <w:abstractNumId w:val="16"/>
  </w:num>
  <w:num w:numId="3" w16cid:durableId="729772275">
    <w:abstractNumId w:val="3"/>
  </w:num>
  <w:num w:numId="4" w16cid:durableId="439961042">
    <w:abstractNumId w:val="0"/>
  </w:num>
  <w:num w:numId="5" w16cid:durableId="1012344246">
    <w:abstractNumId w:val="8"/>
  </w:num>
  <w:num w:numId="6" w16cid:durableId="2086416301">
    <w:abstractNumId w:val="14"/>
  </w:num>
  <w:num w:numId="7" w16cid:durableId="1380979118">
    <w:abstractNumId w:val="1"/>
  </w:num>
  <w:num w:numId="8" w16cid:durableId="1104109381">
    <w:abstractNumId w:val="10"/>
  </w:num>
  <w:num w:numId="9" w16cid:durableId="2008358277">
    <w:abstractNumId w:val="2"/>
  </w:num>
  <w:num w:numId="10" w16cid:durableId="219633840">
    <w:abstractNumId w:val="7"/>
  </w:num>
  <w:num w:numId="11" w16cid:durableId="31465359">
    <w:abstractNumId w:val="4"/>
  </w:num>
  <w:num w:numId="12" w16cid:durableId="1790781516">
    <w:abstractNumId w:val="6"/>
  </w:num>
  <w:num w:numId="13" w16cid:durableId="1556967739">
    <w:abstractNumId w:val="12"/>
  </w:num>
  <w:num w:numId="14" w16cid:durableId="1425686866">
    <w:abstractNumId w:val="15"/>
  </w:num>
  <w:num w:numId="15" w16cid:durableId="393968819">
    <w:abstractNumId w:val="13"/>
  </w:num>
  <w:num w:numId="16" w16cid:durableId="5444628">
    <w:abstractNumId w:val="5"/>
  </w:num>
  <w:num w:numId="17" w16cid:durableId="88162426">
    <w:abstractNumId w:val="9"/>
  </w:num>
  <w:num w:numId="18" w16cid:durableId="644548269">
    <w:abstractNumId w:val="19"/>
  </w:num>
  <w:num w:numId="19" w16cid:durableId="1595556576">
    <w:abstractNumId w:val="17"/>
  </w:num>
  <w:num w:numId="20" w16cid:durableId="574584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02258"/>
    <w:rsid w:val="00047451"/>
    <w:rsid w:val="000730EF"/>
    <w:rsid w:val="000A720C"/>
    <w:rsid w:val="000C46F9"/>
    <w:rsid w:val="001035D1"/>
    <w:rsid w:val="001058D2"/>
    <w:rsid w:val="00107166"/>
    <w:rsid w:val="001501C4"/>
    <w:rsid w:val="00153E3A"/>
    <w:rsid w:val="001D7891"/>
    <w:rsid w:val="00221661"/>
    <w:rsid w:val="00235F7C"/>
    <w:rsid w:val="0026335B"/>
    <w:rsid w:val="00272067"/>
    <w:rsid w:val="002A7BD4"/>
    <w:rsid w:val="002E1ECD"/>
    <w:rsid w:val="003046BD"/>
    <w:rsid w:val="00397EB6"/>
    <w:rsid w:val="003E3E0B"/>
    <w:rsid w:val="003F7D58"/>
    <w:rsid w:val="00425ACE"/>
    <w:rsid w:val="004509A7"/>
    <w:rsid w:val="00462C2F"/>
    <w:rsid w:val="004A3B4F"/>
    <w:rsid w:val="004E6CEC"/>
    <w:rsid w:val="00574442"/>
    <w:rsid w:val="00581100"/>
    <w:rsid w:val="00622A7E"/>
    <w:rsid w:val="00666BBB"/>
    <w:rsid w:val="0067385F"/>
    <w:rsid w:val="00675808"/>
    <w:rsid w:val="00764E94"/>
    <w:rsid w:val="00773527"/>
    <w:rsid w:val="00790CB5"/>
    <w:rsid w:val="00791372"/>
    <w:rsid w:val="007D1FD9"/>
    <w:rsid w:val="00807802"/>
    <w:rsid w:val="00844D55"/>
    <w:rsid w:val="00846A7F"/>
    <w:rsid w:val="008733BD"/>
    <w:rsid w:val="008A5132"/>
    <w:rsid w:val="008E28E2"/>
    <w:rsid w:val="008F47A5"/>
    <w:rsid w:val="0091235A"/>
    <w:rsid w:val="009272CF"/>
    <w:rsid w:val="009B5A2B"/>
    <w:rsid w:val="00A10683"/>
    <w:rsid w:val="00A627A7"/>
    <w:rsid w:val="00A75E29"/>
    <w:rsid w:val="00A9750C"/>
    <w:rsid w:val="00AA4403"/>
    <w:rsid w:val="00AC3240"/>
    <w:rsid w:val="00AD3831"/>
    <w:rsid w:val="00AD69ED"/>
    <w:rsid w:val="00AF68D6"/>
    <w:rsid w:val="00AF6F0E"/>
    <w:rsid w:val="00B03383"/>
    <w:rsid w:val="00B20B37"/>
    <w:rsid w:val="00B41E17"/>
    <w:rsid w:val="00B56D6E"/>
    <w:rsid w:val="00B615AE"/>
    <w:rsid w:val="00B71F7F"/>
    <w:rsid w:val="00BE4664"/>
    <w:rsid w:val="00C80AF0"/>
    <w:rsid w:val="00C86F99"/>
    <w:rsid w:val="00CE6C60"/>
    <w:rsid w:val="00D1307A"/>
    <w:rsid w:val="00D505A1"/>
    <w:rsid w:val="00DA729F"/>
    <w:rsid w:val="00E764D0"/>
    <w:rsid w:val="00EB4EAC"/>
    <w:rsid w:val="00EF6BED"/>
    <w:rsid w:val="00FA038F"/>
    <w:rsid w:val="00FD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81C"/>
  <w15:docId w15:val="{C9A701CD-5754-47BC-8EF1-F670A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8" w:hanging="240"/>
      <w:outlineLvl w:val="0"/>
    </w:pPr>
    <w:rPr>
      <w:b/>
      <w:bCs/>
      <w:sz w:val="24"/>
      <w:szCs w:val="24"/>
    </w:rPr>
  </w:style>
  <w:style w:type="paragraph" w:styleId="Heading3">
    <w:name w:val="heading 3"/>
    <w:basedOn w:val="Normal"/>
    <w:next w:val="Normal"/>
    <w:link w:val="Heading3Char"/>
    <w:uiPriority w:val="9"/>
    <w:semiHidden/>
    <w:unhideWhenUsed/>
    <w:qFormat/>
    <w:rsid w:val="00105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30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74"/>
    </w:pPr>
    <w:rPr>
      <w:sz w:val="40"/>
      <w:szCs w:val="40"/>
    </w:rPr>
  </w:style>
  <w:style w:type="paragraph" w:styleId="ListParagraph">
    <w:name w:val="List Paragraph"/>
    <w:basedOn w:val="Normal"/>
    <w:uiPriority w:val="1"/>
    <w:qFormat/>
    <w:pPr>
      <w:ind w:left="958"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730E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C8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58D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74442"/>
    <w:rPr>
      <w:color w:val="0000FF" w:themeColor="hyperlink"/>
      <w:u w:val="single"/>
    </w:rPr>
  </w:style>
  <w:style w:type="character" w:styleId="UnresolvedMention">
    <w:name w:val="Unresolved Mention"/>
    <w:basedOn w:val="DefaultParagraphFont"/>
    <w:uiPriority w:val="99"/>
    <w:semiHidden/>
    <w:unhideWhenUsed/>
    <w:rsid w:val="00574442"/>
    <w:rPr>
      <w:color w:val="605E5C"/>
      <w:shd w:val="clear" w:color="auto" w:fill="E1DFDD"/>
    </w:rPr>
  </w:style>
  <w:style w:type="paragraph" w:styleId="Header">
    <w:name w:val="header"/>
    <w:basedOn w:val="Normal"/>
    <w:link w:val="HeaderChar"/>
    <w:uiPriority w:val="99"/>
    <w:unhideWhenUsed/>
    <w:rsid w:val="00790CB5"/>
    <w:pPr>
      <w:tabs>
        <w:tab w:val="center" w:pos="4513"/>
        <w:tab w:val="right" w:pos="9026"/>
      </w:tabs>
    </w:pPr>
  </w:style>
  <w:style w:type="character" w:customStyle="1" w:styleId="HeaderChar">
    <w:name w:val="Header Char"/>
    <w:basedOn w:val="DefaultParagraphFont"/>
    <w:link w:val="Header"/>
    <w:uiPriority w:val="99"/>
    <w:rsid w:val="00790CB5"/>
    <w:rPr>
      <w:rFonts w:ascii="Times New Roman" w:eastAsia="Times New Roman" w:hAnsi="Times New Roman" w:cs="Times New Roman"/>
    </w:rPr>
  </w:style>
  <w:style w:type="paragraph" w:styleId="Footer">
    <w:name w:val="footer"/>
    <w:basedOn w:val="Normal"/>
    <w:link w:val="FooterChar"/>
    <w:uiPriority w:val="99"/>
    <w:unhideWhenUsed/>
    <w:rsid w:val="00790CB5"/>
    <w:pPr>
      <w:tabs>
        <w:tab w:val="center" w:pos="4513"/>
        <w:tab w:val="right" w:pos="9026"/>
      </w:tabs>
    </w:pPr>
  </w:style>
  <w:style w:type="character" w:customStyle="1" w:styleId="FooterChar">
    <w:name w:val="Footer Char"/>
    <w:basedOn w:val="DefaultParagraphFont"/>
    <w:link w:val="Footer"/>
    <w:uiPriority w:val="99"/>
    <w:rsid w:val="00790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F6B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3491">
      <w:bodyDiv w:val="1"/>
      <w:marLeft w:val="0"/>
      <w:marRight w:val="0"/>
      <w:marTop w:val="0"/>
      <w:marBottom w:val="0"/>
      <w:divBdr>
        <w:top w:val="none" w:sz="0" w:space="0" w:color="auto"/>
        <w:left w:val="none" w:sz="0" w:space="0" w:color="auto"/>
        <w:bottom w:val="none" w:sz="0" w:space="0" w:color="auto"/>
        <w:right w:val="none" w:sz="0" w:space="0" w:color="auto"/>
      </w:divBdr>
    </w:div>
    <w:div w:id="377361369">
      <w:bodyDiv w:val="1"/>
      <w:marLeft w:val="0"/>
      <w:marRight w:val="0"/>
      <w:marTop w:val="0"/>
      <w:marBottom w:val="0"/>
      <w:divBdr>
        <w:top w:val="none" w:sz="0" w:space="0" w:color="auto"/>
        <w:left w:val="none" w:sz="0" w:space="0" w:color="auto"/>
        <w:bottom w:val="none" w:sz="0" w:space="0" w:color="auto"/>
        <w:right w:val="none" w:sz="0" w:space="0" w:color="auto"/>
      </w:divBdr>
    </w:div>
    <w:div w:id="659310233">
      <w:bodyDiv w:val="1"/>
      <w:marLeft w:val="0"/>
      <w:marRight w:val="0"/>
      <w:marTop w:val="0"/>
      <w:marBottom w:val="0"/>
      <w:divBdr>
        <w:top w:val="none" w:sz="0" w:space="0" w:color="auto"/>
        <w:left w:val="none" w:sz="0" w:space="0" w:color="auto"/>
        <w:bottom w:val="none" w:sz="0" w:space="0" w:color="auto"/>
        <w:right w:val="none" w:sz="0" w:space="0" w:color="auto"/>
      </w:divBdr>
    </w:div>
    <w:div w:id="695690915">
      <w:bodyDiv w:val="1"/>
      <w:marLeft w:val="0"/>
      <w:marRight w:val="0"/>
      <w:marTop w:val="0"/>
      <w:marBottom w:val="0"/>
      <w:divBdr>
        <w:top w:val="none" w:sz="0" w:space="0" w:color="auto"/>
        <w:left w:val="none" w:sz="0" w:space="0" w:color="auto"/>
        <w:bottom w:val="none" w:sz="0" w:space="0" w:color="auto"/>
        <w:right w:val="none" w:sz="0" w:space="0" w:color="auto"/>
      </w:divBdr>
    </w:div>
    <w:div w:id="964120582">
      <w:bodyDiv w:val="1"/>
      <w:marLeft w:val="0"/>
      <w:marRight w:val="0"/>
      <w:marTop w:val="0"/>
      <w:marBottom w:val="0"/>
      <w:divBdr>
        <w:top w:val="none" w:sz="0" w:space="0" w:color="auto"/>
        <w:left w:val="none" w:sz="0" w:space="0" w:color="auto"/>
        <w:bottom w:val="none" w:sz="0" w:space="0" w:color="auto"/>
        <w:right w:val="none" w:sz="0" w:space="0" w:color="auto"/>
      </w:divBdr>
    </w:div>
    <w:div w:id="1145660921">
      <w:bodyDiv w:val="1"/>
      <w:marLeft w:val="0"/>
      <w:marRight w:val="0"/>
      <w:marTop w:val="0"/>
      <w:marBottom w:val="0"/>
      <w:divBdr>
        <w:top w:val="none" w:sz="0" w:space="0" w:color="auto"/>
        <w:left w:val="none" w:sz="0" w:space="0" w:color="auto"/>
        <w:bottom w:val="none" w:sz="0" w:space="0" w:color="auto"/>
        <w:right w:val="none" w:sz="0" w:space="0" w:color="auto"/>
      </w:divBdr>
    </w:div>
    <w:div w:id="1280725820">
      <w:bodyDiv w:val="1"/>
      <w:marLeft w:val="0"/>
      <w:marRight w:val="0"/>
      <w:marTop w:val="0"/>
      <w:marBottom w:val="0"/>
      <w:divBdr>
        <w:top w:val="none" w:sz="0" w:space="0" w:color="auto"/>
        <w:left w:val="none" w:sz="0" w:space="0" w:color="auto"/>
        <w:bottom w:val="none" w:sz="0" w:space="0" w:color="auto"/>
        <w:right w:val="none" w:sz="0" w:space="0" w:color="auto"/>
      </w:divBdr>
    </w:div>
    <w:div w:id="1305282656">
      <w:bodyDiv w:val="1"/>
      <w:marLeft w:val="0"/>
      <w:marRight w:val="0"/>
      <w:marTop w:val="0"/>
      <w:marBottom w:val="0"/>
      <w:divBdr>
        <w:top w:val="none" w:sz="0" w:space="0" w:color="auto"/>
        <w:left w:val="none" w:sz="0" w:space="0" w:color="auto"/>
        <w:bottom w:val="none" w:sz="0" w:space="0" w:color="auto"/>
        <w:right w:val="none" w:sz="0" w:space="0" w:color="auto"/>
      </w:divBdr>
    </w:div>
    <w:div w:id="1307082384">
      <w:bodyDiv w:val="1"/>
      <w:marLeft w:val="0"/>
      <w:marRight w:val="0"/>
      <w:marTop w:val="0"/>
      <w:marBottom w:val="0"/>
      <w:divBdr>
        <w:top w:val="none" w:sz="0" w:space="0" w:color="auto"/>
        <w:left w:val="none" w:sz="0" w:space="0" w:color="auto"/>
        <w:bottom w:val="none" w:sz="0" w:space="0" w:color="auto"/>
        <w:right w:val="none" w:sz="0" w:space="0" w:color="auto"/>
      </w:divBdr>
    </w:div>
    <w:div w:id="1317612779">
      <w:bodyDiv w:val="1"/>
      <w:marLeft w:val="0"/>
      <w:marRight w:val="0"/>
      <w:marTop w:val="0"/>
      <w:marBottom w:val="0"/>
      <w:divBdr>
        <w:top w:val="none" w:sz="0" w:space="0" w:color="auto"/>
        <w:left w:val="none" w:sz="0" w:space="0" w:color="auto"/>
        <w:bottom w:val="none" w:sz="0" w:space="0" w:color="auto"/>
        <w:right w:val="none" w:sz="0" w:space="0" w:color="auto"/>
      </w:divBdr>
    </w:div>
    <w:div w:id="1362632836">
      <w:bodyDiv w:val="1"/>
      <w:marLeft w:val="0"/>
      <w:marRight w:val="0"/>
      <w:marTop w:val="0"/>
      <w:marBottom w:val="0"/>
      <w:divBdr>
        <w:top w:val="none" w:sz="0" w:space="0" w:color="auto"/>
        <w:left w:val="none" w:sz="0" w:space="0" w:color="auto"/>
        <w:bottom w:val="none" w:sz="0" w:space="0" w:color="auto"/>
        <w:right w:val="none" w:sz="0" w:space="0" w:color="auto"/>
      </w:divBdr>
    </w:div>
    <w:div w:id="1565986446">
      <w:bodyDiv w:val="1"/>
      <w:marLeft w:val="0"/>
      <w:marRight w:val="0"/>
      <w:marTop w:val="0"/>
      <w:marBottom w:val="0"/>
      <w:divBdr>
        <w:top w:val="none" w:sz="0" w:space="0" w:color="auto"/>
        <w:left w:val="none" w:sz="0" w:space="0" w:color="auto"/>
        <w:bottom w:val="none" w:sz="0" w:space="0" w:color="auto"/>
        <w:right w:val="none" w:sz="0" w:space="0" w:color="auto"/>
      </w:divBdr>
    </w:div>
    <w:div w:id="1803190145">
      <w:bodyDiv w:val="1"/>
      <w:marLeft w:val="0"/>
      <w:marRight w:val="0"/>
      <w:marTop w:val="0"/>
      <w:marBottom w:val="0"/>
      <w:divBdr>
        <w:top w:val="none" w:sz="0" w:space="0" w:color="auto"/>
        <w:left w:val="none" w:sz="0" w:space="0" w:color="auto"/>
        <w:bottom w:val="none" w:sz="0" w:space="0" w:color="auto"/>
        <w:right w:val="none" w:sz="0" w:space="0" w:color="auto"/>
      </w:divBdr>
    </w:div>
    <w:div w:id="1924995633">
      <w:bodyDiv w:val="1"/>
      <w:marLeft w:val="0"/>
      <w:marRight w:val="0"/>
      <w:marTop w:val="0"/>
      <w:marBottom w:val="0"/>
      <w:divBdr>
        <w:top w:val="none" w:sz="0" w:space="0" w:color="auto"/>
        <w:left w:val="none" w:sz="0" w:space="0" w:color="auto"/>
        <w:bottom w:val="none" w:sz="0" w:space="0" w:color="auto"/>
        <w:right w:val="none" w:sz="0" w:space="0" w:color="auto"/>
      </w:divBdr>
    </w:div>
    <w:div w:id="2056930374">
      <w:bodyDiv w:val="1"/>
      <w:marLeft w:val="0"/>
      <w:marRight w:val="0"/>
      <w:marTop w:val="0"/>
      <w:marBottom w:val="0"/>
      <w:divBdr>
        <w:top w:val="none" w:sz="0" w:space="0" w:color="auto"/>
        <w:left w:val="none" w:sz="0" w:space="0" w:color="auto"/>
        <w:bottom w:val="none" w:sz="0" w:space="0" w:color="auto"/>
        <w:right w:val="none" w:sz="0" w:space="0" w:color="auto"/>
      </w:divBdr>
    </w:div>
    <w:div w:id="20887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CkJ5SjIN9Oz4dy202DuK_QD8GbBWdU/view?usp=drivesdk" TargetMode="External"/><Relationship Id="rId3" Type="http://schemas.openxmlformats.org/officeDocument/2006/relationships/settings" Target="settings.xml"/><Relationship Id="rId7" Type="http://schemas.openxmlformats.org/officeDocument/2006/relationships/hyperlink" Target="https://www.kaggle.com/datasets/thedevastator/toy-manufacturers-in-us-states?select=Week+39+-+US+Toy+Manufacturers+-+2005+to+2016.hy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Venkata Gopi Degala</cp:lastModifiedBy>
  <cp:revision>2</cp:revision>
  <cp:lastPrinted>2025-06-30T11:26:00Z</cp:lastPrinted>
  <dcterms:created xsi:type="dcterms:W3CDTF">2025-07-02T16:48:00Z</dcterms:created>
  <dcterms:modified xsi:type="dcterms:W3CDTF">2025-07-02T16:48:00Z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2025-06-29T00:00:00Z</vt:filetime>
  </property>
  <property fmtid="{D5CDD505-2E9C-101B-9397-08002B2CF9AE}" pid="5" name="Producer">
    <vt:lpwstr>Microsoft® Word 2021</vt:lpwstr>
  </property>
</Properties>
</file>