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Pr="00AD228B" w:rsidRDefault="00C415A7" w:rsidP="00C415A7">
      <w:pPr>
        <w:jc w:val="center"/>
        <w:rPr>
          <w:b/>
          <w:bCs/>
          <w:sz w:val="36"/>
          <w:szCs w:val="36"/>
          <w:u w:val="single"/>
        </w:rPr>
      </w:pPr>
      <w:r w:rsidRPr="00AD228B">
        <w:rPr>
          <w:b/>
          <w:bCs/>
          <w:sz w:val="36"/>
          <w:szCs w:val="36"/>
          <w:u w:val="single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2BC90532" w:rsidR="0002066B" w:rsidRPr="0002066B" w:rsidRDefault="001D62DA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37C4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1BE48652" w:rsidR="0002066B" w:rsidRPr="0002066B" w:rsidRDefault="00B32DD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32DDB">
              <w:rPr>
                <w:rFonts w:ascii="Times New Roman" w:hAnsi="Times New Roman"/>
                <w:spacing w:val="-2"/>
                <w:sz w:val="28"/>
              </w:rPr>
              <w:t>LTVIP2025TMID54785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3E058A64" w:rsidR="0002066B" w:rsidRPr="000646CE" w:rsidRDefault="000646CE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46CE">
              <w:rPr>
                <w:rFonts w:ascii="Times New Roman" w:hAnsi="Times New Roman"/>
                <w:bCs/>
                <w:sz w:val="28"/>
              </w:rPr>
              <w:t>LearnHub: Your Center For Skill Enhancement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17446EC8" w:rsidR="0002066B" w:rsidRPr="0002066B" w:rsidRDefault="00AD228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lang w:eastAsia="en-IN"/>
              </w:rPr>
              <w:t>4</w:t>
            </w:r>
            <w:r w:rsidRPr="00937C41">
              <w:rPr>
                <w:rFonts w:ascii="Arial" w:eastAsia="Times New Roman" w:hAnsi="Arial" w:cs="Arial"/>
                <w:color w:val="000000"/>
                <w:lang w:eastAsia="en-IN"/>
              </w:rPr>
              <w:t xml:space="preserve"> Marks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13695EAB" w14:textId="77777777" w:rsidR="00EF4EB8" w:rsidRPr="00A435C5" w:rsidRDefault="00EF4EB8" w:rsidP="00EF4EB8">
      <w:pPr>
        <w:pStyle w:val="BodyText"/>
        <w:numPr>
          <w:ilvl w:val="0"/>
          <w:numId w:val="8"/>
        </w:numPr>
        <w:rPr>
          <w:lang w:val="en-IN"/>
        </w:rPr>
      </w:pPr>
      <w:r w:rsidRPr="00A435C5">
        <w:rPr>
          <w:b/>
          <w:bCs/>
          <w:u w:val="single"/>
          <w:lang w:val="en-IN"/>
        </w:rPr>
        <w:t>Project Details</w:t>
      </w:r>
      <w:r>
        <w:rPr>
          <w:lang w:val="en-IN"/>
        </w:rPr>
        <w:t>:</w:t>
      </w:r>
    </w:p>
    <w:p w14:paraId="4C617553" w14:textId="77777777" w:rsidR="00EF4EB8" w:rsidRPr="00A435C5" w:rsidRDefault="00EF4EB8" w:rsidP="00EF4EB8">
      <w:pPr>
        <w:pStyle w:val="BodyText"/>
        <w:ind w:left="270"/>
        <w:rPr>
          <w:lang w:val="en-IN"/>
        </w:rPr>
      </w:pPr>
      <w:r w:rsidRPr="00A435C5">
        <w:rPr>
          <w:lang w:val="en-IN"/>
        </w:rPr>
        <w:t>Project Name: LearnHub: Your Center for Skill Enhancement</w:t>
      </w:r>
    </w:p>
    <w:p w14:paraId="51DEDBA0" w14:textId="77777777" w:rsidR="00EF4EB8" w:rsidRPr="00A435C5" w:rsidRDefault="00EF4EB8" w:rsidP="00EF4EB8">
      <w:pPr>
        <w:pStyle w:val="BodyText"/>
        <w:ind w:left="270"/>
        <w:rPr>
          <w:lang w:val="en-IN"/>
        </w:rPr>
      </w:pPr>
      <w:r w:rsidRPr="00A435C5">
        <w:rPr>
          <w:lang w:val="en-IN"/>
        </w:rPr>
        <w:t xml:space="preserve">Project Description: </w:t>
      </w:r>
      <w:r w:rsidRPr="00A435C5">
        <w:rPr>
          <w:i/>
          <w:iCs/>
          <w:lang w:val="en-IN"/>
        </w:rPr>
        <w:t>LearnHub</w:t>
      </w:r>
      <w:r w:rsidRPr="00A435C5">
        <w:rPr>
          <w:lang w:val="en-IN"/>
        </w:rPr>
        <w:t xml:space="preserve"> is a web-based learning management platform that allows teachers to create structured, multimedia-rich courses and enables students to enroll, learn, and track progress. It supports role-based dashboards for Students and Teachers and includes authentication, progress tracking, and content management features.</w:t>
      </w:r>
    </w:p>
    <w:p w14:paraId="6D9C673C" w14:textId="77777777" w:rsidR="00EF4EB8" w:rsidRPr="00A435C5" w:rsidRDefault="00EF4EB8" w:rsidP="00EF4EB8">
      <w:pPr>
        <w:pStyle w:val="BodyText"/>
        <w:ind w:left="270"/>
        <w:rPr>
          <w:lang w:val="en-IN"/>
        </w:rPr>
      </w:pPr>
      <w:r w:rsidRPr="00A435C5">
        <w:rPr>
          <w:lang w:val="en-IN"/>
        </w:rPr>
        <w:t>Project Version: 1.0</w:t>
      </w:r>
    </w:p>
    <w:p w14:paraId="24314808" w14:textId="77777777" w:rsidR="00EF4EB8" w:rsidRPr="00A435C5" w:rsidRDefault="00EF4EB8" w:rsidP="00EF4EB8">
      <w:pPr>
        <w:pStyle w:val="BodyText"/>
        <w:ind w:left="270"/>
        <w:rPr>
          <w:lang w:val="en-IN"/>
        </w:rPr>
      </w:pPr>
      <w:r w:rsidRPr="00A435C5">
        <w:rPr>
          <w:lang w:val="en-IN"/>
        </w:rPr>
        <w:t>Testing Period: 26 June 2025 to 27 June 2025</w:t>
      </w:r>
    </w:p>
    <w:p w14:paraId="11A52FA7" w14:textId="77777777" w:rsidR="00EF4EB8" w:rsidRPr="00A435C5" w:rsidRDefault="00EF4EB8" w:rsidP="00EF4EB8">
      <w:pPr>
        <w:pStyle w:val="BodyText"/>
        <w:ind w:left="270"/>
        <w:rPr>
          <w:lang w:val="en-IN"/>
        </w:rPr>
      </w:pPr>
    </w:p>
    <w:p w14:paraId="0921DDDB" w14:textId="77777777" w:rsidR="00EF4EB8" w:rsidRPr="00A435C5" w:rsidRDefault="00EF4EB8" w:rsidP="00EF4EB8">
      <w:pPr>
        <w:pStyle w:val="BodyText"/>
        <w:numPr>
          <w:ilvl w:val="0"/>
          <w:numId w:val="8"/>
        </w:numPr>
        <w:rPr>
          <w:b/>
          <w:bCs/>
          <w:u w:val="single"/>
          <w:lang w:val="en-IN"/>
        </w:rPr>
      </w:pPr>
      <w:r w:rsidRPr="00A435C5">
        <w:rPr>
          <w:b/>
          <w:bCs/>
          <w:u w:val="single"/>
          <w:lang w:val="en-IN"/>
        </w:rPr>
        <w:t>Testing Scope</w:t>
      </w:r>
      <w:r w:rsidRPr="00D54E40">
        <w:rPr>
          <w:b/>
          <w:bCs/>
          <w:u w:val="single"/>
          <w:lang w:val="en-IN"/>
        </w:rPr>
        <w:t>:</w:t>
      </w:r>
    </w:p>
    <w:p w14:paraId="7348D945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Features and Functionalities to be Tested</w:t>
      </w:r>
    </w:p>
    <w:p w14:paraId="4CC42D8B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User Registration (via form and Gmail)</w:t>
      </w:r>
    </w:p>
    <w:p w14:paraId="1D14028B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Secure Login with JWT authentication</w:t>
      </w:r>
    </w:p>
    <w:p w14:paraId="23B24831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Role-Based Dashboards (Student, Teacher)</w:t>
      </w:r>
    </w:p>
    <w:p w14:paraId="09885466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Course Creation by Teacher</w:t>
      </w:r>
    </w:p>
    <w:p w14:paraId="4E1A834D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Course Enrollment by Student</w:t>
      </w:r>
    </w:p>
    <w:p w14:paraId="6A2C0E4A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Course Content Viewing and Progress Tracking</w:t>
      </w:r>
    </w:p>
    <w:p w14:paraId="372D2D9C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Email Notification on Registration (if applicable)</w:t>
      </w:r>
    </w:p>
    <w:p w14:paraId="5B3B95C2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Access Control and Role Validation</w:t>
      </w:r>
    </w:p>
    <w:p w14:paraId="17ED1662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Backend API integration and data flow</w:t>
      </w:r>
    </w:p>
    <w:p w14:paraId="7D807E72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User Stories / Requirements to be Tested</w:t>
      </w:r>
    </w:p>
    <w:p w14:paraId="457FDB3E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USN-1 to USN-5 from the Product Backlog</w:t>
      </w:r>
    </w:p>
    <w:p w14:paraId="550AAEDE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Registration via form and Gmail login (OAuth)</w:t>
      </w:r>
    </w:p>
    <w:p w14:paraId="15E35038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Login with role-based redirection</w:t>
      </w:r>
    </w:p>
    <w:p w14:paraId="4C893874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Teacher can create and manage courses</w:t>
      </w:r>
    </w:p>
    <w:p w14:paraId="47479840" w14:textId="77777777" w:rsidR="00EF4EB8" w:rsidRPr="00A435C5" w:rsidRDefault="00EF4EB8" w:rsidP="00EF4EB8">
      <w:pPr>
        <w:pStyle w:val="BodyText"/>
        <w:numPr>
          <w:ilvl w:val="0"/>
          <w:numId w:val="9"/>
        </w:numPr>
        <w:rPr>
          <w:lang w:val="en-IN"/>
        </w:rPr>
      </w:pPr>
      <w:r w:rsidRPr="00A435C5">
        <w:rPr>
          <w:lang w:val="en-IN"/>
        </w:rPr>
        <w:t>Student can enroll and track learning progress</w:t>
      </w:r>
    </w:p>
    <w:p w14:paraId="20A8AE7C" w14:textId="77777777" w:rsidR="00EF4EB8" w:rsidRPr="00A435C5" w:rsidRDefault="00EF4EB8" w:rsidP="00EF4EB8">
      <w:pPr>
        <w:pStyle w:val="BodyText"/>
        <w:ind w:left="270"/>
        <w:rPr>
          <w:lang w:val="en-IN"/>
        </w:rPr>
      </w:pPr>
    </w:p>
    <w:p w14:paraId="023A9FB8" w14:textId="77777777" w:rsidR="00EF4EB8" w:rsidRPr="00A435C5" w:rsidRDefault="00EF4EB8" w:rsidP="00EF4EB8">
      <w:pPr>
        <w:pStyle w:val="BodyText"/>
        <w:numPr>
          <w:ilvl w:val="0"/>
          <w:numId w:val="8"/>
        </w:numPr>
        <w:rPr>
          <w:b/>
          <w:bCs/>
          <w:u w:val="single"/>
          <w:lang w:val="en-IN"/>
        </w:rPr>
      </w:pPr>
      <w:r w:rsidRPr="00A435C5">
        <w:rPr>
          <w:b/>
          <w:bCs/>
          <w:u w:val="single"/>
          <w:lang w:val="en-IN"/>
        </w:rPr>
        <w:t>Testing Environment</w:t>
      </w:r>
      <w:r w:rsidRPr="00D54E40">
        <w:rPr>
          <w:b/>
          <w:bCs/>
          <w:u w:val="single"/>
          <w:lang w:val="en-IN"/>
        </w:rPr>
        <w:t>:</w:t>
      </w:r>
    </w:p>
    <w:p w14:paraId="1E0E1310" w14:textId="77777777" w:rsidR="00EF4EB8" w:rsidRPr="00B80F04" w:rsidRDefault="00EF4EB8" w:rsidP="00EF4EB8">
      <w:pPr>
        <w:pStyle w:val="ListParagraph"/>
        <w:widowControl w:val="0"/>
        <w:numPr>
          <w:ilvl w:val="0"/>
          <w:numId w:val="10"/>
        </w:numPr>
        <w:tabs>
          <w:tab w:val="left" w:pos="10080"/>
        </w:tabs>
        <w:autoSpaceDE w:val="0"/>
        <w:autoSpaceDN w:val="0"/>
        <w:spacing w:after="0" w:line="240" w:lineRule="auto"/>
        <w:ind w:right="144"/>
        <w:contextualSpacing w:val="0"/>
        <w:rPr>
          <w:sz w:val="28"/>
          <w:szCs w:val="28"/>
        </w:rPr>
      </w:pPr>
      <w:r w:rsidRPr="00B80F04">
        <w:rPr>
          <w:sz w:val="28"/>
          <w:szCs w:val="28"/>
        </w:rPr>
        <w:t xml:space="preserve">URL/Location: </w:t>
      </w:r>
      <w:hyperlink r:id="rId5" w:history="1">
        <w:r w:rsidRPr="00B80F04">
          <w:rPr>
            <w:rStyle w:val="Hyperlink"/>
            <w:sz w:val="28"/>
            <w:szCs w:val="28"/>
          </w:rPr>
          <w:t>http://localhost:5173</w:t>
        </w:r>
      </w:hyperlink>
    </w:p>
    <w:p w14:paraId="1CFE0FA7" w14:textId="77777777" w:rsidR="00EF4EB8" w:rsidRPr="00B80F04" w:rsidRDefault="00EF4EB8" w:rsidP="00EF4EB8">
      <w:pPr>
        <w:pStyle w:val="BodyText"/>
        <w:numPr>
          <w:ilvl w:val="0"/>
          <w:numId w:val="10"/>
        </w:numPr>
        <w:rPr>
          <w:sz w:val="28"/>
          <w:szCs w:val="28"/>
          <w:lang w:val="en-IN"/>
        </w:rPr>
      </w:pPr>
      <w:r w:rsidRPr="00A435C5">
        <w:rPr>
          <w:sz w:val="28"/>
          <w:szCs w:val="28"/>
          <w:lang w:val="en-IN"/>
        </w:rPr>
        <w:t xml:space="preserve">Backend: </w:t>
      </w:r>
      <w:hyperlink r:id="rId6" w:history="1">
        <w:r w:rsidRPr="00A435C5">
          <w:rPr>
            <w:rStyle w:val="Hyperlink"/>
            <w:sz w:val="28"/>
            <w:szCs w:val="28"/>
            <w:lang w:val="en-IN"/>
          </w:rPr>
          <w:t>http://localhost:5000</w:t>
        </w:r>
      </w:hyperlink>
    </w:p>
    <w:p w14:paraId="59AB450B" w14:textId="77777777" w:rsidR="00EF4EB8" w:rsidRDefault="00EF4EB8" w:rsidP="00EF4EB8">
      <w:pPr>
        <w:pStyle w:val="BodyText"/>
        <w:ind w:left="270"/>
        <w:rPr>
          <w:lang w:val="en-IN"/>
        </w:rPr>
      </w:pPr>
    </w:p>
    <w:p w14:paraId="1A84ACDC" w14:textId="77777777" w:rsidR="00EF4EB8" w:rsidRDefault="00EF4EB8" w:rsidP="00EF4EB8">
      <w:pPr>
        <w:pStyle w:val="BodyText"/>
        <w:ind w:left="270"/>
        <w:rPr>
          <w:lang w:val="en-IN"/>
        </w:rPr>
      </w:pPr>
    </w:p>
    <w:p w14:paraId="6EE8430B" w14:textId="77777777" w:rsidR="00EF4EB8" w:rsidRDefault="00EF4EB8" w:rsidP="00EF4EB8">
      <w:pPr>
        <w:pStyle w:val="BodyText"/>
        <w:ind w:left="270"/>
        <w:rPr>
          <w:lang w:val="en-IN"/>
        </w:rPr>
      </w:pPr>
    </w:p>
    <w:p w14:paraId="5F60F601" w14:textId="77777777" w:rsidR="00EF4EB8" w:rsidRPr="00A435C5" w:rsidRDefault="00EF4EB8" w:rsidP="00EF4EB8">
      <w:pPr>
        <w:pStyle w:val="BodyText"/>
        <w:ind w:left="270"/>
        <w:rPr>
          <w:lang w:val="en-IN"/>
        </w:rPr>
      </w:pPr>
      <w:r w:rsidRPr="00A435C5">
        <w:rPr>
          <w:lang w:val="en-IN"/>
        </w:rPr>
        <w:t>Example</w:t>
      </w:r>
      <w:r>
        <w:rPr>
          <w:lang w:val="en-IN"/>
        </w:rPr>
        <w:t>: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2541"/>
        <w:gridCol w:w="4142"/>
        <w:gridCol w:w="2781"/>
      </w:tblGrid>
      <w:tr w:rsidR="00EF4EB8" w:rsidRPr="00A435C5" w14:paraId="133E171E" w14:textId="77777777" w:rsidTr="00EF4EB8">
        <w:trPr>
          <w:trHeight w:val="768"/>
        </w:trPr>
        <w:tc>
          <w:tcPr>
            <w:tcW w:w="0" w:type="auto"/>
            <w:hideMark/>
          </w:tcPr>
          <w:p w14:paraId="25CA6BB1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Role</w:t>
            </w:r>
          </w:p>
        </w:tc>
        <w:tc>
          <w:tcPr>
            <w:tcW w:w="0" w:type="auto"/>
            <w:hideMark/>
          </w:tcPr>
          <w:p w14:paraId="61922B48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Email</w:t>
            </w:r>
          </w:p>
        </w:tc>
        <w:tc>
          <w:tcPr>
            <w:tcW w:w="0" w:type="auto"/>
            <w:hideMark/>
          </w:tcPr>
          <w:p w14:paraId="3F935C06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Password</w:t>
            </w:r>
          </w:p>
        </w:tc>
      </w:tr>
      <w:tr w:rsidR="00EF4EB8" w:rsidRPr="00A435C5" w14:paraId="1BA189D5" w14:textId="77777777" w:rsidTr="00EF4EB8">
        <w:trPr>
          <w:trHeight w:val="768"/>
        </w:trPr>
        <w:tc>
          <w:tcPr>
            <w:tcW w:w="0" w:type="auto"/>
            <w:hideMark/>
          </w:tcPr>
          <w:p w14:paraId="50099192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lastRenderedPageBreak/>
              <w:t>Student</w:t>
            </w:r>
          </w:p>
        </w:tc>
        <w:tc>
          <w:tcPr>
            <w:tcW w:w="0" w:type="auto"/>
            <w:hideMark/>
          </w:tcPr>
          <w:p w14:paraId="1A22664F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testuser@gmail.com</w:t>
            </w:r>
          </w:p>
        </w:tc>
        <w:tc>
          <w:tcPr>
            <w:tcW w:w="0" w:type="auto"/>
            <w:hideMark/>
          </w:tcPr>
          <w:p w14:paraId="34BB9721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123456</w:t>
            </w:r>
          </w:p>
        </w:tc>
      </w:tr>
      <w:tr w:rsidR="00EF4EB8" w:rsidRPr="00A435C5" w14:paraId="58C739F9" w14:textId="77777777" w:rsidTr="00EF4EB8">
        <w:trPr>
          <w:trHeight w:val="768"/>
        </w:trPr>
        <w:tc>
          <w:tcPr>
            <w:tcW w:w="0" w:type="auto"/>
            <w:hideMark/>
          </w:tcPr>
          <w:p w14:paraId="1F3176BD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Teacher</w:t>
            </w:r>
          </w:p>
        </w:tc>
        <w:tc>
          <w:tcPr>
            <w:tcW w:w="0" w:type="auto"/>
            <w:hideMark/>
          </w:tcPr>
          <w:p w14:paraId="47A4F9A4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teacher1@gmail.com</w:t>
            </w:r>
          </w:p>
        </w:tc>
        <w:tc>
          <w:tcPr>
            <w:tcW w:w="0" w:type="auto"/>
            <w:hideMark/>
          </w:tcPr>
          <w:p w14:paraId="1F09DF46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123456</w:t>
            </w:r>
          </w:p>
        </w:tc>
      </w:tr>
      <w:tr w:rsidR="00EF4EB8" w:rsidRPr="00A435C5" w14:paraId="0AC1EBBD" w14:textId="77777777" w:rsidTr="00EF4EB8">
        <w:trPr>
          <w:trHeight w:val="768"/>
        </w:trPr>
        <w:tc>
          <w:tcPr>
            <w:tcW w:w="0" w:type="auto"/>
            <w:hideMark/>
          </w:tcPr>
          <w:p w14:paraId="6E07F27A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Admin*</w:t>
            </w:r>
          </w:p>
        </w:tc>
        <w:tc>
          <w:tcPr>
            <w:tcW w:w="0" w:type="auto"/>
            <w:hideMark/>
          </w:tcPr>
          <w:p w14:paraId="41EE172D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admin@gmail.com</w:t>
            </w:r>
          </w:p>
        </w:tc>
        <w:tc>
          <w:tcPr>
            <w:tcW w:w="0" w:type="auto"/>
            <w:hideMark/>
          </w:tcPr>
          <w:p w14:paraId="65FBDFB4" w14:textId="77777777" w:rsidR="00EF4EB8" w:rsidRPr="00A435C5" w:rsidRDefault="00EF4EB8" w:rsidP="00843066">
            <w:pPr>
              <w:pStyle w:val="BodyText"/>
              <w:ind w:left="1080"/>
              <w:rPr>
                <w:lang w:val="en-IN"/>
              </w:rPr>
            </w:pPr>
            <w:r w:rsidRPr="00A435C5">
              <w:rPr>
                <w:lang w:val="en-IN"/>
              </w:rPr>
              <w:t>admin123</w:t>
            </w:r>
          </w:p>
        </w:tc>
      </w:tr>
    </w:tbl>
    <w:p w14:paraId="4C7D61FD" w14:textId="77777777" w:rsidR="00EF4EB8" w:rsidRPr="00A435C5" w:rsidRDefault="00EF4EB8" w:rsidP="00EF4EB8">
      <w:pPr>
        <w:pStyle w:val="BodyText"/>
        <w:ind w:left="1080"/>
        <w:rPr>
          <w:lang w:val="en-IN"/>
        </w:rPr>
      </w:pPr>
    </w:p>
    <w:p w14:paraId="012506D3" w14:textId="77777777" w:rsidR="00EF4EB8" w:rsidRPr="00A435C5" w:rsidRDefault="00EF4EB8" w:rsidP="00EF4EB8">
      <w:pPr>
        <w:pStyle w:val="BodyText"/>
        <w:rPr>
          <w:lang w:val="en-IN"/>
        </w:rPr>
      </w:pPr>
    </w:p>
    <w:p w14:paraId="04836CF3" w14:textId="77777777" w:rsidR="00EF4EB8" w:rsidRPr="00EE09B5" w:rsidRDefault="00EF4EB8" w:rsidP="00EF4EB8">
      <w:pPr>
        <w:pStyle w:val="BodyText"/>
        <w:rPr>
          <w:b/>
          <w:bCs/>
          <w:sz w:val="28"/>
          <w:lang w:val="en-IN"/>
        </w:rPr>
      </w:pPr>
      <w:r w:rsidRPr="00EE09B5">
        <w:rPr>
          <w:b/>
          <w:bCs/>
          <w:sz w:val="28"/>
          <w:lang w:val="en-IN"/>
        </w:rPr>
        <w:t>Test Cases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767"/>
        <w:gridCol w:w="1648"/>
        <w:gridCol w:w="2100"/>
        <w:gridCol w:w="1815"/>
        <w:gridCol w:w="1582"/>
        <w:gridCol w:w="1104"/>
      </w:tblGrid>
      <w:tr w:rsidR="00EF4EB8" w:rsidRPr="00EE09B5" w14:paraId="248C9077" w14:textId="77777777" w:rsidTr="00843066">
        <w:tc>
          <w:tcPr>
            <w:tcW w:w="0" w:type="auto"/>
            <w:vAlign w:val="center"/>
            <w:hideMark/>
          </w:tcPr>
          <w:p w14:paraId="40F764C5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DE1AB45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5745E85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5C5ACFE2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2E5FA74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6BC5F673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Pass/Fail</w:t>
            </w:r>
          </w:p>
        </w:tc>
      </w:tr>
      <w:tr w:rsidR="00EF4EB8" w:rsidRPr="00EE09B5" w14:paraId="30B67AEA" w14:textId="77777777" w:rsidTr="00843066">
        <w:tc>
          <w:tcPr>
            <w:tcW w:w="0" w:type="auto"/>
            <w:vAlign w:val="center"/>
            <w:hideMark/>
          </w:tcPr>
          <w:p w14:paraId="3F8EF448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TC-001</w:t>
            </w:r>
          </w:p>
        </w:tc>
        <w:tc>
          <w:tcPr>
            <w:tcW w:w="0" w:type="auto"/>
            <w:vAlign w:val="center"/>
            <w:hideMark/>
          </w:tcPr>
          <w:p w14:paraId="6A3E39D5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User Registration</w:t>
            </w:r>
          </w:p>
        </w:tc>
        <w:tc>
          <w:tcPr>
            <w:tcW w:w="0" w:type="auto"/>
            <w:vAlign w:val="center"/>
            <w:hideMark/>
          </w:tcPr>
          <w:p w14:paraId="703D8BC0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1. Open Register Form2. Enter email and password3. Submit</w:t>
            </w:r>
          </w:p>
        </w:tc>
        <w:tc>
          <w:tcPr>
            <w:tcW w:w="0" w:type="auto"/>
            <w:vAlign w:val="center"/>
            <w:hideMark/>
          </w:tcPr>
          <w:p w14:paraId="042729C2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User account should be created and redirect to dashboard</w:t>
            </w:r>
          </w:p>
        </w:tc>
        <w:tc>
          <w:tcPr>
            <w:tcW w:w="0" w:type="auto"/>
            <w:vAlign w:val="center"/>
            <w:hideMark/>
          </w:tcPr>
          <w:p w14:paraId="6D79A541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User registered successfully</w:t>
            </w:r>
          </w:p>
        </w:tc>
        <w:tc>
          <w:tcPr>
            <w:tcW w:w="0" w:type="auto"/>
            <w:vAlign w:val="center"/>
            <w:hideMark/>
          </w:tcPr>
          <w:p w14:paraId="6EC5AE24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Pass</w:t>
            </w:r>
          </w:p>
        </w:tc>
      </w:tr>
      <w:tr w:rsidR="00EF4EB8" w:rsidRPr="00EE09B5" w14:paraId="2F79F38F" w14:textId="77777777" w:rsidTr="00843066">
        <w:tc>
          <w:tcPr>
            <w:tcW w:w="0" w:type="auto"/>
            <w:vAlign w:val="center"/>
            <w:hideMark/>
          </w:tcPr>
          <w:p w14:paraId="639622C5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TC-002</w:t>
            </w:r>
          </w:p>
        </w:tc>
        <w:tc>
          <w:tcPr>
            <w:tcW w:w="0" w:type="auto"/>
            <w:vAlign w:val="center"/>
            <w:hideMark/>
          </w:tcPr>
          <w:p w14:paraId="11C0CF83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Admin assigns complaint to agent</w:t>
            </w:r>
          </w:p>
        </w:tc>
        <w:tc>
          <w:tcPr>
            <w:tcW w:w="0" w:type="auto"/>
            <w:vAlign w:val="center"/>
            <w:hideMark/>
          </w:tcPr>
          <w:p w14:paraId="2CE5964E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1. Admin logs in2. Views unassigned complaints3. Assigns to agent</w:t>
            </w:r>
          </w:p>
        </w:tc>
        <w:tc>
          <w:tcPr>
            <w:tcW w:w="0" w:type="auto"/>
            <w:vAlign w:val="center"/>
            <w:hideMark/>
          </w:tcPr>
          <w:p w14:paraId="7EC3ED46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Complaint status updates in agent dashboard</w:t>
            </w:r>
          </w:p>
        </w:tc>
        <w:tc>
          <w:tcPr>
            <w:tcW w:w="0" w:type="auto"/>
            <w:vAlign w:val="center"/>
            <w:hideMark/>
          </w:tcPr>
          <w:p w14:paraId="3D728673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Complaint correctly assigned</w:t>
            </w:r>
          </w:p>
        </w:tc>
        <w:tc>
          <w:tcPr>
            <w:tcW w:w="0" w:type="auto"/>
            <w:vAlign w:val="center"/>
            <w:hideMark/>
          </w:tcPr>
          <w:p w14:paraId="6D9CB288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Pass</w:t>
            </w:r>
          </w:p>
        </w:tc>
      </w:tr>
      <w:tr w:rsidR="00EF4EB8" w:rsidRPr="00EE09B5" w14:paraId="174B9FF0" w14:textId="77777777" w:rsidTr="00843066">
        <w:tc>
          <w:tcPr>
            <w:tcW w:w="0" w:type="auto"/>
            <w:vAlign w:val="center"/>
            <w:hideMark/>
          </w:tcPr>
          <w:p w14:paraId="74817B01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TC-003</w:t>
            </w:r>
          </w:p>
        </w:tc>
        <w:tc>
          <w:tcPr>
            <w:tcW w:w="0" w:type="auto"/>
            <w:vAlign w:val="center"/>
            <w:hideMark/>
          </w:tcPr>
          <w:p w14:paraId="2658CF33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Agent updates complaint status</w:t>
            </w:r>
          </w:p>
        </w:tc>
        <w:tc>
          <w:tcPr>
            <w:tcW w:w="0" w:type="auto"/>
            <w:vAlign w:val="center"/>
            <w:hideMark/>
          </w:tcPr>
          <w:p w14:paraId="3811987E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1. Agent logs in2. Views assigned complaint3. Changes status</w:t>
            </w:r>
          </w:p>
        </w:tc>
        <w:tc>
          <w:tcPr>
            <w:tcW w:w="0" w:type="auto"/>
            <w:vAlign w:val="center"/>
            <w:hideMark/>
          </w:tcPr>
          <w:p w14:paraId="1613DFC2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Status updated for customer view</w:t>
            </w:r>
          </w:p>
        </w:tc>
        <w:tc>
          <w:tcPr>
            <w:tcW w:w="0" w:type="auto"/>
            <w:vAlign w:val="center"/>
            <w:hideMark/>
          </w:tcPr>
          <w:p w14:paraId="137BE1FB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Customer sees updated status</w:t>
            </w:r>
          </w:p>
        </w:tc>
        <w:tc>
          <w:tcPr>
            <w:tcW w:w="0" w:type="auto"/>
            <w:vAlign w:val="center"/>
            <w:hideMark/>
          </w:tcPr>
          <w:p w14:paraId="12991F1F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Pass</w:t>
            </w:r>
          </w:p>
        </w:tc>
      </w:tr>
      <w:tr w:rsidR="00EF4EB8" w:rsidRPr="00EE09B5" w14:paraId="27211A9B" w14:textId="77777777" w:rsidTr="00843066">
        <w:tc>
          <w:tcPr>
            <w:tcW w:w="0" w:type="auto"/>
            <w:vAlign w:val="center"/>
            <w:hideMark/>
          </w:tcPr>
          <w:p w14:paraId="4B436C17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TC-004</w:t>
            </w:r>
          </w:p>
        </w:tc>
        <w:tc>
          <w:tcPr>
            <w:tcW w:w="0" w:type="auto"/>
            <w:vAlign w:val="center"/>
            <w:hideMark/>
          </w:tcPr>
          <w:p w14:paraId="74968725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Invalid login</w:t>
            </w:r>
          </w:p>
        </w:tc>
        <w:tc>
          <w:tcPr>
            <w:tcW w:w="0" w:type="auto"/>
            <w:vAlign w:val="center"/>
            <w:hideMark/>
          </w:tcPr>
          <w:p w14:paraId="4DCB79A5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1. Go to login2. Enter wrong credentials3. Submit</w:t>
            </w:r>
          </w:p>
        </w:tc>
        <w:tc>
          <w:tcPr>
            <w:tcW w:w="0" w:type="auto"/>
            <w:vAlign w:val="center"/>
            <w:hideMark/>
          </w:tcPr>
          <w:p w14:paraId="12069BAA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Login should fail with error message</w:t>
            </w:r>
          </w:p>
        </w:tc>
        <w:tc>
          <w:tcPr>
            <w:tcW w:w="0" w:type="auto"/>
            <w:vAlign w:val="center"/>
            <w:hideMark/>
          </w:tcPr>
          <w:p w14:paraId="228E91BD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Error message shown</w:t>
            </w:r>
          </w:p>
        </w:tc>
        <w:tc>
          <w:tcPr>
            <w:tcW w:w="0" w:type="auto"/>
            <w:vAlign w:val="center"/>
            <w:hideMark/>
          </w:tcPr>
          <w:p w14:paraId="5279D65A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Pass</w:t>
            </w:r>
          </w:p>
        </w:tc>
      </w:tr>
      <w:tr w:rsidR="00EF4EB8" w:rsidRPr="00EE09B5" w14:paraId="3A72DA6B" w14:textId="77777777" w:rsidTr="00843066">
        <w:tc>
          <w:tcPr>
            <w:tcW w:w="0" w:type="auto"/>
            <w:vAlign w:val="center"/>
            <w:hideMark/>
          </w:tcPr>
          <w:p w14:paraId="3C0672F7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TC-005</w:t>
            </w:r>
          </w:p>
        </w:tc>
        <w:tc>
          <w:tcPr>
            <w:tcW w:w="0" w:type="auto"/>
            <w:vAlign w:val="center"/>
            <w:hideMark/>
          </w:tcPr>
          <w:p w14:paraId="5E755295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Complaint Tracking</w:t>
            </w:r>
          </w:p>
        </w:tc>
        <w:tc>
          <w:tcPr>
            <w:tcW w:w="0" w:type="auto"/>
            <w:vAlign w:val="center"/>
            <w:hideMark/>
          </w:tcPr>
          <w:p w14:paraId="55EE0AB3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1. Customer logs in2. Clicks "View Complaints"</w:t>
            </w:r>
          </w:p>
        </w:tc>
        <w:tc>
          <w:tcPr>
            <w:tcW w:w="0" w:type="auto"/>
            <w:vAlign w:val="center"/>
            <w:hideMark/>
          </w:tcPr>
          <w:p w14:paraId="281D5670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Complaint list should appear</w:t>
            </w:r>
          </w:p>
        </w:tc>
        <w:tc>
          <w:tcPr>
            <w:tcW w:w="0" w:type="auto"/>
            <w:vAlign w:val="center"/>
            <w:hideMark/>
          </w:tcPr>
          <w:p w14:paraId="0889BF43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Complaint history displayed</w:t>
            </w:r>
          </w:p>
        </w:tc>
        <w:tc>
          <w:tcPr>
            <w:tcW w:w="0" w:type="auto"/>
            <w:vAlign w:val="center"/>
            <w:hideMark/>
          </w:tcPr>
          <w:p w14:paraId="277B2623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Pass</w:t>
            </w:r>
          </w:p>
        </w:tc>
      </w:tr>
    </w:tbl>
    <w:p w14:paraId="6331FC35" w14:textId="77777777" w:rsidR="00EF4EB8" w:rsidRDefault="00EF4EB8" w:rsidP="00EF4EB8">
      <w:pPr>
        <w:pStyle w:val="BodyText"/>
        <w:rPr>
          <w:sz w:val="28"/>
          <w:lang w:val="en-IN"/>
        </w:rPr>
      </w:pPr>
    </w:p>
    <w:p w14:paraId="0FA56615" w14:textId="77777777" w:rsidR="00EF4EB8" w:rsidRPr="00EE09B5" w:rsidRDefault="00EF4EB8" w:rsidP="00EF4EB8">
      <w:pPr>
        <w:pStyle w:val="BodyText"/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 xml:space="preserve"> Bug Tracking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58"/>
        <w:gridCol w:w="1835"/>
        <w:gridCol w:w="2175"/>
        <w:gridCol w:w="1040"/>
        <w:gridCol w:w="1099"/>
        <w:gridCol w:w="2209"/>
      </w:tblGrid>
      <w:tr w:rsidR="00EF4EB8" w:rsidRPr="00EE09B5" w14:paraId="309FD2FF" w14:textId="77777777" w:rsidTr="00843066">
        <w:tc>
          <w:tcPr>
            <w:tcW w:w="0" w:type="auto"/>
            <w:vAlign w:val="center"/>
            <w:hideMark/>
          </w:tcPr>
          <w:p w14:paraId="5749EB86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49DD60DA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Bug Description</w:t>
            </w:r>
          </w:p>
        </w:tc>
        <w:tc>
          <w:tcPr>
            <w:tcW w:w="0" w:type="auto"/>
            <w:vAlign w:val="center"/>
            <w:hideMark/>
          </w:tcPr>
          <w:p w14:paraId="4CD9579F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Steps to Reproduce</w:t>
            </w:r>
          </w:p>
        </w:tc>
        <w:tc>
          <w:tcPr>
            <w:tcW w:w="0" w:type="auto"/>
            <w:vAlign w:val="center"/>
            <w:hideMark/>
          </w:tcPr>
          <w:p w14:paraId="49035317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1F977B84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16A287C" w14:textId="77777777" w:rsidR="00EF4EB8" w:rsidRPr="00EE09B5" w:rsidRDefault="00EF4EB8" w:rsidP="00843066">
            <w:pPr>
              <w:pStyle w:val="BodyText"/>
              <w:rPr>
                <w:b/>
                <w:bCs/>
                <w:sz w:val="28"/>
                <w:lang w:val="en-IN"/>
              </w:rPr>
            </w:pPr>
            <w:r>
              <w:rPr>
                <w:rStyle w:val="Strong"/>
              </w:rPr>
              <w:t>Additional Feedback</w:t>
            </w:r>
          </w:p>
        </w:tc>
      </w:tr>
      <w:tr w:rsidR="00EF4EB8" w:rsidRPr="00EE09B5" w14:paraId="1BAC9B9A" w14:textId="77777777" w:rsidTr="00843066">
        <w:tc>
          <w:tcPr>
            <w:tcW w:w="0" w:type="auto"/>
            <w:vAlign w:val="center"/>
            <w:hideMark/>
          </w:tcPr>
          <w:p w14:paraId="7E6E5215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BG-001</w:t>
            </w:r>
          </w:p>
        </w:tc>
        <w:tc>
          <w:tcPr>
            <w:tcW w:w="0" w:type="auto"/>
            <w:vAlign w:val="center"/>
            <w:hideMark/>
          </w:tcPr>
          <w:p w14:paraId="694FDA79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OTP Email not received on registration</w:t>
            </w:r>
          </w:p>
        </w:tc>
        <w:tc>
          <w:tcPr>
            <w:tcW w:w="0" w:type="auto"/>
            <w:vAlign w:val="center"/>
            <w:hideMark/>
          </w:tcPr>
          <w:p w14:paraId="377D550F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1. Fill registration form2. Submit3. No email received</w:t>
            </w:r>
          </w:p>
        </w:tc>
        <w:tc>
          <w:tcPr>
            <w:tcW w:w="0" w:type="auto"/>
            <w:vAlign w:val="center"/>
            <w:hideMark/>
          </w:tcPr>
          <w:p w14:paraId="5E34F903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Medium</w:t>
            </w:r>
          </w:p>
        </w:tc>
        <w:tc>
          <w:tcPr>
            <w:tcW w:w="0" w:type="auto"/>
            <w:vAlign w:val="center"/>
            <w:hideMark/>
          </w:tcPr>
          <w:p w14:paraId="3141DCC1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Open</w:t>
            </w:r>
          </w:p>
        </w:tc>
        <w:tc>
          <w:tcPr>
            <w:tcW w:w="0" w:type="auto"/>
            <w:vAlign w:val="center"/>
            <w:hideMark/>
          </w:tcPr>
          <w:p w14:paraId="46BEAAD6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Check email service configuration or SMTP logs</w:t>
            </w:r>
          </w:p>
        </w:tc>
      </w:tr>
      <w:tr w:rsidR="00EF4EB8" w:rsidRPr="00EE09B5" w14:paraId="317F07D4" w14:textId="77777777" w:rsidTr="00843066">
        <w:tc>
          <w:tcPr>
            <w:tcW w:w="0" w:type="auto"/>
            <w:vAlign w:val="center"/>
            <w:hideMark/>
          </w:tcPr>
          <w:p w14:paraId="47DA1DD7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BG-002</w:t>
            </w:r>
          </w:p>
        </w:tc>
        <w:tc>
          <w:tcPr>
            <w:tcW w:w="0" w:type="auto"/>
            <w:vAlign w:val="center"/>
            <w:hideMark/>
          </w:tcPr>
          <w:p w14:paraId="15B7921B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Gmail login error</w:t>
            </w:r>
          </w:p>
        </w:tc>
        <w:tc>
          <w:tcPr>
            <w:tcW w:w="0" w:type="auto"/>
            <w:vAlign w:val="center"/>
            <w:hideMark/>
          </w:tcPr>
          <w:p w14:paraId="3E6CD6D9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1. Click "Login with Gmail"2. Redirects with error message</w:t>
            </w:r>
          </w:p>
        </w:tc>
        <w:tc>
          <w:tcPr>
            <w:tcW w:w="0" w:type="auto"/>
            <w:vAlign w:val="center"/>
            <w:hideMark/>
          </w:tcPr>
          <w:p w14:paraId="707B0FC8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3C195A67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In Progress</w:t>
            </w:r>
          </w:p>
        </w:tc>
        <w:tc>
          <w:tcPr>
            <w:tcW w:w="0" w:type="auto"/>
            <w:vAlign w:val="center"/>
            <w:hideMark/>
          </w:tcPr>
          <w:p w14:paraId="33ADE6E1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Validate Google OAuth credentials and callback URL</w:t>
            </w:r>
          </w:p>
        </w:tc>
      </w:tr>
      <w:tr w:rsidR="00EF4EB8" w:rsidRPr="00EE09B5" w14:paraId="21460A2B" w14:textId="77777777" w:rsidTr="00843066">
        <w:tc>
          <w:tcPr>
            <w:tcW w:w="0" w:type="auto"/>
            <w:vAlign w:val="center"/>
            <w:hideMark/>
          </w:tcPr>
          <w:p w14:paraId="715C0B6E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BG-003</w:t>
            </w:r>
          </w:p>
        </w:tc>
        <w:tc>
          <w:tcPr>
            <w:tcW w:w="0" w:type="auto"/>
            <w:vAlign w:val="center"/>
            <w:hideMark/>
          </w:tcPr>
          <w:p w14:paraId="732F7CBC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 xml:space="preserve">Admin dashboard slow </w:t>
            </w:r>
            <w:r>
              <w:lastRenderedPageBreak/>
              <w:t>to load</w:t>
            </w:r>
          </w:p>
        </w:tc>
        <w:tc>
          <w:tcPr>
            <w:tcW w:w="0" w:type="auto"/>
            <w:vAlign w:val="center"/>
            <w:hideMark/>
          </w:tcPr>
          <w:p w14:paraId="7FD12936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lastRenderedPageBreak/>
              <w:t xml:space="preserve">1. Login as Admin2. Navigate to </w:t>
            </w:r>
            <w:r>
              <w:lastRenderedPageBreak/>
              <w:t>dashboard</w:t>
            </w:r>
          </w:p>
        </w:tc>
        <w:tc>
          <w:tcPr>
            <w:tcW w:w="0" w:type="auto"/>
            <w:vAlign w:val="center"/>
            <w:hideMark/>
          </w:tcPr>
          <w:p w14:paraId="1626F2A2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lastRenderedPageBreak/>
              <w:t>Low</w:t>
            </w:r>
          </w:p>
        </w:tc>
        <w:tc>
          <w:tcPr>
            <w:tcW w:w="0" w:type="auto"/>
            <w:vAlign w:val="center"/>
            <w:hideMark/>
          </w:tcPr>
          <w:p w14:paraId="6F36E79F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>Closed</w:t>
            </w:r>
          </w:p>
        </w:tc>
        <w:tc>
          <w:tcPr>
            <w:tcW w:w="0" w:type="auto"/>
            <w:vAlign w:val="center"/>
            <w:hideMark/>
          </w:tcPr>
          <w:p w14:paraId="2860B680" w14:textId="77777777" w:rsidR="00EF4EB8" w:rsidRPr="00EE09B5" w:rsidRDefault="00EF4EB8" w:rsidP="00843066">
            <w:pPr>
              <w:pStyle w:val="BodyText"/>
              <w:rPr>
                <w:sz w:val="28"/>
                <w:lang w:val="en-IN"/>
              </w:rPr>
            </w:pPr>
            <w:r>
              <w:t xml:space="preserve">Fixed with optimized API </w:t>
            </w:r>
            <w:r>
              <w:lastRenderedPageBreak/>
              <w:t>response</w:t>
            </w:r>
          </w:p>
        </w:tc>
      </w:tr>
    </w:tbl>
    <w:p w14:paraId="1700D9E8" w14:textId="77777777" w:rsidR="00EF4EB8" w:rsidRPr="00EE09B5" w:rsidRDefault="00EF4EB8" w:rsidP="00EF4EB8">
      <w:pPr>
        <w:pStyle w:val="BodyText"/>
        <w:rPr>
          <w:sz w:val="28"/>
          <w:lang w:val="en-IN"/>
        </w:rPr>
      </w:pPr>
    </w:p>
    <w:p w14:paraId="16B45B4C" w14:textId="77777777" w:rsidR="00EF4EB8" w:rsidRDefault="00EF4EB8" w:rsidP="00EF4EB8">
      <w:pPr>
        <w:pStyle w:val="BodyText"/>
        <w:rPr>
          <w:b/>
          <w:bCs/>
          <w:sz w:val="28"/>
          <w:lang w:val="en-IN"/>
        </w:rPr>
      </w:pPr>
    </w:p>
    <w:p w14:paraId="201F2710" w14:textId="77777777" w:rsidR="00EF4EB8" w:rsidRDefault="00EF4EB8" w:rsidP="00EF4EB8">
      <w:pPr>
        <w:pStyle w:val="BodyText"/>
        <w:rPr>
          <w:b/>
          <w:bCs/>
          <w:sz w:val="28"/>
          <w:lang w:val="en-IN"/>
        </w:rPr>
      </w:pPr>
    </w:p>
    <w:p w14:paraId="662A49FB" w14:textId="77777777" w:rsidR="00EF4EB8" w:rsidRDefault="00EF4EB8" w:rsidP="00EF4EB8">
      <w:pPr>
        <w:pStyle w:val="BodyText"/>
        <w:rPr>
          <w:b/>
          <w:bCs/>
          <w:sz w:val="28"/>
          <w:lang w:val="en-IN"/>
        </w:rPr>
      </w:pPr>
    </w:p>
    <w:p w14:paraId="7F6512B9" w14:textId="77777777" w:rsidR="00EF4EB8" w:rsidRDefault="00EF4EB8" w:rsidP="00EF4EB8">
      <w:pPr>
        <w:pStyle w:val="BodyText"/>
        <w:rPr>
          <w:b/>
          <w:bCs/>
          <w:sz w:val="28"/>
          <w:lang w:val="en-IN"/>
        </w:rPr>
      </w:pPr>
    </w:p>
    <w:p w14:paraId="638C3CAA" w14:textId="77777777" w:rsidR="00EF4EB8" w:rsidRPr="00EE09B5" w:rsidRDefault="00EF4EB8" w:rsidP="00EF4EB8">
      <w:pPr>
        <w:pStyle w:val="BodyText"/>
        <w:rPr>
          <w:b/>
          <w:bCs/>
          <w:sz w:val="28"/>
          <w:lang w:val="en-IN"/>
        </w:rPr>
      </w:pPr>
      <w:r w:rsidRPr="00EE09B5">
        <w:rPr>
          <w:b/>
          <w:bCs/>
          <w:sz w:val="28"/>
          <w:lang w:val="en-IN"/>
        </w:rPr>
        <w:t>Sign-Off</w:t>
      </w:r>
      <w:r>
        <w:rPr>
          <w:b/>
          <w:bCs/>
          <w:sz w:val="28"/>
          <w:lang w:val="en-IN"/>
        </w:rPr>
        <w:t>:</w:t>
      </w:r>
    </w:p>
    <w:p w14:paraId="16003089" w14:textId="31F64E2B" w:rsidR="00EF4EB8" w:rsidRPr="00EE09B5" w:rsidRDefault="00EF4EB8" w:rsidP="00EF4EB8">
      <w:pPr>
        <w:pStyle w:val="BodyText"/>
        <w:numPr>
          <w:ilvl w:val="0"/>
          <w:numId w:val="6"/>
        </w:numPr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>Tester Name</w:t>
      </w:r>
      <w:r w:rsidRPr="00EE09B5">
        <w:rPr>
          <w:sz w:val="28"/>
          <w:lang w:val="en-IN"/>
        </w:rPr>
        <w:t xml:space="preserve">: </w:t>
      </w:r>
      <w:r w:rsidR="00B32DDB">
        <w:rPr>
          <w:sz w:val="28"/>
          <w:lang w:val="en-IN"/>
        </w:rPr>
        <w:t>Meghana</w:t>
      </w:r>
    </w:p>
    <w:p w14:paraId="2052A507" w14:textId="77777777" w:rsidR="00EF4EB8" w:rsidRPr="00EE09B5" w:rsidRDefault="00EF4EB8" w:rsidP="00EF4EB8">
      <w:pPr>
        <w:pStyle w:val="BodyText"/>
        <w:numPr>
          <w:ilvl w:val="0"/>
          <w:numId w:val="6"/>
        </w:numPr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>Date</w:t>
      </w:r>
      <w:r w:rsidRPr="00EE09B5">
        <w:rPr>
          <w:sz w:val="28"/>
          <w:lang w:val="en-IN"/>
        </w:rPr>
        <w:t>: 30 June 2025</w:t>
      </w:r>
    </w:p>
    <w:p w14:paraId="1D91CC4C" w14:textId="4163105C" w:rsidR="00EF4EB8" w:rsidRPr="00EE09B5" w:rsidRDefault="00EF4EB8" w:rsidP="00EF4EB8">
      <w:pPr>
        <w:pStyle w:val="BodyText"/>
        <w:numPr>
          <w:ilvl w:val="0"/>
          <w:numId w:val="6"/>
        </w:numPr>
        <w:rPr>
          <w:sz w:val="28"/>
          <w:lang w:val="en-IN"/>
        </w:rPr>
      </w:pPr>
      <w:r w:rsidRPr="00EE09B5">
        <w:rPr>
          <w:b/>
          <w:bCs/>
          <w:sz w:val="28"/>
          <w:lang w:val="en-IN"/>
        </w:rPr>
        <w:t>Signature</w:t>
      </w:r>
      <w:r>
        <w:rPr>
          <w:b/>
          <w:bCs/>
          <w:sz w:val="28"/>
          <w:lang w:val="en-IN"/>
        </w:rPr>
        <w:t xml:space="preserve">: </w:t>
      </w:r>
      <w:r w:rsidR="00B32DDB">
        <w:rPr>
          <w:sz w:val="28"/>
          <w:u w:val="single"/>
          <w:lang w:val="en-IN"/>
        </w:rPr>
        <w:t>Meghana</w:t>
      </w:r>
    </w:p>
    <w:p w14:paraId="7D572F69" w14:textId="77777777" w:rsidR="00EF4EB8" w:rsidRDefault="00EF4EB8" w:rsidP="00EF4EB8">
      <w:pPr>
        <w:pStyle w:val="BodyText"/>
        <w:rPr>
          <w:sz w:val="28"/>
        </w:rPr>
      </w:pPr>
    </w:p>
    <w:p w14:paraId="14C2CB01" w14:textId="77777777" w:rsidR="00EF4EB8" w:rsidRPr="005066FE" w:rsidRDefault="00EF4EB8" w:rsidP="00EF4EB8">
      <w:pPr>
        <w:pStyle w:val="Heading3"/>
        <w:tabs>
          <w:tab w:val="left" w:pos="861"/>
        </w:tabs>
        <w:ind w:left="0" w:firstLine="0"/>
        <w:rPr>
          <w:b w:val="0"/>
          <w:bCs w:val="0"/>
          <w:u w:val="none"/>
          <w:lang w:val="en-IN"/>
        </w:rPr>
      </w:pPr>
      <w:r w:rsidRPr="005066FE">
        <w:rPr>
          <w:b w:val="0"/>
          <w:bCs w:val="0"/>
          <w:u w:val="none"/>
          <w:lang w:val="en-IN"/>
        </w:rPr>
        <w:t>Notes</w:t>
      </w:r>
    </w:p>
    <w:p w14:paraId="0FF2A295" w14:textId="77777777" w:rsidR="00EF4EB8" w:rsidRPr="005066FE" w:rsidRDefault="00EF4EB8" w:rsidP="00EF4EB8">
      <w:pPr>
        <w:pStyle w:val="Heading3"/>
        <w:numPr>
          <w:ilvl w:val="0"/>
          <w:numId w:val="7"/>
        </w:numPr>
        <w:tabs>
          <w:tab w:val="clear" w:pos="720"/>
          <w:tab w:val="num" w:pos="360"/>
          <w:tab w:val="left" w:pos="861"/>
        </w:tabs>
        <w:ind w:left="861" w:hanging="359"/>
        <w:rPr>
          <w:b w:val="0"/>
          <w:bCs w:val="0"/>
          <w:u w:val="none"/>
          <w:lang w:val="en-IN"/>
        </w:rPr>
      </w:pPr>
      <w:r w:rsidRPr="005066FE">
        <w:rPr>
          <w:b w:val="0"/>
          <w:bCs w:val="0"/>
          <w:u w:val="none"/>
          <w:lang w:val="en-IN"/>
        </w:rPr>
        <w:t>All test cases covered positive and negative scenarios.</w:t>
      </w:r>
    </w:p>
    <w:p w14:paraId="6A53F0F6" w14:textId="77777777" w:rsidR="00EF4EB8" w:rsidRPr="005066FE" w:rsidRDefault="00EF4EB8" w:rsidP="00EF4EB8">
      <w:pPr>
        <w:pStyle w:val="Heading3"/>
        <w:numPr>
          <w:ilvl w:val="0"/>
          <w:numId w:val="7"/>
        </w:numPr>
        <w:tabs>
          <w:tab w:val="clear" w:pos="720"/>
          <w:tab w:val="num" w:pos="360"/>
          <w:tab w:val="left" w:pos="861"/>
        </w:tabs>
        <w:ind w:left="861" w:hanging="359"/>
        <w:rPr>
          <w:b w:val="0"/>
          <w:bCs w:val="0"/>
          <w:u w:val="none"/>
          <w:lang w:val="en-IN"/>
        </w:rPr>
      </w:pPr>
      <w:r w:rsidRPr="005066FE">
        <w:rPr>
          <w:b w:val="0"/>
          <w:bCs w:val="0"/>
          <w:u w:val="none"/>
          <w:lang w:val="en-IN"/>
        </w:rPr>
        <w:t>Bugs logged with steps, severity, and current status.</w:t>
      </w:r>
    </w:p>
    <w:p w14:paraId="31500E78" w14:textId="77777777" w:rsidR="00EF4EB8" w:rsidRPr="005066FE" w:rsidRDefault="00EF4EB8" w:rsidP="00EF4EB8">
      <w:pPr>
        <w:pStyle w:val="Heading3"/>
        <w:numPr>
          <w:ilvl w:val="0"/>
          <w:numId w:val="7"/>
        </w:numPr>
        <w:tabs>
          <w:tab w:val="clear" w:pos="720"/>
          <w:tab w:val="num" w:pos="360"/>
          <w:tab w:val="left" w:pos="861"/>
        </w:tabs>
        <w:ind w:left="861" w:hanging="359"/>
        <w:rPr>
          <w:b w:val="0"/>
          <w:bCs w:val="0"/>
          <w:u w:val="none"/>
          <w:lang w:val="en-IN"/>
        </w:rPr>
      </w:pPr>
      <w:r w:rsidRPr="005066FE">
        <w:rPr>
          <w:b w:val="0"/>
          <w:bCs w:val="0"/>
          <w:u w:val="none"/>
          <w:lang w:val="en-IN"/>
        </w:rPr>
        <w:t>Project is ready for deployment, pending final sign-off from the project manager and product owner.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30EF5"/>
    <w:multiLevelType w:val="hybridMultilevel"/>
    <w:tmpl w:val="641C0E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03758"/>
    <w:multiLevelType w:val="hybridMultilevel"/>
    <w:tmpl w:val="0002AA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605C1"/>
    <w:multiLevelType w:val="multilevel"/>
    <w:tmpl w:val="D7BC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A22C85"/>
    <w:multiLevelType w:val="multilevel"/>
    <w:tmpl w:val="6226A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82458"/>
    <w:multiLevelType w:val="multilevel"/>
    <w:tmpl w:val="0118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A6A2C"/>
    <w:multiLevelType w:val="multilevel"/>
    <w:tmpl w:val="EFFAE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55026D"/>
    <w:multiLevelType w:val="hybridMultilevel"/>
    <w:tmpl w:val="C562F84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5774BE"/>
    <w:multiLevelType w:val="multilevel"/>
    <w:tmpl w:val="E21E5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01BA3"/>
    <w:multiLevelType w:val="multilevel"/>
    <w:tmpl w:val="09348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1"/>
  </w:num>
  <w:num w:numId="2" w16cid:durableId="1091780547">
    <w:abstractNumId w:val="9"/>
  </w:num>
  <w:num w:numId="3" w16cid:durableId="789007856">
    <w:abstractNumId w:val="8"/>
  </w:num>
  <w:num w:numId="4" w16cid:durableId="356546886">
    <w:abstractNumId w:val="4"/>
  </w:num>
  <w:num w:numId="5" w16cid:durableId="1752191197">
    <w:abstractNumId w:val="6"/>
  </w:num>
  <w:num w:numId="6" w16cid:durableId="623539434">
    <w:abstractNumId w:val="3"/>
  </w:num>
  <w:num w:numId="7" w16cid:durableId="2118717035">
    <w:abstractNumId w:val="5"/>
  </w:num>
  <w:num w:numId="8" w16cid:durableId="1685207457">
    <w:abstractNumId w:val="0"/>
  </w:num>
  <w:num w:numId="9" w16cid:durableId="1461067323">
    <w:abstractNumId w:val="7"/>
  </w:num>
  <w:num w:numId="10" w16cid:durableId="20697188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5A7"/>
    <w:rsid w:val="0002066B"/>
    <w:rsid w:val="000646CE"/>
    <w:rsid w:val="000A7CAF"/>
    <w:rsid w:val="001D62DA"/>
    <w:rsid w:val="00367FFC"/>
    <w:rsid w:val="0045657E"/>
    <w:rsid w:val="004A0BDD"/>
    <w:rsid w:val="005003D4"/>
    <w:rsid w:val="0067283D"/>
    <w:rsid w:val="00A53BA6"/>
    <w:rsid w:val="00AD228B"/>
    <w:rsid w:val="00B32DDB"/>
    <w:rsid w:val="00C415A7"/>
    <w:rsid w:val="00DA20AB"/>
    <w:rsid w:val="00E32532"/>
    <w:rsid w:val="00EF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paragraph" w:styleId="Heading3">
    <w:name w:val="heading 3"/>
    <w:basedOn w:val="Normal"/>
    <w:link w:val="Heading3Char"/>
    <w:uiPriority w:val="9"/>
    <w:unhideWhenUsed/>
    <w:qFormat/>
    <w:rsid w:val="00AD228B"/>
    <w:pPr>
      <w:widowControl w:val="0"/>
      <w:autoSpaceDE w:val="0"/>
      <w:autoSpaceDN w:val="0"/>
      <w:spacing w:after="0" w:line="240" w:lineRule="auto"/>
      <w:ind w:left="861" w:hanging="359"/>
      <w:outlineLvl w:val="2"/>
    </w:pPr>
    <w:rPr>
      <w:rFonts w:ascii="Calibri" w:eastAsia="Calibri" w:hAnsi="Calibri" w:cs="Calibri"/>
      <w:b/>
      <w:bCs/>
      <w:kern w:val="0"/>
      <w:sz w:val="28"/>
      <w:szCs w:val="28"/>
      <w:u w:val="single"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D228B"/>
    <w:rPr>
      <w:rFonts w:ascii="Calibri" w:eastAsia="Calibri" w:hAnsi="Calibri" w:cs="Calibri"/>
      <w:b/>
      <w:bCs/>
      <w:kern w:val="0"/>
      <w:sz w:val="28"/>
      <w:szCs w:val="28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D228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D228B"/>
    <w:rPr>
      <w:rFonts w:ascii="Calibri" w:eastAsia="Calibri" w:hAnsi="Calibri" w:cs="Calibri"/>
      <w:kern w:val="0"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AD228B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trong">
    <w:name w:val="Strong"/>
    <w:basedOn w:val="DefaultParagraphFont"/>
    <w:uiPriority w:val="22"/>
    <w:qFormat/>
    <w:rsid w:val="00EF4EB8"/>
    <w:rPr>
      <w:b/>
      <w:bCs/>
    </w:rPr>
  </w:style>
  <w:style w:type="character" w:styleId="Hyperlink">
    <w:name w:val="Hyperlink"/>
    <w:basedOn w:val="DefaultParagraphFont"/>
    <w:uiPriority w:val="99"/>
    <w:unhideWhenUsed/>
    <w:rsid w:val="00EF4E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" TargetMode="External"/><Relationship Id="rId5" Type="http://schemas.openxmlformats.org/officeDocument/2006/relationships/hyperlink" Target="http://localhost:51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H ABHINAV</cp:lastModifiedBy>
  <cp:revision>7</cp:revision>
  <dcterms:created xsi:type="dcterms:W3CDTF">2025-06-29T12:04:00Z</dcterms:created>
  <dcterms:modified xsi:type="dcterms:W3CDTF">2025-06-29T15:59:00Z</dcterms:modified>
</cp:coreProperties>
</file>