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 xml:space="preserve">Research Notes – Network Scanning &amp; Service Enumeration using </w:t>
      </w:r>
      <w:proofErr w:type="spellStart"/>
      <w:r w:rsidRPr="00841847">
        <w:rPr>
          <w:rFonts w:ascii="Times New Roman" w:eastAsia="Times New Roman" w:hAnsi="Times New Roman" w:cs="Times New Roman"/>
          <w:b/>
          <w:bCs/>
          <w:kern w:val="36"/>
          <w:sz w:val="48"/>
          <w:szCs w:val="48"/>
        </w:rPr>
        <w:t>Nmap</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Name:</w:t>
      </w:r>
      <w:r w:rsidRPr="00841847">
        <w:rPr>
          <w:rFonts w:ascii="Times New Roman" w:eastAsia="Times New Roman" w:hAnsi="Times New Roman" w:cs="Times New Roman"/>
          <w:sz w:val="24"/>
          <w:szCs w:val="24"/>
        </w:rPr>
        <w:t xml:space="preserve"> </w:t>
      </w:r>
      <w:proofErr w:type="spellStart"/>
      <w:r w:rsidRPr="00841847">
        <w:rPr>
          <w:rFonts w:ascii="Times New Roman" w:eastAsia="Times New Roman" w:hAnsi="Times New Roman" w:cs="Times New Roman"/>
          <w:sz w:val="24"/>
          <w:szCs w:val="24"/>
        </w:rPr>
        <w:t>Meghana</w:t>
      </w:r>
      <w:proofErr w:type="spellEnd"/>
      <w:r w:rsidRPr="00841847">
        <w:rPr>
          <w:rFonts w:ascii="Times New Roman" w:eastAsia="Times New Roman" w:hAnsi="Times New Roman" w:cs="Times New Roman"/>
          <w:sz w:val="24"/>
          <w:szCs w:val="24"/>
        </w:rPr>
        <w:t xml:space="preserve"> S</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Internship:</w:t>
      </w:r>
      <w:r w:rsidRPr="00841847">
        <w:rPr>
          <w:rFonts w:ascii="Times New Roman" w:eastAsia="Times New Roman" w:hAnsi="Times New Roman" w:cs="Times New Roman"/>
          <w:sz w:val="24"/>
          <w:szCs w:val="24"/>
        </w:rPr>
        <w:t xml:space="preserve"> Ethical Hacking Internship</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Task:</w:t>
      </w:r>
      <w:r w:rsidRPr="00841847">
        <w:rPr>
          <w:rFonts w:ascii="Times New Roman" w:eastAsia="Times New Roman" w:hAnsi="Times New Roman" w:cs="Times New Roman"/>
          <w:sz w:val="24"/>
          <w:szCs w:val="24"/>
        </w:rPr>
        <w:t xml:space="preserve"> Task 02 – Network Scanning &amp; Service Enumeration</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Objective</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The objective of this research is to understand the concepts of network scanning, service enumeration, and operating system detection using </w:t>
      </w: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These techniques are essential during the reconnaissance phase of ethical hacking, where information about a target system is collected before performing any security assessment.</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What is Network Scanning?</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Network scanning is the process of discovering active hosts, open ports, running services, and operating systems on a network. It helps security professionals identify exposed services and understand the attack surface of a system. Ethical hackers use network scanning to identify potential vulnerabilities while system administrators use it to verify network security and detect unauthorized services.</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 xml:space="preserve">What is </w:t>
      </w:r>
      <w:proofErr w:type="spellStart"/>
      <w:r w:rsidRPr="00841847">
        <w:rPr>
          <w:rFonts w:ascii="Times New Roman" w:eastAsia="Times New Roman" w:hAnsi="Times New Roman" w:cs="Times New Roman"/>
          <w:b/>
          <w:bCs/>
          <w:kern w:val="36"/>
          <w:sz w:val="48"/>
          <w:szCs w:val="48"/>
        </w:rPr>
        <w:t>Nmap</w:t>
      </w:r>
      <w:proofErr w:type="spellEnd"/>
      <w:r w:rsidRPr="00841847">
        <w:rPr>
          <w:rFonts w:ascii="Times New Roman" w:eastAsia="Times New Roman" w:hAnsi="Times New Roman" w:cs="Times New Roman"/>
          <w:b/>
          <w:bCs/>
          <w:kern w:val="36"/>
          <w:sz w:val="48"/>
          <w:szCs w:val="48"/>
        </w:rPr>
        <w:t>?</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xml:space="preserve"> (Network </w:t>
      </w:r>
      <w:proofErr w:type="spellStart"/>
      <w:r w:rsidRPr="00841847">
        <w:rPr>
          <w:rFonts w:ascii="Times New Roman" w:eastAsia="Times New Roman" w:hAnsi="Times New Roman" w:cs="Times New Roman"/>
          <w:sz w:val="24"/>
          <w:szCs w:val="24"/>
        </w:rPr>
        <w:t>Mapper</w:t>
      </w:r>
      <w:proofErr w:type="spellEnd"/>
      <w:r w:rsidRPr="00841847">
        <w:rPr>
          <w:rFonts w:ascii="Times New Roman" w:eastAsia="Times New Roman" w:hAnsi="Times New Roman" w:cs="Times New Roman"/>
          <w:sz w:val="24"/>
          <w:szCs w:val="24"/>
        </w:rPr>
        <w:t xml:space="preserve">) is an open-source network scanning and security auditing tool. It is one of the most widely used tools in </w:t>
      </w:r>
      <w:proofErr w:type="spellStart"/>
      <w:r w:rsidRPr="00841847">
        <w:rPr>
          <w:rFonts w:ascii="Times New Roman" w:eastAsia="Times New Roman" w:hAnsi="Times New Roman" w:cs="Times New Roman"/>
          <w:sz w:val="24"/>
          <w:szCs w:val="24"/>
        </w:rPr>
        <w:t>cybersecurity</w:t>
      </w:r>
      <w:proofErr w:type="spellEnd"/>
      <w:r w:rsidRPr="00841847">
        <w:rPr>
          <w:rFonts w:ascii="Times New Roman" w:eastAsia="Times New Roman" w:hAnsi="Times New Roman" w:cs="Times New Roman"/>
          <w:sz w:val="24"/>
          <w:szCs w:val="24"/>
        </w:rPr>
        <w:t xml:space="preserve"> for discovering hosts, identifying open ports, detecting running services, determining service versions, and performing operating system detection.</w:t>
      </w:r>
    </w:p>
    <w:p w:rsidR="00841847" w:rsidRPr="00841847" w:rsidRDefault="00841847" w:rsidP="00841847">
      <w:pPr>
        <w:spacing w:before="100" w:beforeAutospacing="1" w:after="100" w:afterAutospacing="1" w:line="240" w:lineRule="auto"/>
        <w:outlineLvl w:val="2"/>
        <w:rPr>
          <w:rFonts w:ascii="Times New Roman" w:eastAsia="Times New Roman" w:hAnsi="Times New Roman" w:cs="Times New Roman"/>
          <w:b/>
          <w:bCs/>
          <w:sz w:val="27"/>
          <w:szCs w:val="27"/>
        </w:rPr>
      </w:pPr>
      <w:r w:rsidRPr="00841847">
        <w:rPr>
          <w:rFonts w:ascii="Times New Roman" w:eastAsia="Times New Roman" w:hAnsi="Times New Roman" w:cs="Times New Roman"/>
          <w:b/>
          <w:bCs/>
          <w:sz w:val="27"/>
          <w:szCs w:val="27"/>
        </w:rPr>
        <w:t xml:space="preserve">Features of </w:t>
      </w:r>
      <w:proofErr w:type="spellStart"/>
      <w:r w:rsidRPr="00841847">
        <w:rPr>
          <w:rFonts w:ascii="Times New Roman" w:eastAsia="Times New Roman" w:hAnsi="Times New Roman" w:cs="Times New Roman"/>
          <w:b/>
          <w:bCs/>
          <w:sz w:val="27"/>
          <w:szCs w:val="27"/>
        </w:rPr>
        <w:t>Nmap</w:t>
      </w:r>
      <w:proofErr w:type="spellEnd"/>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Host discovery </w:t>
      </w:r>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Port scanning </w:t>
      </w:r>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lastRenderedPageBreak/>
        <w:t xml:space="preserve">Service version detection </w:t>
      </w:r>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Operating system detection </w:t>
      </w:r>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Network inventory </w:t>
      </w:r>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Vulnerability detection using NSE (</w:t>
      </w: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xml:space="preserve"> Scripting Engine) </w:t>
      </w:r>
    </w:p>
    <w:p w:rsidR="00841847" w:rsidRPr="00841847" w:rsidRDefault="00841847" w:rsidP="008418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Firewall and security auditing </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41847">
        <w:rPr>
          <w:rFonts w:ascii="Times New Roman" w:eastAsia="Times New Roman" w:hAnsi="Times New Roman" w:cs="Times New Roman"/>
          <w:b/>
          <w:bCs/>
          <w:kern w:val="36"/>
          <w:sz w:val="48"/>
          <w:szCs w:val="48"/>
        </w:rPr>
        <w:t>Nmap</w:t>
      </w:r>
      <w:proofErr w:type="spellEnd"/>
      <w:r w:rsidRPr="00841847">
        <w:rPr>
          <w:rFonts w:ascii="Times New Roman" w:eastAsia="Times New Roman" w:hAnsi="Times New Roman" w:cs="Times New Roman"/>
          <w:b/>
          <w:bCs/>
          <w:kern w:val="36"/>
          <w:sz w:val="48"/>
          <w:szCs w:val="48"/>
        </w:rPr>
        <w:t xml:space="preserve"> Commands Used</w: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1. Verify Installation</w:t>
      </w:r>
    </w:p>
    <w:p w:rsidR="00841847" w:rsidRPr="00841847" w:rsidRDefault="00841847" w:rsidP="00841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41847">
        <w:rPr>
          <w:rFonts w:ascii="Courier New" w:eastAsia="Times New Roman" w:hAnsi="Courier New" w:cs="Courier New"/>
          <w:sz w:val="20"/>
        </w:rPr>
        <w:t>nmap</w:t>
      </w:r>
      <w:proofErr w:type="spellEnd"/>
      <w:proofErr w:type="gramEnd"/>
      <w:r w:rsidRPr="00841847">
        <w:rPr>
          <w:rFonts w:ascii="Courier New" w:eastAsia="Times New Roman" w:hAnsi="Courier New" w:cs="Courier New"/>
          <w:sz w:val="20"/>
        </w:rPr>
        <w:t xml:space="preserve"> </w:t>
      </w:r>
      <w:r w:rsidRPr="00841847">
        <w:rPr>
          <w:rFonts w:ascii="Courier New" w:eastAsia="Times New Roman" w:hAnsi="Courier New" w:cs="Courier New"/>
          <w:sz w:val="20"/>
          <w:szCs w:val="20"/>
        </w:rPr>
        <w:t>--version</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Purpose</w:t>
      </w:r>
      <w:proofErr w:type="gramStart"/>
      <w:r w:rsidRPr="00841847">
        <w:rPr>
          <w:rFonts w:ascii="Times New Roman" w:eastAsia="Times New Roman" w:hAnsi="Times New Roman" w:cs="Times New Roman"/>
          <w:b/>
          <w:bCs/>
          <w:sz w:val="24"/>
          <w:szCs w:val="24"/>
        </w:rPr>
        <w:t>:</w:t>
      </w:r>
      <w:proofErr w:type="gramEnd"/>
      <w:r w:rsidRPr="00841847">
        <w:rPr>
          <w:rFonts w:ascii="Times New Roman" w:eastAsia="Times New Roman" w:hAnsi="Times New Roman" w:cs="Times New Roman"/>
          <w:sz w:val="24"/>
          <w:szCs w:val="24"/>
        </w:rPr>
        <w:br/>
        <w:t xml:space="preserve">Checks whether </w:t>
      </w: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xml:space="preserve"> is installed correctly and displays the installed version.</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25"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2. Basic Port Scan</w:t>
      </w:r>
    </w:p>
    <w:p w:rsidR="00841847" w:rsidRPr="00841847" w:rsidRDefault="00841847" w:rsidP="00841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41847">
        <w:rPr>
          <w:rFonts w:ascii="Courier New" w:eastAsia="Times New Roman" w:hAnsi="Courier New" w:cs="Courier New"/>
          <w:sz w:val="20"/>
        </w:rPr>
        <w:t>nmap</w:t>
      </w:r>
      <w:proofErr w:type="spellEnd"/>
      <w:proofErr w:type="gramEnd"/>
      <w:r w:rsidRPr="00841847">
        <w:rPr>
          <w:rFonts w:ascii="Courier New" w:eastAsia="Times New Roman" w:hAnsi="Courier New" w:cs="Courier New"/>
          <w:sz w:val="20"/>
        </w:rPr>
        <w:t xml:space="preserve"> </w:t>
      </w:r>
      <w:proofErr w:type="spellStart"/>
      <w:r w:rsidRPr="00841847">
        <w:rPr>
          <w:rFonts w:ascii="Courier New" w:eastAsia="Times New Roman" w:hAnsi="Courier New" w:cs="Courier New"/>
          <w:sz w:val="20"/>
        </w:rPr>
        <w:t>localhost</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Purpose</w:t>
      </w:r>
      <w:proofErr w:type="gramStart"/>
      <w:r w:rsidRPr="00841847">
        <w:rPr>
          <w:rFonts w:ascii="Times New Roman" w:eastAsia="Times New Roman" w:hAnsi="Times New Roman" w:cs="Times New Roman"/>
          <w:b/>
          <w:bCs/>
          <w:sz w:val="24"/>
          <w:szCs w:val="24"/>
        </w:rPr>
        <w:t>:</w:t>
      </w:r>
      <w:proofErr w:type="gramEnd"/>
      <w:r w:rsidRPr="00841847">
        <w:rPr>
          <w:rFonts w:ascii="Times New Roman" w:eastAsia="Times New Roman" w:hAnsi="Times New Roman" w:cs="Times New Roman"/>
          <w:sz w:val="24"/>
          <w:szCs w:val="24"/>
        </w:rPr>
        <w:br/>
        <w:t>Scans the local machine to identify open TCP ports and the services associated with them.</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26"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3. Service Version Detection</w:t>
      </w:r>
    </w:p>
    <w:p w:rsidR="00841847" w:rsidRPr="00841847" w:rsidRDefault="00841847" w:rsidP="00841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41847">
        <w:rPr>
          <w:rFonts w:ascii="Courier New" w:eastAsia="Times New Roman" w:hAnsi="Courier New" w:cs="Courier New"/>
          <w:sz w:val="20"/>
        </w:rPr>
        <w:t>nmap</w:t>
      </w:r>
      <w:proofErr w:type="spellEnd"/>
      <w:proofErr w:type="gramEnd"/>
      <w:r w:rsidRPr="00841847">
        <w:rPr>
          <w:rFonts w:ascii="Courier New" w:eastAsia="Times New Roman" w:hAnsi="Courier New" w:cs="Courier New"/>
          <w:sz w:val="20"/>
        </w:rPr>
        <w:t xml:space="preserve"> </w:t>
      </w:r>
      <w:r w:rsidRPr="00841847">
        <w:rPr>
          <w:rFonts w:ascii="Courier New" w:eastAsia="Times New Roman" w:hAnsi="Courier New" w:cs="Courier New"/>
          <w:sz w:val="20"/>
          <w:szCs w:val="20"/>
        </w:rPr>
        <w:t>-</w:t>
      </w:r>
      <w:proofErr w:type="spellStart"/>
      <w:r w:rsidRPr="00841847">
        <w:rPr>
          <w:rFonts w:ascii="Courier New" w:eastAsia="Times New Roman" w:hAnsi="Courier New" w:cs="Courier New"/>
          <w:sz w:val="20"/>
          <w:szCs w:val="20"/>
        </w:rPr>
        <w:t>sV</w:t>
      </w:r>
      <w:proofErr w:type="spellEnd"/>
      <w:r w:rsidRPr="00841847">
        <w:rPr>
          <w:rFonts w:ascii="Courier New" w:eastAsia="Times New Roman" w:hAnsi="Courier New" w:cs="Courier New"/>
          <w:sz w:val="20"/>
        </w:rPr>
        <w:t xml:space="preserve"> </w:t>
      </w:r>
      <w:proofErr w:type="spellStart"/>
      <w:r w:rsidRPr="00841847">
        <w:rPr>
          <w:rFonts w:ascii="Courier New" w:eastAsia="Times New Roman" w:hAnsi="Courier New" w:cs="Courier New"/>
          <w:sz w:val="20"/>
        </w:rPr>
        <w:t>localhost</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Purpose</w:t>
      </w:r>
      <w:proofErr w:type="gramStart"/>
      <w:r w:rsidRPr="00841847">
        <w:rPr>
          <w:rFonts w:ascii="Times New Roman" w:eastAsia="Times New Roman" w:hAnsi="Times New Roman" w:cs="Times New Roman"/>
          <w:b/>
          <w:bCs/>
          <w:sz w:val="24"/>
          <w:szCs w:val="24"/>
        </w:rPr>
        <w:t>:</w:t>
      </w:r>
      <w:proofErr w:type="gramEnd"/>
      <w:r w:rsidRPr="00841847">
        <w:rPr>
          <w:rFonts w:ascii="Times New Roman" w:eastAsia="Times New Roman" w:hAnsi="Times New Roman" w:cs="Times New Roman"/>
          <w:sz w:val="24"/>
          <w:szCs w:val="24"/>
        </w:rPr>
        <w:br/>
        <w:t>Determines the software and version running on each open port.</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27"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4. Operating System Detection</w:t>
      </w:r>
    </w:p>
    <w:p w:rsidR="00841847" w:rsidRPr="00841847" w:rsidRDefault="00841847" w:rsidP="00841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41847">
        <w:rPr>
          <w:rFonts w:ascii="Courier New" w:eastAsia="Times New Roman" w:hAnsi="Courier New" w:cs="Courier New"/>
          <w:sz w:val="20"/>
        </w:rPr>
        <w:t>nmap</w:t>
      </w:r>
      <w:proofErr w:type="spellEnd"/>
      <w:proofErr w:type="gramEnd"/>
      <w:r w:rsidRPr="00841847">
        <w:rPr>
          <w:rFonts w:ascii="Courier New" w:eastAsia="Times New Roman" w:hAnsi="Courier New" w:cs="Courier New"/>
          <w:sz w:val="20"/>
        </w:rPr>
        <w:t xml:space="preserve"> </w:t>
      </w:r>
      <w:r w:rsidRPr="00841847">
        <w:rPr>
          <w:rFonts w:ascii="Courier New" w:eastAsia="Times New Roman" w:hAnsi="Courier New" w:cs="Courier New"/>
          <w:sz w:val="20"/>
          <w:szCs w:val="20"/>
        </w:rPr>
        <w:t>-O</w:t>
      </w:r>
      <w:r w:rsidRPr="00841847">
        <w:rPr>
          <w:rFonts w:ascii="Courier New" w:eastAsia="Times New Roman" w:hAnsi="Courier New" w:cs="Courier New"/>
          <w:sz w:val="20"/>
        </w:rPr>
        <w:t xml:space="preserve"> </w:t>
      </w:r>
      <w:proofErr w:type="spellStart"/>
      <w:r w:rsidRPr="00841847">
        <w:rPr>
          <w:rFonts w:ascii="Courier New" w:eastAsia="Times New Roman" w:hAnsi="Courier New" w:cs="Courier New"/>
          <w:sz w:val="20"/>
        </w:rPr>
        <w:t>localhost</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Purpose</w:t>
      </w:r>
      <w:proofErr w:type="gramStart"/>
      <w:r w:rsidRPr="00841847">
        <w:rPr>
          <w:rFonts w:ascii="Times New Roman" w:eastAsia="Times New Roman" w:hAnsi="Times New Roman" w:cs="Times New Roman"/>
          <w:b/>
          <w:bCs/>
          <w:sz w:val="24"/>
          <w:szCs w:val="24"/>
        </w:rPr>
        <w:t>:</w:t>
      </w:r>
      <w:proofErr w:type="gramEnd"/>
      <w:r w:rsidRPr="00841847">
        <w:rPr>
          <w:rFonts w:ascii="Times New Roman" w:eastAsia="Times New Roman" w:hAnsi="Times New Roman" w:cs="Times New Roman"/>
          <w:sz w:val="24"/>
          <w:szCs w:val="24"/>
        </w:rPr>
        <w:br/>
        <w:t>Attempts to identify the operating system of the target machine using TCP/IP fingerprinting.</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5. Aggressive Scan</w:t>
      </w:r>
    </w:p>
    <w:p w:rsidR="00841847" w:rsidRPr="00841847" w:rsidRDefault="00841847" w:rsidP="00841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41847">
        <w:rPr>
          <w:rFonts w:ascii="Courier New" w:eastAsia="Times New Roman" w:hAnsi="Courier New" w:cs="Courier New"/>
          <w:sz w:val="20"/>
        </w:rPr>
        <w:t>nmap</w:t>
      </w:r>
      <w:proofErr w:type="spellEnd"/>
      <w:proofErr w:type="gramEnd"/>
      <w:r w:rsidRPr="00841847">
        <w:rPr>
          <w:rFonts w:ascii="Courier New" w:eastAsia="Times New Roman" w:hAnsi="Courier New" w:cs="Courier New"/>
          <w:sz w:val="20"/>
        </w:rPr>
        <w:t xml:space="preserve"> </w:t>
      </w:r>
      <w:r w:rsidRPr="00841847">
        <w:rPr>
          <w:rFonts w:ascii="Courier New" w:eastAsia="Times New Roman" w:hAnsi="Courier New" w:cs="Courier New"/>
          <w:sz w:val="20"/>
          <w:szCs w:val="20"/>
        </w:rPr>
        <w:t>-A</w:t>
      </w:r>
      <w:r w:rsidRPr="00841847">
        <w:rPr>
          <w:rFonts w:ascii="Courier New" w:eastAsia="Times New Roman" w:hAnsi="Courier New" w:cs="Courier New"/>
          <w:sz w:val="20"/>
        </w:rPr>
        <w:t xml:space="preserve"> </w:t>
      </w:r>
      <w:proofErr w:type="spellStart"/>
      <w:r w:rsidRPr="00841847">
        <w:rPr>
          <w:rFonts w:ascii="Courier New" w:eastAsia="Times New Roman" w:hAnsi="Courier New" w:cs="Courier New"/>
          <w:sz w:val="20"/>
        </w:rPr>
        <w:t>localhost</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b/>
          <w:bCs/>
          <w:sz w:val="24"/>
          <w:szCs w:val="24"/>
        </w:rPr>
        <w:t>Purpose</w:t>
      </w:r>
      <w:proofErr w:type="gramStart"/>
      <w:r w:rsidRPr="00841847">
        <w:rPr>
          <w:rFonts w:ascii="Times New Roman" w:eastAsia="Times New Roman" w:hAnsi="Times New Roman" w:cs="Times New Roman"/>
          <w:b/>
          <w:bCs/>
          <w:sz w:val="24"/>
          <w:szCs w:val="24"/>
        </w:rPr>
        <w:t>:</w:t>
      </w:r>
      <w:proofErr w:type="gramEnd"/>
      <w:r w:rsidRPr="00841847">
        <w:rPr>
          <w:rFonts w:ascii="Times New Roman" w:eastAsia="Times New Roman" w:hAnsi="Times New Roman" w:cs="Times New Roman"/>
          <w:sz w:val="24"/>
          <w:szCs w:val="24"/>
        </w:rPr>
        <w:br/>
        <w:t>Performs an advanced scan that includes:</w:t>
      </w:r>
    </w:p>
    <w:p w:rsidR="00841847" w:rsidRPr="00841847" w:rsidRDefault="00841847" w:rsidP="008418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Operating System Detection </w:t>
      </w:r>
    </w:p>
    <w:p w:rsidR="00841847" w:rsidRPr="00841847" w:rsidRDefault="00841847" w:rsidP="008418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Service Version Detection </w:t>
      </w:r>
    </w:p>
    <w:p w:rsidR="00841847" w:rsidRPr="00841847" w:rsidRDefault="00841847" w:rsidP="008418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Default NSE Scripts </w:t>
      </w:r>
    </w:p>
    <w:p w:rsidR="00841847" w:rsidRPr="00841847" w:rsidRDefault="00841847" w:rsidP="0084184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41847">
        <w:rPr>
          <w:rFonts w:ascii="Times New Roman" w:eastAsia="Times New Roman" w:hAnsi="Times New Roman" w:cs="Times New Roman"/>
          <w:sz w:val="24"/>
          <w:szCs w:val="24"/>
        </w:rPr>
        <w:t>Traceroute</w:t>
      </w:r>
      <w:proofErr w:type="spellEnd"/>
      <w:r w:rsidRPr="00841847">
        <w:rPr>
          <w:rFonts w:ascii="Times New Roman" w:eastAsia="Times New Roman" w:hAnsi="Times New Roman" w:cs="Times New Roman"/>
          <w:sz w:val="24"/>
          <w:szCs w:val="24"/>
        </w:rPr>
        <w:t xml:space="preserve"> </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This scan provides comprehensive information about the target system.</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Common Ports Identified During the Scan</w: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Port 135 – Microsoft RPC</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Microsoft Remote Procedure Call (RPC) is used by Windows applications and services for communication between different processes. It plays an important role in Windows system management and administrative tasks.</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28"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Port 445 – Microsoft-DS (SMB)</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Port 445 is used by the Server Message Block (SMB) protocol, which enables file sharing, printer sharing, and communication with Active Directory services. Because it is frequently targeted by attackers, it should be carefully secured.</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29"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 xml:space="preserve">Port 3306 – </w:t>
      </w:r>
      <w:proofErr w:type="spellStart"/>
      <w:r w:rsidRPr="00841847">
        <w:rPr>
          <w:rFonts w:ascii="Times New Roman" w:eastAsia="Times New Roman" w:hAnsi="Times New Roman" w:cs="Times New Roman"/>
          <w:b/>
          <w:bCs/>
          <w:sz w:val="36"/>
          <w:szCs w:val="36"/>
        </w:rPr>
        <w:t>MySQL</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Port 3306 is the default communication port for </w:t>
      </w:r>
      <w:proofErr w:type="spellStart"/>
      <w:r w:rsidRPr="00841847">
        <w:rPr>
          <w:rFonts w:ascii="Times New Roman" w:eastAsia="Times New Roman" w:hAnsi="Times New Roman" w:cs="Times New Roman"/>
          <w:sz w:val="24"/>
          <w:szCs w:val="24"/>
        </w:rPr>
        <w:t>MySQL</w:t>
      </w:r>
      <w:proofErr w:type="spellEnd"/>
      <w:r w:rsidRPr="00841847">
        <w:rPr>
          <w:rFonts w:ascii="Times New Roman" w:eastAsia="Times New Roman" w:hAnsi="Times New Roman" w:cs="Times New Roman"/>
          <w:sz w:val="24"/>
          <w:szCs w:val="24"/>
        </w:rPr>
        <w:t xml:space="preserve"> database servers. It allows client applications to connect to and interact with </w:t>
      </w:r>
      <w:proofErr w:type="spellStart"/>
      <w:r w:rsidRPr="00841847">
        <w:rPr>
          <w:rFonts w:ascii="Times New Roman" w:eastAsia="Times New Roman" w:hAnsi="Times New Roman" w:cs="Times New Roman"/>
          <w:sz w:val="24"/>
          <w:szCs w:val="24"/>
        </w:rPr>
        <w:t>MySQL</w:t>
      </w:r>
      <w:proofErr w:type="spellEnd"/>
      <w:r w:rsidRPr="00841847">
        <w:rPr>
          <w:rFonts w:ascii="Times New Roman" w:eastAsia="Times New Roman" w:hAnsi="Times New Roman" w:cs="Times New Roman"/>
          <w:sz w:val="24"/>
          <w:szCs w:val="24"/>
        </w:rPr>
        <w:t xml:space="preserve"> databases. Restricting unnecessary access to this port is important for database security.</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30"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lastRenderedPageBreak/>
        <w:t>Port 7070 – SSL/</w:t>
      </w:r>
      <w:proofErr w:type="spellStart"/>
      <w:r w:rsidRPr="00841847">
        <w:rPr>
          <w:rFonts w:ascii="Times New Roman" w:eastAsia="Times New Roman" w:hAnsi="Times New Roman" w:cs="Times New Roman"/>
          <w:b/>
          <w:bCs/>
          <w:sz w:val="36"/>
          <w:szCs w:val="36"/>
        </w:rPr>
        <w:t>RealServer</w:t>
      </w:r>
      <w:proofErr w:type="spellEnd"/>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Port 7070 is commonly used by multimedia streaming applications or remote-access software. During the scan, an SSL-enabled service was detected, indicating encrypted communication.</w:t>
      </w:r>
    </w:p>
    <w:p w:rsidR="00841847" w:rsidRPr="00841847" w:rsidRDefault="00841847" w:rsidP="00841847">
      <w:pPr>
        <w:spacing w:after="0"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pict>
          <v:rect id="_x0000_i1031" style="width:0;height:1.5pt" o:hralign="center" o:hrstd="t" o:hr="t" fillcolor="#a0a0a0" stroked="f"/>
        </w:pict>
      </w:r>
    </w:p>
    <w:p w:rsidR="00841847" w:rsidRPr="00841847" w:rsidRDefault="00841847" w:rsidP="00841847">
      <w:pPr>
        <w:spacing w:before="100" w:beforeAutospacing="1" w:after="100" w:afterAutospacing="1" w:line="240" w:lineRule="auto"/>
        <w:outlineLvl w:val="1"/>
        <w:rPr>
          <w:rFonts w:ascii="Times New Roman" w:eastAsia="Times New Roman" w:hAnsi="Times New Roman" w:cs="Times New Roman"/>
          <w:b/>
          <w:bCs/>
          <w:sz w:val="36"/>
          <w:szCs w:val="36"/>
        </w:rPr>
      </w:pPr>
      <w:r w:rsidRPr="00841847">
        <w:rPr>
          <w:rFonts w:ascii="Times New Roman" w:eastAsia="Times New Roman" w:hAnsi="Times New Roman" w:cs="Times New Roman"/>
          <w:b/>
          <w:bCs/>
          <w:sz w:val="36"/>
          <w:szCs w:val="36"/>
        </w:rPr>
        <w:t>Port 8090 – TCP Wrapped</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A TCP Wrapped service indicates that the service accepts TCP connections but restricts or filters further interaction. This often occurs due to firewall rules or access control mechanisms.</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Importance of Service Enumeration</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Service enumeration helps identify the applications running on open ports and their versions. Knowing the service versions allows security professionals to:</w:t>
      </w:r>
    </w:p>
    <w:p w:rsidR="00841847" w:rsidRPr="00841847" w:rsidRDefault="00841847" w:rsidP="008418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Detect outdated software </w:t>
      </w:r>
    </w:p>
    <w:p w:rsidR="00841847" w:rsidRPr="00841847" w:rsidRDefault="00841847" w:rsidP="008418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Identify known vulnerabilities </w:t>
      </w:r>
    </w:p>
    <w:p w:rsidR="00841847" w:rsidRPr="00841847" w:rsidRDefault="00841847" w:rsidP="008418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Verify software configurations </w:t>
      </w:r>
    </w:p>
    <w:p w:rsidR="00841847" w:rsidRPr="00841847" w:rsidRDefault="00841847" w:rsidP="008418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Plan appropriate security measures </w:t>
      </w:r>
    </w:p>
    <w:p w:rsidR="00841847" w:rsidRPr="00841847" w:rsidRDefault="00841847" w:rsidP="0084184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Reduce the attack surface </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Importance of Operating System Detection</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Operating system detection enables security professionals to:</w:t>
      </w:r>
    </w:p>
    <w:p w:rsidR="00841847" w:rsidRPr="00841847" w:rsidRDefault="00841847" w:rsidP="008418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Identify the target operating system </w:t>
      </w:r>
    </w:p>
    <w:p w:rsidR="00841847" w:rsidRPr="00841847" w:rsidRDefault="00841847" w:rsidP="008418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Understand available services </w:t>
      </w:r>
    </w:p>
    <w:p w:rsidR="00841847" w:rsidRPr="00841847" w:rsidRDefault="00841847" w:rsidP="008418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Select appropriate security testing methods </w:t>
      </w:r>
    </w:p>
    <w:p w:rsidR="00841847" w:rsidRPr="00841847" w:rsidRDefault="00841847" w:rsidP="008418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Verify system configurations </w:t>
      </w:r>
    </w:p>
    <w:p w:rsidR="00841847" w:rsidRPr="00841847" w:rsidRDefault="00841847" w:rsidP="0084184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Improve network inventory and documentation </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Security Best Practices</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Keep the operating system updated with security patches. </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lastRenderedPageBreak/>
        <w:t xml:space="preserve">Disable unnecessary services and close unused ports. </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Secure databases with strong passwords and restricted access. </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Configure firewalls to allow only trusted traffic. </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Regularly perform vulnerability assessments and network scans. </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Monitor network activity for unusual behavior. </w:t>
      </w:r>
    </w:p>
    <w:p w:rsidR="00841847" w:rsidRPr="00841847" w:rsidRDefault="00841847" w:rsidP="0084184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Keep antivirus and endpoint protection software updated. </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Key Learning Outcomes</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Through this task, I learned:</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to install and verify </w:t>
      </w: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xml:space="preserve">.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to perform basic network scanning.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to identify open ports and running services.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to detect service versions.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to identify the operating system using </w:t>
      </w: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xml:space="preserve">.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to perform aggressive scans for detailed system information.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The importance of reconnaissance and enumeration in ethical hacking. </w:t>
      </w:r>
    </w:p>
    <w:p w:rsidR="00841847" w:rsidRPr="00841847" w:rsidRDefault="00841847" w:rsidP="0084184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How network scanning supports vulnerability assessment and system security. </w:t>
      </w:r>
    </w:p>
    <w:p w:rsidR="00841847" w:rsidRPr="00841847" w:rsidRDefault="00841847" w:rsidP="00841847">
      <w:pPr>
        <w:spacing w:after="0" w:line="240" w:lineRule="auto"/>
        <w:rPr>
          <w:rFonts w:ascii="Times New Roman" w:eastAsia="Times New Roman" w:hAnsi="Times New Roman" w:cs="Times New Roman"/>
          <w:sz w:val="24"/>
          <w:szCs w:val="24"/>
        </w:rPr>
      </w:pPr>
    </w:p>
    <w:p w:rsidR="00841847" w:rsidRPr="00841847" w:rsidRDefault="00841847" w:rsidP="008418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41847">
        <w:rPr>
          <w:rFonts w:ascii="Times New Roman" w:eastAsia="Times New Roman" w:hAnsi="Times New Roman" w:cs="Times New Roman"/>
          <w:b/>
          <w:bCs/>
          <w:kern w:val="36"/>
          <w:sz w:val="48"/>
          <w:szCs w:val="48"/>
        </w:rPr>
        <w:t>Conclusion</w:t>
      </w:r>
    </w:p>
    <w:p w:rsidR="00841847" w:rsidRPr="00841847" w:rsidRDefault="00841847" w:rsidP="00841847">
      <w:pPr>
        <w:spacing w:before="100" w:beforeAutospacing="1" w:after="100" w:afterAutospacing="1" w:line="240" w:lineRule="auto"/>
        <w:rPr>
          <w:rFonts w:ascii="Times New Roman" w:eastAsia="Times New Roman" w:hAnsi="Times New Roman" w:cs="Times New Roman"/>
          <w:sz w:val="24"/>
          <w:szCs w:val="24"/>
        </w:rPr>
      </w:pPr>
      <w:r w:rsidRPr="00841847">
        <w:rPr>
          <w:rFonts w:ascii="Times New Roman" w:eastAsia="Times New Roman" w:hAnsi="Times New Roman" w:cs="Times New Roman"/>
          <w:sz w:val="24"/>
          <w:szCs w:val="24"/>
        </w:rPr>
        <w:t xml:space="preserve">This research enhanced my understanding of network scanning and service enumeration using </w:t>
      </w:r>
      <w:proofErr w:type="spellStart"/>
      <w:r w:rsidRPr="00841847">
        <w:rPr>
          <w:rFonts w:ascii="Times New Roman" w:eastAsia="Times New Roman" w:hAnsi="Times New Roman" w:cs="Times New Roman"/>
          <w:sz w:val="24"/>
          <w:szCs w:val="24"/>
        </w:rPr>
        <w:t>Nmap</w:t>
      </w:r>
      <w:proofErr w:type="spellEnd"/>
      <w:r w:rsidRPr="00841847">
        <w:rPr>
          <w:rFonts w:ascii="Times New Roman" w:eastAsia="Times New Roman" w:hAnsi="Times New Roman" w:cs="Times New Roman"/>
          <w:sz w:val="24"/>
          <w:szCs w:val="24"/>
        </w:rPr>
        <w:t xml:space="preserve">. I learned how to identify active services, analyze open ports, detect operating systems, and interpret scan results responsibly. These skills form an essential foundation for ethical hacking, penetration testing, and </w:t>
      </w:r>
      <w:proofErr w:type="spellStart"/>
      <w:r w:rsidRPr="00841847">
        <w:rPr>
          <w:rFonts w:ascii="Times New Roman" w:eastAsia="Times New Roman" w:hAnsi="Times New Roman" w:cs="Times New Roman"/>
          <w:sz w:val="24"/>
          <w:szCs w:val="24"/>
        </w:rPr>
        <w:t>cybersecurity</w:t>
      </w:r>
      <w:proofErr w:type="spellEnd"/>
      <w:r w:rsidRPr="00841847">
        <w:rPr>
          <w:rFonts w:ascii="Times New Roman" w:eastAsia="Times New Roman" w:hAnsi="Times New Roman" w:cs="Times New Roman"/>
          <w:sz w:val="24"/>
          <w:szCs w:val="24"/>
        </w:rPr>
        <w:t xml:space="preserve"> assessments. Regular scanning and proper security configurations help organizations reduce risks and maintain a stronger security posture.</w:t>
      </w:r>
    </w:p>
    <w:p w:rsidR="00EB191C" w:rsidRDefault="00EB191C"/>
    <w:sectPr w:rsidR="00EB191C" w:rsidSect="00EB191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726C5B"/>
    <w:multiLevelType w:val="multilevel"/>
    <w:tmpl w:val="765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586354"/>
    <w:multiLevelType w:val="multilevel"/>
    <w:tmpl w:val="D1C4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FE3BBA"/>
    <w:multiLevelType w:val="multilevel"/>
    <w:tmpl w:val="42BC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5F2629D"/>
    <w:multiLevelType w:val="multilevel"/>
    <w:tmpl w:val="BCC8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C1649D8"/>
    <w:multiLevelType w:val="multilevel"/>
    <w:tmpl w:val="55C0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306610"/>
    <w:multiLevelType w:val="multilevel"/>
    <w:tmpl w:val="723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41847"/>
    <w:rsid w:val="00841847"/>
    <w:rsid w:val="00EB19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91C"/>
  </w:style>
  <w:style w:type="paragraph" w:styleId="Heading1">
    <w:name w:val="heading 1"/>
    <w:basedOn w:val="Normal"/>
    <w:link w:val="Heading1Char"/>
    <w:uiPriority w:val="9"/>
    <w:qFormat/>
    <w:rsid w:val="008418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418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418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418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418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18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1847"/>
    <w:rPr>
      <w:b/>
      <w:bCs/>
    </w:rPr>
  </w:style>
  <w:style w:type="paragraph" w:styleId="HTMLPreformatted">
    <w:name w:val="HTML Preformatted"/>
    <w:basedOn w:val="Normal"/>
    <w:link w:val="HTMLPreformattedChar"/>
    <w:uiPriority w:val="99"/>
    <w:semiHidden/>
    <w:unhideWhenUsed/>
    <w:rsid w:val="00841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418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41847"/>
    <w:rPr>
      <w:rFonts w:ascii="Courier New" w:eastAsia="Times New Roman" w:hAnsi="Courier New" w:cs="Courier New"/>
      <w:sz w:val="20"/>
      <w:szCs w:val="20"/>
    </w:rPr>
  </w:style>
  <w:style w:type="character" w:customStyle="1" w:styleId="n">
    <w:name w:val="ͼn"/>
    <w:basedOn w:val="DefaultParagraphFont"/>
    <w:rsid w:val="00841847"/>
  </w:style>
</w:styles>
</file>

<file path=word/webSettings.xml><?xml version="1.0" encoding="utf-8"?>
<w:webSettings xmlns:r="http://schemas.openxmlformats.org/officeDocument/2006/relationships" xmlns:w="http://schemas.openxmlformats.org/wordprocessingml/2006/main">
  <w:divs>
    <w:div w:id="1264262632">
      <w:bodyDiv w:val="1"/>
      <w:marLeft w:val="0"/>
      <w:marRight w:val="0"/>
      <w:marTop w:val="0"/>
      <w:marBottom w:val="0"/>
      <w:divBdr>
        <w:top w:val="none" w:sz="0" w:space="0" w:color="auto"/>
        <w:left w:val="none" w:sz="0" w:space="0" w:color="auto"/>
        <w:bottom w:val="none" w:sz="0" w:space="0" w:color="auto"/>
        <w:right w:val="none" w:sz="0" w:space="0" w:color="auto"/>
      </w:divBdr>
      <w:divsChild>
        <w:div w:id="680812534">
          <w:marLeft w:val="0"/>
          <w:marRight w:val="0"/>
          <w:marTop w:val="0"/>
          <w:marBottom w:val="0"/>
          <w:divBdr>
            <w:top w:val="none" w:sz="0" w:space="0" w:color="auto"/>
            <w:left w:val="none" w:sz="0" w:space="0" w:color="auto"/>
            <w:bottom w:val="none" w:sz="0" w:space="0" w:color="auto"/>
            <w:right w:val="none" w:sz="0" w:space="0" w:color="auto"/>
          </w:divBdr>
          <w:divsChild>
            <w:div w:id="1107388448">
              <w:marLeft w:val="0"/>
              <w:marRight w:val="0"/>
              <w:marTop w:val="0"/>
              <w:marBottom w:val="0"/>
              <w:divBdr>
                <w:top w:val="none" w:sz="0" w:space="0" w:color="auto"/>
                <w:left w:val="none" w:sz="0" w:space="0" w:color="auto"/>
                <w:bottom w:val="none" w:sz="0" w:space="0" w:color="auto"/>
                <w:right w:val="none" w:sz="0" w:space="0" w:color="auto"/>
              </w:divBdr>
              <w:divsChild>
                <w:div w:id="491216784">
                  <w:marLeft w:val="0"/>
                  <w:marRight w:val="0"/>
                  <w:marTop w:val="0"/>
                  <w:marBottom w:val="0"/>
                  <w:divBdr>
                    <w:top w:val="none" w:sz="0" w:space="0" w:color="auto"/>
                    <w:left w:val="none" w:sz="0" w:space="0" w:color="auto"/>
                    <w:bottom w:val="none" w:sz="0" w:space="0" w:color="auto"/>
                    <w:right w:val="none" w:sz="0" w:space="0" w:color="auto"/>
                  </w:divBdr>
                  <w:divsChild>
                    <w:div w:id="1145123694">
                      <w:marLeft w:val="0"/>
                      <w:marRight w:val="0"/>
                      <w:marTop w:val="0"/>
                      <w:marBottom w:val="0"/>
                      <w:divBdr>
                        <w:top w:val="none" w:sz="0" w:space="0" w:color="auto"/>
                        <w:left w:val="none" w:sz="0" w:space="0" w:color="auto"/>
                        <w:bottom w:val="none" w:sz="0" w:space="0" w:color="auto"/>
                        <w:right w:val="none" w:sz="0" w:space="0" w:color="auto"/>
                      </w:divBdr>
                      <w:divsChild>
                        <w:div w:id="1541014727">
                          <w:marLeft w:val="0"/>
                          <w:marRight w:val="0"/>
                          <w:marTop w:val="0"/>
                          <w:marBottom w:val="0"/>
                          <w:divBdr>
                            <w:top w:val="none" w:sz="0" w:space="0" w:color="auto"/>
                            <w:left w:val="none" w:sz="0" w:space="0" w:color="auto"/>
                            <w:bottom w:val="none" w:sz="0" w:space="0" w:color="auto"/>
                            <w:right w:val="none" w:sz="0" w:space="0" w:color="auto"/>
                          </w:divBdr>
                          <w:divsChild>
                            <w:div w:id="561525679">
                              <w:marLeft w:val="0"/>
                              <w:marRight w:val="0"/>
                              <w:marTop w:val="0"/>
                              <w:marBottom w:val="0"/>
                              <w:divBdr>
                                <w:top w:val="none" w:sz="0" w:space="0" w:color="auto"/>
                                <w:left w:val="none" w:sz="0" w:space="0" w:color="auto"/>
                                <w:bottom w:val="none" w:sz="0" w:space="0" w:color="auto"/>
                                <w:right w:val="none" w:sz="0" w:space="0" w:color="auto"/>
                              </w:divBdr>
                              <w:divsChild>
                                <w:div w:id="891036942">
                                  <w:marLeft w:val="0"/>
                                  <w:marRight w:val="0"/>
                                  <w:marTop w:val="0"/>
                                  <w:marBottom w:val="0"/>
                                  <w:divBdr>
                                    <w:top w:val="none" w:sz="0" w:space="0" w:color="auto"/>
                                    <w:left w:val="none" w:sz="0" w:space="0" w:color="auto"/>
                                    <w:bottom w:val="none" w:sz="0" w:space="0" w:color="auto"/>
                                    <w:right w:val="none" w:sz="0" w:space="0" w:color="auto"/>
                                  </w:divBdr>
                                  <w:divsChild>
                                    <w:div w:id="1716001321">
                                      <w:marLeft w:val="0"/>
                                      <w:marRight w:val="0"/>
                                      <w:marTop w:val="0"/>
                                      <w:marBottom w:val="0"/>
                                      <w:divBdr>
                                        <w:top w:val="none" w:sz="0" w:space="0" w:color="auto"/>
                                        <w:left w:val="none" w:sz="0" w:space="0" w:color="auto"/>
                                        <w:bottom w:val="none" w:sz="0" w:space="0" w:color="auto"/>
                                        <w:right w:val="none" w:sz="0" w:space="0" w:color="auto"/>
                                      </w:divBdr>
                                      <w:divsChild>
                                        <w:div w:id="1255093601">
                                          <w:marLeft w:val="0"/>
                                          <w:marRight w:val="0"/>
                                          <w:marTop w:val="0"/>
                                          <w:marBottom w:val="0"/>
                                          <w:divBdr>
                                            <w:top w:val="none" w:sz="0" w:space="0" w:color="auto"/>
                                            <w:left w:val="none" w:sz="0" w:space="0" w:color="auto"/>
                                            <w:bottom w:val="none" w:sz="0" w:space="0" w:color="auto"/>
                                            <w:right w:val="none" w:sz="0" w:space="0" w:color="auto"/>
                                          </w:divBdr>
                                          <w:divsChild>
                                            <w:div w:id="1022627409">
                                              <w:marLeft w:val="0"/>
                                              <w:marRight w:val="0"/>
                                              <w:marTop w:val="0"/>
                                              <w:marBottom w:val="0"/>
                                              <w:divBdr>
                                                <w:top w:val="none" w:sz="0" w:space="0" w:color="auto"/>
                                                <w:left w:val="none" w:sz="0" w:space="0" w:color="auto"/>
                                                <w:bottom w:val="none" w:sz="0" w:space="0" w:color="auto"/>
                                                <w:right w:val="none" w:sz="0" w:space="0" w:color="auto"/>
                                              </w:divBdr>
                                              <w:divsChild>
                                                <w:div w:id="164712342">
                                                  <w:marLeft w:val="0"/>
                                                  <w:marRight w:val="0"/>
                                                  <w:marTop w:val="0"/>
                                                  <w:marBottom w:val="0"/>
                                                  <w:divBdr>
                                                    <w:top w:val="none" w:sz="0" w:space="0" w:color="auto"/>
                                                    <w:left w:val="none" w:sz="0" w:space="0" w:color="auto"/>
                                                    <w:bottom w:val="none" w:sz="0" w:space="0" w:color="auto"/>
                                                    <w:right w:val="none" w:sz="0" w:space="0" w:color="auto"/>
                                                  </w:divBdr>
                                                  <w:divsChild>
                                                    <w:div w:id="483934196">
                                                      <w:marLeft w:val="0"/>
                                                      <w:marRight w:val="0"/>
                                                      <w:marTop w:val="0"/>
                                                      <w:marBottom w:val="0"/>
                                                      <w:divBdr>
                                                        <w:top w:val="none" w:sz="0" w:space="0" w:color="auto"/>
                                                        <w:left w:val="none" w:sz="0" w:space="0" w:color="auto"/>
                                                        <w:bottom w:val="none" w:sz="0" w:space="0" w:color="auto"/>
                                                        <w:right w:val="none" w:sz="0" w:space="0" w:color="auto"/>
                                                      </w:divBdr>
                                                      <w:divsChild>
                                                        <w:div w:id="282156917">
                                                          <w:marLeft w:val="0"/>
                                                          <w:marRight w:val="0"/>
                                                          <w:marTop w:val="0"/>
                                                          <w:marBottom w:val="0"/>
                                                          <w:divBdr>
                                                            <w:top w:val="none" w:sz="0" w:space="0" w:color="auto"/>
                                                            <w:left w:val="none" w:sz="0" w:space="0" w:color="auto"/>
                                                            <w:bottom w:val="none" w:sz="0" w:space="0" w:color="auto"/>
                                                            <w:right w:val="none" w:sz="0" w:space="0" w:color="auto"/>
                                                          </w:divBdr>
                                                          <w:divsChild>
                                                            <w:div w:id="9538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437168">
          <w:marLeft w:val="0"/>
          <w:marRight w:val="0"/>
          <w:marTop w:val="0"/>
          <w:marBottom w:val="0"/>
          <w:divBdr>
            <w:top w:val="none" w:sz="0" w:space="0" w:color="auto"/>
            <w:left w:val="none" w:sz="0" w:space="0" w:color="auto"/>
            <w:bottom w:val="none" w:sz="0" w:space="0" w:color="auto"/>
            <w:right w:val="none" w:sz="0" w:space="0" w:color="auto"/>
          </w:divBdr>
          <w:divsChild>
            <w:div w:id="296111402">
              <w:marLeft w:val="0"/>
              <w:marRight w:val="0"/>
              <w:marTop w:val="0"/>
              <w:marBottom w:val="0"/>
              <w:divBdr>
                <w:top w:val="none" w:sz="0" w:space="0" w:color="auto"/>
                <w:left w:val="none" w:sz="0" w:space="0" w:color="auto"/>
                <w:bottom w:val="none" w:sz="0" w:space="0" w:color="auto"/>
                <w:right w:val="none" w:sz="0" w:space="0" w:color="auto"/>
              </w:divBdr>
              <w:divsChild>
                <w:div w:id="1913925415">
                  <w:marLeft w:val="0"/>
                  <w:marRight w:val="0"/>
                  <w:marTop w:val="0"/>
                  <w:marBottom w:val="0"/>
                  <w:divBdr>
                    <w:top w:val="none" w:sz="0" w:space="0" w:color="auto"/>
                    <w:left w:val="none" w:sz="0" w:space="0" w:color="auto"/>
                    <w:bottom w:val="none" w:sz="0" w:space="0" w:color="auto"/>
                    <w:right w:val="none" w:sz="0" w:space="0" w:color="auto"/>
                  </w:divBdr>
                  <w:divsChild>
                    <w:div w:id="1593658179">
                      <w:marLeft w:val="0"/>
                      <w:marRight w:val="0"/>
                      <w:marTop w:val="0"/>
                      <w:marBottom w:val="0"/>
                      <w:divBdr>
                        <w:top w:val="none" w:sz="0" w:space="0" w:color="auto"/>
                        <w:left w:val="none" w:sz="0" w:space="0" w:color="auto"/>
                        <w:bottom w:val="none" w:sz="0" w:space="0" w:color="auto"/>
                        <w:right w:val="none" w:sz="0" w:space="0" w:color="auto"/>
                      </w:divBdr>
                      <w:divsChild>
                        <w:div w:id="1508448006">
                          <w:marLeft w:val="0"/>
                          <w:marRight w:val="0"/>
                          <w:marTop w:val="0"/>
                          <w:marBottom w:val="0"/>
                          <w:divBdr>
                            <w:top w:val="none" w:sz="0" w:space="0" w:color="auto"/>
                            <w:left w:val="none" w:sz="0" w:space="0" w:color="auto"/>
                            <w:bottom w:val="none" w:sz="0" w:space="0" w:color="auto"/>
                            <w:right w:val="none" w:sz="0" w:space="0" w:color="auto"/>
                          </w:divBdr>
                          <w:divsChild>
                            <w:div w:id="209728371">
                              <w:marLeft w:val="0"/>
                              <w:marRight w:val="0"/>
                              <w:marTop w:val="0"/>
                              <w:marBottom w:val="0"/>
                              <w:divBdr>
                                <w:top w:val="none" w:sz="0" w:space="0" w:color="auto"/>
                                <w:left w:val="none" w:sz="0" w:space="0" w:color="auto"/>
                                <w:bottom w:val="none" w:sz="0" w:space="0" w:color="auto"/>
                                <w:right w:val="none" w:sz="0" w:space="0" w:color="auto"/>
                              </w:divBdr>
                              <w:divsChild>
                                <w:div w:id="1346520780">
                                  <w:marLeft w:val="0"/>
                                  <w:marRight w:val="0"/>
                                  <w:marTop w:val="0"/>
                                  <w:marBottom w:val="0"/>
                                  <w:divBdr>
                                    <w:top w:val="none" w:sz="0" w:space="0" w:color="auto"/>
                                    <w:left w:val="none" w:sz="0" w:space="0" w:color="auto"/>
                                    <w:bottom w:val="none" w:sz="0" w:space="0" w:color="auto"/>
                                    <w:right w:val="none" w:sz="0" w:space="0" w:color="auto"/>
                                  </w:divBdr>
                                  <w:divsChild>
                                    <w:div w:id="1899709590">
                                      <w:marLeft w:val="0"/>
                                      <w:marRight w:val="0"/>
                                      <w:marTop w:val="0"/>
                                      <w:marBottom w:val="0"/>
                                      <w:divBdr>
                                        <w:top w:val="none" w:sz="0" w:space="0" w:color="auto"/>
                                        <w:left w:val="none" w:sz="0" w:space="0" w:color="auto"/>
                                        <w:bottom w:val="none" w:sz="0" w:space="0" w:color="auto"/>
                                        <w:right w:val="none" w:sz="0" w:space="0" w:color="auto"/>
                                      </w:divBdr>
                                      <w:divsChild>
                                        <w:div w:id="875196687">
                                          <w:marLeft w:val="0"/>
                                          <w:marRight w:val="0"/>
                                          <w:marTop w:val="0"/>
                                          <w:marBottom w:val="0"/>
                                          <w:divBdr>
                                            <w:top w:val="none" w:sz="0" w:space="0" w:color="auto"/>
                                            <w:left w:val="none" w:sz="0" w:space="0" w:color="auto"/>
                                            <w:bottom w:val="none" w:sz="0" w:space="0" w:color="auto"/>
                                            <w:right w:val="none" w:sz="0" w:space="0" w:color="auto"/>
                                          </w:divBdr>
                                          <w:divsChild>
                                            <w:div w:id="1694770053">
                                              <w:marLeft w:val="0"/>
                                              <w:marRight w:val="0"/>
                                              <w:marTop w:val="0"/>
                                              <w:marBottom w:val="0"/>
                                              <w:divBdr>
                                                <w:top w:val="none" w:sz="0" w:space="0" w:color="auto"/>
                                                <w:left w:val="none" w:sz="0" w:space="0" w:color="auto"/>
                                                <w:bottom w:val="none" w:sz="0" w:space="0" w:color="auto"/>
                                                <w:right w:val="none" w:sz="0" w:space="0" w:color="auto"/>
                                              </w:divBdr>
                                              <w:divsChild>
                                                <w:div w:id="635447868">
                                                  <w:marLeft w:val="0"/>
                                                  <w:marRight w:val="0"/>
                                                  <w:marTop w:val="0"/>
                                                  <w:marBottom w:val="0"/>
                                                  <w:divBdr>
                                                    <w:top w:val="none" w:sz="0" w:space="0" w:color="auto"/>
                                                    <w:left w:val="none" w:sz="0" w:space="0" w:color="auto"/>
                                                    <w:bottom w:val="none" w:sz="0" w:space="0" w:color="auto"/>
                                                    <w:right w:val="none" w:sz="0" w:space="0" w:color="auto"/>
                                                  </w:divBdr>
                                                  <w:divsChild>
                                                    <w:div w:id="2108650658">
                                                      <w:marLeft w:val="0"/>
                                                      <w:marRight w:val="0"/>
                                                      <w:marTop w:val="0"/>
                                                      <w:marBottom w:val="0"/>
                                                      <w:divBdr>
                                                        <w:top w:val="none" w:sz="0" w:space="0" w:color="auto"/>
                                                        <w:left w:val="none" w:sz="0" w:space="0" w:color="auto"/>
                                                        <w:bottom w:val="none" w:sz="0" w:space="0" w:color="auto"/>
                                                        <w:right w:val="none" w:sz="0" w:space="0" w:color="auto"/>
                                                      </w:divBdr>
                                                      <w:divsChild>
                                                        <w:div w:id="1803310069">
                                                          <w:marLeft w:val="0"/>
                                                          <w:marRight w:val="0"/>
                                                          <w:marTop w:val="0"/>
                                                          <w:marBottom w:val="0"/>
                                                          <w:divBdr>
                                                            <w:top w:val="none" w:sz="0" w:space="0" w:color="auto"/>
                                                            <w:left w:val="none" w:sz="0" w:space="0" w:color="auto"/>
                                                            <w:bottom w:val="none" w:sz="0" w:space="0" w:color="auto"/>
                                                            <w:right w:val="none" w:sz="0" w:space="0" w:color="auto"/>
                                                          </w:divBdr>
                                                          <w:divsChild>
                                                            <w:div w:id="21253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013924">
          <w:marLeft w:val="0"/>
          <w:marRight w:val="0"/>
          <w:marTop w:val="0"/>
          <w:marBottom w:val="0"/>
          <w:divBdr>
            <w:top w:val="none" w:sz="0" w:space="0" w:color="auto"/>
            <w:left w:val="none" w:sz="0" w:space="0" w:color="auto"/>
            <w:bottom w:val="none" w:sz="0" w:space="0" w:color="auto"/>
            <w:right w:val="none" w:sz="0" w:space="0" w:color="auto"/>
          </w:divBdr>
          <w:divsChild>
            <w:div w:id="694236996">
              <w:marLeft w:val="0"/>
              <w:marRight w:val="0"/>
              <w:marTop w:val="0"/>
              <w:marBottom w:val="0"/>
              <w:divBdr>
                <w:top w:val="none" w:sz="0" w:space="0" w:color="auto"/>
                <w:left w:val="none" w:sz="0" w:space="0" w:color="auto"/>
                <w:bottom w:val="none" w:sz="0" w:space="0" w:color="auto"/>
                <w:right w:val="none" w:sz="0" w:space="0" w:color="auto"/>
              </w:divBdr>
              <w:divsChild>
                <w:div w:id="1001809147">
                  <w:marLeft w:val="0"/>
                  <w:marRight w:val="0"/>
                  <w:marTop w:val="0"/>
                  <w:marBottom w:val="0"/>
                  <w:divBdr>
                    <w:top w:val="none" w:sz="0" w:space="0" w:color="auto"/>
                    <w:left w:val="none" w:sz="0" w:space="0" w:color="auto"/>
                    <w:bottom w:val="none" w:sz="0" w:space="0" w:color="auto"/>
                    <w:right w:val="none" w:sz="0" w:space="0" w:color="auto"/>
                  </w:divBdr>
                  <w:divsChild>
                    <w:div w:id="583105272">
                      <w:marLeft w:val="0"/>
                      <w:marRight w:val="0"/>
                      <w:marTop w:val="0"/>
                      <w:marBottom w:val="0"/>
                      <w:divBdr>
                        <w:top w:val="none" w:sz="0" w:space="0" w:color="auto"/>
                        <w:left w:val="none" w:sz="0" w:space="0" w:color="auto"/>
                        <w:bottom w:val="none" w:sz="0" w:space="0" w:color="auto"/>
                        <w:right w:val="none" w:sz="0" w:space="0" w:color="auto"/>
                      </w:divBdr>
                      <w:divsChild>
                        <w:div w:id="1550145346">
                          <w:marLeft w:val="0"/>
                          <w:marRight w:val="0"/>
                          <w:marTop w:val="0"/>
                          <w:marBottom w:val="0"/>
                          <w:divBdr>
                            <w:top w:val="none" w:sz="0" w:space="0" w:color="auto"/>
                            <w:left w:val="none" w:sz="0" w:space="0" w:color="auto"/>
                            <w:bottom w:val="none" w:sz="0" w:space="0" w:color="auto"/>
                            <w:right w:val="none" w:sz="0" w:space="0" w:color="auto"/>
                          </w:divBdr>
                          <w:divsChild>
                            <w:div w:id="1266226737">
                              <w:marLeft w:val="0"/>
                              <w:marRight w:val="0"/>
                              <w:marTop w:val="0"/>
                              <w:marBottom w:val="0"/>
                              <w:divBdr>
                                <w:top w:val="none" w:sz="0" w:space="0" w:color="auto"/>
                                <w:left w:val="none" w:sz="0" w:space="0" w:color="auto"/>
                                <w:bottom w:val="none" w:sz="0" w:space="0" w:color="auto"/>
                                <w:right w:val="none" w:sz="0" w:space="0" w:color="auto"/>
                              </w:divBdr>
                              <w:divsChild>
                                <w:div w:id="1638952152">
                                  <w:marLeft w:val="0"/>
                                  <w:marRight w:val="0"/>
                                  <w:marTop w:val="0"/>
                                  <w:marBottom w:val="0"/>
                                  <w:divBdr>
                                    <w:top w:val="none" w:sz="0" w:space="0" w:color="auto"/>
                                    <w:left w:val="none" w:sz="0" w:space="0" w:color="auto"/>
                                    <w:bottom w:val="none" w:sz="0" w:space="0" w:color="auto"/>
                                    <w:right w:val="none" w:sz="0" w:space="0" w:color="auto"/>
                                  </w:divBdr>
                                  <w:divsChild>
                                    <w:div w:id="1841462537">
                                      <w:marLeft w:val="0"/>
                                      <w:marRight w:val="0"/>
                                      <w:marTop w:val="0"/>
                                      <w:marBottom w:val="0"/>
                                      <w:divBdr>
                                        <w:top w:val="none" w:sz="0" w:space="0" w:color="auto"/>
                                        <w:left w:val="none" w:sz="0" w:space="0" w:color="auto"/>
                                        <w:bottom w:val="none" w:sz="0" w:space="0" w:color="auto"/>
                                        <w:right w:val="none" w:sz="0" w:space="0" w:color="auto"/>
                                      </w:divBdr>
                                      <w:divsChild>
                                        <w:div w:id="853112152">
                                          <w:marLeft w:val="0"/>
                                          <w:marRight w:val="0"/>
                                          <w:marTop w:val="0"/>
                                          <w:marBottom w:val="0"/>
                                          <w:divBdr>
                                            <w:top w:val="none" w:sz="0" w:space="0" w:color="auto"/>
                                            <w:left w:val="none" w:sz="0" w:space="0" w:color="auto"/>
                                            <w:bottom w:val="none" w:sz="0" w:space="0" w:color="auto"/>
                                            <w:right w:val="none" w:sz="0" w:space="0" w:color="auto"/>
                                          </w:divBdr>
                                          <w:divsChild>
                                            <w:div w:id="1256669033">
                                              <w:marLeft w:val="0"/>
                                              <w:marRight w:val="0"/>
                                              <w:marTop w:val="0"/>
                                              <w:marBottom w:val="0"/>
                                              <w:divBdr>
                                                <w:top w:val="none" w:sz="0" w:space="0" w:color="auto"/>
                                                <w:left w:val="none" w:sz="0" w:space="0" w:color="auto"/>
                                                <w:bottom w:val="none" w:sz="0" w:space="0" w:color="auto"/>
                                                <w:right w:val="none" w:sz="0" w:space="0" w:color="auto"/>
                                              </w:divBdr>
                                              <w:divsChild>
                                                <w:div w:id="663971228">
                                                  <w:marLeft w:val="0"/>
                                                  <w:marRight w:val="0"/>
                                                  <w:marTop w:val="0"/>
                                                  <w:marBottom w:val="0"/>
                                                  <w:divBdr>
                                                    <w:top w:val="none" w:sz="0" w:space="0" w:color="auto"/>
                                                    <w:left w:val="none" w:sz="0" w:space="0" w:color="auto"/>
                                                    <w:bottom w:val="none" w:sz="0" w:space="0" w:color="auto"/>
                                                    <w:right w:val="none" w:sz="0" w:space="0" w:color="auto"/>
                                                  </w:divBdr>
                                                  <w:divsChild>
                                                    <w:div w:id="556472409">
                                                      <w:marLeft w:val="0"/>
                                                      <w:marRight w:val="0"/>
                                                      <w:marTop w:val="0"/>
                                                      <w:marBottom w:val="0"/>
                                                      <w:divBdr>
                                                        <w:top w:val="none" w:sz="0" w:space="0" w:color="auto"/>
                                                        <w:left w:val="none" w:sz="0" w:space="0" w:color="auto"/>
                                                        <w:bottom w:val="none" w:sz="0" w:space="0" w:color="auto"/>
                                                        <w:right w:val="none" w:sz="0" w:space="0" w:color="auto"/>
                                                      </w:divBdr>
                                                      <w:divsChild>
                                                        <w:div w:id="1493638023">
                                                          <w:marLeft w:val="0"/>
                                                          <w:marRight w:val="0"/>
                                                          <w:marTop w:val="0"/>
                                                          <w:marBottom w:val="0"/>
                                                          <w:divBdr>
                                                            <w:top w:val="none" w:sz="0" w:space="0" w:color="auto"/>
                                                            <w:left w:val="none" w:sz="0" w:space="0" w:color="auto"/>
                                                            <w:bottom w:val="none" w:sz="0" w:space="0" w:color="auto"/>
                                                            <w:right w:val="none" w:sz="0" w:space="0" w:color="auto"/>
                                                          </w:divBdr>
                                                          <w:divsChild>
                                                            <w:div w:id="3883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3086275">
          <w:marLeft w:val="0"/>
          <w:marRight w:val="0"/>
          <w:marTop w:val="0"/>
          <w:marBottom w:val="0"/>
          <w:divBdr>
            <w:top w:val="none" w:sz="0" w:space="0" w:color="auto"/>
            <w:left w:val="none" w:sz="0" w:space="0" w:color="auto"/>
            <w:bottom w:val="none" w:sz="0" w:space="0" w:color="auto"/>
            <w:right w:val="none" w:sz="0" w:space="0" w:color="auto"/>
          </w:divBdr>
          <w:divsChild>
            <w:div w:id="881669315">
              <w:marLeft w:val="0"/>
              <w:marRight w:val="0"/>
              <w:marTop w:val="0"/>
              <w:marBottom w:val="0"/>
              <w:divBdr>
                <w:top w:val="none" w:sz="0" w:space="0" w:color="auto"/>
                <w:left w:val="none" w:sz="0" w:space="0" w:color="auto"/>
                <w:bottom w:val="none" w:sz="0" w:space="0" w:color="auto"/>
                <w:right w:val="none" w:sz="0" w:space="0" w:color="auto"/>
              </w:divBdr>
              <w:divsChild>
                <w:div w:id="32002715">
                  <w:marLeft w:val="0"/>
                  <w:marRight w:val="0"/>
                  <w:marTop w:val="0"/>
                  <w:marBottom w:val="0"/>
                  <w:divBdr>
                    <w:top w:val="none" w:sz="0" w:space="0" w:color="auto"/>
                    <w:left w:val="none" w:sz="0" w:space="0" w:color="auto"/>
                    <w:bottom w:val="none" w:sz="0" w:space="0" w:color="auto"/>
                    <w:right w:val="none" w:sz="0" w:space="0" w:color="auto"/>
                  </w:divBdr>
                  <w:divsChild>
                    <w:div w:id="878275525">
                      <w:marLeft w:val="0"/>
                      <w:marRight w:val="0"/>
                      <w:marTop w:val="0"/>
                      <w:marBottom w:val="0"/>
                      <w:divBdr>
                        <w:top w:val="none" w:sz="0" w:space="0" w:color="auto"/>
                        <w:left w:val="none" w:sz="0" w:space="0" w:color="auto"/>
                        <w:bottom w:val="none" w:sz="0" w:space="0" w:color="auto"/>
                        <w:right w:val="none" w:sz="0" w:space="0" w:color="auto"/>
                      </w:divBdr>
                      <w:divsChild>
                        <w:div w:id="1000355298">
                          <w:marLeft w:val="0"/>
                          <w:marRight w:val="0"/>
                          <w:marTop w:val="0"/>
                          <w:marBottom w:val="0"/>
                          <w:divBdr>
                            <w:top w:val="none" w:sz="0" w:space="0" w:color="auto"/>
                            <w:left w:val="none" w:sz="0" w:space="0" w:color="auto"/>
                            <w:bottom w:val="none" w:sz="0" w:space="0" w:color="auto"/>
                            <w:right w:val="none" w:sz="0" w:space="0" w:color="auto"/>
                          </w:divBdr>
                          <w:divsChild>
                            <w:div w:id="1743987442">
                              <w:marLeft w:val="0"/>
                              <w:marRight w:val="0"/>
                              <w:marTop w:val="0"/>
                              <w:marBottom w:val="0"/>
                              <w:divBdr>
                                <w:top w:val="none" w:sz="0" w:space="0" w:color="auto"/>
                                <w:left w:val="none" w:sz="0" w:space="0" w:color="auto"/>
                                <w:bottom w:val="none" w:sz="0" w:space="0" w:color="auto"/>
                                <w:right w:val="none" w:sz="0" w:space="0" w:color="auto"/>
                              </w:divBdr>
                              <w:divsChild>
                                <w:div w:id="1495804110">
                                  <w:marLeft w:val="0"/>
                                  <w:marRight w:val="0"/>
                                  <w:marTop w:val="0"/>
                                  <w:marBottom w:val="0"/>
                                  <w:divBdr>
                                    <w:top w:val="none" w:sz="0" w:space="0" w:color="auto"/>
                                    <w:left w:val="none" w:sz="0" w:space="0" w:color="auto"/>
                                    <w:bottom w:val="none" w:sz="0" w:space="0" w:color="auto"/>
                                    <w:right w:val="none" w:sz="0" w:space="0" w:color="auto"/>
                                  </w:divBdr>
                                  <w:divsChild>
                                    <w:div w:id="1400978572">
                                      <w:marLeft w:val="0"/>
                                      <w:marRight w:val="0"/>
                                      <w:marTop w:val="0"/>
                                      <w:marBottom w:val="0"/>
                                      <w:divBdr>
                                        <w:top w:val="none" w:sz="0" w:space="0" w:color="auto"/>
                                        <w:left w:val="none" w:sz="0" w:space="0" w:color="auto"/>
                                        <w:bottom w:val="none" w:sz="0" w:space="0" w:color="auto"/>
                                        <w:right w:val="none" w:sz="0" w:space="0" w:color="auto"/>
                                      </w:divBdr>
                                      <w:divsChild>
                                        <w:div w:id="576936041">
                                          <w:marLeft w:val="0"/>
                                          <w:marRight w:val="0"/>
                                          <w:marTop w:val="0"/>
                                          <w:marBottom w:val="0"/>
                                          <w:divBdr>
                                            <w:top w:val="none" w:sz="0" w:space="0" w:color="auto"/>
                                            <w:left w:val="none" w:sz="0" w:space="0" w:color="auto"/>
                                            <w:bottom w:val="none" w:sz="0" w:space="0" w:color="auto"/>
                                            <w:right w:val="none" w:sz="0" w:space="0" w:color="auto"/>
                                          </w:divBdr>
                                          <w:divsChild>
                                            <w:div w:id="1937668622">
                                              <w:marLeft w:val="0"/>
                                              <w:marRight w:val="0"/>
                                              <w:marTop w:val="0"/>
                                              <w:marBottom w:val="0"/>
                                              <w:divBdr>
                                                <w:top w:val="none" w:sz="0" w:space="0" w:color="auto"/>
                                                <w:left w:val="none" w:sz="0" w:space="0" w:color="auto"/>
                                                <w:bottom w:val="none" w:sz="0" w:space="0" w:color="auto"/>
                                                <w:right w:val="none" w:sz="0" w:space="0" w:color="auto"/>
                                              </w:divBdr>
                                              <w:divsChild>
                                                <w:div w:id="375591013">
                                                  <w:marLeft w:val="0"/>
                                                  <w:marRight w:val="0"/>
                                                  <w:marTop w:val="0"/>
                                                  <w:marBottom w:val="0"/>
                                                  <w:divBdr>
                                                    <w:top w:val="none" w:sz="0" w:space="0" w:color="auto"/>
                                                    <w:left w:val="none" w:sz="0" w:space="0" w:color="auto"/>
                                                    <w:bottom w:val="none" w:sz="0" w:space="0" w:color="auto"/>
                                                    <w:right w:val="none" w:sz="0" w:space="0" w:color="auto"/>
                                                  </w:divBdr>
                                                  <w:divsChild>
                                                    <w:div w:id="841703701">
                                                      <w:marLeft w:val="0"/>
                                                      <w:marRight w:val="0"/>
                                                      <w:marTop w:val="0"/>
                                                      <w:marBottom w:val="0"/>
                                                      <w:divBdr>
                                                        <w:top w:val="none" w:sz="0" w:space="0" w:color="auto"/>
                                                        <w:left w:val="none" w:sz="0" w:space="0" w:color="auto"/>
                                                        <w:bottom w:val="none" w:sz="0" w:space="0" w:color="auto"/>
                                                        <w:right w:val="none" w:sz="0" w:space="0" w:color="auto"/>
                                                      </w:divBdr>
                                                      <w:divsChild>
                                                        <w:div w:id="995455452">
                                                          <w:marLeft w:val="0"/>
                                                          <w:marRight w:val="0"/>
                                                          <w:marTop w:val="0"/>
                                                          <w:marBottom w:val="0"/>
                                                          <w:divBdr>
                                                            <w:top w:val="none" w:sz="0" w:space="0" w:color="auto"/>
                                                            <w:left w:val="none" w:sz="0" w:space="0" w:color="auto"/>
                                                            <w:bottom w:val="none" w:sz="0" w:space="0" w:color="auto"/>
                                                            <w:right w:val="none" w:sz="0" w:space="0" w:color="auto"/>
                                                          </w:divBdr>
                                                          <w:divsChild>
                                                            <w:div w:id="10127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5836302">
          <w:marLeft w:val="0"/>
          <w:marRight w:val="0"/>
          <w:marTop w:val="0"/>
          <w:marBottom w:val="0"/>
          <w:divBdr>
            <w:top w:val="none" w:sz="0" w:space="0" w:color="auto"/>
            <w:left w:val="none" w:sz="0" w:space="0" w:color="auto"/>
            <w:bottom w:val="none" w:sz="0" w:space="0" w:color="auto"/>
            <w:right w:val="none" w:sz="0" w:space="0" w:color="auto"/>
          </w:divBdr>
          <w:divsChild>
            <w:div w:id="1561473778">
              <w:marLeft w:val="0"/>
              <w:marRight w:val="0"/>
              <w:marTop w:val="0"/>
              <w:marBottom w:val="0"/>
              <w:divBdr>
                <w:top w:val="none" w:sz="0" w:space="0" w:color="auto"/>
                <w:left w:val="none" w:sz="0" w:space="0" w:color="auto"/>
                <w:bottom w:val="none" w:sz="0" w:space="0" w:color="auto"/>
                <w:right w:val="none" w:sz="0" w:space="0" w:color="auto"/>
              </w:divBdr>
              <w:divsChild>
                <w:div w:id="1116410964">
                  <w:marLeft w:val="0"/>
                  <w:marRight w:val="0"/>
                  <w:marTop w:val="0"/>
                  <w:marBottom w:val="0"/>
                  <w:divBdr>
                    <w:top w:val="none" w:sz="0" w:space="0" w:color="auto"/>
                    <w:left w:val="none" w:sz="0" w:space="0" w:color="auto"/>
                    <w:bottom w:val="none" w:sz="0" w:space="0" w:color="auto"/>
                    <w:right w:val="none" w:sz="0" w:space="0" w:color="auto"/>
                  </w:divBdr>
                  <w:divsChild>
                    <w:div w:id="1443649394">
                      <w:marLeft w:val="0"/>
                      <w:marRight w:val="0"/>
                      <w:marTop w:val="0"/>
                      <w:marBottom w:val="0"/>
                      <w:divBdr>
                        <w:top w:val="none" w:sz="0" w:space="0" w:color="auto"/>
                        <w:left w:val="none" w:sz="0" w:space="0" w:color="auto"/>
                        <w:bottom w:val="none" w:sz="0" w:space="0" w:color="auto"/>
                        <w:right w:val="none" w:sz="0" w:space="0" w:color="auto"/>
                      </w:divBdr>
                      <w:divsChild>
                        <w:div w:id="918174950">
                          <w:marLeft w:val="0"/>
                          <w:marRight w:val="0"/>
                          <w:marTop w:val="0"/>
                          <w:marBottom w:val="0"/>
                          <w:divBdr>
                            <w:top w:val="none" w:sz="0" w:space="0" w:color="auto"/>
                            <w:left w:val="none" w:sz="0" w:space="0" w:color="auto"/>
                            <w:bottom w:val="none" w:sz="0" w:space="0" w:color="auto"/>
                            <w:right w:val="none" w:sz="0" w:space="0" w:color="auto"/>
                          </w:divBdr>
                          <w:divsChild>
                            <w:div w:id="93673309">
                              <w:marLeft w:val="0"/>
                              <w:marRight w:val="0"/>
                              <w:marTop w:val="0"/>
                              <w:marBottom w:val="0"/>
                              <w:divBdr>
                                <w:top w:val="none" w:sz="0" w:space="0" w:color="auto"/>
                                <w:left w:val="none" w:sz="0" w:space="0" w:color="auto"/>
                                <w:bottom w:val="none" w:sz="0" w:space="0" w:color="auto"/>
                                <w:right w:val="none" w:sz="0" w:space="0" w:color="auto"/>
                              </w:divBdr>
                              <w:divsChild>
                                <w:div w:id="1908805500">
                                  <w:marLeft w:val="0"/>
                                  <w:marRight w:val="0"/>
                                  <w:marTop w:val="0"/>
                                  <w:marBottom w:val="0"/>
                                  <w:divBdr>
                                    <w:top w:val="none" w:sz="0" w:space="0" w:color="auto"/>
                                    <w:left w:val="none" w:sz="0" w:space="0" w:color="auto"/>
                                    <w:bottom w:val="none" w:sz="0" w:space="0" w:color="auto"/>
                                    <w:right w:val="none" w:sz="0" w:space="0" w:color="auto"/>
                                  </w:divBdr>
                                  <w:divsChild>
                                    <w:div w:id="59063727">
                                      <w:marLeft w:val="0"/>
                                      <w:marRight w:val="0"/>
                                      <w:marTop w:val="0"/>
                                      <w:marBottom w:val="0"/>
                                      <w:divBdr>
                                        <w:top w:val="none" w:sz="0" w:space="0" w:color="auto"/>
                                        <w:left w:val="none" w:sz="0" w:space="0" w:color="auto"/>
                                        <w:bottom w:val="none" w:sz="0" w:space="0" w:color="auto"/>
                                        <w:right w:val="none" w:sz="0" w:space="0" w:color="auto"/>
                                      </w:divBdr>
                                      <w:divsChild>
                                        <w:div w:id="706639914">
                                          <w:marLeft w:val="0"/>
                                          <w:marRight w:val="0"/>
                                          <w:marTop w:val="0"/>
                                          <w:marBottom w:val="0"/>
                                          <w:divBdr>
                                            <w:top w:val="none" w:sz="0" w:space="0" w:color="auto"/>
                                            <w:left w:val="none" w:sz="0" w:space="0" w:color="auto"/>
                                            <w:bottom w:val="none" w:sz="0" w:space="0" w:color="auto"/>
                                            <w:right w:val="none" w:sz="0" w:space="0" w:color="auto"/>
                                          </w:divBdr>
                                          <w:divsChild>
                                            <w:div w:id="652180400">
                                              <w:marLeft w:val="0"/>
                                              <w:marRight w:val="0"/>
                                              <w:marTop w:val="0"/>
                                              <w:marBottom w:val="0"/>
                                              <w:divBdr>
                                                <w:top w:val="none" w:sz="0" w:space="0" w:color="auto"/>
                                                <w:left w:val="none" w:sz="0" w:space="0" w:color="auto"/>
                                                <w:bottom w:val="none" w:sz="0" w:space="0" w:color="auto"/>
                                                <w:right w:val="none" w:sz="0" w:space="0" w:color="auto"/>
                                              </w:divBdr>
                                              <w:divsChild>
                                                <w:div w:id="2142459060">
                                                  <w:marLeft w:val="0"/>
                                                  <w:marRight w:val="0"/>
                                                  <w:marTop w:val="0"/>
                                                  <w:marBottom w:val="0"/>
                                                  <w:divBdr>
                                                    <w:top w:val="none" w:sz="0" w:space="0" w:color="auto"/>
                                                    <w:left w:val="none" w:sz="0" w:space="0" w:color="auto"/>
                                                    <w:bottom w:val="none" w:sz="0" w:space="0" w:color="auto"/>
                                                    <w:right w:val="none" w:sz="0" w:space="0" w:color="auto"/>
                                                  </w:divBdr>
                                                  <w:divsChild>
                                                    <w:div w:id="898050835">
                                                      <w:marLeft w:val="0"/>
                                                      <w:marRight w:val="0"/>
                                                      <w:marTop w:val="0"/>
                                                      <w:marBottom w:val="0"/>
                                                      <w:divBdr>
                                                        <w:top w:val="none" w:sz="0" w:space="0" w:color="auto"/>
                                                        <w:left w:val="none" w:sz="0" w:space="0" w:color="auto"/>
                                                        <w:bottom w:val="none" w:sz="0" w:space="0" w:color="auto"/>
                                                        <w:right w:val="none" w:sz="0" w:space="0" w:color="auto"/>
                                                      </w:divBdr>
                                                      <w:divsChild>
                                                        <w:div w:id="1061248081">
                                                          <w:marLeft w:val="0"/>
                                                          <w:marRight w:val="0"/>
                                                          <w:marTop w:val="0"/>
                                                          <w:marBottom w:val="0"/>
                                                          <w:divBdr>
                                                            <w:top w:val="none" w:sz="0" w:space="0" w:color="auto"/>
                                                            <w:left w:val="none" w:sz="0" w:space="0" w:color="auto"/>
                                                            <w:bottom w:val="none" w:sz="0" w:space="0" w:color="auto"/>
                                                            <w:right w:val="none" w:sz="0" w:space="0" w:color="auto"/>
                                                          </w:divBdr>
                                                          <w:divsChild>
                                                            <w:div w:id="13438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820</Words>
  <Characters>4675</Characters>
  <Application>Microsoft Office Word</Application>
  <DocSecurity>0</DocSecurity>
  <Lines>38</Lines>
  <Paragraphs>10</Paragraphs>
  <ScaleCrop>false</ScaleCrop>
  <Company/>
  <LinksUpToDate>false</LinksUpToDate>
  <CharactersWithSpaces>5485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2026-06-28T15:28:00Z</dcterms:created>
  <dcterms:modified xsi:type="dcterms:W3CDTF">2026-06-28T15:29:00Z</dcterms:modified>
</cp:coreProperties>
</file>