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ADEB" w14:textId="7B733FA5" w:rsidR="00F6797B" w:rsidRPr="00F6797B" w:rsidRDefault="00F6797B" w:rsidP="00F6797B">
      <w:pPr>
        <w:rPr>
          <w:sz w:val="24"/>
          <w:szCs w:val="24"/>
        </w:rPr>
      </w:pPr>
      <w:proofErr w:type="gramStart"/>
      <w:r w:rsidRPr="00F6797B">
        <w:rPr>
          <w:sz w:val="24"/>
          <w:szCs w:val="24"/>
        </w:rPr>
        <w:t>Name :</w:t>
      </w:r>
      <w:proofErr w:type="gramEnd"/>
      <w:r w:rsidRPr="00F6797B">
        <w:rPr>
          <w:sz w:val="24"/>
          <w:szCs w:val="24"/>
        </w:rPr>
        <w:t xml:space="preserve"> </w:t>
      </w:r>
      <w:r w:rsidR="00527607">
        <w:rPr>
          <w:sz w:val="24"/>
          <w:szCs w:val="24"/>
        </w:rPr>
        <w:t>Meghana Nimmala</w:t>
      </w:r>
    </w:p>
    <w:p w14:paraId="4F2F0ACE" w14:textId="65AE461B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 xml:space="preserve">H.T </w:t>
      </w:r>
      <w:proofErr w:type="gramStart"/>
      <w:r w:rsidRPr="00F6797B">
        <w:rPr>
          <w:sz w:val="24"/>
          <w:szCs w:val="24"/>
        </w:rPr>
        <w:t>NO :</w:t>
      </w:r>
      <w:proofErr w:type="gramEnd"/>
      <w:r w:rsidRPr="00F6797B">
        <w:rPr>
          <w:sz w:val="24"/>
          <w:szCs w:val="24"/>
        </w:rPr>
        <w:t xml:space="preserve"> 2303A513</w:t>
      </w:r>
      <w:r w:rsidR="00527607">
        <w:rPr>
          <w:sz w:val="24"/>
          <w:szCs w:val="24"/>
        </w:rPr>
        <w:t>80</w:t>
      </w:r>
    </w:p>
    <w:p w14:paraId="5ABE532E" w14:textId="77777777" w:rsidR="00F6797B" w:rsidRPr="00F6797B" w:rsidRDefault="00F6797B" w:rsidP="00F6797B">
      <w:pPr>
        <w:rPr>
          <w:sz w:val="24"/>
          <w:szCs w:val="24"/>
        </w:rPr>
      </w:pPr>
      <w:proofErr w:type="gramStart"/>
      <w:r w:rsidRPr="00F6797B">
        <w:rPr>
          <w:sz w:val="24"/>
          <w:szCs w:val="24"/>
        </w:rPr>
        <w:t>Date :</w:t>
      </w:r>
      <w:proofErr w:type="gramEnd"/>
      <w:r w:rsidRPr="00F6797B">
        <w:rPr>
          <w:sz w:val="24"/>
          <w:szCs w:val="24"/>
        </w:rPr>
        <w:t xml:space="preserve"> 21-01-2026</w:t>
      </w:r>
    </w:p>
    <w:p w14:paraId="5289FD74" w14:textId="77777777" w:rsidR="00F6797B" w:rsidRPr="00F6797B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Lab 3: Application for TGNPDCL – Electricity Bill Generation Using Python &amp;</w:t>
      </w:r>
    </w:p>
    <w:p w14:paraId="12CD1AA5" w14:textId="77777777" w:rsidR="00F73728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AI Tools</w:t>
      </w:r>
    </w:p>
    <w:p w14:paraId="6183D4B3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1: AI-Generated Logic for Reading Consumer Details</w:t>
      </w:r>
    </w:p>
    <w:p w14:paraId="1983D00A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</w:p>
    <w:p w14:paraId="70D0D085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An electricity billing system must collect accurate consumer data.</w:t>
      </w:r>
    </w:p>
    <w:p w14:paraId="15DC63B3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</w:p>
    <w:p w14:paraId="42E9745D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Use an AI tool (GitHub Copilot / Gemini) to generate a Python program that:</w:t>
      </w:r>
    </w:p>
    <w:p w14:paraId="1121DF51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Reads:</w:t>
      </w:r>
    </w:p>
    <w:p w14:paraId="5B80DD7F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Previous Units (PU)</w:t>
      </w:r>
    </w:p>
    <w:p w14:paraId="79BE3E61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Current Units (CU)</w:t>
      </w:r>
    </w:p>
    <w:p w14:paraId="126C0900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Type of Customer</w:t>
      </w:r>
    </w:p>
    <w:p w14:paraId="55A1FEEB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Calculates units consumed</w:t>
      </w:r>
    </w:p>
    <w:p w14:paraId="42BD66DF" w14:textId="77777777" w:rsid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Implements logic directly in the main program (no functions)</w:t>
      </w:r>
    </w:p>
    <w:p w14:paraId="27050E31" w14:textId="15904EE3" w:rsidR="00527607" w:rsidRPr="00527607" w:rsidRDefault="00527607" w:rsidP="00527607">
      <w:pPr>
        <w:rPr>
          <w:sz w:val="24"/>
          <w:szCs w:val="24"/>
          <w:lang w:val="en-IN"/>
        </w:rPr>
      </w:pPr>
      <w:r w:rsidRPr="00527607">
        <w:rPr>
          <w:sz w:val="24"/>
          <w:szCs w:val="24"/>
          <w:lang w:val="en-IN"/>
        </w:rPr>
        <w:drawing>
          <wp:inline distT="0" distB="0" distL="0" distR="0" wp14:anchorId="36DBBD97" wp14:editId="581415AC">
            <wp:extent cx="5943600" cy="2987040"/>
            <wp:effectExtent l="0" t="0" r="0" b="0"/>
            <wp:docPr id="830616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4942" w14:textId="7909F5A5" w:rsidR="00F6797B" w:rsidRDefault="00F6797B" w:rsidP="00F6797B">
      <w:pPr>
        <w:rPr>
          <w:sz w:val="24"/>
          <w:szCs w:val="24"/>
        </w:rPr>
      </w:pPr>
    </w:p>
    <w:p w14:paraId="2CA7576C" w14:textId="77777777" w:rsidR="00293685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2: Energy Charges Calc</w:t>
      </w:r>
      <w:r>
        <w:rPr>
          <w:sz w:val="24"/>
          <w:szCs w:val="24"/>
        </w:rPr>
        <w:t xml:space="preserve">ulation Based on Units Consumed </w:t>
      </w:r>
    </w:p>
    <w:p w14:paraId="2AD19A2F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  <w:r w:rsidR="00293685">
        <w:rPr>
          <w:sz w:val="24"/>
          <w:szCs w:val="24"/>
        </w:rPr>
        <w:t>:</w:t>
      </w:r>
    </w:p>
    <w:p w14:paraId="4614CFA5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Energy charges depend on the number of units consumed and customer type.</w:t>
      </w:r>
    </w:p>
    <w:p w14:paraId="276ECD3A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  <w:r w:rsidR="00293685">
        <w:rPr>
          <w:sz w:val="24"/>
          <w:szCs w:val="24"/>
        </w:rPr>
        <w:t>:</w:t>
      </w:r>
    </w:p>
    <w:p w14:paraId="60C3ED34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Review the AI-generated code from Task 1 and extend it to:</w:t>
      </w:r>
    </w:p>
    <w:p w14:paraId="576FDA80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 Energy Charges (EC)</w:t>
      </w:r>
    </w:p>
    <w:p w14:paraId="791E4EF1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Use conditional statements based on:</w:t>
      </w:r>
    </w:p>
    <w:p w14:paraId="1AC769B7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Domestic</w:t>
      </w:r>
    </w:p>
    <w:p w14:paraId="6F2F5630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Commercial</w:t>
      </w:r>
    </w:p>
    <w:p w14:paraId="060A5EEF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Industrial consumers</w:t>
      </w:r>
    </w:p>
    <w:p w14:paraId="56E8B517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Improve readability using AI prompts such as:</w:t>
      </w:r>
    </w:p>
    <w:p w14:paraId="38780B06" w14:textId="77777777" w:rsidR="00F6797B" w:rsidRP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“Simplify energy charge calculation logic”</w:t>
      </w:r>
    </w:p>
    <w:p w14:paraId="704BAC95" w14:textId="77777777" w:rsid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“Optimize conditional statements”</w:t>
      </w:r>
    </w:p>
    <w:p w14:paraId="2228D44E" w14:textId="076B7DBF" w:rsidR="00F6797B" w:rsidRDefault="00F6797B" w:rsidP="00F6797B">
      <w:pPr>
        <w:rPr>
          <w:sz w:val="24"/>
          <w:szCs w:val="24"/>
        </w:rPr>
      </w:pPr>
    </w:p>
    <w:p w14:paraId="42B4FD19" w14:textId="2549B147" w:rsidR="00527607" w:rsidRPr="00527607" w:rsidRDefault="00527607" w:rsidP="00527607">
      <w:pPr>
        <w:rPr>
          <w:sz w:val="24"/>
          <w:szCs w:val="24"/>
          <w:lang w:val="en-IN"/>
        </w:rPr>
      </w:pPr>
      <w:r w:rsidRPr="00527607">
        <w:rPr>
          <w:sz w:val="24"/>
          <w:szCs w:val="24"/>
          <w:lang w:val="en-IN"/>
        </w:rPr>
        <w:lastRenderedPageBreak/>
        <w:drawing>
          <wp:inline distT="0" distB="0" distL="0" distR="0" wp14:anchorId="4D5B4D65" wp14:editId="61C031F7">
            <wp:extent cx="5943600" cy="3923030"/>
            <wp:effectExtent l="0" t="0" r="0" b="0"/>
            <wp:docPr id="1613486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77B3" w14:textId="3BC9D2B3" w:rsidR="00F6797B" w:rsidRDefault="00F6797B" w:rsidP="00F6797B">
      <w:pPr>
        <w:rPr>
          <w:sz w:val="24"/>
          <w:szCs w:val="24"/>
        </w:rPr>
      </w:pPr>
    </w:p>
    <w:p w14:paraId="36ADCCD1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3: Modular Design Using AI Assistance (Using Functions)</w:t>
      </w:r>
    </w:p>
    <w:p w14:paraId="44975002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Scenario</w:t>
      </w:r>
      <w:r>
        <w:rPr>
          <w:sz w:val="24"/>
          <w:szCs w:val="24"/>
        </w:rPr>
        <w:t>:</w:t>
      </w:r>
    </w:p>
    <w:p w14:paraId="7BE52DA5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Billing logic must be reusable for multiple consumers.</w:t>
      </w:r>
    </w:p>
    <w:p w14:paraId="221519BD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Description</w:t>
      </w:r>
      <w:r>
        <w:rPr>
          <w:sz w:val="24"/>
          <w:szCs w:val="24"/>
        </w:rPr>
        <w:t>:</w:t>
      </w:r>
    </w:p>
    <w:p w14:paraId="1E8938CF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Use AI assistance to generate a Python program that:</w:t>
      </w:r>
    </w:p>
    <w:p w14:paraId="11552C2D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Uses user-defined functions to:</w:t>
      </w:r>
    </w:p>
    <w:p w14:paraId="0B8C7F0F" w14:textId="77777777"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t>Calculate Energy Charges</w:t>
      </w:r>
    </w:p>
    <w:p w14:paraId="27F32B95" w14:textId="77777777"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t>Calculate Fixed Charges</w:t>
      </w:r>
    </w:p>
    <w:p w14:paraId="36DBB165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Returns calculated values</w:t>
      </w:r>
    </w:p>
    <w:p w14:paraId="2531475C" w14:textId="77777777" w:rsidR="00F6797B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Includes meaningful comments</w:t>
      </w:r>
    </w:p>
    <w:p w14:paraId="6E8B5BD3" w14:textId="3AF41A29" w:rsidR="00293685" w:rsidRDefault="00293685" w:rsidP="00293685">
      <w:pPr>
        <w:rPr>
          <w:sz w:val="24"/>
          <w:szCs w:val="24"/>
        </w:rPr>
      </w:pPr>
    </w:p>
    <w:p w14:paraId="734EB1D3" w14:textId="2767DC45" w:rsidR="00293685" w:rsidRDefault="00293685" w:rsidP="00293685">
      <w:pPr>
        <w:rPr>
          <w:sz w:val="24"/>
          <w:szCs w:val="24"/>
        </w:rPr>
      </w:pPr>
    </w:p>
    <w:p w14:paraId="2D08D561" w14:textId="260668BD" w:rsidR="00293685" w:rsidRDefault="00293685" w:rsidP="00293685">
      <w:pPr>
        <w:rPr>
          <w:sz w:val="24"/>
          <w:szCs w:val="24"/>
        </w:rPr>
      </w:pPr>
    </w:p>
    <w:p w14:paraId="46EEA91A" w14:textId="79D6669D" w:rsidR="00153DDB" w:rsidRDefault="00527607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82F803" wp14:editId="250CDF11">
            <wp:extent cx="5935980" cy="3977640"/>
            <wp:effectExtent l="0" t="0" r="0" b="0"/>
            <wp:docPr id="292984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C690" w14:textId="77777777" w:rsidR="00527607" w:rsidRDefault="00527607" w:rsidP="00153DDB">
      <w:pPr>
        <w:rPr>
          <w:sz w:val="24"/>
          <w:szCs w:val="24"/>
        </w:rPr>
      </w:pPr>
    </w:p>
    <w:p w14:paraId="6FE3B8A9" w14:textId="495D513F" w:rsidR="00527607" w:rsidRDefault="00527607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567A576" wp14:editId="291732B7">
            <wp:extent cx="5935980" cy="5128260"/>
            <wp:effectExtent l="0" t="0" r="0" b="0"/>
            <wp:docPr id="1686966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0643" w14:textId="28DBC2A1" w:rsidR="00527607" w:rsidRDefault="00527607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8D9DF20" wp14:editId="6AE68727">
            <wp:extent cx="5935980" cy="5128260"/>
            <wp:effectExtent l="0" t="0" r="0" b="0"/>
            <wp:docPr id="1786182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337F" w14:textId="318852A3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Task 4: Calculation of Additional Charges</w:t>
      </w:r>
    </w:p>
    <w:p w14:paraId="0AA0EDC8" w14:textId="1FCAFD1F" w:rsidR="00527607" w:rsidRDefault="00527607" w:rsidP="00153DDB">
      <w:pPr>
        <w:rPr>
          <w:sz w:val="24"/>
          <w:szCs w:val="24"/>
        </w:rPr>
      </w:pPr>
    </w:p>
    <w:p w14:paraId="69F65BF0" w14:textId="222543A6" w:rsidR="00153DDB" w:rsidRPr="00153DDB" w:rsidRDefault="00153DDB" w:rsidP="00153DDB">
      <w:pPr>
        <w:rPr>
          <w:sz w:val="24"/>
          <w:szCs w:val="24"/>
        </w:rPr>
      </w:pPr>
      <w:proofErr w:type="gramStart"/>
      <w:r w:rsidRPr="00153DDB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14:paraId="2B31E6FF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Electricity bills include multiple additional charges.</w:t>
      </w:r>
    </w:p>
    <w:p w14:paraId="34779230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 xml:space="preserve">Task </w:t>
      </w:r>
      <w:proofErr w:type="gramStart"/>
      <w:r w:rsidRPr="00153DDB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14:paraId="6A301533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Extend the program to calculate:</w:t>
      </w:r>
    </w:p>
    <w:p w14:paraId="51AA3698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FC – Fixed Charges</w:t>
      </w:r>
    </w:p>
    <w:p w14:paraId="09FD42BC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CC – Customer Charges</w:t>
      </w:r>
    </w:p>
    <w:p w14:paraId="53F5CDC8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ED – Electricity Duty (percentage of EC)</w:t>
      </w:r>
    </w:p>
    <w:p w14:paraId="17E4674C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>Use AI prompts like:</w:t>
      </w:r>
    </w:p>
    <w:p w14:paraId="305B88D4" w14:textId="77777777" w:rsidR="00153DDB" w:rsidRP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“Add electricity duty calculation”</w:t>
      </w:r>
    </w:p>
    <w:p w14:paraId="429D0C06" w14:textId="77777777" w:rsid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“Improve billing accuracy”</w:t>
      </w:r>
    </w:p>
    <w:p w14:paraId="1DE3284F" w14:textId="321E2F16" w:rsidR="00153DDB" w:rsidRDefault="00153DDB" w:rsidP="00153DDB">
      <w:pPr>
        <w:rPr>
          <w:sz w:val="24"/>
          <w:szCs w:val="24"/>
        </w:rPr>
      </w:pPr>
    </w:p>
    <w:p w14:paraId="2E8E2848" w14:textId="20AB740E" w:rsidR="00FC2429" w:rsidRDefault="00FC2429" w:rsidP="00153DDB">
      <w:pPr>
        <w:rPr>
          <w:sz w:val="24"/>
          <w:szCs w:val="24"/>
        </w:rPr>
      </w:pPr>
    </w:p>
    <w:p w14:paraId="1EAC13DF" w14:textId="0C2A5D23" w:rsidR="00FC2429" w:rsidRDefault="00FC2429" w:rsidP="00153DDB">
      <w:pPr>
        <w:rPr>
          <w:sz w:val="24"/>
          <w:szCs w:val="24"/>
        </w:rPr>
      </w:pPr>
    </w:p>
    <w:p w14:paraId="4A8310F3" w14:textId="0DC1006A" w:rsidR="00FC2429" w:rsidRDefault="00527607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DBFCCD" wp14:editId="020ED2FE">
            <wp:extent cx="5935980" cy="3977640"/>
            <wp:effectExtent l="0" t="0" r="0" b="0"/>
            <wp:docPr id="544365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2A4C" w14:textId="5938CE3D" w:rsidR="00FC2429" w:rsidRDefault="00FC2429" w:rsidP="00153DDB">
      <w:pPr>
        <w:rPr>
          <w:sz w:val="24"/>
          <w:szCs w:val="24"/>
        </w:rPr>
      </w:pPr>
    </w:p>
    <w:p w14:paraId="7ED98F16" w14:textId="417E7459" w:rsidR="00527607" w:rsidRDefault="00527607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88338F" wp14:editId="239C6293">
            <wp:extent cx="5935980" cy="5128260"/>
            <wp:effectExtent l="0" t="0" r="0" b="0"/>
            <wp:docPr id="9674314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0546" w14:textId="7E6C0C17" w:rsidR="00527607" w:rsidRDefault="00527607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4AD4CC" wp14:editId="0C679FD9">
            <wp:extent cx="5943600" cy="3733800"/>
            <wp:effectExtent l="0" t="0" r="0" b="0"/>
            <wp:docPr id="1712365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548B" w14:textId="77777777" w:rsidR="00527607" w:rsidRDefault="00527607" w:rsidP="00153DDB">
      <w:pPr>
        <w:rPr>
          <w:sz w:val="24"/>
          <w:szCs w:val="24"/>
        </w:rPr>
      </w:pPr>
    </w:p>
    <w:p w14:paraId="59B3D88F" w14:textId="77777777" w:rsidR="00527607" w:rsidRDefault="00527607" w:rsidP="00153DDB">
      <w:pPr>
        <w:rPr>
          <w:sz w:val="24"/>
          <w:szCs w:val="24"/>
        </w:rPr>
      </w:pPr>
    </w:p>
    <w:p w14:paraId="6B4289A1" w14:textId="77777777" w:rsidR="00527607" w:rsidRDefault="00527607" w:rsidP="00153DDB">
      <w:pPr>
        <w:rPr>
          <w:sz w:val="24"/>
          <w:szCs w:val="24"/>
        </w:rPr>
      </w:pPr>
    </w:p>
    <w:p w14:paraId="0403944D" w14:textId="1C05E4ED" w:rsidR="00527607" w:rsidRDefault="00527607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C7ADC4" wp14:editId="10F4D7C2">
            <wp:extent cx="5935980" cy="2788920"/>
            <wp:effectExtent l="0" t="0" r="0" b="0"/>
            <wp:docPr id="19713403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3927" w14:textId="77777777" w:rsidR="00527607" w:rsidRDefault="00527607" w:rsidP="00153DDB">
      <w:pPr>
        <w:rPr>
          <w:sz w:val="24"/>
          <w:szCs w:val="24"/>
        </w:rPr>
      </w:pPr>
    </w:p>
    <w:p w14:paraId="03196E4B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lastRenderedPageBreak/>
        <w:t>Task 5: Final Bill Generation and Output Analysis</w:t>
      </w:r>
    </w:p>
    <w:p w14:paraId="01A8EE12" w14:textId="77777777" w:rsidR="00FC2429" w:rsidRPr="00FC2429" w:rsidRDefault="00FC2429" w:rsidP="00FC2429">
      <w:pPr>
        <w:rPr>
          <w:sz w:val="24"/>
          <w:szCs w:val="24"/>
        </w:rPr>
      </w:pPr>
      <w:proofErr w:type="gramStart"/>
      <w:r w:rsidRPr="00FC2429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14:paraId="48C1CC35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The final electricity bill must present all values clearly.</w:t>
      </w:r>
    </w:p>
    <w:p w14:paraId="4DC3E969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 xml:space="preserve">Task </w:t>
      </w:r>
      <w:proofErr w:type="gramStart"/>
      <w:r w:rsidRPr="00FC2429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14:paraId="6FDE37E9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Develop the final Python application to:</w:t>
      </w:r>
    </w:p>
    <w:p w14:paraId="3B13CC86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Calculate total bill:</w:t>
      </w:r>
    </w:p>
    <w:p w14:paraId="0199F34C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Total Bill = EC + FC + CC + ED</w:t>
      </w:r>
    </w:p>
    <w:p w14:paraId="0A174A15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Display:</w:t>
      </w:r>
    </w:p>
    <w:p w14:paraId="3A81C632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Energy Charges (EC)</w:t>
      </w:r>
    </w:p>
    <w:p w14:paraId="1F9D44D8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Fixed Charges (FC)</w:t>
      </w:r>
    </w:p>
    <w:p w14:paraId="6F66D800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Customer Charges (CC)</w:t>
      </w:r>
    </w:p>
    <w:p w14:paraId="5779676B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Electricity Duty (ED)</w:t>
      </w:r>
    </w:p>
    <w:p w14:paraId="6781519B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Total Bill Amount</w:t>
      </w:r>
    </w:p>
    <w:p w14:paraId="67248A10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Analyze the program based on:</w:t>
      </w:r>
    </w:p>
    <w:p w14:paraId="7FD17115" w14:textId="77777777"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Accuracy</w:t>
      </w:r>
    </w:p>
    <w:p w14:paraId="20EC3AB3" w14:textId="77777777"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Readability</w:t>
      </w:r>
    </w:p>
    <w:p w14:paraId="2194B979" w14:textId="77777777" w:rsid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Real-world applicability</w:t>
      </w:r>
    </w:p>
    <w:p w14:paraId="619C25A1" w14:textId="0F7ACEED" w:rsidR="00FC2429" w:rsidRDefault="00FC2429" w:rsidP="00FC2429">
      <w:pPr>
        <w:rPr>
          <w:sz w:val="24"/>
          <w:szCs w:val="24"/>
        </w:rPr>
      </w:pPr>
    </w:p>
    <w:p w14:paraId="3E5C870D" w14:textId="7B00B27B" w:rsidR="00785BEC" w:rsidRDefault="00785BEC" w:rsidP="00FC2429">
      <w:pPr>
        <w:rPr>
          <w:sz w:val="24"/>
          <w:szCs w:val="24"/>
        </w:rPr>
      </w:pPr>
    </w:p>
    <w:p w14:paraId="7EB5D755" w14:textId="28003886" w:rsidR="00785BEC" w:rsidRDefault="00527607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770D815" wp14:editId="29547459">
            <wp:extent cx="5935980" cy="5783580"/>
            <wp:effectExtent l="0" t="0" r="0" b="0"/>
            <wp:docPr id="13849190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E160" w14:textId="520E2F0C" w:rsidR="00785BEC" w:rsidRDefault="00527607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F9BF9B8" wp14:editId="3887EFFA">
            <wp:extent cx="5935980" cy="5082540"/>
            <wp:effectExtent l="0" t="0" r="0" b="0"/>
            <wp:docPr id="1392758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DF56" w14:textId="4C2AC793" w:rsidR="00785BEC" w:rsidRDefault="00785BEC" w:rsidP="00FC2429">
      <w:pPr>
        <w:rPr>
          <w:sz w:val="24"/>
          <w:szCs w:val="24"/>
        </w:rPr>
      </w:pPr>
    </w:p>
    <w:p w14:paraId="41F0E0AD" w14:textId="0AFD1E4A" w:rsidR="00785BEC" w:rsidRPr="00FC2429" w:rsidRDefault="00785BEC" w:rsidP="00FC2429">
      <w:pPr>
        <w:rPr>
          <w:sz w:val="24"/>
          <w:szCs w:val="24"/>
        </w:rPr>
      </w:pPr>
    </w:p>
    <w:p w14:paraId="50E81F31" w14:textId="77777777" w:rsidR="00FC2429" w:rsidRPr="00153DDB" w:rsidRDefault="00FC2429" w:rsidP="00FC2429">
      <w:pPr>
        <w:rPr>
          <w:sz w:val="24"/>
          <w:szCs w:val="24"/>
        </w:rPr>
      </w:pPr>
    </w:p>
    <w:sectPr w:rsidR="00FC2429" w:rsidRPr="00153DDB" w:rsidSect="00365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1D4C"/>
    <w:multiLevelType w:val="hybridMultilevel"/>
    <w:tmpl w:val="AA3644EC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55403"/>
    <w:multiLevelType w:val="hybridMultilevel"/>
    <w:tmpl w:val="35C06130"/>
    <w:lvl w:ilvl="0" w:tplc="DC3C7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01142"/>
    <w:multiLevelType w:val="hybridMultilevel"/>
    <w:tmpl w:val="95BCF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1632"/>
    <w:multiLevelType w:val="hybridMultilevel"/>
    <w:tmpl w:val="53A2BE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02CCF4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A08A7"/>
    <w:multiLevelType w:val="hybridMultilevel"/>
    <w:tmpl w:val="646C1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A514B"/>
    <w:multiLevelType w:val="hybridMultilevel"/>
    <w:tmpl w:val="01265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562F2"/>
    <w:multiLevelType w:val="hybridMultilevel"/>
    <w:tmpl w:val="560EB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52A28"/>
    <w:multiLevelType w:val="hybridMultilevel"/>
    <w:tmpl w:val="FE5CB8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84978"/>
    <w:multiLevelType w:val="hybridMultilevel"/>
    <w:tmpl w:val="8EC0EEA6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37A18"/>
    <w:multiLevelType w:val="hybridMultilevel"/>
    <w:tmpl w:val="5E042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95FD6"/>
    <w:multiLevelType w:val="hybridMultilevel"/>
    <w:tmpl w:val="C2EA1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73817"/>
    <w:multiLevelType w:val="hybridMultilevel"/>
    <w:tmpl w:val="2404FC70"/>
    <w:lvl w:ilvl="0" w:tplc="14543B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A6927"/>
    <w:multiLevelType w:val="hybridMultilevel"/>
    <w:tmpl w:val="A96C46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73A6A"/>
    <w:multiLevelType w:val="hybridMultilevel"/>
    <w:tmpl w:val="6958DD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42896">
    <w:abstractNumId w:val="2"/>
  </w:num>
  <w:num w:numId="2" w16cid:durableId="917907003">
    <w:abstractNumId w:val="11"/>
  </w:num>
  <w:num w:numId="3" w16cid:durableId="1310869092">
    <w:abstractNumId w:val="3"/>
  </w:num>
  <w:num w:numId="4" w16cid:durableId="539703761">
    <w:abstractNumId w:val="1"/>
  </w:num>
  <w:num w:numId="5" w16cid:durableId="865362536">
    <w:abstractNumId w:val="5"/>
  </w:num>
  <w:num w:numId="6" w16cid:durableId="1054305976">
    <w:abstractNumId w:val="0"/>
  </w:num>
  <w:num w:numId="7" w16cid:durableId="1417897065">
    <w:abstractNumId w:val="8"/>
  </w:num>
  <w:num w:numId="8" w16cid:durableId="1128008665">
    <w:abstractNumId w:val="9"/>
  </w:num>
  <w:num w:numId="9" w16cid:durableId="314843093">
    <w:abstractNumId w:val="7"/>
  </w:num>
  <w:num w:numId="10" w16cid:durableId="143162438">
    <w:abstractNumId w:val="4"/>
  </w:num>
  <w:num w:numId="11" w16cid:durableId="1077357675">
    <w:abstractNumId w:val="13"/>
  </w:num>
  <w:num w:numId="12" w16cid:durableId="68700834">
    <w:abstractNumId w:val="10"/>
  </w:num>
  <w:num w:numId="13" w16cid:durableId="10569468">
    <w:abstractNumId w:val="6"/>
  </w:num>
  <w:num w:numId="14" w16cid:durableId="17681929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7B"/>
    <w:rsid w:val="00153DDB"/>
    <w:rsid w:val="00246D8B"/>
    <w:rsid w:val="00293685"/>
    <w:rsid w:val="0036528D"/>
    <w:rsid w:val="00527607"/>
    <w:rsid w:val="00785BEC"/>
    <w:rsid w:val="00951E4D"/>
    <w:rsid w:val="00F6797B"/>
    <w:rsid w:val="00F73728"/>
    <w:rsid w:val="00FC2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3BF1"/>
  <w15:docId w15:val="{377D03DB-9276-4F8E-B97A-176B4504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28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9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Nimmala Meghana</cp:lastModifiedBy>
  <cp:revision>2</cp:revision>
  <dcterms:created xsi:type="dcterms:W3CDTF">2026-01-21T05:53:00Z</dcterms:created>
  <dcterms:modified xsi:type="dcterms:W3CDTF">2026-01-21T05:53:00Z</dcterms:modified>
</cp:coreProperties>
</file>