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852DE5" w14:textId="7D7A9E93" w:rsidR="006128BB" w:rsidRPr="006128BB" w:rsidRDefault="006128BB" w:rsidP="00CE6CDC">
      <w:pPr>
        <w:rPr>
          <w:color w:val="EE0000"/>
        </w:rPr>
      </w:pPr>
      <w:r w:rsidRPr="006128BB">
        <w:rPr>
          <w:b/>
          <w:color w:val="EE0000"/>
        </w:rPr>
        <w:br/>
      </w:r>
    </w:p>
    <w:p w14:paraId="783E5E43" w14:textId="0F063ACC" w:rsidR="006128BB" w:rsidRPr="006128BB" w:rsidRDefault="006128BB" w:rsidP="006128BB">
      <w:pPr>
        <w:jc w:val="center"/>
      </w:pPr>
      <w:r w:rsidRPr="006128BB">
        <w:rPr>
          <w:noProof/>
          <w:lang w:eastAsia="en-IN"/>
        </w:rPr>
        <w:drawing>
          <wp:inline distT="0" distB="0" distL="0" distR="0" wp14:anchorId="7CD49BE7" wp14:editId="5068FD95">
            <wp:extent cx="2156460" cy="906780"/>
            <wp:effectExtent l="0" t="0" r="0" b="7620"/>
            <wp:docPr id="1661861155" name="Picture 30"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blue and white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l="7666" t="25781" r="8124" b="27078"/>
                    <a:stretch>
                      <a:fillRect/>
                    </a:stretch>
                  </pic:blipFill>
                  <pic:spPr bwMode="auto">
                    <a:xfrm>
                      <a:off x="0" y="0"/>
                      <a:ext cx="2156460" cy="906780"/>
                    </a:xfrm>
                    <a:prstGeom prst="rect">
                      <a:avLst/>
                    </a:prstGeom>
                    <a:noFill/>
                    <a:ln>
                      <a:noFill/>
                    </a:ln>
                  </pic:spPr>
                </pic:pic>
              </a:graphicData>
            </a:graphic>
          </wp:inline>
        </w:drawing>
      </w:r>
      <w:r w:rsidRPr="006128BB">
        <w:br/>
      </w:r>
    </w:p>
    <w:p w14:paraId="6CA7D514" w14:textId="77777777" w:rsidR="006128BB" w:rsidRDefault="006128BB" w:rsidP="006128BB">
      <w:pPr>
        <w:jc w:val="center"/>
        <w:rPr>
          <w:b/>
        </w:rPr>
      </w:pPr>
      <w:r w:rsidRPr="006128BB">
        <w:rPr>
          <w:b/>
        </w:rPr>
        <w:t>A PROJECT REPORT</w:t>
      </w:r>
    </w:p>
    <w:p w14:paraId="793590FC" w14:textId="3B371054" w:rsidR="006128BB" w:rsidRPr="006128BB" w:rsidRDefault="006128BB" w:rsidP="006128BB">
      <w:pPr>
        <w:jc w:val="center"/>
      </w:pPr>
      <w:r>
        <w:rPr>
          <w:b/>
        </w:rPr>
        <w:t>on</w:t>
      </w:r>
      <w:r w:rsidRPr="006128BB">
        <w:rPr>
          <w:b/>
          <w:bCs/>
        </w:rPr>
        <w:br/>
      </w:r>
      <w:r w:rsidR="00CE6CDC">
        <w:rPr>
          <w:b/>
          <w:bCs/>
          <w:lang w:val="en-US"/>
        </w:rPr>
        <w:t>DETECTION OF MALICIOUS BOTS</w:t>
      </w:r>
    </w:p>
    <w:p w14:paraId="3AEBE94E" w14:textId="170814F3" w:rsidR="006128BB" w:rsidRPr="006128BB" w:rsidRDefault="006128BB" w:rsidP="006128BB">
      <w:pPr>
        <w:jc w:val="center"/>
      </w:pPr>
      <w:r w:rsidRPr="006128BB">
        <w:rPr>
          <w:b/>
        </w:rPr>
        <w:br/>
        <w:t>Submitted By</w:t>
      </w:r>
    </w:p>
    <w:p w14:paraId="79FE7160" w14:textId="08F4437C" w:rsidR="006128BB" w:rsidRPr="006128BB" w:rsidRDefault="00CE6CDC" w:rsidP="006128BB">
      <w:pPr>
        <w:jc w:val="center"/>
        <w:rPr>
          <w:b/>
          <w:lang w:val="en-US"/>
        </w:rPr>
      </w:pPr>
      <w:r>
        <w:rPr>
          <w:b/>
          <w:lang w:val="en-US"/>
        </w:rPr>
        <w:t>MEGHANA M</w:t>
      </w:r>
    </w:p>
    <w:p w14:paraId="07622331" w14:textId="12661B76" w:rsidR="006128BB" w:rsidRPr="006128BB" w:rsidRDefault="00CE6CDC" w:rsidP="006128BB">
      <w:pPr>
        <w:jc w:val="center"/>
      </w:pPr>
      <w:r>
        <w:t>NB25MCA023</w:t>
      </w:r>
    </w:p>
    <w:p w14:paraId="5AECB7B6" w14:textId="77777777" w:rsidR="006128BB" w:rsidRPr="006128BB" w:rsidRDefault="006128BB" w:rsidP="006128BB">
      <w:pPr>
        <w:jc w:val="center"/>
        <w:rPr>
          <w:iCs/>
        </w:rPr>
      </w:pPr>
      <w:r w:rsidRPr="006128BB">
        <w:rPr>
          <w:iCs/>
        </w:rPr>
        <w:t>In Partial fulfilment of the requirements for the awards of the Degree</w:t>
      </w:r>
      <w:r w:rsidRPr="006128BB">
        <w:rPr>
          <w:iCs/>
        </w:rPr>
        <w:br/>
        <w:t>Master of Computer Applications</w:t>
      </w:r>
    </w:p>
    <w:p w14:paraId="4650A1B3" w14:textId="3090327E" w:rsidR="006128BB" w:rsidRPr="006128BB" w:rsidRDefault="006128BB" w:rsidP="006128BB">
      <w:pPr>
        <w:jc w:val="center"/>
        <w:rPr>
          <w:iCs/>
        </w:rPr>
      </w:pPr>
      <w:r w:rsidRPr="006128BB">
        <w:rPr>
          <w:iCs/>
        </w:rPr>
        <w:br/>
      </w:r>
      <w:r w:rsidRPr="006128BB">
        <w:rPr>
          <w:noProof/>
          <w:lang w:eastAsia="en-IN"/>
        </w:rPr>
        <mc:AlternateContent>
          <mc:Choice Requires="wpg">
            <w:drawing>
              <wp:anchor distT="0" distB="0" distL="114300" distR="114300" simplePos="0" relativeHeight="251659264" behindDoc="0" locked="0" layoutInCell="1" allowOverlap="1" wp14:anchorId="38234E94" wp14:editId="1ABBC563">
                <wp:simplePos x="0" y="0"/>
                <wp:positionH relativeFrom="page">
                  <wp:posOffset>304800</wp:posOffset>
                </wp:positionH>
                <wp:positionV relativeFrom="page">
                  <wp:posOffset>361315</wp:posOffset>
                </wp:positionV>
                <wp:extent cx="56515" cy="9971405"/>
                <wp:effectExtent l="0" t="0" r="635" b="0"/>
                <wp:wrapSquare wrapText="bothSides"/>
                <wp:docPr id="226262263" name="Group 32"/>
                <wp:cNvGraphicFramePr/>
                <a:graphic xmlns:a="http://schemas.openxmlformats.org/drawingml/2006/main">
                  <a:graphicData uri="http://schemas.microsoft.com/office/word/2010/wordprocessingGroup">
                    <wpg:wgp>
                      <wpg:cNvGrpSpPr/>
                      <wpg:grpSpPr>
                        <a:xfrm>
                          <a:off x="0" y="0"/>
                          <a:ext cx="55880" cy="9971405"/>
                          <a:chOff x="0" y="0"/>
                          <a:chExt cx="56388" cy="9971532"/>
                        </a:xfrm>
                      </wpg:grpSpPr>
                      <wps:wsp>
                        <wps:cNvPr id="1397874369" name="Shape 6032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3342648" name="Shape 6032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750877" name="Shape 6032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0F6103" id="Group 32" o:spid="_x0000_s1026" style="position:absolute;margin-left:24pt;margin-top:28.45pt;width:4.45pt;height:785.15pt;z-index:251659264;mso-position-horizontal-relative:page;mso-position-vertical-relative:page" coordsize="563,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">
                <v:shape id="Shape 60322"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" path="m,l38100,r,9971532l,9971532,,e" fillcolor="black" stroked="f" strokeweight="0">
                  <v:stroke miterlimit="83231f" joinstyle="miter"/>
                  <v:path arrowok="t" textboxrect="0,0,38100,9971532"/>
                </v:shape>
                <v:shape id="Shape 60323"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" path="m,l9144,r,9971532l,9971532,,e" stroked="f" strokeweight="0">
                  <v:stroke miterlimit="83231f" joinstyle="miter"/>
                  <v:path arrowok="t" textboxrect="0,0,9144,9971532"/>
                </v:shape>
                <v:shape id="Shape 60324"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" path="m,l9144,r,9971532l,9971532,,e" fillcolor="black" stroked="f" strokeweight="0">
                  <v:stroke miterlimit="83231f" joinstyle="miter"/>
                  <v:path arrowok="t" textboxrect="0,0,9144,9971532"/>
                </v:shape>
                <w10:wrap type="square" anchorx="page" anchory="page"/>
              </v:group>
            </w:pict>
          </mc:Fallback>
        </mc:AlternateContent>
      </w:r>
      <w:r w:rsidRPr="006128BB">
        <w:rPr>
          <w:noProof/>
          <w:lang w:eastAsia="en-IN"/>
        </w:rPr>
        <mc:AlternateContent>
          <mc:Choice Requires="wpg">
            <w:drawing>
              <wp:anchor distT="0" distB="0" distL="114300" distR="114300" simplePos="0" relativeHeight="251660288" behindDoc="0" locked="0" layoutInCell="1" allowOverlap="1" wp14:anchorId="3D8A470D" wp14:editId="3CA6FBBE">
                <wp:simplePos x="0" y="0"/>
                <wp:positionH relativeFrom="page">
                  <wp:posOffset>7200900</wp:posOffset>
                </wp:positionH>
                <wp:positionV relativeFrom="page">
                  <wp:posOffset>361315</wp:posOffset>
                </wp:positionV>
                <wp:extent cx="56515" cy="9971405"/>
                <wp:effectExtent l="0" t="0" r="635" b="0"/>
                <wp:wrapSquare wrapText="bothSides"/>
                <wp:docPr id="286734749" name="Group 31"/>
                <wp:cNvGraphicFramePr/>
                <a:graphic xmlns:a="http://schemas.openxmlformats.org/drawingml/2006/main">
                  <a:graphicData uri="http://schemas.microsoft.com/office/word/2010/wordprocessingGroup">
                    <wpg:wgp>
                      <wpg:cNvGrpSpPr/>
                      <wpg:grpSpPr>
                        <a:xfrm>
                          <a:off x="0" y="0"/>
                          <a:ext cx="55880" cy="9971405"/>
                          <a:chOff x="0" y="0"/>
                          <a:chExt cx="56388" cy="9971532"/>
                        </a:xfrm>
                      </wpg:grpSpPr>
                      <wps:wsp>
                        <wps:cNvPr id="1675424323" name="Rectangle 1675424323"/>
                        <wps:cNvSpPr/>
                        <wps:spPr>
                          <a:xfrm>
                            <a:off x="1524" y="114299"/>
                            <a:ext cx="42144" cy="189937"/>
                          </a:xfrm>
                          <a:prstGeom prst="rect">
                            <a:avLst/>
                          </a:prstGeom>
                          <a:ln>
                            <a:noFill/>
                          </a:ln>
                        </wps:spPr>
                        <wps:txbx>
                          <w:txbxContent>
                            <w:p w14:paraId="2D08DA99" w14:textId="77777777" w:rsidR="006128BB" w:rsidRDefault="006128BB" w:rsidP="006128BB">
                              <w:pPr>
                                <w:spacing w:line="256" w:lineRule="auto"/>
                              </w:pPr>
                              <w:r>
                                <w:rPr>
                                  <w:rFonts w:ascii="Calibri" w:eastAsia="Calibri" w:hAnsi="Calibri" w:cs="Calibri"/>
                                </w:rPr>
                                <w:t xml:space="preserve"> </w:t>
                              </w:r>
                            </w:p>
                          </w:txbxContent>
                        </wps:txbx>
                        <wps:bodyPr vert="horz" lIns="0" tIns="0" rIns="0" bIns="0" rtlCol="0">
                          <a:noAutofit/>
                        </wps:bodyPr>
                      </wps:wsp>
                      <wps:wsp>
                        <wps:cNvPr id="524125555" name="Shape 6032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663253" name="Shape 60329"/>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182507" name="Shape 6033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D8A470D" id="Group 31" o:spid="_x0000_s1026" style="position:absolute;left:0;text-align:left;margin-left:567pt;margin-top:28.45pt;width:4.45pt;height:785.15pt;z-index:251660288;mso-position-horizontal-relative:page;mso-position-vertical-relative:page" coordsize="563,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">
                <v:rect id="Rectangle 1675424323" o:spid="_x0000_s1027" style="position:absolute;left:15;top:114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f7KckA&#10;AADjAAAADwAAAGRycy9kb3ducmV2LnhtbERPzWrCQBC+C32HZQRvujFaq9FVxLbosY0F29uQHZPQ&#10;7GzIbk3s07tCocf5/me16UwlLtS40rKC8SgCQZxZXXKu4OP4OpyDcB5ZY2WZFFzJwWb90Fthom3L&#10;73RJfS5CCLsEFRTe14mULivIoBvZmjhwZ9sY9OFscqkbbEO4qWQcRTNpsOTQUGBNu4Ky7/THKNjP&#10;6+3nwf62efXytT+9nRbPx4VXatDvtksQnjr/L/5zH3SYP3t6nMbTSTyB+08BALm+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Kf7KckAAADjAAAADwAAAAAAAAAAAAAAAACYAgAA&#10;ZHJzL2Rvd25yZXYueG1sUEsFBgAAAAAEAAQA9QAAAI4DAAAAAA==&#10;" filled="f" stroked="f">
                  <v:textbox inset="0,0,0,0">
                    <w:txbxContent>
                      <w:p w14:paraId="2D08DA99" w14:textId="77777777" w:rsidR="006128BB" w:rsidRDefault="006128BB" w:rsidP="006128BB">
                        <w:pPr>
                          <w:spacing w:line="256" w:lineRule="auto"/>
                        </w:pPr>
                        <w:r>
                          <w:rPr>
                            <w:rFonts w:ascii="Calibri" w:eastAsia="Calibri" w:hAnsi="Calibri" w:cs="Calibri"/>
                          </w:rPr>
                          <w:t xml:space="preserve"> </w:t>
                        </w:r>
                      </w:p>
                    </w:txbxContent>
                  </v:textbox>
                </v:rect>
                <v:shape id="Shape 60328" o:spid="_x0000_s1028" style="position:absolute;left:472;width:91;height:99715;visibility:visible;mso-wrap-style:square;v-text-anchor:top" coordsize="9144,9971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k/98cA&#10;AADiAAAADwAAAGRycy9kb3ducmV2LnhtbERPXWvCMBR9H+w/hDvwTdMWdVKNsgnDbe7Fjx9waa5N&#10;sbkpSaZ1v34ZCDtvh/PFWax624oL+dA4VpCPMhDEldMN1wqOh7fhDESIyBpbx6TgRgFWy8eHBZba&#10;XXlHl32sRSrhUKICE2NXShkqQxbDyHXESTs5bzEm6mupPV5TuW1lkWVTabHhtGCwo7Wh6rz/tgpm&#10;X88yrjNjfqavp4/88Ok32m6VGjz1L3MQkfr4b76n37WCSTHOi0kC/F1Kd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JP/fHAAAA4gAAAA8AAAAAAAAAAAAAAAAAmAIAAGRy&#10;cy9kb3ducmV2LnhtbFBLBQYAAAAABAAEAPUAAACMAwAAAAA=&#10;" path="m,l9144,r,9971532l,9971532,,e" fillcolor="black" stroked="f" strokeweight="0">
                  <v:stroke miterlimit="83231f" joinstyle="miter"/>
                  <v:path arrowok="t" textboxrect="0,0,9144,9971532"/>
                </v:shape>
                <v:shape id="Shape 60329" o:spid="_x0000_s1029" style="position:absolute;left:381;width:91;height:99715;visibility:visible;mso-wrap-style:square;v-text-anchor:top" coordsize="9144,9971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1b18gA&#10;AADjAAAADwAAAGRycy9kb3ducmV2LnhtbERP3UvDMBB/F/Y/hBv45tK1rEq3bIjgF2yI3UB8O5pr&#10;U9ZcShPX+t8bQfDxft+32U22ExcafOtYwXKRgCCunG65UXA6Pt7cgfABWWPnmBR8k4fddna1wUK7&#10;kd/pUoZGxBD2BSowIfSFlL4yZNEvXE8cudoNFkM8h0bqAccYbjuZJkkuLbYcGwz29GCoOpdfVkFn&#10;wljXn0/Pr2TL7KNa7Q9v016p6/l0vwYRaAr/4j/3i47z0+VtnmfpKoPfnyIAcv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LVvXyAAAAOMAAAAPAAAAAAAAAAAAAAAAAJgCAABk&#10;cnMvZG93bnJldi54bWxQSwUGAAAAAAQABAD1AAAAjQMAAAAA&#10;" path="m,l9144,r,9971532l,9971532,,e" stroked="f" strokeweight="0">
                  <v:stroke miterlimit="83231f" joinstyle="miter"/>
                  <v:path arrowok="t" textboxrect="0,0,9144,9971532"/>
                </v:shape>
                <v:shape id="Shape 60330" o:spid="_x0000_s1030" style="position:absolute;width:381;height:99715;visibility:visible;mso-wrap-style:square;v-text-anchor:top" coordsize="38100,9971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qGMMYA&#10;AADiAAAADwAAAGRycy9kb3ducmV2LnhtbERPW2vCMBR+H+w/hDPYmybtnEpnlCkIQ/ey7vJ8aM7a&#10;sOakNLF2/94MhD1+fPfVZnStGKgP1rOGbKpAEFfeWK41fLzvJ0sQISIbbD2Thl8KsFnf3qywMP7M&#10;bzSUsRYphEOBGpoYu0LKUDXkMEx9R5y4b987jAn2tTQ9nlO4a2Wu1Fw6tJwaGuxo11D1U56chsXn&#10;vI3br3w2ez260h6H8vDQWa3v78bnJxCRxvgvvrpfTJqvsmyZP6oF/F1KGOT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qGMMYAAADiAAAADwAAAAAAAAAAAAAAAACYAgAAZHJz&#10;L2Rvd25yZXYueG1sUEsFBgAAAAAEAAQA9QAAAIsDAAAAAA==&#10;" path="m,l38100,r,9971532l,9971532,,e" fillcolor="black" stroked="f" strokeweight="0">
                  <v:stroke miterlimit="83231f" joinstyle="miter"/>
                  <v:path arrowok="t" textboxrect="0,0,38100,9971532"/>
                </v:shape>
                <w10:wrap type="square" anchorx="page" anchory="page"/>
              </v:group>
            </w:pict>
          </mc:Fallback>
        </mc:AlternateContent>
      </w:r>
      <w:r w:rsidRPr="006128BB">
        <w:rPr>
          <w:b/>
        </w:rPr>
        <w:t xml:space="preserve">2025 </w:t>
      </w:r>
      <w:r w:rsidRPr="006128BB">
        <w:rPr>
          <w:bCs/>
        </w:rPr>
        <w:t>-</w:t>
      </w:r>
      <w:r w:rsidRPr="006128BB">
        <w:rPr>
          <w:b/>
        </w:rPr>
        <w:t xml:space="preserve"> 26</w:t>
      </w:r>
      <w:r w:rsidRPr="006128BB">
        <w:rPr>
          <w:b/>
        </w:rPr>
        <w:br/>
      </w:r>
    </w:p>
    <w:p w14:paraId="1E582F0A" w14:textId="77777777" w:rsidR="006128BB" w:rsidRPr="006128BB" w:rsidRDefault="006128BB" w:rsidP="006128BB">
      <w:pPr>
        <w:jc w:val="center"/>
      </w:pPr>
      <w:r w:rsidRPr="006128BB">
        <w:rPr>
          <w:b/>
        </w:rPr>
        <w:t>Under the Guidance of</w:t>
      </w:r>
    </w:p>
    <w:p w14:paraId="38115266" w14:textId="77777777" w:rsidR="006128BB" w:rsidRPr="006128BB" w:rsidRDefault="006128BB" w:rsidP="006128BB">
      <w:pPr>
        <w:jc w:val="center"/>
        <w:rPr>
          <w:b/>
        </w:rPr>
      </w:pPr>
      <w:r w:rsidRPr="006128BB">
        <w:rPr>
          <w:b/>
        </w:rPr>
        <w:t xml:space="preserve">Dr. Vidya Sagar </w:t>
      </w:r>
      <w:r w:rsidRPr="006128BB">
        <w:rPr>
          <w:b/>
        </w:rPr>
        <w:br/>
        <w:t>Associate Professor, NMIT.</w:t>
      </w:r>
      <w:r w:rsidRPr="006128BB">
        <w:rPr>
          <w:b/>
        </w:rPr>
        <w:br/>
        <w:t>Department of MCA</w:t>
      </w:r>
    </w:p>
    <w:p w14:paraId="0B92DCA3" w14:textId="02CAA555" w:rsidR="006128BB" w:rsidRPr="006128BB" w:rsidRDefault="006128BB" w:rsidP="006128BB">
      <w:pPr>
        <w:jc w:val="center"/>
      </w:pPr>
      <w:r w:rsidRPr="006128BB">
        <w:rPr>
          <w:noProof/>
          <w:lang w:eastAsia="en-IN"/>
        </w:rPr>
        <w:drawing>
          <wp:inline distT="0" distB="0" distL="0" distR="0" wp14:anchorId="036DF97D" wp14:editId="1D312E51">
            <wp:extent cx="2118360" cy="1714500"/>
            <wp:effectExtent l="0" t="0" r="0" b="0"/>
            <wp:docPr id="867414415" name="Picture 29"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blue and black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l="11839" t="15041" r="13120" b="24319"/>
                    <a:stretch>
                      <a:fillRect/>
                    </a:stretch>
                  </pic:blipFill>
                  <pic:spPr bwMode="auto">
                    <a:xfrm>
                      <a:off x="0" y="0"/>
                      <a:ext cx="2118360" cy="1714500"/>
                    </a:xfrm>
                    <a:prstGeom prst="rect">
                      <a:avLst/>
                    </a:prstGeom>
                    <a:noFill/>
                    <a:ln>
                      <a:noFill/>
                    </a:ln>
                  </pic:spPr>
                </pic:pic>
              </a:graphicData>
            </a:graphic>
          </wp:inline>
        </w:drawing>
      </w:r>
    </w:p>
    <w:p w14:paraId="1C271AEE" w14:textId="77777777" w:rsidR="006128BB" w:rsidRPr="006128BB" w:rsidRDefault="006128BB" w:rsidP="006128BB">
      <w:pPr>
        <w:jc w:val="center"/>
        <w:rPr>
          <w:bCs/>
        </w:rPr>
      </w:pPr>
      <w:r w:rsidRPr="006128BB">
        <w:rPr>
          <w:bCs/>
        </w:rPr>
        <w:t xml:space="preserve">Department of Master of Computer Application </w:t>
      </w:r>
      <w:r w:rsidRPr="006128BB">
        <w:rPr>
          <w:bCs/>
        </w:rPr>
        <w:br/>
        <w:t>Bengaluru-560064</w:t>
      </w:r>
    </w:p>
    <w:p w14:paraId="2340DB67" w14:textId="77777777" w:rsidR="006128BB" w:rsidRPr="006128BB" w:rsidRDefault="006128BB" w:rsidP="006128BB">
      <w:pPr>
        <w:jc w:val="center"/>
        <w:rPr>
          <w:b/>
        </w:rPr>
      </w:pPr>
      <w:r w:rsidRPr="006128BB">
        <w:rPr>
          <w:b/>
        </w:rPr>
        <w:br w:type="page"/>
      </w:r>
    </w:p>
    <w:p w14:paraId="206421AA" w14:textId="77777777" w:rsidR="00CE6CDC" w:rsidRDefault="00CE6CDC" w:rsidP="00CE6CDC">
      <w:pPr>
        <w:pStyle w:val="Heading1"/>
        <w:jc w:val="center"/>
      </w:pPr>
      <w:r>
        <w:lastRenderedPageBreak/>
        <w:t>LA2 Assignment Rubric - Advanced Operating Systems</w:t>
      </w:r>
    </w:p>
    <w:p w14:paraId="3C6C45E2" w14:textId="77777777" w:rsidR="00CE6CDC" w:rsidRDefault="00CE6CDC" w:rsidP="00CE6CDC"/>
    <w:p w14:paraId="20C1C1C0" w14:textId="77777777" w:rsidR="00CE6CDC" w:rsidRPr="00DC1AAF" w:rsidRDefault="00CE6CDC" w:rsidP="00CE6CDC">
      <w:r>
        <w:t xml:space="preserve">Title of the Assignment: </w:t>
      </w:r>
      <w:r>
        <w:rPr>
          <w:b/>
          <w:bCs/>
        </w:rPr>
        <w:t>DETECTION OF MALICIOUS BOTS</w:t>
      </w:r>
    </w:p>
    <w:p w14:paraId="4432A3A3" w14:textId="77777777" w:rsidR="00CE6CDC" w:rsidRDefault="00CE6CDC" w:rsidP="00CE6CDC">
      <w:pPr>
        <w:spacing w:after="0"/>
      </w:pPr>
      <w:r>
        <w:t>Subject Name: Advance operating system</w:t>
      </w:r>
    </w:p>
    <w:p w14:paraId="65BC8997" w14:textId="77777777" w:rsidR="00CE6CDC" w:rsidRDefault="00CE6CDC" w:rsidP="00CE6CDC">
      <w:pPr>
        <w:spacing w:after="0"/>
      </w:pPr>
      <w:r>
        <w:t>Subject Code: 25MCA106</w:t>
      </w:r>
    </w:p>
    <w:p w14:paraId="0CF75CD8" w14:textId="77777777" w:rsidR="00CE6CDC" w:rsidRDefault="00CE6CDC" w:rsidP="00CE6CDC">
      <w:pPr>
        <w:spacing w:after="0"/>
      </w:pPr>
      <w:r>
        <w:t>Student Name : MEGHANA</w:t>
      </w:r>
    </w:p>
    <w:p w14:paraId="08B18F08" w14:textId="77777777" w:rsidR="00CE6CDC" w:rsidRDefault="00CE6CDC" w:rsidP="00CE6CDC">
      <w:pPr>
        <w:spacing w:after="0"/>
      </w:pPr>
      <w:r>
        <w:t>USN(Register Number): NB25MCA023</w:t>
      </w:r>
    </w:p>
    <w:p w14:paraId="1EC8E11A" w14:textId="77777777" w:rsidR="00CE6CDC" w:rsidRDefault="00CE6CDC" w:rsidP="00CE6CDC">
      <w:pPr>
        <w:spacing w:after="0"/>
      </w:pPr>
      <w:r>
        <w:t>Sem : 1st</w:t>
      </w:r>
    </w:p>
    <w:p w14:paraId="1B7068F5" w14:textId="77777777" w:rsidR="00CE6CDC" w:rsidRDefault="00CE6CDC" w:rsidP="00CE6CDC">
      <w:pPr>
        <w:spacing w:after="0"/>
      </w:pPr>
      <w:r>
        <w:t>Year : 2025-26</w:t>
      </w:r>
    </w:p>
    <w:p w14:paraId="42772F8F" w14:textId="77777777" w:rsidR="00CE6CDC" w:rsidRDefault="00CE6CDC" w:rsidP="00CE6CDC">
      <w:pPr>
        <w:spacing w:after="0"/>
      </w:pPr>
    </w:p>
    <w:tbl>
      <w:tblPr>
        <w:tblStyle w:val="TableGrid"/>
        <w:tblW w:w="0" w:type="auto"/>
        <w:tblLook w:val="04A0" w:firstRow="1" w:lastRow="0" w:firstColumn="1" w:lastColumn="0" w:noHBand="0" w:noVBand="1"/>
      </w:tblPr>
      <w:tblGrid>
        <w:gridCol w:w="5920"/>
        <w:gridCol w:w="992"/>
        <w:gridCol w:w="1728"/>
      </w:tblGrid>
      <w:tr w:rsidR="00CE6CDC" w:rsidRPr="00C54224" w14:paraId="6B58F277" w14:textId="77777777" w:rsidTr="002971FB">
        <w:tc>
          <w:tcPr>
            <w:tcW w:w="5920" w:type="dxa"/>
          </w:tcPr>
          <w:p w14:paraId="71684F65" w14:textId="77777777" w:rsidR="00CE6CDC" w:rsidRPr="00C54224" w:rsidRDefault="00CE6CDC" w:rsidP="002971FB">
            <w:pPr>
              <w:spacing w:line="480" w:lineRule="auto"/>
              <w:jc w:val="center"/>
              <w:rPr>
                <w:b/>
                <w:bCs/>
              </w:rPr>
            </w:pPr>
            <w:r w:rsidRPr="00C54224">
              <w:rPr>
                <w:b/>
                <w:bCs/>
              </w:rPr>
              <w:t>Criteria</w:t>
            </w:r>
          </w:p>
        </w:tc>
        <w:tc>
          <w:tcPr>
            <w:tcW w:w="992" w:type="dxa"/>
          </w:tcPr>
          <w:p w14:paraId="49BADCB6" w14:textId="77777777" w:rsidR="00CE6CDC" w:rsidRPr="00C54224" w:rsidRDefault="00CE6CDC" w:rsidP="002971FB">
            <w:pPr>
              <w:spacing w:line="480" w:lineRule="auto"/>
              <w:jc w:val="center"/>
              <w:rPr>
                <w:b/>
                <w:bCs/>
              </w:rPr>
            </w:pPr>
            <w:r w:rsidRPr="00C54224">
              <w:rPr>
                <w:b/>
                <w:bCs/>
              </w:rPr>
              <w:t>Marks</w:t>
            </w:r>
          </w:p>
        </w:tc>
        <w:tc>
          <w:tcPr>
            <w:tcW w:w="1728" w:type="dxa"/>
          </w:tcPr>
          <w:p w14:paraId="20B2183F" w14:textId="77777777" w:rsidR="00CE6CDC" w:rsidRPr="00C54224" w:rsidRDefault="00CE6CDC" w:rsidP="002971FB">
            <w:pPr>
              <w:spacing w:line="480" w:lineRule="auto"/>
              <w:jc w:val="center"/>
              <w:rPr>
                <w:b/>
                <w:bCs/>
              </w:rPr>
            </w:pPr>
            <w:r w:rsidRPr="00C54224">
              <w:rPr>
                <w:b/>
                <w:bCs/>
              </w:rPr>
              <w:t>Grading</w:t>
            </w:r>
          </w:p>
        </w:tc>
      </w:tr>
      <w:tr w:rsidR="00CE6CDC" w14:paraId="0848395F" w14:textId="77777777" w:rsidTr="002971FB">
        <w:tc>
          <w:tcPr>
            <w:tcW w:w="5920" w:type="dxa"/>
          </w:tcPr>
          <w:p w14:paraId="4E5AA74E" w14:textId="77777777" w:rsidR="00CE6CDC" w:rsidRDefault="00CE6CDC" w:rsidP="002971FB">
            <w:pPr>
              <w:spacing w:line="600" w:lineRule="auto"/>
            </w:pPr>
            <w:r>
              <w:t>1. Problem Understanding &amp; Definition of the topic</w:t>
            </w:r>
          </w:p>
        </w:tc>
        <w:tc>
          <w:tcPr>
            <w:tcW w:w="992" w:type="dxa"/>
          </w:tcPr>
          <w:p w14:paraId="06D140B8" w14:textId="77777777" w:rsidR="00CE6CDC" w:rsidRDefault="00CE6CDC" w:rsidP="002971FB">
            <w:pPr>
              <w:spacing w:line="600" w:lineRule="auto"/>
              <w:jc w:val="center"/>
            </w:pPr>
            <w:r>
              <w:t>2</w:t>
            </w:r>
          </w:p>
        </w:tc>
        <w:tc>
          <w:tcPr>
            <w:tcW w:w="1728" w:type="dxa"/>
          </w:tcPr>
          <w:p w14:paraId="24AC7D1B" w14:textId="77777777" w:rsidR="00CE6CDC" w:rsidRDefault="00CE6CDC" w:rsidP="002971FB">
            <w:pPr>
              <w:spacing w:line="600" w:lineRule="auto"/>
              <w:jc w:val="center"/>
            </w:pPr>
          </w:p>
        </w:tc>
      </w:tr>
      <w:tr w:rsidR="00CE6CDC" w14:paraId="5852616D" w14:textId="77777777" w:rsidTr="002971FB">
        <w:tc>
          <w:tcPr>
            <w:tcW w:w="5920" w:type="dxa"/>
          </w:tcPr>
          <w:p w14:paraId="55CDACB4" w14:textId="77777777" w:rsidR="00CE6CDC" w:rsidRDefault="00CE6CDC" w:rsidP="002971FB">
            <w:pPr>
              <w:spacing w:line="600" w:lineRule="auto"/>
            </w:pPr>
            <w:r>
              <w:t>2. Design / Approach (with GitHub Proof)</w:t>
            </w:r>
          </w:p>
        </w:tc>
        <w:tc>
          <w:tcPr>
            <w:tcW w:w="992" w:type="dxa"/>
          </w:tcPr>
          <w:p w14:paraId="4E676243" w14:textId="77777777" w:rsidR="00CE6CDC" w:rsidRDefault="00CE6CDC" w:rsidP="002971FB">
            <w:pPr>
              <w:spacing w:line="600" w:lineRule="auto"/>
              <w:jc w:val="center"/>
            </w:pPr>
            <w:r>
              <w:t>2</w:t>
            </w:r>
          </w:p>
        </w:tc>
        <w:tc>
          <w:tcPr>
            <w:tcW w:w="1728" w:type="dxa"/>
          </w:tcPr>
          <w:p w14:paraId="6F317B41" w14:textId="77777777" w:rsidR="00CE6CDC" w:rsidRDefault="00CE6CDC" w:rsidP="002971FB">
            <w:pPr>
              <w:spacing w:line="600" w:lineRule="auto"/>
              <w:jc w:val="center"/>
            </w:pPr>
          </w:p>
        </w:tc>
      </w:tr>
      <w:tr w:rsidR="00CE6CDC" w14:paraId="13D96C30" w14:textId="77777777" w:rsidTr="002971FB">
        <w:tc>
          <w:tcPr>
            <w:tcW w:w="5920" w:type="dxa"/>
          </w:tcPr>
          <w:p w14:paraId="6B707354" w14:textId="77777777" w:rsidR="00CE6CDC" w:rsidRDefault="00CE6CDC" w:rsidP="002971FB">
            <w:pPr>
              <w:spacing w:line="600" w:lineRule="auto"/>
            </w:pPr>
            <w:r>
              <w:t>3. Implementation / Execution (Code Sample)</w:t>
            </w:r>
          </w:p>
        </w:tc>
        <w:tc>
          <w:tcPr>
            <w:tcW w:w="992" w:type="dxa"/>
          </w:tcPr>
          <w:p w14:paraId="54054A76" w14:textId="77777777" w:rsidR="00CE6CDC" w:rsidRDefault="00CE6CDC" w:rsidP="002971FB">
            <w:pPr>
              <w:spacing w:line="600" w:lineRule="auto"/>
              <w:jc w:val="center"/>
            </w:pPr>
            <w:r>
              <w:t>2</w:t>
            </w:r>
          </w:p>
        </w:tc>
        <w:tc>
          <w:tcPr>
            <w:tcW w:w="1728" w:type="dxa"/>
          </w:tcPr>
          <w:p w14:paraId="6A066EE6" w14:textId="77777777" w:rsidR="00CE6CDC" w:rsidRDefault="00CE6CDC" w:rsidP="002971FB">
            <w:pPr>
              <w:spacing w:line="600" w:lineRule="auto"/>
              <w:jc w:val="center"/>
            </w:pPr>
          </w:p>
        </w:tc>
      </w:tr>
      <w:tr w:rsidR="00CE6CDC" w14:paraId="0E0E4D56" w14:textId="77777777" w:rsidTr="002971FB">
        <w:tc>
          <w:tcPr>
            <w:tcW w:w="5920" w:type="dxa"/>
          </w:tcPr>
          <w:p w14:paraId="17181FDE" w14:textId="77777777" w:rsidR="00CE6CDC" w:rsidRDefault="00CE6CDC" w:rsidP="002971FB">
            <w:pPr>
              <w:spacing w:line="600" w:lineRule="auto"/>
            </w:pPr>
            <w:r>
              <w:t>4. Results &amp; Analysis (Screens of Output)</w:t>
            </w:r>
          </w:p>
        </w:tc>
        <w:tc>
          <w:tcPr>
            <w:tcW w:w="992" w:type="dxa"/>
          </w:tcPr>
          <w:p w14:paraId="138B447E" w14:textId="77777777" w:rsidR="00CE6CDC" w:rsidRDefault="00CE6CDC" w:rsidP="002971FB">
            <w:pPr>
              <w:spacing w:line="600" w:lineRule="auto"/>
              <w:jc w:val="center"/>
            </w:pPr>
            <w:r>
              <w:t>2</w:t>
            </w:r>
          </w:p>
        </w:tc>
        <w:tc>
          <w:tcPr>
            <w:tcW w:w="1728" w:type="dxa"/>
          </w:tcPr>
          <w:p w14:paraId="60CF5C21" w14:textId="77777777" w:rsidR="00CE6CDC" w:rsidRDefault="00CE6CDC" w:rsidP="002971FB">
            <w:pPr>
              <w:spacing w:line="600" w:lineRule="auto"/>
              <w:jc w:val="center"/>
            </w:pPr>
          </w:p>
        </w:tc>
      </w:tr>
      <w:tr w:rsidR="00CE6CDC" w14:paraId="0537A1AE" w14:textId="77777777" w:rsidTr="002971FB">
        <w:tc>
          <w:tcPr>
            <w:tcW w:w="5920" w:type="dxa"/>
          </w:tcPr>
          <w:p w14:paraId="55B98C92" w14:textId="77777777" w:rsidR="00CE6CDC" w:rsidRDefault="00CE6CDC" w:rsidP="002971FB">
            <w:pPr>
              <w:spacing w:line="600" w:lineRule="auto"/>
            </w:pPr>
            <w:r>
              <w:t>5. LA 2 report Presentation &amp; Clarity</w:t>
            </w:r>
          </w:p>
        </w:tc>
        <w:tc>
          <w:tcPr>
            <w:tcW w:w="992" w:type="dxa"/>
          </w:tcPr>
          <w:p w14:paraId="4A529CF2" w14:textId="77777777" w:rsidR="00CE6CDC" w:rsidRDefault="00CE6CDC" w:rsidP="002971FB">
            <w:pPr>
              <w:spacing w:line="600" w:lineRule="auto"/>
              <w:jc w:val="center"/>
            </w:pPr>
            <w:r>
              <w:t>2</w:t>
            </w:r>
          </w:p>
        </w:tc>
        <w:tc>
          <w:tcPr>
            <w:tcW w:w="1728" w:type="dxa"/>
          </w:tcPr>
          <w:p w14:paraId="5E5BDCEF" w14:textId="77777777" w:rsidR="00CE6CDC" w:rsidRDefault="00CE6CDC" w:rsidP="002971FB">
            <w:pPr>
              <w:spacing w:line="600" w:lineRule="auto"/>
              <w:jc w:val="center"/>
            </w:pPr>
          </w:p>
        </w:tc>
      </w:tr>
      <w:tr w:rsidR="00CE6CDC" w14:paraId="28F060BB" w14:textId="77777777" w:rsidTr="002971FB">
        <w:tc>
          <w:tcPr>
            <w:tcW w:w="5920" w:type="dxa"/>
          </w:tcPr>
          <w:p w14:paraId="4242566B" w14:textId="77777777" w:rsidR="00CE6CDC" w:rsidRDefault="00CE6CDC" w:rsidP="002971FB">
            <w:pPr>
              <w:spacing w:line="480" w:lineRule="auto"/>
              <w:jc w:val="right"/>
            </w:pPr>
            <w:r>
              <w:t>Total</w:t>
            </w:r>
          </w:p>
        </w:tc>
        <w:tc>
          <w:tcPr>
            <w:tcW w:w="992" w:type="dxa"/>
          </w:tcPr>
          <w:p w14:paraId="05FA2848" w14:textId="77777777" w:rsidR="00CE6CDC" w:rsidRDefault="00CE6CDC" w:rsidP="002971FB">
            <w:pPr>
              <w:spacing w:line="480" w:lineRule="auto"/>
              <w:jc w:val="center"/>
            </w:pPr>
            <w:r>
              <w:t>10</w:t>
            </w:r>
          </w:p>
        </w:tc>
        <w:tc>
          <w:tcPr>
            <w:tcW w:w="1728" w:type="dxa"/>
          </w:tcPr>
          <w:p w14:paraId="68E80ABA" w14:textId="77777777" w:rsidR="00CE6CDC" w:rsidRDefault="00CE6CDC" w:rsidP="002971FB">
            <w:pPr>
              <w:spacing w:line="480" w:lineRule="auto"/>
              <w:jc w:val="center"/>
            </w:pPr>
          </w:p>
        </w:tc>
      </w:tr>
    </w:tbl>
    <w:p w14:paraId="28BBB3A3" w14:textId="77777777" w:rsidR="00CE6CDC" w:rsidRDefault="00CE6CDC" w:rsidP="00CE6CDC"/>
    <w:p w14:paraId="43E7358D" w14:textId="77777777" w:rsidR="00CE6CDC" w:rsidRDefault="00CE6CDC" w:rsidP="00CE6CDC"/>
    <w:p w14:paraId="17FE4B0D" w14:textId="77777777" w:rsidR="00CE6CDC" w:rsidRDefault="00CE6CDC" w:rsidP="00CE6CDC"/>
    <w:p w14:paraId="1191E99F" w14:textId="77777777" w:rsidR="00CE6CDC" w:rsidRDefault="00CE6CDC" w:rsidP="00CE6CDC"/>
    <w:p w14:paraId="25BC3F92" w14:textId="77777777" w:rsidR="00CE6CDC" w:rsidRDefault="00CE6CDC" w:rsidP="00CE6CDC">
      <w:pPr>
        <w:jc w:val="right"/>
      </w:pPr>
      <w:r>
        <w:t>Signature Of the Faculty</w:t>
      </w:r>
    </w:p>
    <w:p w14:paraId="76031325" w14:textId="77777777" w:rsidR="00CE6CDC" w:rsidRDefault="00CE6CDC" w:rsidP="00CE6CDC">
      <w:pPr>
        <w:jc w:val="right"/>
      </w:pPr>
    </w:p>
    <w:p w14:paraId="6F0269BA" w14:textId="77777777" w:rsidR="00CE6CDC" w:rsidRDefault="00CE6CDC" w:rsidP="00CE6CDC">
      <w:pPr>
        <w:jc w:val="right"/>
      </w:pPr>
    </w:p>
    <w:p w14:paraId="4A9EE501" w14:textId="77777777" w:rsidR="00CE6CDC" w:rsidRDefault="00CE6CDC" w:rsidP="00CE6CDC">
      <w:pPr>
        <w:jc w:val="right"/>
      </w:pPr>
    </w:p>
    <w:p w14:paraId="4CC42883" w14:textId="77777777" w:rsidR="00CE6CDC" w:rsidRDefault="00CE6CDC" w:rsidP="00CE6CDC">
      <w:pPr>
        <w:jc w:val="right"/>
      </w:pPr>
    </w:p>
    <w:p w14:paraId="1C52F891" w14:textId="77777777" w:rsidR="00CE6CDC" w:rsidRDefault="00CE6CDC" w:rsidP="00CE6CDC">
      <w:pPr>
        <w:jc w:val="right"/>
      </w:pPr>
    </w:p>
    <w:p w14:paraId="36169763" w14:textId="77777777" w:rsidR="00CE6CDC" w:rsidRDefault="00CE6CDC" w:rsidP="00CE6CDC">
      <w:pPr>
        <w:jc w:val="right"/>
      </w:pPr>
    </w:p>
    <w:p w14:paraId="1BBA7A19" w14:textId="77777777" w:rsidR="00CE6CDC" w:rsidRDefault="00CE6CDC" w:rsidP="00CE6CDC">
      <w:pPr>
        <w:jc w:val="center"/>
      </w:pPr>
    </w:p>
    <w:p w14:paraId="5BEACF59" w14:textId="77777777" w:rsidR="00CE6CDC" w:rsidRDefault="00CE6CDC" w:rsidP="00CE6CDC">
      <w:pPr>
        <w:jc w:val="right"/>
      </w:pPr>
    </w:p>
    <w:p w14:paraId="546A9F30" w14:textId="496AD64D" w:rsidR="00CE6CDC" w:rsidRPr="00CE6CDC" w:rsidRDefault="00CE6CDC" w:rsidP="00CE6CDC">
      <w:pPr>
        <w:jc w:val="both"/>
        <w:rPr>
          <w:rFonts w:ascii="Times New Roman" w:hAnsi="Times New Roman" w:cs="Times New Roman"/>
          <w:sz w:val="36"/>
          <w:szCs w:val="36"/>
        </w:rPr>
      </w:pPr>
      <w:r>
        <w:t xml:space="preserve">                                                                      </w:t>
      </w:r>
      <w:r>
        <w:rPr>
          <w:rFonts w:ascii="Times New Roman" w:hAnsi="Times New Roman" w:cs="Times New Roman"/>
          <w:sz w:val="36"/>
          <w:szCs w:val="36"/>
        </w:rPr>
        <w:t xml:space="preserve"> </w:t>
      </w:r>
      <w:r w:rsidRPr="00CE6CDC">
        <w:rPr>
          <w:rFonts w:ascii="Times New Roman" w:hAnsi="Times New Roman" w:cs="Times New Roman"/>
          <w:sz w:val="36"/>
          <w:szCs w:val="36"/>
        </w:rPr>
        <w:t xml:space="preserve">ABSTRACT </w:t>
      </w:r>
    </w:p>
    <w:p w14:paraId="5A2160FF" w14:textId="1969CFA1" w:rsidR="00CE6CDC" w:rsidRPr="003D63C8" w:rsidRDefault="00CE6CDC" w:rsidP="00CE6CDC">
      <w:pPr>
        <w:jc w:val="both"/>
        <w:rPr>
          <w:rFonts w:ascii="Times New Roman" w:hAnsi="Times New Roman" w:cs="Times New Roman"/>
          <w:sz w:val="32"/>
          <w:szCs w:val="32"/>
        </w:rPr>
      </w:pPr>
      <w:r w:rsidRPr="003D63C8">
        <w:rPr>
          <w:rFonts w:ascii="Times New Roman" w:hAnsi="Times New Roman" w:cs="Times New Roman"/>
          <w:sz w:val="32"/>
          <w:szCs w:val="32"/>
        </w:rPr>
        <w:t>With the explosive growth of social media platforms, there has been a corresponding rise in the presence of automated accounts, or "bots", that interact with users and disseminate content. While some of these bots are benign and even useful, such as those providing weather updates or customer service, a significant and growing number are malicious in nature. Malicious social bots are designed to manipulate public discourse, spread misinformation, inflate follower counts, launch phishing attacks, and even influence political processes. Their activities threaten the authenticity of online communication, compromise user privacy, and can destabilize social trust. This project focuses on the detection of such malicious social bots, with a particular emphasis on identifying patterns and behaviors that differentiate them from genuine human users and non-malicious bots. The proposed system integrates multiple detection strategies, including natural language processing (NLP) for analyzing tweet content, statistical analysis of user metadata, and behavioral modeling of interaction patterns. Data is collected using APIs such as Tweepy, and features are extracted from timelines, retweet behavior, posting frequency, and follower/following ratios. Machine learning models—including decision trees, random forests, and deep neural networks—are trained and evaluated to classify accounts based on these features. Additionally, tools like Botometer may be used to enhance detection accuracy by comparing known bot profiles. The system is designed to be scalable and adaptable to different types of bots as they evolve. Ultimately, the project aims to contribute to safer and more trustworthy social media environments by equipping platforms and researchers with tools to proactively identify and curb the influence of malicious social bots.</w:t>
      </w:r>
    </w:p>
    <w:p w14:paraId="41DF9077" w14:textId="77777777" w:rsidR="00CE6CDC" w:rsidRPr="00CE6CDC" w:rsidRDefault="00CE6CDC" w:rsidP="00CE6CDC">
      <w:pPr>
        <w:jc w:val="right"/>
        <w:rPr>
          <w:rFonts w:ascii="Times New Roman" w:hAnsi="Times New Roman" w:cs="Times New Roman"/>
          <w:sz w:val="24"/>
          <w:szCs w:val="24"/>
        </w:rPr>
      </w:pPr>
    </w:p>
    <w:p w14:paraId="66DDA948" w14:textId="77777777" w:rsidR="003D63C8" w:rsidRDefault="003D63C8" w:rsidP="003D63C8">
      <w:pPr>
        <w:jc w:val="both"/>
      </w:pPr>
    </w:p>
    <w:p w14:paraId="60B418E1" w14:textId="77777777" w:rsidR="003D63C8" w:rsidRDefault="003D63C8" w:rsidP="003D63C8">
      <w:pPr>
        <w:jc w:val="both"/>
      </w:pPr>
    </w:p>
    <w:p w14:paraId="42BC6665" w14:textId="77777777" w:rsidR="003D63C8" w:rsidRDefault="003D63C8" w:rsidP="003D63C8">
      <w:pPr>
        <w:jc w:val="both"/>
      </w:pPr>
    </w:p>
    <w:p w14:paraId="30FA04B3" w14:textId="48AA3937" w:rsidR="00CE6CDC" w:rsidRDefault="003D63C8" w:rsidP="003D63C8">
      <w:pPr>
        <w:jc w:val="both"/>
        <w:rPr>
          <w:rFonts w:ascii="Times New Roman" w:hAnsi="Times New Roman" w:cs="Times New Roman"/>
          <w:b/>
          <w:color w:val="44546A" w:themeColor="text2"/>
          <w:sz w:val="36"/>
          <w:szCs w:val="36"/>
        </w:rPr>
      </w:pPr>
      <w:r>
        <w:lastRenderedPageBreak/>
        <w:t xml:space="preserve">                                                </w:t>
      </w:r>
      <w:r w:rsidRPr="003D63C8">
        <w:rPr>
          <w:rFonts w:ascii="Times New Roman" w:hAnsi="Times New Roman" w:cs="Times New Roman"/>
          <w:b/>
          <w:color w:val="44546A" w:themeColor="text2"/>
          <w:sz w:val="36"/>
          <w:szCs w:val="36"/>
        </w:rPr>
        <w:t>Architecture of the Program</w:t>
      </w:r>
    </w:p>
    <w:p w14:paraId="3151F17B" w14:textId="6ED058C6" w:rsidR="003D63C8" w:rsidRDefault="003D63C8" w:rsidP="003D63C8">
      <w:pPr>
        <w:jc w:val="both"/>
        <w:rPr>
          <w:rFonts w:ascii="Times New Roman" w:hAnsi="Times New Roman" w:cs="Times New Roman"/>
          <w:b/>
          <w:color w:val="44546A" w:themeColor="text2"/>
          <w:sz w:val="36"/>
          <w:szCs w:val="36"/>
        </w:rPr>
      </w:pPr>
      <w:r>
        <w:rPr>
          <w:noProof/>
          <w:lang w:eastAsia="en-IN"/>
        </w:rPr>
        <mc:AlternateContent>
          <mc:Choice Requires="wps">
            <w:drawing>
              <wp:inline distT="0" distB="0" distL="0" distR="0" wp14:anchorId="6EF166B4" wp14:editId="151339D3">
                <wp:extent cx="304800" cy="304800"/>
                <wp:effectExtent l="0" t="0" r="0" b="0"/>
                <wp:docPr id="1" name="Rectangle 1" descr="Architecture of the Malware Detection Syste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DA06B" id="Rectangle 1" o:spid="_x0000_s1026" alt="Architecture of the Malware Detection Syste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PwtXi9oCAADuBQAADgAAAAAAAAAAAAAAAAAuAgAAZHJzL2Uy&#10;b0RvYy54bWxQSwECLQAUAAYACAAAACEATKDpLNgAAAADAQAADwAAAAAAAAAAAAAAAAA0BQAAZHJz&#10;L2Rvd25yZXYueG1sUEsFBgAAAAAEAAQA8wAAADkGAAAAAA==&#10;" filled="f" stroked="f">
                <o:lock v:ext="edit" aspectratio="t"/>
                <w10:anchorlock/>
              </v:rect>
            </w:pict>
          </mc:Fallback>
        </mc:AlternateContent>
      </w:r>
      <w:r w:rsidRPr="003D63C8">
        <w:t xml:space="preserve"> </w:t>
      </w:r>
      <w:r>
        <w:rPr>
          <w:noProof/>
          <w:lang w:eastAsia="en-IN"/>
        </w:rPr>
        <mc:AlternateContent>
          <mc:Choice Requires="wps">
            <w:drawing>
              <wp:inline distT="0" distB="0" distL="0" distR="0" wp14:anchorId="7DFB19F7" wp14:editId="6FD9BFBC">
                <wp:extent cx="304800" cy="304800"/>
                <wp:effectExtent l="0" t="0" r="0" b="0"/>
                <wp:docPr id="2" name="Rectangle 2" descr="Architecture of the Malware Detection Syste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0A714" id="Rectangle 2" o:spid="_x0000_s1026" alt="Architecture of the Malware Detection Syste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PD9L13AIAAO4FAAAOAAAAAAAAAAAAAAAAAC4CAABkcnMv&#10;ZTJvRG9jLnhtbFBLAQItABQABgAIAAAAIQBMoOks2AAAAAMBAAAPAAAAAAAAAAAAAAAAADYFAABk&#10;cnMvZG93bnJldi54bWxQSwUGAAAAAAQABADzAAAAOwYAAAAA&#10;" filled="f" stroked="f">
                <o:lock v:ext="edit" aspectratio="t"/>
                <w10:anchorlock/>
              </v:rect>
            </w:pict>
          </mc:Fallback>
        </mc:AlternateContent>
      </w:r>
      <w:r>
        <w:rPr>
          <w:rFonts w:ascii="Times New Roman" w:hAnsi="Times New Roman" w:cs="Times New Roman"/>
          <w:b/>
          <w:noProof/>
          <w:color w:val="44546A" w:themeColor="text2"/>
          <w:sz w:val="36"/>
          <w:szCs w:val="36"/>
          <w:lang w:eastAsia="en-IN"/>
        </w:rPr>
        <w:drawing>
          <wp:inline distT="0" distB="0" distL="0" distR="0" wp14:anchorId="49EA8C9B" wp14:editId="6BF3F903">
            <wp:extent cx="5722218" cy="3095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5774226" cy="3123761"/>
                    </a:xfrm>
                    <a:prstGeom prst="rect">
                      <a:avLst/>
                    </a:prstGeom>
                  </pic:spPr>
                </pic:pic>
              </a:graphicData>
            </a:graphic>
          </wp:inline>
        </w:drawing>
      </w:r>
    </w:p>
    <w:p w14:paraId="5D1678EA" w14:textId="4548E6D9" w:rsidR="00A41692" w:rsidRDefault="00A41692" w:rsidP="00A41692">
      <w:pPr>
        <w:spacing w:before="100" w:beforeAutospacing="1" w:after="100" w:afterAutospacing="1" w:line="240" w:lineRule="auto"/>
        <w:jc w:val="both"/>
        <w:rPr>
          <w:rFonts w:ascii="Times New Roman" w:eastAsia="Times New Roman" w:hAnsi="Times New Roman" w:cs="Times New Roman"/>
          <w:sz w:val="36"/>
          <w:szCs w:val="36"/>
          <w:lang w:eastAsia="en-IN"/>
        </w:rPr>
      </w:pPr>
      <w:r w:rsidRPr="00A41692">
        <w:rPr>
          <w:rFonts w:ascii="Times New Roman" w:eastAsia="Times New Roman" w:hAnsi="Times New Roman" w:cs="Times New Roman"/>
          <w:sz w:val="36"/>
          <w:szCs w:val="36"/>
          <w:lang w:eastAsia="en-IN"/>
        </w:rPr>
        <w:t>The diagram illustrates the complete workflow of a machine-learning-based network intrusion detection system. Network traffic is first captured from various devices using sniffing tools, and the captured packets are stored as a feature set. These raw features then pass through a data pre-processing and feature extraction stage, where they undergo feature conversion, feature reduction, and feature normalization to prepare the data for analysis. The processed features are then fed into a machine learning classifier system, which has been trained to identify abnormal patterns in network behavior. During the detection and recognition phase, the classifier analyzes incoming traffic and determines whether the behavior is malicious or normal. If malicious activity is detected, the system categorizes it under attack classification; otherwise, it is labeled as normal traffic. This pipeline enables automated, efficient, and accurate identification of malicious network behavior using machine learning.</w:t>
      </w:r>
    </w:p>
    <w:p w14:paraId="08A613E7" w14:textId="0137C51C" w:rsidR="00A41692" w:rsidRPr="00A41692" w:rsidRDefault="00A41692" w:rsidP="00A41692">
      <w:pPr>
        <w:spacing w:before="100" w:beforeAutospacing="1" w:after="100" w:afterAutospacing="1" w:line="240" w:lineRule="auto"/>
        <w:jc w:val="both"/>
        <w:rPr>
          <w:rFonts w:ascii="Times New Roman" w:eastAsia="Times New Roman" w:hAnsi="Times New Roman" w:cs="Times New Roman"/>
          <w:sz w:val="52"/>
          <w:szCs w:val="52"/>
          <w:lang w:eastAsia="en-IN"/>
        </w:rPr>
      </w:pPr>
      <w:r>
        <w:rPr>
          <w:rFonts w:ascii="Times New Roman" w:hAnsi="Times New Roman" w:cs="Times New Roman"/>
          <w:sz w:val="52"/>
          <w:szCs w:val="52"/>
        </w:rPr>
        <w:lastRenderedPageBreak/>
        <w:t xml:space="preserve">                    Screenshots</w:t>
      </w:r>
    </w:p>
    <w:p w14:paraId="42298AA4" w14:textId="269DFBDB" w:rsidR="00A41692" w:rsidRDefault="0054496E" w:rsidP="00A41692">
      <w:pPr>
        <w:spacing w:before="100" w:beforeAutospacing="1" w:after="100" w:afterAutospacing="1" w:line="240" w:lineRule="auto"/>
        <w:jc w:val="both"/>
        <w:rPr>
          <w:rFonts w:ascii="Times New Roman" w:eastAsia="Times New Roman" w:hAnsi="Times New Roman" w:cs="Times New Roman"/>
          <w:sz w:val="36"/>
          <w:szCs w:val="36"/>
          <w:lang w:eastAsia="en-IN"/>
        </w:rPr>
      </w:pPr>
      <w:r>
        <w:rPr>
          <w:b/>
          <w:noProof/>
          <w:sz w:val="20"/>
          <w:lang w:eastAsia="en-IN"/>
        </w:rPr>
        <w:drawing>
          <wp:anchor distT="0" distB="0" distL="0" distR="0" simplePos="0" relativeHeight="251662336" behindDoc="1" locked="0" layoutInCell="1" allowOverlap="1" wp14:anchorId="3DEEEB56" wp14:editId="61EB07F0">
            <wp:simplePos x="0" y="0"/>
            <wp:positionH relativeFrom="page">
              <wp:posOffset>1066800</wp:posOffset>
            </wp:positionH>
            <wp:positionV relativeFrom="paragraph">
              <wp:posOffset>13970</wp:posOffset>
            </wp:positionV>
            <wp:extent cx="5026025" cy="3190875"/>
            <wp:effectExtent l="0" t="0" r="3175" b="9525"/>
            <wp:wrapSquare wrapText="bothSides"/>
            <wp:docPr id="206" name="Image 206" descr="C:\Users\jpinf\Desktop\project\NEW COVID\social bot\screen\Screenshot_2021-03-26 Malicious Social Bot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descr="C:\Users\jpinf\Desktop\project\NEW COVID\social bot\screen\Screenshot_2021-03-26 Malicious Social Bots.png"/>
                    <pic:cNvPicPr/>
                  </pic:nvPicPr>
                  <pic:blipFill>
                    <a:blip r:embed="rId7" cstate="print"/>
                    <a:stretch>
                      <a:fillRect/>
                    </a:stretch>
                  </pic:blipFill>
                  <pic:spPr>
                    <a:xfrm>
                      <a:off x="0" y="0"/>
                      <a:ext cx="5026025" cy="3190875"/>
                    </a:xfrm>
                    <a:prstGeom prst="rect">
                      <a:avLst/>
                    </a:prstGeom>
                  </pic:spPr>
                </pic:pic>
              </a:graphicData>
            </a:graphic>
          </wp:anchor>
        </w:drawing>
      </w:r>
    </w:p>
    <w:p w14:paraId="4EB8830E" w14:textId="39705C9E" w:rsidR="00A41692" w:rsidRPr="00A41692" w:rsidRDefault="00A41692" w:rsidP="00A41692">
      <w:pPr>
        <w:spacing w:before="100" w:beforeAutospacing="1" w:after="100" w:afterAutospacing="1" w:line="240" w:lineRule="auto"/>
        <w:jc w:val="both"/>
        <w:rPr>
          <w:rFonts w:ascii="Times New Roman" w:eastAsia="Times New Roman" w:hAnsi="Times New Roman" w:cs="Times New Roman"/>
          <w:sz w:val="36"/>
          <w:szCs w:val="36"/>
          <w:lang w:eastAsia="en-IN"/>
        </w:rPr>
      </w:pPr>
    </w:p>
    <w:p w14:paraId="2A98C56E" w14:textId="109C7E1F" w:rsidR="0054496E" w:rsidRDefault="0054496E" w:rsidP="006128BB">
      <w:pPr>
        <w:rPr>
          <w:lang w:val="en-US"/>
        </w:rPr>
      </w:pPr>
      <w:r>
        <w:rPr>
          <w:b/>
          <w:noProof/>
          <w:sz w:val="20"/>
          <w:lang w:eastAsia="en-IN"/>
        </w:rPr>
        <w:drawing>
          <wp:anchor distT="0" distB="0" distL="0" distR="0" simplePos="0" relativeHeight="251664384" behindDoc="1" locked="0" layoutInCell="1" allowOverlap="1" wp14:anchorId="7B5822D8" wp14:editId="7B613882">
            <wp:simplePos x="0" y="0"/>
            <wp:positionH relativeFrom="page">
              <wp:posOffset>1101725</wp:posOffset>
            </wp:positionH>
            <wp:positionV relativeFrom="paragraph">
              <wp:posOffset>3341370</wp:posOffset>
            </wp:positionV>
            <wp:extent cx="5010993" cy="2590038"/>
            <wp:effectExtent l="0" t="0" r="0" b="0"/>
            <wp:wrapTopAndBottom/>
            <wp:docPr id="207" name="Image 207" descr="C:\Users\jpinf\Desktop\project\NEW COVID\social bot\screen\Screenshot_2021-03-26 Malicious Social Bots(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descr="C:\Users\jpinf\Desktop\project\NEW COVID\social bot\screen\Screenshot_2021-03-26 Malicious Social Bots(2).png"/>
                    <pic:cNvPicPr/>
                  </pic:nvPicPr>
                  <pic:blipFill>
                    <a:blip r:embed="rId8" cstate="print"/>
                    <a:stretch>
                      <a:fillRect/>
                    </a:stretch>
                  </pic:blipFill>
                  <pic:spPr>
                    <a:xfrm>
                      <a:off x="0" y="0"/>
                      <a:ext cx="5010993" cy="2590038"/>
                    </a:xfrm>
                    <a:prstGeom prst="rect">
                      <a:avLst/>
                    </a:prstGeom>
                  </pic:spPr>
                </pic:pic>
              </a:graphicData>
            </a:graphic>
          </wp:anchor>
        </w:drawing>
      </w:r>
    </w:p>
    <w:p w14:paraId="02863AFF" w14:textId="77777777" w:rsidR="0054496E" w:rsidRPr="0054496E" w:rsidRDefault="0054496E" w:rsidP="0054496E">
      <w:pPr>
        <w:rPr>
          <w:lang w:val="en-US"/>
        </w:rPr>
      </w:pPr>
    </w:p>
    <w:p w14:paraId="6553B847" w14:textId="77777777" w:rsidR="0054496E" w:rsidRPr="0054496E" w:rsidRDefault="0054496E" w:rsidP="0054496E">
      <w:pPr>
        <w:rPr>
          <w:lang w:val="en-US"/>
        </w:rPr>
      </w:pPr>
    </w:p>
    <w:p w14:paraId="16952518" w14:textId="77777777" w:rsidR="0054496E" w:rsidRPr="0054496E" w:rsidRDefault="0054496E" w:rsidP="0054496E">
      <w:pPr>
        <w:rPr>
          <w:lang w:val="en-US"/>
        </w:rPr>
      </w:pPr>
    </w:p>
    <w:p w14:paraId="4DC9F7CD" w14:textId="77777777" w:rsidR="0054496E" w:rsidRPr="0054496E" w:rsidRDefault="0054496E" w:rsidP="0054496E">
      <w:pPr>
        <w:rPr>
          <w:lang w:val="en-US"/>
        </w:rPr>
      </w:pPr>
    </w:p>
    <w:p w14:paraId="6A4A3EF0" w14:textId="77777777" w:rsidR="0054496E" w:rsidRPr="0054496E" w:rsidRDefault="0054496E" w:rsidP="0054496E">
      <w:pPr>
        <w:rPr>
          <w:lang w:val="en-US"/>
        </w:rPr>
      </w:pPr>
    </w:p>
    <w:p w14:paraId="44CE8BF3" w14:textId="77777777" w:rsidR="0054496E" w:rsidRPr="0054496E" w:rsidRDefault="0054496E" w:rsidP="0054496E">
      <w:pPr>
        <w:rPr>
          <w:lang w:val="en-US"/>
        </w:rPr>
      </w:pPr>
    </w:p>
    <w:p w14:paraId="06180DB5" w14:textId="77777777" w:rsidR="0054496E" w:rsidRPr="0054496E" w:rsidRDefault="0054496E" w:rsidP="0054496E">
      <w:pPr>
        <w:rPr>
          <w:lang w:val="en-US"/>
        </w:rPr>
      </w:pPr>
    </w:p>
    <w:p w14:paraId="224023BE" w14:textId="77777777" w:rsidR="0054496E" w:rsidRPr="0054496E" w:rsidRDefault="0054496E" w:rsidP="0054496E">
      <w:pPr>
        <w:rPr>
          <w:lang w:val="en-US"/>
        </w:rPr>
      </w:pPr>
    </w:p>
    <w:p w14:paraId="7261E510" w14:textId="77777777" w:rsidR="0054496E" w:rsidRPr="0054496E" w:rsidRDefault="0054496E" w:rsidP="0054496E">
      <w:pPr>
        <w:rPr>
          <w:lang w:val="en-US"/>
        </w:rPr>
      </w:pPr>
    </w:p>
    <w:p w14:paraId="286C8990" w14:textId="77777777" w:rsidR="0054496E" w:rsidRPr="0054496E" w:rsidRDefault="0054496E" w:rsidP="0054496E">
      <w:pPr>
        <w:rPr>
          <w:lang w:val="en-US"/>
        </w:rPr>
      </w:pPr>
    </w:p>
    <w:p w14:paraId="280E934C" w14:textId="77777777" w:rsidR="0054496E" w:rsidRPr="0054496E" w:rsidRDefault="0054496E" w:rsidP="0054496E">
      <w:pPr>
        <w:rPr>
          <w:lang w:val="en-US"/>
        </w:rPr>
      </w:pPr>
    </w:p>
    <w:p w14:paraId="6F1DBF82" w14:textId="77777777" w:rsidR="0054496E" w:rsidRPr="0054496E" w:rsidRDefault="0054496E" w:rsidP="0054496E">
      <w:pPr>
        <w:rPr>
          <w:lang w:val="en-US"/>
        </w:rPr>
      </w:pPr>
    </w:p>
    <w:p w14:paraId="79F4FCE2" w14:textId="77777777" w:rsidR="0054496E" w:rsidRPr="0054496E" w:rsidRDefault="0054496E" w:rsidP="0054496E">
      <w:pPr>
        <w:rPr>
          <w:lang w:val="en-US"/>
        </w:rPr>
      </w:pPr>
    </w:p>
    <w:p w14:paraId="14F19338" w14:textId="77777777" w:rsidR="0054496E" w:rsidRPr="0054496E" w:rsidRDefault="0054496E" w:rsidP="0054496E">
      <w:pPr>
        <w:rPr>
          <w:lang w:val="en-US"/>
        </w:rPr>
      </w:pPr>
    </w:p>
    <w:p w14:paraId="0D0E1D79" w14:textId="16526859" w:rsidR="0054496E" w:rsidRDefault="0054496E" w:rsidP="0054496E">
      <w:pPr>
        <w:tabs>
          <w:tab w:val="left" w:pos="6645"/>
        </w:tabs>
        <w:rPr>
          <w:lang w:val="en-US"/>
        </w:rPr>
      </w:pPr>
      <w:r>
        <w:rPr>
          <w:lang w:val="en-US"/>
        </w:rPr>
        <w:tab/>
      </w:r>
    </w:p>
    <w:p w14:paraId="7279CF7B" w14:textId="77777777" w:rsidR="0054496E" w:rsidRDefault="0054496E" w:rsidP="0054496E">
      <w:pPr>
        <w:tabs>
          <w:tab w:val="left" w:pos="6645"/>
        </w:tabs>
        <w:rPr>
          <w:lang w:val="en-US"/>
        </w:rPr>
      </w:pPr>
    </w:p>
    <w:p w14:paraId="4619A7E1" w14:textId="77777777" w:rsidR="0054496E" w:rsidRDefault="0054496E" w:rsidP="0054496E">
      <w:pPr>
        <w:tabs>
          <w:tab w:val="left" w:pos="6645"/>
        </w:tabs>
        <w:rPr>
          <w:lang w:val="en-US"/>
        </w:rPr>
      </w:pPr>
    </w:p>
    <w:p w14:paraId="614A48DD" w14:textId="77777777" w:rsidR="0054496E" w:rsidRDefault="0054496E" w:rsidP="0054496E">
      <w:pPr>
        <w:tabs>
          <w:tab w:val="left" w:pos="6645"/>
        </w:tabs>
        <w:rPr>
          <w:lang w:val="en-US"/>
        </w:rPr>
      </w:pPr>
    </w:p>
    <w:p w14:paraId="79DA363A" w14:textId="42C69C3C" w:rsidR="0054496E" w:rsidRDefault="0054496E" w:rsidP="0054496E">
      <w:pPr>
        <w:tabs>
          <w:tab w:val="left" w:pos="6645"/>
        </w:tabs>
        <w:rPr>
          <w:lang w:val="en-US"/>
        </w:rPr>
      </w:pPr>
      <w:r>
        <w:rPr>
          <w:noProof/>
          <w:sz w:val="20"/>
          <w:lang w:eastAsia="en-IN"/>
        </w:rPr>
        <w:drawing>
          <wp:inline distT="0" distB="0" distL="0" distR="0" wp14:anchorId="5864704E" wp14:editId="20353741">
            <wp:extent cx="5328684" cy="3185160"/>
            <wp:effectExtent l="0" t="0" r="0" b="0"/>
            <wp:docPr id="226" name="Image 226" descr="C:\Users\jpinf\Desktop\project\NEW COVID\social bot\screen\Screenshot_2021-03-26 Malicious Social Bots(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descr="C:\Users\jpinf\Desktop\project\NEW COVID\social bot\screen\Screenshot_2021-03-26 Malicious Social Bots(13).png"/>
                    <pic:cNvPicPr/>
                  </pic:nvPicPr>
                  <pic:blipFill>
                    <a:blip r:embed="rId9" cstate="print"/>
                    <a:stretch>
                      <a:fillRect/>
                    </a:stretch>
                  </pic:blipFill>
                  <pic:spPr>
                    <a:xfrm>
                      <a:off x="0" y="0"/>
                      <a:ext cx="5328684" cy="3185160"/>
                    </a:xfrm>
                    <a:prstGeom prst="rect">
                      <a:avLst/>
                    </a:prstGeom>
                  </pic:spPr>
                </pic:pic>
              </a:graphicData>
            </a:graphic>
          </wp:inline>
        </w:drawing>
      </w:r>
    </w:p>
    <w:p w14:paraId="34958710" w14:textId="77777777" w:rsidR="0054496E" w:rsidRDefault="0054496E" w:rsidP="0054496E">
      <w:pPr>
        <w:tabs>
          <w:tab w:val="left" w:pos="6645"/>
        </w:tabs>
        <w:rPr>
          <w:lang w:val="en-US"/>
        </w:rPr>
      </w:pPr>
    </w:p>
    <w:p w14:paraId="355DAB51" w14:textId="77777777" w:rsidR="0054496E" w:rsidRDefault="0054496E" w:rsidP="0054496E">
      <w:pPr>
        <w:tabs>
          <w:tab w:val="left" w:pos="6645"/>
        </w:tabs>
        <w:rPr>
          <w:lang w:val="en-US"/>
        </w:rPr>
      </w:pPr>
    </w:p>
    <w:p w14:paraId="6582009D" w14:textId="77777777" w:rsidR="0054496E" w:rsidRDefault="0054496E" w:rsidP="0054496E">
      <w:pPr>
        <w:tabs>
          <w:tab w:val="left" w:pos="6645"/>
        </w:tabs>
        <w:rPr>
          <w:lang w:val="en-US"/>
        </w:rPr>
      </w:pPr>
    </w:p>
    <w:p w14:paraId="475E7E19" w14:textId="42EA11E4" w:rsidR="0054496E" w:rsidRDefault="0054496E" w:rsidP="0054496E">
      <w:pPr>
        <w:tabs>
          <w:tab w:val="left" w:pos="6645"/>
        </w:tabs>
        <w:rPr>
          <w:lang w:val="en-US"/>
        </w:rPr>
      </w:pPr>
      <w:r>
        <w:rPr>
          <w:noProof/>
          <w:sz w:val="20"/>
          <w:lang w:eastAsia="en-IN"/>
        </w:rPr>
        <w:drawing>
          <wp:inline distT="0" distB="0" distL="0" distR="0" wp14:anchorId="28BD3A5D" wp14:editId="7E74C6CA">
            <wp:extent cx="5381875" cy="2926079"/>
            <wp:effectExtent l="0" t="0" r="0" b="0"/>
            <wp:docPr id="221" name="Image 221" descr="C:\Users\jpinf\Desktop\project\NEW COVID\social bot\screen\Screenshot_2021-03-26 Malicious Social Bots(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descr="C:\Users\jpinf\Desktop\project\NEW COVID\social bot\screen\Screenshot_2021-03-26 Malicious Social Bots(9).png"/>
                    <pic:cNvPicPr/>
                  </pic:nvPicPr>
                  <pic:blipFill>
                    <a:blip r:embed="rId10" cstate="print"/>
                    <a:stretch>
                      <a:fillRect/>
                    </a:stretch>
                  </pic:blipFill>
                  <pic:spPr>
                    <a:xfrm>
                      <a:off x="0" y="0"/>
                      <a:ext cx="5381875" cy="2926079"/>
                    </a:xfrm>
                    <a:prstGeom prst="rect">
                      <a:avLst/>
                    </a:prstGeom>
                  </pic:spPr>
                </pic:pic>
              </a:graphicData>
            </a:graphic>
          </wp:inline>
        </w:drawing>
      </w:r>
    </w:p>
    <w:p w14:paraId="60FB3EBF" w14:textId="77777777" w:rsidR="0054496E" w:rsidRDefault="0054496E" w:rsidP="0054496E">
      <w:pPr>
        <w:tabs>
          <w:tab w:val="left" w:pos="6645"/>
        </w:tabs>
        <w:rPr>
          <w:lang w:val="en-US"/>
        </w:rPr>
      </w:pPr>
    </w:p>
    <w:p w14:paraId="08882025" w14:textId="77777777" w:rsidR="0054496E" w:rsidRDefault="0054496E" w:rsidP="0054496E">
      <w:pPr>
        <w:tabs>
          <w:tab w:val="left" w:pos="6645"/>
        </w:tabs>
        <w:rPr>
          <w:lang w:val="en-US"/>
        </w:rPr>
      </w:pPr>
    </w:p>
    <w:p w14:paraId="26C485A3" w14:textId="77777777" w:rsidR="0054496E" w:rsidRDefault="0054496E" w:rsidP="0054496E">
      <w:pPr>
        <w:tabs>
          <w:tab w:val="left" w:pos="6645"/>
        </w:tabs>
        <w:rPr>
          <w:lang w:val="en-US"/>
        </w:rPr>
      </w:pPr>
    </w:p>
    <w:p w14:paraId="5C4797C1" w14:textId="77777777" w:rsidR="0054496E" w:rsidRDefault="0054496E" w:rsidP="0054496E">
      <w:pPr>
        <w:tabs>
          <w:tab w:val="left" w:pos="6645"/>
        </w:tabs>
        <w:rPr>
          <w:lang w:val="en-US"/>
        </w:rPr>
      </w:pPr>
    </w:p>
    <w:p w14:paraId="4195A346" w14:textId="7D5089EC" w:rsidR="0054496E" w:rsidRPr="0054496E" w:rsidRDefault="0054496E" w:rsidP="0054496E">
      <w:pPr>
        <w:tabs>
          <w:tab w:val="left" w:pos="6645"/>
        </w:tabs>
        <w:jc w:val="center"/>
        <w:rPr>
          <w:rFonts w:ascii="Times New Roman" w:hAnsi="Times New Roman" w:cs="Times New Roman"/>
          <w:sz w:val="40"/>
          <w:szCs w:val="40"/>
          <w:lang w:val="en-US"/>
        </w:rPr>
      </w:pPr>
      <w:r w:rsidRPr="0054496E">
        <w:rPr>
          <w:rFonts w:ascii="Times New Roman" w:hAnsi="Times New Roman" w:cs="Times New Roman"/>
          <w:sz w:val="40"/>
          <w:szCs w:val="40"/>
          <w:lang w:val="en-US"/>
        </w:rPr>
        <w:t>C0NCLUSION</w:t>
      </w:r>
    </w:p>
    <w:p w14:paraId="5D59DC9F" w14:textId="77777777" w:rsidR="0054496E" w:rsidRDefault="0054496E" w:rsidP="0054496E">
      <w:pPr>
        <w:pStyle w:val="BodyText"/>
        <w:spacing w:before="189" w:line="360" w:lineRule="auto"/>
        <w:ind w:left="360" w:right="357"/>
        <w:jc w:val="both"/>
        <w:rPr>
          <w:sz w:val="28"/>
        </w:rPr>
      </w:pPr>
      <w:r>
        <w:t>This article presents an LA-MSBD algorithm by integrating a trust computational model with a set of URL-based features for MSBD. In addition, we evaluate the trustworthiness of</w:t>
      </w:r>
      <w:r>
        <w:rPr>
          <w:spacing w:val="-8"/>
        </w:rPr>
        <w:t xml:space="preserve"> </w:t>
      </w:r>
      <w:r>
        <w:t>tweets</w:t>
      </w:r>
      <w:r>
        <w:rPr>
          <w:spacing w:val="-6"/>
        </w:rPr>
        <w:t xml:space="preserve"> </w:t>
      </w:r>
      <w:r>
        <w:t>(posted</w:t>
      </w:r>
      <w:r>
        <w:rPr>
          <w:spacing w:val="-7"/>
        </w:rPr>
        <w:t xml:space="preserve"> </w:t>
      </w:r>
      <w:r>
        <w:t>by</w:t>
      </w:r>
      <w:r>
        <w:rPr>
          <w:spacing w:val="-4"/>
        </w:rPr>
        <w:t xml:space="preserve"> </w:t>
      </w:r>
      <w:r>
        <w:t>each</w:t>
      </w:r>
      <w:r>
        <w:rPr>
          <w:spacing w:val="-5"/>
        </w:rPr>
        <w:t xml:space="preserve"> </w:t>
      </w:r>
      <w:r>
        <w:t>participant)</w:t>
      </w:r>
      <w:r>
        <w:rPr>
          <w:spacing w:val="-8"/>
        </w:rPr>
        <w:t xml:space="preserve"> </w:t>
      </w:r>
      <w:r>
        <w:t>by</w:t>
      </w:r>
      <w:r>
        <w:rPr>
          <w:spacing w:val="-7"/>
        </w:rPr>
        <w:t xml:space="preserve"> </w:t>
      </w:r>
      <w:r>
        <w:t>using</w:t>
      </w:r>
      <w:r>
        <w:rPr>
          <w:spacing w:val="-6"/>
        </w:rPr>
        <w:t xml:space="preserve"> </w:t>
      </w:r>
      <w:r>
        <w:t>the</w:t>
      </w:r>
      <w:r>
        <w:rPr>
          <w:spacing w:val="-3"/>
        </w:rPr>
        <w:t xml:space="preserve"> </w:t>
      </w:r>
      <w:r>
        <w:t>Bayesian</w:t>
      </w:r>
      <w:r>
        <w:rPr>
          <w:spacing w:val="-7"/>
        </w:rPr>
        <w:t xml:space="preserve"> </w:t>
      </w:r>
      <w:r>
        <w:t>learning</w:t>
      </w:r>
      <w:r>
        <w:rPr>
          <w:spacing w:val="-4"/>
        </w:rPr>
        <w:t xml:space="preserve"> </w:t>
      </w:r>
      <w:r>
        <w:t>and</w:t>
      </w:r>
      <w:r>
        <w:rPr>
          <w:spacing w:val="-7"/>
        </w:rPr>
        <w:t xml:space="preserve"> </w:t>
      </w:r>
      <w:r>
        <w:t>DST.</w:t>
      </w:r>
      <w:r>
        <w:rPr>
          <w:spacing w:val="-7"/>
        </w:rPr>
        <w:t xml:space="preserve"> </w:t>
      </w:r>
      <w:r>
        <w:t>Moreover, the</w:t>
      </w:r>
      <w:r>
        <w:rPr>
          <w:spacing w:val="-13"/>
        </w:rPr>
        <w:t xml:space="preserve"> </w:t>
      </w:r>
      <w:r>
        <w:t>proposed</w:t>
      </w:r>
      <w:r>
        <w:rPr>
          <w:spacing w:val="-10"/>
        </w:rPr>
        <w:t xml:space="preserve"> </w:t>
      </w:r>
      <w:r>
        <w:t>LA-MSBD</w:t>
      </w:r>
      <w:r>
        <w:rPr>
          <w:spacing w:val="-10"/>
        </w:rPr>
        <w:t xml:space="preserve"> </w:t>
      </w:r>
      <w:r>
        <w:t>algorithm</w:t>
      </w:r>
      <w:r>
        <w:rPr>
          <w:spacing w:val="-12"/>
        </w:rPr>
        <w:t xml:space="preserve"> </w:t>
      </w:r>
      <w:r>
        <w:t>executes</w:t>
      </w:r>
      <w:r>
        <w:rPr>
          <w:spacing w:val="-12"/>
        </w:rPr>
        <w:t xml:space="preserve"> </w:t>
      </w:r>
      <w:r>
        <w:t>a</w:t>
      </w:r>
      <w:r>
        <w:rPr>
          <w:spacing w:val="-11"/>
        </w:rPr>
        <w:t xml:space="preserve"> </w:t>
      </w:r>
      <w:r>
        <w:t>finite</w:t>
      </w:r>
      <w:r>
        <w:rPr>
          <w:spacing w:val="-12"/>
        </w:rPr>
        <w:t xml:space="preserve"> </w:t>
      </w:r>
      <w:r>
        <w:t>set</w:t>
      </w:r>
      <w:r>
        <w:rPr>
          <w:spacing w:val="-12"/>
        </w:rPr>
        <w:t xml:space="preserve"> </w:t>
      </w:r>
      <w:r>
        <w:t>of</w:t>
      </w:r>
      <w:r>
        <w:rPr>
          <w:spacing w:val="-13"/>
        </w:rPr>
        <w:t xml:space="preserve"> </w:t>
      </w:r>
      <w:r>
        <w:t>learning</w:t>
      </w:r>
      <w:r>
        <w:rPr>
          <w:spacing w:val="-10"/>
        </w:rPr>
        <w:t xml:space="preserve"> </w:t>
      </w:r>
      <w:r>
        <w:t>actions</w:t>
      </w:r>
      <w:r>
        <w:rPr>
          <w:spacing w:val="-12"/>
        </w:rPr>
        <w:t xml:space="preserve"> </w:t>
      </w:r>
      <w:r>
        <w:t>to</w:t>
      </w:r>
      <w:r>
        <w:rPr>
          <w:spacing w:val="-12"/>
        </w:rPr>
        <w:t xml:space="preserve"> </w:t>
      </w:r>
      <w:r>
        <w:t>update</w:t>
      </w:r>
      <w:r>
        <w:rPr>
          <w:spacing w:val="-10"/>
        </w:rPr>
        <w:t xml:space="preserve"> </w:t>
      </w:r>
      <w:r>
        <w:t>action probability value (i.e., probability of a participant posting malicious URLs in the tweets). The</w:t>
      </w:r>
      <w:r>
        <w:rPr>
          <w:spacing w:val="-9"/>
        </w:rPr>
        <w:t xml:space="preserve"> </w:t>
      </w:r>
      <w:r>
        <w:t>proposed</w:t>
      </w:r>
      <w:r>
        <w:rPr>
          <w:spacing w:val="-8"/>
        </w:rPr>
        <w:t xml:space="preserve"> </w:t>
      </w:r>
      <w:r>
        <w:t>LA-MSBD</w:t>
      </w:r>
      <w:r>
        <w:rPr>
          <w:spacing w:val="-6"/>
        </w:rPr>
        <w:t xml:space="preserve"> </w:t>
      </w:r>
      <w:r>
        <w:t>algorithm</w:t>
      </w:r>
      <w:r>
        <w:rPr>
          <w:spacing w:val="-7"/>
        </w:rPr>
        <w:t xml:space="preserve"> </w:t>
      </w:r>
      <w:r>
        <w:t>achieves</w:t>
      </w:r>
      <w:r>
        <w:rPr>
          <w:spacing w:val="-8"/>
        </w:rPr>
        <w:t xml:space="preserve"> </w:t>
      </w:r>
      <w:r>
        <w:t>the</w:t>
      </w:r>
      <w:r>
        <w:rPr>
          <w:spacing w:val="-8"/>
        </w:rPr>
        <w:t xml:space="preserve"> </w:t>
      </w:r>
      <w:r>
        <w:t>advantages</w:t>
      </w:r>
      <w:r>
        <w:rPr>
          <w:spacing w:val="-8"/>
        </w:rPr>
        <w:t xml:space="preserve"> </w:t>
      </w:r>
      <w:r>
        <w:t>of</w:t>
      </w:r>
      <w:r>
        <w:rPr>
          <w:spacing w:val="-9"/>
        </w:rPr>
        <w:t xml:space="preserve"> </w:t>
      </w:r>
      <w:r>
        <w:t>incremental</w:t>
      </w:r>
      <w:r>
        <w:rPr>
          <w:spacing w:val="-5"/>
        </w:rPr>
        <w:t xml:space="preserve"> </w:t>
      </w:r>
      <w:r>
        <w:t>learning.</w:t>
      </w:r>
      <w:r>
        <w:rPr>
          <w:spacing w:val="-8"/>
        </w:rPr>
        <w:t xml:space="preserve"> </w:t>
      </w:r>
      <w:r>
        <w:t>Two Twitter data sets are used to evaluate the performance of our proposed LA-MSBD algorithm.</w:t>
      </w:r>
      <w:r>
        <w:rPr>
          <w:spacing w:val="-13"/>
        </w:rPr>
        <w:t xml:space="preserve"> </w:t>
      </w:r>
      <w:r>
        <w:t>The</w:t>
      </w:r>
      <w:r>
        <w:rPr>
          <w:spacing w:val="-12"/>
        </w:rPr>
        <w:t xml:space="preserve"> </w:t>
      </w:r>
      <w:r>
        <w:t>experimental</w:t>
      </w:r>
      <w:r>
        <w:rPr>
          <w:spacing w:val="-13"/>
        </w:rPr>
        <w:t xml:space="preserve"> </w:t>
      </w:r>
      <w:r>
        <w:t>results</w:t>
      </w:r>
      <w:r>
        <w:rPr>
          <w:spacing w:val="-13"/>
        </w:rPr>
        <w:t xml:space="preserve"> </w:t>
      </w:r>
      <w:r>
        <w:t>show</w:t>
      </w:r>
      <w:r>
        <w:rPr>
          <w:spacing w:val="-11"/>
        </w:rPr>
        <w:t xml:space="preserve"> </w:t>
      </w:r>
      <w:r>
        <w:t>that</w:t>
      </w:r>
      <w:r>
        <w:rPr>
          <w:spacing w:val="-13"/>
        </w:rPr>
        <w:t xml:space="preserve"> </w:t>
      </w:r>
      <w:r>
        <w:t>the</w:t>
      </w:r>
      <w:r>
        <w:rPr>
          <w:spacing w:val="-9"/>
        </w:rPr>
        <w:t xml:space="preserve"> </w:t>
      </w:r>
      <w:r>
        <w:t>proposed</w:t>
      </w:r>
      <w:r>
        <w:rPr>
          <w:spacing w:val="-13"/>
        </w:rPr>
        <w:t xml:space="preserve"> </w:t>
      </w:r>
      <w:r>
        <w:t>LA-MSBD</w:t>
      </w:r>
      <w:r>
        <w:rPr>
          <w:spacing w:val="-14"/>
        </w:rPr>
        <w:t xml:space="preserve"> </w:t>
      </w:r>
      <w:r>
        <w:t>algorithm</w:t>
      </w:r>
      <w:r>
        <w:rPr>
          <w:spacing w:val="-13"/>
        </w:rPr>
        <w:t xml:space="preserve"> </w:t>
      </w:r>
      <w:r>
        <w:t>achieves up</w:t>
      </w:r>
      <w:r>
        <w:rPr>
          <w:spacing w:val="-11"/>
        </w:rPr>
        <w:t xml:space="preserve"> </w:t>
      </w:r>
      <w:r>
        <w:t>to</w:t>
      </w:r>
      <w:r>
        <w:rPr>
          <w:spacing w:val="-10"/>
        </w:rPr>
        <w:t xml:space="preserve"> </w:t>
      </w:r>
      <w:r>
        <w:t>7%</w:t>
      </w:r>
      <w:r>
        <w:rPr>
          <w:spacing w:val="-11"/>
        </w:rPr>
        <w:t xml:space="preserve"> </w:t>
      </w:r>
      <w:r>
        <w:t>improvement</w:t>
      </w:r>
      <w:r>
        <w:rPr>
          <w:spacing w:val="-11"/>
        </w:rPr>
        <w:t xml:space="preserve"> </w:t>
      </w:r>
      <w:r>
        <w:t>of</w:t>
      </w:r>
      <w:r>
        <w:rPr>
          <w:spacing w:val="-14"/>
        </w:rPr>
        <w:t xml:space="preserve"> </w:t>
      </w:r>
      <w:r>
        <w:t>accuracy</w:t>
      </w:r>
      <w:r>
        <w:rPr>
          <w:spacing w:val="-11"/>
        </w:rPr>
        <w:t xml:space="preserve"> </w:t>
      </w:r>
      <w:r>
        <w:t>compared</w:t>
      </w:r>
      <w:r>
        <w:rPr>
          <w:spacing w:val="-11"/>
        </w:rPr>
        <w:t xml:space="preserve"> </w:t>
      </w:r>
      <w:r>
        <w:t>with</w:t>
      </w:r>
      <w:r>
        <w:rPr>
          <w:spacing w:val="-11"/>
        </w:rPr>
        <w:t xml:space="preserve"> </w:t>
      </w:r>
      <w:r>
        <w:t>other</w:t>
      </w:r>
      <w:r>
        <w:rPr>
          <w:spacing w:val="-12"/>
        </w:rPr>
        <w:t xml:space="preserve"> </w:t>
      </w:r>
      <w:r>
        <w:t>existing</w:t>
      </w:r>
      <w:r>
        <w:rPr>
          <w:spacing w:val="-10"/>
        </w:rPr>
        <w:t xml:space="preserve"> </w:t>
      </w:r>
      <w:r>
        <w:t>algorithms.</w:t>
      </w:r>
      <w:r>
        <w:rPr>
          <w:spacing w:val="-12"/>
        </w:rPr>
        <w:t xml:space="preserve"> </w:t>
      </w:r>
      <w:r>
        <w:t>For</w:t>
      </w:r>
      <w:r>
        <w:rPr>
          <w:spacing w:val="-11"/>
        </w:rPr>
        <w:t xml:space="preserve"> </w:t>
      </w:r>
      <w:r>
        <w:t>The</w:t>
      </w:r>
      <w:r>
        <w:rPr>
          <w:spacing w:val="-12"/>
        </w:rPr>
        <w:t xml:space="preserve"> </w:t>
      </w:r>
      <w:r>
        <w:t>Fake Project and Social Honeypot data sets, the proposed LA-MSBD algorithm has achieved precisions of 95.37% and 91.77% for MSBD, respectively. Furthermore, as a future research</w:t>
      </w:r>
      <w:r>
        <w:rPr>
          <w:spacing w:val="-9"/>
        </w:rPr>
        <w:t xml:space="preserve"> </w:t>
      </w:r>
      <w:r>
        <w:t>challenge,</w:t>
      </w:r>
      <w:r>
        <w:rPr>
          <w:spacing w:val="-9"/>
        </w:rPr>
        <w:t xml:space="preserve"> </w:t>
      </w:r>
      <w:r>
        <w:t>we</w:t>
      </w:r>
      <w:r>
        <w:rPr>
          <w:spacing w:val="-12"/>
        </w:rPr>
        <w:t xml:space="preserve"> </w:t>
      </w:r>
      <w:r>
        <w:t>would</w:t>
      </w:r>
      <w:r>
        <w:rPr>
          <w:spacing w:val="-10"/>
        </w:rPr>
        <w:t xml:space="preserve"> </w:t>
      </w:r>
      <w:r>
        <w:t>like</w:t>
      </w:r>
      <w:r>
        <w:rPr>
          <w:spacing w:val="-12"/>
        </w:rPr>
        <w:t xml:space="preserve"> </w:t>
      </w:r>
      <w:r>
        <w:t>to</w:t>
      </w:r>
      <w:r>
        <w:rPr>
          <w:spacing w:val="-10"/>
        </w:rPr>
        <w:t xml:space="preserve"> </w:t>
      </w:r>
      <w:r>
        <w:t>investigate</w:t>
      </w:r>
      <w:r>
        <w:rPr>
          <w:spacing w:val="-9"/>
        </w:rPr>
        <w:t xml:space="preserve"> </w:t>
      </w:r>
      <w:r>
        <w:t>the</w:t>
      </w:r>
      <w:r>
        <w:rPr>
          <w:spacing w:val="-11"/>
        </w:rPr>
        <w:t xml:space="preserve"> </w:t>
      </w:r>
      <w:r>
        <w:t>dependence</w:t>
      </w:r>
      <w:r>
        <w:rPr>
          <w:spacing w:val="-9"/>
        </w:rPr>
        <w:t xml:space="preserve"> </w:t>
      </w:r>
      <w:r>
        <w:t>among</w:t>
      </w:r>
      <w:r>
        <w:rPr>
          <w:spacing w:val="-10"/>
        </w:rPr>
        <w:t xml:space="preserve"> </w:t>
      </w:r>
      <w:r>
        <w:t>the</w:t>
      </w:r>
      <w:r>
        <w:rPr>
          <w:spacing w:val="-9"/>
        </w:rPr>
        <w:t xml:space="preserve"> </w:t>
      </w:r>
      <w:r>
        <w:t>features</w:t>
      </w:r>
      <w:r>
        <w:rPr>
          <w:spacing w:val="-10"/>
        </w:rPr>
        <w:t xml:space="preserve"> </w:t>
      </w:r>
      <w:r>
        <w:t>and</w:t>
      </w:r>
      <w:r>
        <w:rPr>
          <w:spacing w:val="-11"/>
        </w:rPr>
        <w:t xml:space="preserve"> </w:t>
      </w:r>
      <w:r>
        <w:t>its impact on MSBD</w:t>
      </w:r>
      <w:r>
        <w:rPr>
          <w:sz w:val="28"/>
        </w:rPr>
        <w:t>.</w:t>
      </w:r>
    </w:p>
    <w:p w14:paraId="5B71AF1B" w14:textId="77777777" w:rsidR="0054496E" w:rsidRDefault="0054496E" w:rsidP="0054496E">
      <w:pPr>
        <w:pStyle w:val="BodyText"/>
        <w:spacing w:line="360" w:lineRule="auto"/>
        <w:jc w:val="both"/>
        <w:rPr>
          <w:sz w:val="28"/>
        </w:rPr>
        <w:sectPr w:rsidR="0054496E" w:rsidSect="0054496E">
          <w:pgSz w:w="12240" w:h="15840"/>
          <w:pgMar w:top="1060" w:right="1080" w:bottom="1180" w:left="1800" w:header="485" w:footer="98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945CFEE" w14:textId="77777777" w:rsidR="0054496E" w:rsidRDefault="0054496E" w:rsidP="0054496E">
      <w:pPr>
        <w:tabs>
          <w:tab w:val="left" w:pos="6645"/>
        </w:tabs>
        <w:rPr>
          <w:lang w:val="en-US"/>
        </w:rPr>
      </w:pPr>
      <w:bookmarkStart w:id="0" w:name="_GoBack"/>
      <w:bookmarkEnd w:id="0"/>
    </w:p>
    <w:p w14:paraId="3646C8E9" w14:textId="77777777" w:rsidR="0054496E" w:rsidRDefault="0054496E" w:rsidP="0054496E">
      <w:pPr>
        <w:tabs>
          <w:tab w:val="left" w:pos="6645"/>
        </w:tabs>
        <w:rPr>
          <w:lang w:val="en-US"/>
        </w:rPr>
      </w:pPr>
    </w:p>
    <w:p w14:paraId="54965841" w14:textId="77777777" w:rsidR="0054496E" w:rsidRPr="0054496E" w:rsidRDefault="0054496E" w:rsidP="0054496E">
      <w:pPr>
        <w:tabs>
          <w:tab w:val="left" w:pos="6645"/>
        </w:tabs>
        <w:rPr>
          <w:lang w:val="en-US"/>
        </w:rPr>
      </w:pPr>
    </w:p>
    <w:p w14:paraId="554792B2" w14:textId="77777777" w:rsidR="0054496E" w:rsidRPr="0054496E" w:rsidRDefault="0054496E" w:rsidP="0054496E">
      <w:pPr>
        <w:rPr>
          <w:lang w:val="en-US"/>
        </w:rPr>
      </w:pPr>
    </w:p>
    <w:p w14:paraId="1346D4EA" w14:textId="77777777" w:rsidR="0054496E" w:rsidRPr="0054496E" w:rsidRDefault="0054496E" w:rsidP="0054496E">
      <w:pPr>
        <w:rPr>
          <w:lang w:val="en-US"/>
        </w:rPr>
      </w:pPr>
    </w:p>
    <w:p w14:paraId="2C084AD7" w14:textId="77777777" w:rsidR="0054496E" w:rsidRPr="0054496E" w:rsidRDefault="0054496E" w:rsidP="0054496E">
      <w:pPr>
        <w:rPr>
          <w:lang w:val="en-US"/>
        </w:rPr>
      </w:pPr>
    </w:p>
    <w:p w14:paraId="10E16C1C" w14:textId="77777777" w:rsidR="0054496E" w:rsidRPr="0054496E" w:rsidRDefault="0054496E" w:rsidP="0054496E">
      <w:pPr>
        <w:rPr>
          <w:lang w:val="en-US"/>
        </w:rPr>
      </w:pPr>
    </w:p>
    <w:p w14:paraId="334E76FF" w14:textId="77777777" w:rsidR="0054496E" w:rsidRPr="0054496E" w:rsidRDefault="0054496E" w:rsidP="0054496E">
      <w:pPr>
        <w:rPr>
          <w:lang w:val="en-US"/>
        </w:rPr>
      </w:pPr>
    </w:p>
    <w:p w14:paraId="4EBF2745" w14:textId="77777777" w:rsidR="0054496E" w:rsidRPr="0054496E" w:rsidRDefault="0054496E" w:rsidP="0054496E">
      <w:pPr>
        <w:rPr>
          <w:lang w:val="en-US"/>
        </w:rPr>
      </w:pPr>
    </w:p>
    <w:p w14:paraId="5E9F2F5F" w14:textId="6437E0FD" w:rsidR="00EC75DA" w:rsidRPr="0054496E" w:rsidRDefault="00EC75DA" w:rsidP="0054496E">
      <w:pPr>
        <w:rPr>
          <w:lang w:val="en-US"/>
        </w:rPr>
      </w:pPr>
    </w:p>
    <w:sectPr w:rsidR="00EC75DA" w:rsidRPr="0054496E" w:rsidSect="0054496E">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8BB"/>
    <w:rsid w:val="003D63C8"/>
    <w:rsid w:val="0054496E"/>
    <w:rsid w:val="006128BB"/>
    <w:rsid w:val="00A41692"/>
    <w:rsid w:val="00CE6CDC"/>
    <w:rsid w:val="00DF2459"/>
    <w:rsid w:val="00EC75DA"/>
    <w:rsid w:val="00F91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9E4F"/>
  <w15:chartTrackingRefBased/>
  <w15:docId w15:val="{9A4F7780-B746-4763-842B-01EC9BE7A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12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8BB"/>
    <w:rPr>
      <w:rFonts w:eastAsiaTheme="majorEastAsia" w:cstheme="majorBidi"/>
      <w:color w:val="272727" w:themeColor="text1" w:themeTint="D8"/>
    </w:rPr>
  </w:style>
  <w:style w:type="paragraph" w:styleId="Title">
    <w:name w:val="Title"/>
    <w:basedOn w:val="Normal"/>
    <w:next w:val="Normal"/>
    <w:link w:val="TitleChar"/>
    <w:uiPriority w:val="10"/>
    <w:qFormat/>
    <w:rsid w:val="00612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8BB"/>
    <w:pPr>
      <w:spacing w:before="160"/>
      <w:jc w:val="center"/>
    </w:pPr>
    <w:rPr>
      <w:i/>
      <w:iCs/>
      <w:color w:val="404040" w:themeColor="text1" w:themeTint="BF"/>
    </w:rPr>
  </w:style>
  <w:style w:type="character" w:customStyle="1" w:styleId="QuoteChar">
    <w:name w:val="Quote Char"/>
    <w:basedOn w:val="DefaultParagraphFont"/>
    <w:link w:val="Quote"/>
    <w:uiPriority w:val="29"/>
    <w:rsid w:val="006128BB"/>
    <w:rPr>
      <w:i/>
      <w:iCs/>
      <w:color w:val="404040" w:themeColor="text1" w:themeTint="BF"/>
    </w:rPr>
  </w:style>
  <w:style w:type="paragraph" w:styleId="ListParagraph">
    <w:name w:val="List Paragraph"/>
    <w:basedOn w:val="Normal"/>
    <w:uiPriority w:val="34"/>
    <w:qFormat/>
    <w:rsid w:val="006128BB"/>
    <w:pPr>
      <w:ind w:left="720"/>
      <w:contextualSpacing/>
    </w:pPr>
  </w:style>
  <w:style w:type="character" w:styleId="IntenseEmphasis">
    <w:name w:val="Intense Emphasis"/>
    <w:basedOn w:val="DefaultParagraphFont"/>
    <w:uiPriority w:val="21"/>
    <w:qFormat/>
    <w:rsid w:val="006128BB"/>
    <w:rPr>
      <w:i/>
      <w:iCs/>
      <w:color w:val="2F5496" w:themeColor="accent1" w:themeShade="BF"/>
    </w:rPr>
  </w:style>
  <w:style w:type="paragraph" w:styleId="IntenseQuote">
    <w:name w:val="Intense Quote"/>
    <w:basedOn w:val="Normal"/>
    <w:next w:val="Normal"/>
    <w:link w:val="IntenseQuoteChar"/>
    <w:uiPriority w:val="30"/>
    <w:qFormat/>
    <w:rsid w:val="00612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8BB"/>
    <w:rPr>
      <w:i/>
      <w:iCs/>
      <w:color w:val="2F5496" w:themeColor="accent1" w:themeShade="BF"/>
    </w:rPr>
  </w:style>
  <w:style w:type="character" w:styleId="IntenseReference">
    <w:name w:val="Intense Reference"/>
    <w:basedOn w:val="DefaultParagraphFont"/>
    <w:uiPriority w:val="32"/>
    <w:qFormat/>
    <w:rsid w:val="006128BB"/>
    <w:rPr>
      <w:b/>
      <w:bCs/>
      <w:smallCaps/>
      <w:color w:val="2F5496" w:themeColor="accent1" w:themeShade="BF"/>
      <w:spacing w:val="5"/>
    </w:rPr>
  </w:style>
  <w:style w:type="table" w:styleId="TableGrid">
    <w:name w:val="Table Grid"/>
    <w:basedOn w:val="TableNormal"/>
    <w:uiPriority w:val="59"/>
    <w:rsid w:val="00CE6CDC"/>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416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41692"/>
    <w:rPr>
      <w:b/>
      <w:bCs/>
    </w:rPr>
  </w:style>
  <w:style w:type="paragraph" w:styleId="BodyText">
    <w:name w:val="Body Text"/>
    <w:basedOn w:val="Normal"/>
    <w:link w:val="BodyTextChar"/>
    <w:uiPriority w:val="1"/>
    <w:qFormat/>
    <w:rsid w:val="0054496E"/>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4496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12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chandu</dc:creator>
  <cp:keywords/>
  <dc:description/>
  <cp:lastModifiedBy>Microsoft account</cp:lastModifiedBy>
  <cp:revision>2</cp:revision>
  <dcterms:created xsi:type="dcterms:W3CDTF">2025-11-30T17:26:00Z</dcterms:created>
  <dcterms:modified xsi:type="dcterms:W3CDTF">2025-11-30T17:26:00Z</dcterms:modified>
</cp:coreProperties>
</file>