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5361" w14:textId="4C773A5F" w:rsidR="00EF3979" w:rsidRDefault="00EF3979" w:rsidP="00EF3979">
      <w:pPr>
        <w:pStyle w:val="NoSpacing"/>
        <w:jc w:val="right"/>
      </w:pPr>
      <w:r>
        <w:t>01-01-2024</w:t>
      </w:r>
    </w:p>
    <w:p w14:paraId="30100731" w14:textId="49F58FC5" w:rsidR="005663FC" w:rsidRDefault="00EF3979" w:rsidP="00EF3979">
      <w:pPr>
        <w:pStyle w:val="Heading1"/>
      </w:pPr>
      <w:proofErr w:type="gramStart"/>
      <w:r>
        <w:t>Sample  Invoice</w:t>
      </w:r>
      <w:proofErr w:type="gramEnd"/>
      <w:r>
        <w:t>:</w:t>
      </w:r>
    </w:p>
    <w:p w14:paraId="1F9B5FFE" w14:textId="77777777" w:rsidR="00EF3979" w:rsidRDefault="00EF3979" w:rsidP="00EF3979"/>
    <w:p w14:paraId="6F9E2389" w14:textId="1BEF64AA" w:rsidR="00EF3979" w:rsidRPr="00EF3979" w:rsidRDefault="00EF3979" w:rsidP="00EF3979">
      <w:r>
        <w:t>Hardware - $1000</w:t>
      </w:r>
    </w:p>
    <w:sectPr w:rsidR="00EF3979" w:rsidRPr="00EF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FC"/>
    <w:rsid w:val="005663FC"/>
    <w:rsid w:val="00B0519B"/>
    <w:rsid w:val="00EF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8A67"/>
  <w15:chartTrackingRefBased/>
  <w15:docId w15:val="{BF5E40C9-FF5A-40BA-ACEE-4003EFA5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3F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F39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gajula</dc:creator>
  <cp:keywords/>
  <dc:description/>
  <cp:lastModifiedBy>pavan gajula</cp:lastModifiedBy>
  <cp:revision>2</cp:revision>
  <dcterms:created xsi:type="dcterms:W3CDTF">2025-04-08T03:09:00Z</dcterms:created>
  <dcterms:modified xsi:type="dcterms:W3CDTF">2025-04-08T03:10:00Z</dcterms:modified>
</cp:coreProperties>
</file>