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6430B" w14:textId="63942958" w:rsidR="00444E19" w:rsidRPr="004A7322" w:rsidRDefault="0097048F">
      <w:pPr>
        <w:rPr>
          <w:rFonts w:ascii="Arial" w:hAnsi="Arial" w:cs="Arial"/>
        </w:rPr>
      </w:pPr>
      <w:bookmarkStart w:id="0" w:name="_Hlk102846360"/>
      <w:bookmarkEnd w:id="0"/>
      <w:r w:rsidRPr="004A7322">
        <w:rPr>
          <w:rFonts w:ascii="Arial" w:hAnsi="Arial" w:cs="Arial"/>
        </w:rPr>
        <w:t>Method</w:t>
      </w:r>
    </w:p>
    <w:p w14:paraId="721E4E18" w14:textId="6400D9C9" w:rsidR="0002295F" w:rsidRPr="004A7322" w:rsidRDefault="0097048F" w:rsidP="00350CC5">
      <w:pPr>
        <w:widowControl/>
        <w:ind w:firstLineChars="200" w:firstLine="420"/>
        <w:rPr>
          <w:rFonts w:ascii="Arial" w:hAnsi="Arial" w:cs="Arial"/>
        </w:rPr>
      </w:pPr>
      <w:r w:rsidRPr="004A7322">
        <w:rPr>
          <w:rFonts w:ascii="Arial" w:hAnsi="Arial" w:cs="Arial"/>
        </w:rPr>
        <w:t>The object of this project is to find the which factors influence song’s popularity</w:t>
      </w:r>
      <w:r w:rsidR="00F04B7F" w:rsidRPr="004A7322">
        <w:rPr>
          <w:rFonts w:ascii="Arial" w:hAnsi="Arial" w:cs="Arial"/>
        </w:rPr>
        <w:t xml:space="preserve">. From the experience, </w:t>
      </w:r>
      <w:proofErr w:type="gramStart"/>
      <w:r w:rsidR="00F04B7F" w:rsidRPr="004A7322">
        <w:rPr>
          <w:rFonts w:ascii="Arial" w:hAnsi="Arial" w:cs="Arial"/>
        </w:rPr>
        <w:t>several</w:t>
      </w:r>
      <w:proofErr w:type="gramEnd"/>
      <w:r w:rsidR="00F04B7F" w:rsidRPr="004A7322">
        <w:rPr>
          <w:rFonts w:ascii="Arial" w:hAnsi="Arial" w:cs="Arial"/>
        </w:rPr>
        <w:t xml:space="preserve"> reasons</w:t>
      </w:r>
      <w:r w:rsidR="00752178" w:rsidRPr="004A7322">
        <w:rPr>
          <w:rFonts w:ascii="Arial" w:hAnsi="Arial" w:cs="Arial"/>
        </w:rPr>
        <w:t xml:space="preserve"> including popularity of singer, tunes, type of lyric, length of the sang, </w:t>
      </w:r>
      <w:r w:rsidR="00F04B7F" w:rsidRPr="004A7322">
        <w:rPr>
          <w:rFonts w:ascii="Arial" w:hAnsi="Arial" w:cs="Arial"/>
        </w:rPr>
        <w:t>can lead to a song be popular.</w:t>
      </w:r>
      <w:r w:rsidR="00752178" w:rsidRPr="004A7322">
        <w:rPr>
          <w:rFonts w:ascii="Arial" w:hAnsi="Arial" w:cs="Arial"/>
        </w:rPr>
        <w:t xml:space="preserve"> </w:t>
      </w:r>
      <w:r w:rsidR="002321DD" w:rsidRPr="004A7322">
        <w:rPr>
          <w:rFonts w:ascii="Arial" w:hAnsi="Arial" w:cs="Arial"/>
        </w:rPr>
        <w:t>To</w:t>
      </w:r>
      <w:r w:rsidR="00752178" w:rsidRPr="004A7322">
        <w:rPr>
          <w:rFonts w:ascii="Arial" w:hAnsi="Arial" w:cs="Arial"/>
        </w:rPr>
        <w:t xml:space="preserve"> </w:t>
      </w:r>
      <w:r w:rsidR="002321DD" w:rsidRPr="004A7322">
        <w:rPr>
          <w:rFonts w:ascii="Arial" w:hAnsi="Arial" w:cs="Arial"/>
        </w:rPr>
        <w:t xml:space="preserve">explore the most influential variables of the song’s popularity, this project use data from Spotify. We used regression model, logistic model, decision tree and </w:t>
      </w:r>
      <w:proofErr w:type="spellStart"/>
      <w:r w:rsidR="0002295F" w:rsidRPr="004A7322">
        <w:rPr>
          <w:rFonts w:ascii="Arial" w:hAnsi="Arial" w:cs="Arial"/>
        </w:rPr>
        <w:t>K</w:t>
      </w:r>
      <w:r w:rsidR="002321DD" w:rsidRPr="004A7322">
        <w:rPr>
          <w:rFonts w:ascii="Arial" w:hAnsi="Arial" w:cs="Arial"/>
        </w:rPr>
        <w:t>nn</w:t>
      </w:r>
      <w:proofErr w:type="spellEnd"/>
      <w:r w:rsidR="002321DD" w:rsidRPr="004A7322">
        <w:rPr>
          <w:rFonts w:ascii="Arial" w:hAnsi="Arial" w:cs="Arial"/>
        </w:rPr>
        <w:t xml:space="preserve"> to describe </w:t>
      </w:r>
      <w:r w:rsidR="0002295F" w:rsidRPr="004A7322">
        <w:rPr>
          <w:rFonts w:ascii="Arial" w:hAnsi="Arial" w:cs="Arial"/>
        </w:rPr>
        <w:t xml:space="preserve">and simulate </w:t>
      </w:r>
      <w:r w:rsidR="002321DD" w:rsidRPr="004A7322">
        <w:rPr>
          <w:rFonts w:ascii="Arial" w:hAnsi="Arial" w:cs="Arial"/>
        </w:rPr>
        <w:t xml:space="preserve">the relationship between popularity and other variables including </w:t>
      </w:r>
      <w:proofErr w:type="spellStart"/>
      <w:r w:rsidR="002321DD" w:rsidRPr="004A7322">
        <w:rPr>
          <w:rFonts w:ascii="Arial" w:hAnsi="Arial" w:cs="Arial"/>
        </w:rPr>
        <w:t>acousticness</w:t>
      </w:r>
      <w:proofErr w:type="spellEnd"/>
      <w:r w:rsidR="002321DD" w:rsidRPr="004A7322">
        <w:rPr>
          <w:rFonts w:ascii="Arial" w:hAnsi="Arial" w:cs="Arial"/>
        </w:rPr>
        <w:t xml:space="preserve"> </w:t>
      </w:r>
      <w:r w:rsidR="002321DD" w:rsidRPr="004A7322">
        <w:rPr>
          <w:rFonts w:ascii="Arial" w:hAnsi="Arial" w:cs="Arial"/>
        </w:rPr>
        <w:t>danceability</w:t>
      </w:r>
      <w:r w:rsidR="002321DD" w:rsidRPr="004A7322">
        <w:rPr>
          <w:rFonts w:ascii="Arial" w:hAnsi="Arial" w:cs="Arial"/>
        </w:rPr>
        <w:t xml:space="preserve"> </w:t>
      </w:r>
      <w:proofErr w:type="spellStart"/>
      <w:r w:rsidR="002321DD" w:rsidRPr="004A7322">
        <w:rPr>
          <w:rFonts w:ascii="Arial" w:hAnsi="Arial" w:cs="Arial"/>
        </w:rPr>
        <w:t>duration_ms</w:t>
      </w:r>
      <w:proofErr w:type="spellEnd"/>
      <w:r w:rsidR="002321DD" w:rsidRPr="004A7322">
        <w:rPr>
          <w:rFonts w:ascii="Arial" w:hAnsi="Arial" w:cs="Arial"/>
        </w:rPr>
        <w:t xml:space="preserve"> </w:t>
      </w:r>
      <w:r w:rsidR="002321DD" w:rsidRPr="004A7322">
        <w:rPr>
          <w:rFonts w:ascii="Arial" w:hAnsi="Arial" w:cs="Arial"/>
        </w:rPr>
        <w:t>energy</w:t>
      </w:r>
      <w:r w:rsidR="002321DD" w:rsidRPr="004A7322">
        <w:rPr>
          <w:rFonts w:ascii="Arial" w:hAnsi="Arial" w:cs="Arial"/>
        </w:rPr>
        <w:t xml:space="preserve"> </w:t>
      </w:r>
      <w:proofErr w:type="spellStart"/>
      <w:r w:rsidR="002321DD" w:rsidRPr="004A7322">
        <w:rPr>
          <w:rFonts w:ascii="Arial" w:hAnsi="Arial" w:cs="Arial"/>
        </w:rPr>
        <w:t>instrumentalness</w:t>
      </w:r>
      <w:proofErr w:type="spellEnd"/>
      <w:r w:rsidR="002321DD" w:rsidRPr="004A7322">
        <w:rPr>
          <w:rFonts w:ascii="Arial" w:hAnsi="Arial" w:cs="Arial"/>
        </w:rPr>
        <w:t xml:space="preserve"> </w:t>
      </w:r>
      <w:r w:rsidR="002321DD" w:rsidRPr="004A7322">
        <w:rPr>
          <w:rFonts w:ascii="Arial" w:hAnsi="Arial" w:cs="Arial"/>
        </w:rPr>
        <w:t>loudness</w:t>
      </w:r>
      <w:r w:rsidR="00350CC5">
        <w:rPr>
          <w:rFonts w:ascii="Arial" w:hAnsi="Arial" w:cs="Arial" w:hint="eastAsia"/>
        </w:rPr>
        <w:t xml:space="preserve"> </w:t>
      </w:r>
      <w:r w:rsidR="002321DD" w:rsidRPr="004A7322">
        <w:rPr>
          <w:rFonts w:ascii="Arial" w:hAnsi="Arial" w:cs="Arial"/>
        </w:rPr>
        <w:t>L</w:t>
      </w:r>
      <w:r w:rsidR="002321DD" w:rsidRPr="004A7322">
        <w:rPr>
          <w:rFonts w:ascii="Arial" w:hAnsi="Arial" w:cs="Arial"/>
        </w:rPr>
        <w:t>iveness</w:t>
      </w:r>
      <w:r w:rsidR="002321DD" w:rsidRPr="004A7322">
        <w:rPr>
          <w:rFonts w:ascii="Arial" w:hAnsi="Arial" w:cs="Arial"/>
        </w:rPr>
        <w:t xml:space="preserve"> </w:t>
      </w:r>
      <w:r w:rsidR="002321DD" w:rsidRPr="004A7322">
        <w:rPr>
          <w:rFonts w:ascii="Arial" w:hAnsi="Arial" w:cs="Arial"/>
        </w:rPr>
        <w:t>mode</w:t>
      </w:r>
      <w:r w:rsidR="0002295F" w:rsidRPr="004A7322">
        <w:rPr>
          <w:rFonts w:ascii="Arial" w:hAnsi="Arial" w:cs="Arial"/>
        </w:rPr>
        <w:t xml:space="preserve"> </w:t>
      </w:r>
      <w:r w:rsidR="0002295F" w:rsidRPr="004A7322">
        <w:rPr>
          <w:rFonts w:ascii="Arial" w:hAnsi="Arial" w:cs="Arial"/>
        </w:rPr>
        <w:t>valence</w:t>
      </w:r>
      <w:r w:rsidR="0002295F" w:rsidRPr="004A7322">
        <w:rPr>
          <w:rFonts w:ascii="Arial" w:hAnsi="Arial" w:cs="Arial"/>
        </w:rPr>
        <w:t xml:space="preserve"> </w:t>
      </w:r>
      <w:r w:rsidR="0002295F" w:rsidRPr="004A7322">
        <w:rPr>
          <w:rFonts w:ascii="Arial" w:hAnsi="Arial" w:cs="Arial"/>
        </w:rPr>
        <w:t>tempo</w:t>
      </w:r>
      <w:r w:rsidR="0002295F" w:rsidRPr="004A7322">
        <w:rPr>
          <w:rFonts w:ascii="Arial" w:hAnsi="Arial" w:cs="Arial"/>
        </w:rPr>
        <w:t xml:space="preserve"> and </w:t>
      </w:r>
      <w:proofErr w:type="spellStart"/>
      <w:r w:rsidR="0002295F" w:rsidRPr="004A7322">
        <w:rPr>
          <w:rFonts w:ascii="Arial" w:hAnsi="Arial" w:cs="Arial"/>
        </w:rPr>
        <w:t>speechiness</w:t>
      </w:r>
      <w:proofErr w:type="spellEnd"/>
      <w:r w:rsidR="0002295F" w:rsidRPr="004A7322">
        <w:rPr>
          <w:rFonts w:ascii="Arial" w:hAnsi="Arial" w:cs="Arial"/>
        </w:rPr>
        <w:t xml:space="preserve">. Those variables describe a song in </w:t>
      </w:r>
      <w:proofErr w:type="gramStart"/>
      <w:r w:rsidR="0002295F" w:rsidRPr="004A7322">
        <w:rPr>
          <w:rFonts w:ascii="Arial" w:hAnsi="Arial" w:cs="Arial"/>
        </w:rPr>
        <w:t>13</w:t>
      </w:r>
      <w:proofErr w:type="gramEnd"/>
      <w:r w:rsidR="0002295F" w:rsidRPr="004A7322">
        <w:rPr>
          <w:rFonts w:ascii="Arial" w:hAnsi="Arial" w:cs="Arial"/>
        </w:rPr>
        <w:t xml:space="preserve"> aspects.</w:t>
      </w:r>
    </w:p>
    <w:p w14:paraId="610C1270" w14:textId="272C4568" w:rsidR="00F66260" w:rsidRDefault="0002295F" w:rsidP="00F66260">
      <w:pPr>
        <w:widowControl/>
        <w:ind w:firstLine="420"/>
        <w:rPr>
          <w:rFonts w:ascii="Arial" w:hAnsi="Arial" w:cs="Arial"/>
          <w:color w:val="202122"/>
          <w:szCs w:val="21"/>
          <w:shd w:val="clear" w:color="auto" w:fill="FFFFFF"/>
        </w:rPr>
      </w:pPr>
      <w:r w:rsidRPr="004A7322">
        <w:rPr>
          <w:rFonts w:ascii="Arial" w:hAnsi="Arial" w:cs="Arial"/>
        </w:rPr>
        <w:t xml:space="preserve">The first method we use is </w:t>
      </w:r>
      <w:r w:rsidR="004A7322" w:rsidRPr="004A7322">
        <w:rPr>
          <w:rFonts w:ascii="Arial" w:hAnsi="Arial" w:cs="Arial"/>
        </w:rPr>
        <w:t xml:space="preserve">linear </w:t>
      </w:r>
      <w:r w:rsidRPr="004A7322">
        <w:rPr>
          <w:rFonts w:ascii="Arial" w:hAnsi="Arial" w:cs="Arial"/>
        </w:rPr>
        <w:t>regression model</w:t>
      </w:r>
      <w:r w:rsidR="004A7322" w:rsidRPr="004A7322">
        <w:rPr>
          <w:rFonts w:ascii="Arial" w:hAnsi="Arial" w:cs="Arial"/>
        </w:rPr>
        <w:t>. The linear regression model</w:t>
      </w:r>
      <w:r w:rsidR="004A7322" w:rsidRPr="004A7322">
        <w:rPr>
          <w:rFonts w:ascii="Arial" w:hAnsi="Arial" w:cs="Arial"/>
          <w:color w:val="202122"/>
          <w:szCs w:val="21"/>
          <w:shd w:val="clear" w:color="auto" w:fill="FFFFFF"/>
        </w:rPr>
        <w:t> is a </w:t>
      </w:r>
      <w:r w:rsidR="004A7322" w:rsidRPr="004A7322">
        <w:rPr>
          <w:rFonts w:ascii="Arial" w:hAnsi="Arial" w:cs="Arial"/>
          <w:szCs w:val="21"/>
          <w:shd w:val="clear" w:color="auto" w:fill="FFFFFF"/>
        </w:rPr>
        <w:t>linear</w:t>
      </w:r>
      <w:r w:rsidR="004A7322" w:rsidRPr="004A7322">
        <w:rPr>
          <w:rFonts w:ascii="Arial" w:hAnsi="Arial" w:cs="Arial"/>
          <w:color w:val="202122"/>
          <w:szCs w:val="21"/>
          <w:shd w:val="clear" w:color="auto" w:fill="FFFFFF"/>
        </w:rPr>
        <w:t> approach for modelling the relationship between a </w:t>
      </w:r>
      <w:r w:rsidR="004A7322" w:rsidRPr="004A7322">
        <w:rPr>
          <w:rFonts w:ascii="Arial" w:hAnsi="Arial" w:cs="Arial"/>
          <w:szCs w:val="21"/>
          <w:shd w:val="clear" w:color="auto" w:fill="FFFFFF"/>
        </w:rPr>
        <w:t>scalar</w:t>
      </w:r>
      <w:r w:rsidR="004A7322" w:rsidRPr="004A7322">
        <w:rPr>
          <w:rFonts w:ascii="Arial" w:hAnsi="Arial" w:cs="Arial"/>
          <w:color w:val="202122"/>
          <w:szCs w:val="21"/>
          <w:shd w:val="clear" w:color="auto" w:fill="FFFFFF"/>
        </w:rPr>
        <w:t> response and one or more explanatory variables</w:t>
      </w:r>
      <w:r w:rsidR="004A7322">
        <w:rPr>
          <w:rFonts w:ascii="Arial" w:hAnsi="Arial" w:cs="Arial"/>
          <w:color w:val="202122"/>
          <w:szCs w:val="21"/>
          <w:shd w:val="clear" w:color="auto" w:fill="FFFFFF"/>
        </w:rPr>
        <w:t xml:space="preserve">. </w:t>
      </w:r>
      <w:r w:rsidR="00F6516E">
        <w:rPr>
          <w:rFonts w:ascii="Arial" w:hAnsi="Arial" w:cs="Arial"/>
          <w:color w:val="202122"/>
          <w:szCs w:val="21"/>
          <w:shd w:val="clear" w:color="auto" w:fill="FFFFFF"/>
        </w:rPr>
        <w:t xml:space="preserve">And </w:t>
      </w:r>
      <w:r w:rsidR="00F6516E">
        <w:rPr>
          <w:rFonts w:ascii="Arial" w:hAnsi="Arial" w:cs="Arial"/>
        </w:rPr>
        <w:t>l</w:t>
      </w:r>
      <w:r w:rsidR="00F6516E" w:rsidRPr="00F6516E">
        <w:rPr>
          <w:rFonts w:ascii="Arial" w:hAnsi="Arial" w:cs="Arial"/>
        </w:rPr>
        <w:t>inear regression is a basic and commonly used type of predictive analysis</w:t>
      </w:r>
      <w:proofErr w:type="gramStart"/>
      <w:r w:rsidR="00F6516E" w:rsidRPr="00F6516E">
        <w:rPr>
          <w:rFonts w:ascii="Arial" w:hAnsi="Arial" w:cs="Arial"/>
        </w:rPr>
        <w:t>.  </w:t>
      </w:r>
      <w:proofErr w:type="gramEnd"/>
      <w:r w:rsidR="00F6516E" w:rsidRPr="00F6516E">
        <w:rPr>
          <w:rFonts w:ascii="Arial" w:hAnsi="Arial" w:cs="Arial"/>
        </w:rPr>
        <w:t xml:space="preserve">The overall idea of regression is to examine two things: (1) does a set of predictor variables do </w:t>
      </w:r>
      <w:proofErr w:type="gramStart"/>
      <w:r w:rsidR="00F6516E" w:rsidRPr="00F6516E">
        <w:rPr>
          <w:rFonts w:ascii="Arial" w:hAnsi="Arial" w:cs="Arial"/>
        </w:rPr>
        <w:t>a good job</w:t>
      </w:r>
      <w:proofErr w:type="gramEnd"/>
      <w:r w:rsidR="00F6516E" w:rsidRPr="00F6516E">
        <w:rPr>
          <w:rFonts w:ascii="Arial" w:hAnsi="Arial" w:cs="Arial"/>
        </w:rPr>
        <w:t xml:space="preserve"> in predicting an outcome (dependent) variable?  (2) Which variables </w:t>
      </w:r>
      <w:proofErr w:type="gramStart"/>
      <w:r w:rsidR="00F6516E" w:rsidRPr="00F6516E">
        <w:rPr>
          <w:rFonts w:ascii="Arial" w:hAnsi="Arial" w:cs="Arial"/>
        </w:rPr>
        <w:t>in particular are</w:t>
      </w:r>
      <w:proofErr w:type="gramEnd"/>
      <w:r w:rsidR="00F6516E" w:rsidRPr="00F6516E">
        <w:rPr>
          <w:rFonts w:ascii="Arial" w:hAnsi="Arial" w:cs="Arial"/>
        </w:rPr>
        <w:t xml:space="preserve"> significant predictors of the outcome variable, and in what way do they–indicated by the magnitude and sign of the beta estimates–impact the outcome variable?</w:t>
      </w:r>
      <w:r w:rsidR="00F6516E">
        <w:rPr>
          <w:rFonts w:ascii="Arial" w:hAnsi="Arial" w:cs="Arial"/>
        </w:rPr>
        <w:t xml:space="preserve"> </w:t>
      </w:r>
      <w:r w:rsidR="004A7322" w:rsidRPr="00F6516E">
        <w:rPr>
          <w:rFonts w:ascii="Arial" w:hAnsi="Arial" w:cs="Arial"/>
        </w:rPr>
        <w:t>In o</w:t>
      </w:r>
      <w:r w:rsidR="004A7322">
        <w:rPr>
          <w:rFonts w:ascii="Arial" w:hAnsi="Arial" w:cs="Arial"/>
          <w:color w:val="202122"/>
          <w:szCs w:val="21"/>
          <w:shd w:val="clear" w:color="auto" w:fill="FFFFFF"/>
        </w:rPr>
        <w:t>ur project,</w:t>
      </w:r>
      <w:r w:rsidR="00F6516E">
        <w:rPr>
          <w:rFonts w:ascii="Arial" w:hAnsi="Arial" w:cs="Arial"/>
          <w:color w:val="202122"/>
          <w:szCs w:val="21"/>
          <w:shd w:val="clear" w:color="auto" w:fill="FFFFFF"/>
        </w:rPr>
        <w:t xml:space="preserve"> we see popularity as response variable and see other </w:t>
      </w:r>
      <w:proofErr w:type="gramStart"/>
      <w:r w:rsidR="00F6516E">
        <w:rPr>
          <w:rFonts w:ascii="Arial" w:hAnsi="Arial" w:cs="Arial"/>
          <w:color w:val="202122"/>
          <w:szCs w:val="21"/>
          <w:shd w:val="clear" w:color="auto" w:fill="FFFFFF"/>
        </w:rPr>
        <w:t>13</w:t>
      </w:r>
      <w:proofErr w:type="gramEnd"/>
      <w:r w:rsidR="00F6516E">
        <w:rPr>
          <w:rFonts w:ascii="Arial" w:hAnsi="Arial" w:cs="Arial"/>
          <w:color w:val="202122"/>
          <w:szCs w:val="21"/>
          <w:shd w:val="clear" w:color="auto" w:fill="FFFFFF"/>
        </w:rPr>
        <w:t xml:space="preserve"> variables as explanatory.</w:t>
      </w:r>
    </w:p>
    <w:p w14:paraId="34E75FAD" w14:textId="1604747F" w:rsidR="0002295F" w:rsidRPr="004A7322" w:rsidRDefault="00350CC5" w:rsidP="00F66260">
      <w:pPr>
        <w:widowControl/>
        <w:ind w:firstLine="420"/>
        <w:jc w:val="center"/>
        <w:rPr>
          <w:rFonts w:ascii="Arial" w:hAnsi="Arial" w:cs="Arial"/>
        </w:rPr>
      </w:pPr>
      <w:r>
        <w:rPr>
          <w:rFonts w:ascii="Arial" w:hAnsi="Arial" w:cs="Arial"/>
          <w:color w:val="202122"/>
          <w:szCs w:val="21"/>
          <w:shd w:val="clear" w:color="auto" w:fill="FFFFFF"/>
        </w:rPr>
        <w:t xml:space="preserve">                          </w:t>
      </w:r>
      <m:oMath>
        <m:sSub>
          <m:sSubPr>
            <m:ctrlPr>
              <w:rPr>
                <w:rFonts w:ascii="Cambria Math" w:hAnsi="Cambria Math" w:cs="Arial"/>
                <w:i/>
                <w:color w:val="202122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02122"/>
                <w:szCs w:val="21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 w:cs="Arial"/>
                <w:color w:val="202122"/>
                <w:szCs w:val="21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="Arial"/>
            <w:color w:val="202122"/>
            <w:szCs w:val="21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202122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02122"/>
                <w:szCs w:val="21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="Arial"/>
                <w:color w:val="202122"/>
                <w:szCs w:val="21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Arial"/>
            <w:color w:val="202122"/>
            <w:szCs w:val="21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 w:cs="Arial"/>
                <w:i/>
                <w:color w:val="202122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02122"/>
                <w:szCs w:val="21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="Arial"/>
                <w:color w:val="202122"/>
                <w:szCs w:val="21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Arial"/>
            <w:color w:val="202122"/>
            <w:szCs w:val="21"/>
            <w:shd w:val="clear" w:color="auto" w:fill="FFFFFF"/>
          </w:rPr>
          <m:t>x+</m:t>
        </m:r>
        <m:sSub>
          <m:sSubPr>
            <m:ctrlPr>
              <w:rPr>
                <w:rFonts w:ascii="Cambria Math" w:hAnsi="Cambria Math" w:cs="Arial"/>
                <w:i/>
                <w:color w:val="202122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02122"/>
                <w:szCs w:val="21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="Arial"/>
                <w:color w:val="202122"/>
                <w:szCs w:val="21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Arial"/>
            <w:color w:val="202122"/>
            <w:szCs w:val="21"/>
            <w:shd w:val="clear" w:color="auto" w:fill="FFFFFF"/>
          </w:rPr>
          <m:t>x+…+</m:t>
        </m:r>
        <m:sSub>
          <m:sSubPr>
            <m:ctrlPr>
              <w:rPr>
                <w:rFonts w:ascii="Cambria Math" w:hAnsi="Cambria Math" w:cs="Arial"/>
                <w:i/>
                <w:color w:val="202122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02122"/>
                <w:szCs w:val="21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="Arial"/>
                <w:color w:val="202122"/>
                <w:szCs w:val="21"/>
                <w:shd w:val="clear" w:color="auto" w:fill="FFFFFF"/>
              </w:rPr>
              <m:t>13</m:t>
            </m:r>
          </m:sub>
        </m:sSub>
        <m:r>
          <w:rPr>
            <w:rFonts w:ascii="Cambria Math" w:hAnsi="Cambria Math" w:cs="Arial"/>
            <w:color w:val="202122"/>
            <w:szCs w:val="21"/>
            <w:shd w:val="clear" w:color="auto" w:fill="FFFFFF"/>
          </w:rPr>
          <m:t>x</m:t>
        </m:r>
      </m:oMath>
      <w:r>
        <w:rPr>
          <w:rFonts w:ascii="Arial" w:hAnsi="Arial" w:cs="Arial" w:hint="eastAsia"/>
          <w:color w:val="202122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Cs w:val="21"/>
          <w:shd w:val="clear" w:color="auto" w:fill="FFFFFF"/>
        </w:rPr>
        <w:t xml:space="preserve">                 (1)</w:t>
      </w:r>
    </w:p>
    <w:p w14:paraId="0980A041" w14:textId="0487B75A" w:rsidR="0002295F" w:rsidRDefault="00350CC5" w:rsidP="0002295F">
      <w:pPr>
        <w:widowControl/>
        <w:rPr>
          <w:rFonts w:ascii="Arial" w:hAnsi="Arial" w:cs="Arial"/>
        </w:rPr>
      </w:pPr>
      <w:r w:rsidRPr="00350CC5">
        <w:rPr>
          <w:rFonts w:ascii="Arial" w:hAnsi="Arial" w:cs="Arial"/>
        </w:rPr>
        <w:t>This</w:t>
      </w:r>
      <w:r>
        <w:rPr>
          <w:rFonts w:ascii="Arial" w:hAnsi="Arial" w:cs="Arial"/>
        </w:rPr>
        <w:t xml:space="preserve"> formular this the base model of </w:t>
      </w:r>
      <w:r w:rsidR="00186E71">
        <w:rPr>
          <w:rFonts w:ascii="Arial" w:hAnsi="Arial" w:cs="Arial"/>
        </w:rPr>
        <w:t xml:space="preserve">linear regression model, and the result of this regression model is in table 1. Following the most important </w:t>
      </w:r>
      <w:r w:rsidR="00186E71" w:rsidRPr="00186E71">
        <w:rPr>
          <w:rFonts w:ascii="Arial" w:hAnsi="Arial" w:cs="Arial"/>
        </w:rPr>
        <w:t>criterion</w:t>
      </w:r>
      <w:r w:rsidR="00186E71">
        <w:rPr>
          <w:rFonts w:ascii="Arial" w:hAnsi="Arial" w:cs="Arial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R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  <w:r w:rsidR="00186E71">
        <w:rPr>
          <w:rFonts w:ascii="Arial" w:hAnsi="Arial" w:cs="Arial"/>
        </w:rPr>
        <w:t>(</w:t>
      </w:r>
      <w:r w:rsidR="00AF2760" w:rsidRPr="00AF276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John, R. C. S. </w:t>
      </w:r>
      <w:r w:rsidR="00AF2760"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 w:rsidR="00AF2760" w:rsidRPr="00AF2760">
        <w:rPr>
          <w:rFonts w:ascii="Arial" w:hAnsi="Arial" w:cs="Arial"/>
          <w:color w:val="222222"/>
          <w:sz w:val="20"/>
          <w:szCs w:val="20"/>
          <w:shd w:val="clear" w:color="auto" w:fill="FFFFFF"/>
        </w:rPr>
        <w:t>1983</w:t>
      </w:r>
      <w:r w:rsidR="00AF2760">
        <w:rPr>
          <w:rFonts w:ascii="Arial" w:hAnsi="Arial" w:cs="Arial"/>
          <w:color w:val="222222"/>
          <w:sz w:val="20"/>
          <w:szCs w:val="20"/>
          <w:shd w:val="clear" w:color="auto" w:fill="FFFFFF"/>
        </w:rPr>
        <w:t>, p424</w:t>
      </w:r>
      <w:r w:rsidR="00186E71">
        <w:rPr>
          <w:rFonts w:ascii="Arial" w:hAnsi="Arial" w:cs="Arial"/>
        </w:rPr>
        <w:t>)</w:t>
      </w:r>
    </w:p>
    <w:p w14:paraId="6591A4E0" w14:textId="613B1B8B" w:rsidR="00AF2760" w:rsidRDefault="0035683E" w:rsidP="0035683E">
      <w:pPr>
        <w:widowControl/>
        <w:jc w:val="center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                                </w:t>
      </w:r>
      <m:oMath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r>
              <w:rPr>
                <w:rFonts w:ascii="Cambria Math" w:hAnsi="Cambria Math" w:cs="Arial"/>
              </w:rPr>
              <m:t>R</m:t>
            </m:r>
          </m:e>
          <m:sub>
            <m:r>
              <w:rPr>
                <w:rFonts w:ascii="Cambria Math" w:hAnsi="Cambria Math" w:cs="Arial"/>
              </w:rPr>
              <m:t>a</m:t>
            </m:r>
          </m:sub>
          <m:sup>
            <m:r>
              <w:rPr>
                <w:rFonts w:ascii="Cambria Math" w:hAnsi="Cambria Math" w:cs="Arial"/>
              </w:rPr>
              <m:t>2</m:t>
            </m:r>
          </m:sup>
        </m:sSubSup>
        <m:r>
          <w:rPr>
            <w:rFonts w:ascii="Cambria Math" w:hAnsi="Cambria Math" w:cs="Arial"/>
          </w:rPr>
          <m:t>=1-</m:t>
        </m:r>
        <m:r>
          <w:rPr>
            <w:rFonts w:ascii="Cambria Math" w:hAnsi="Cambria Math" w:cs="Arial"/>
          </w:rPr>
          <m:t>(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n-1</m:t>
            </m:r>
          </m:num>
          <m:den>
            <m:r>
              <w:rPr>
                <w:rFonts w:ascii="Cambria Math" w:hAnsi="Cambria Math" w:cs="Arial"/>
              </w:rPr>
              <m:t>n-p</m:t>
            </m:r>
          </m:den>
        </m:f>
        <m:r>
          <w:rPr>
            <w:rFonts w:ascii="Cambria Math" w:hAnsi="Cambria Math" w:cs="Arial"/>
          </w:rPr>
          <m:t>)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SSE</m:t>
            </m:r>
          </m:num>
          <m:den>
            <m:r>
              <w:rPr>
                <w:rFonts w:ascii="Cambria Math" w:hAnsi="Cambria Math" w:cs="Arial"/>
              </w:rPr>
              <m:t>SSTO</m:t>
            </m:r>
          </m:den>
        </m:f>
      </m:oMath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                         (2)</w:t>
      </w:r>
    </w:p>
    <w:p w14:paraId="6BC633C6" w14:textId="2D3B7737" w:rsidR="00AF2760" w:rsidRDefault="00903B04" w:rsidP="00B470D3">
      <w:pPr>
        <w:widowControl/>
        <w:ind w:firstLineChars="150" w:firstLine="315"/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 xml:space="preserve">hen we got </w:t>
      </w:r>
      <m:oMath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r>
              <w:rPr>
                <w:rFonts w:ascii="Cambria Math" w:hAnsi="Cambria Math" w:cs="Arial"/>
              </w:rPr>
              <m:t>R</m:t>
            </m:r>
          </m:e>
          <m:sub>
            <m:r>
              <w:rPr>
                <w:rFonts w:ascii="Cambria Math" w:hAnsi="Cambria Math" w:cs="Arial"/>
              </w:rPr>
              <m:t>a</m:t>
            </m:r>
          </m:sub>
          <m:sup>
            <m:r>
              <w:rPr>
                <w:rFonts w:ascii="Cambria Math" w:hAnsi="Cambria Math" w:cs="Arial"/>
              </w:rPr>
              <m:t>2</m:t>
            </m:r>
          </m:sup>
        </m:sSubSup>
        <m:r>
          <w:rPr>
            <w:rFonts w:ascii="Cambria Math" w:hAnsi="Cambria Math" w:cs="Arial"/>
          </w:rPr>
          <m:t xml:space="preserve">= </m:t>
        </m:r>
        <m:r>
          <w:rPr>
            <w:rFonts w:ascii="Cambria Math" w:hAnsi="Cambria Math" w:cs="Arial"/>
          </w:rPr>
          <m:t>0.078</m:t>
        </m:r>
      </m:oMath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which means the model is not following linear regression, then we delete </w:t>
      </w:r>
      <w:r w:rsidR="00B470D3">
        <w:rPr>
          <w:rFonts w:ascii="Arial" w:hAnsi="Arial" w:cs="Arial"/>
        </w:rPr>
        <w:t xml:space="preserve">variables, </w:t>
      </w:r>
      <w:r w:rsidR="00B470D3" w:rsidRPr="00903B04">
        <w:rPr>
          <w:rFonts w:ascii="Arial" w:hAnsi="Arial" w:cs="Arial"/>
        </w:rPr>
        <w:t>key</w:t>
      </w:r>
      <w:r w:rsidR="00B470D3">
        <w:rPr>
          <w:rFonts w:ascii="Arial" w:hAnsi="Arial" w:cs="Arial"/>
        </w:rPr>
        <w:t xml:space="preserve"> and </w:t>
      </w:r>
      <w:r w:rsidR="00B470D3" w:rsidRPr="00903B04">
        <w:rPr>
          <w:rFonts w:ascii="Arial" w:hAnsi="Arial" w:cs="Arial"/>
        </w:rPr>
        <w:t>tempo</w:t>
      </w:r>
      <w:r w:rsidR="00B470D3">
        <w:rPr>
          <w:rFonts w:ascii="Arial" w:hAnsi="Arial" w:cs="Arial"/>
        </w:rPr>
        <w:t xml:space="preserve"> of which the P-value is bigger than 0.05</w:t>
      </w:r>
      <w:proofErr w:type="gramStart"/>
      <w:r w:rsidR="00B470D3">
        <w:rPr>
          <w:rFonts w:ascii="Arial" w:hAnsi="Arial" w:cs="Arial"/>
        </w:rPr>
        <w:t>,  to</w:t>
      </w:r>
      <w:proofErr w:type="gramEnd"/>
      <w:r w:rsidR="00B470D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adjust the model</w:t>
      </w:r>
      <w:r w:rsidR="00B470D3">
        <w:rPr>
          <w:rFonts w:ascii="Arial" w:hAnsi="Arial" w:cs="Arial"/>
        </w:rPr>
        <w:t>.</w:t>
      </w:r>
    </w:p>
    <w:p w14:paraId="1739C1E0" w14:textId="77777777" w:rsidR="00903B04" w:rsidRPr="00903B04" w:rsidRDefault="00903B04" w:rsidP="0002295F">
      <w:pPr>
        <w:widowControl/>
        <w:rPr>
          <w:rFonts w:ascii="Arial" w:hAnsi="Arial" w:cs="Arial" w:hint="eastAsia"/>
        </w:rPr>
      </w:pPr>
    </w:p>
    <w:tbl>
      <w:tblPr>
        <w:tblStyle w:val="1"/>
        <w:tblW w:w="8500" w:type="dxa"/>
        <w:tblLook w:val="04A0" w:firstRow="1" w:lastRow="0" w:firstColumn="1" w:lastColumn="0" w:noHBand="0" w:noVBand="1"/>
      </w:tblPr>
      <w:tblGrid>
        <w:gridCol w:w="1955"/>
        <w:gridCol w:w="1274"/>
        <w:gridCol w:w="1161"/>
        <w:gridCol w:w="877"/>
        <w:gridCol w:w="824"/>
        <w:gridCol w:w="1134"/>
        <w:gridCol w:w="1275"/>
      </w:tblGrid>
      <w:tr w:rsidR="00903B04" w:rsidRPr="00903B04" w14:paraId="1C5B8C91" w14:textId="77777777" w:rsidTr="00903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14:paraId="6CCA6236" w14:textId="77777777" w:rsidR="00903B04" w:rsidRPr="00903B04" w:rsidRDefault="00903B04" w:rsidP="00CC12F2">
            <w:pPr>
              <w:widowControl/>
              <w:rPr>
                <w:rFonts w:ascii="Arial" w:hAnsi="Arial" w:cs="Arial"/>
              </w:rPr>
            </w:pPr>
          </w:p>
        </w:tc>
        <w:tc>
          <w:tcPr>
            <w:tcW w:w="1274" w:type="dxa"/>
          </w:tcPr>
          <w:p w14:paraId="2B269666" w14:textId="7AB3E9EA" w:rsidR="00903B04" w:rsidRPr="00903B04" w:rsidRDefault="00903B04" w:rsidP="00CC12F2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03B04">
              <w:rPr>
                <w:rFonts w:ascii="Arial" w:hAnsi="Arial" w:cs="Arial"/>
              </w:rPr>
              <w:t>coef</w:t>
            </w:r>
            <w:proofErr w:type="spellEnd"/>
          </w:p>
        </w:tc>
        <w:tc>
          <w:tcPr>
            <w:tcW w:w="1161" w:type="dxa"/>
          </w:tcPr>
          <w:p w14:paraId="02648660" w14:textId="21144B99" w:rsidR="00903B04" w:rsidRPr="00903B04" w:rsidRDefault="00903B04" w:rsidP="00CC12F2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std err</w:t>
            </w:r>
          </w:p>
        </w:tc>
        <w:tc>
          <w:tcPr>
            <w:tcW w:w="877" w:type="dxa"/>
          </w:tcPr>
          <w:p w14:paraId="6583B0A5" w14:textId="67C11040" w:rsidR="00903B04" w:rsidRPr="00903B04" w:rsidRDefault="00903B04" w:rsidP="00CC12F2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t</w:t>
            </w:r>
          </w:p>
        </w:tc>
        <w:tc>
          <w:tcPr>
            <w:tcW w:w="824" w:type="dxa"/>
          </w:tcPr>
          <w:p w14:paraId="081C8463" w14:textId="233854F2" w:rsidR="00903B04" w:rsidRPr="00903B04" w:rsidRDefault="00903B04" w:rsidP="00CC12F2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P&gt;|t|</w:t>
            </w:r>
          </w:p>
        </w:tc>
        <w:tc>
          <w:tcPr>
            <w:tcW w:w="1134" w:type="dxa"/>
          </w:tcPr>
          <w:p w14:paraId="490F774C" w14:textId="51E64606" w:rsidR="00903B04" w:rsidRPr="00903B04" w:rsidRDefault="00903B04" w:rsidP="00CC12F2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 xml:space="preserve">0.025      </w:t>
            </w:r>
          </w:p>
        </w:tc>
        <w:tc>
          <w:tcPr>
            <w:tcW w:w="1275" w:type="dxa"/>
          </w:tcPr>
          <w:p w14:paraId="71607453" w14:textId="6C1738AD" w:rsidR="00903B04" w:rsidRPr="00903B04" w:rsidRDefault="00903B04" w:rsidP="00CC12F2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0.975</w:t>
            </w:r>
          </w:p>
        </w:tc>
      </w:tr>
      <w:tr w:rsidR="00903B04" w:rsidRPr="00903B04" w14:paraId="41EB0526" w14:textId="77777777" w:rsidTr="00903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14:paraId="7CCC164E" w14:textId="77777777" w:rsidR="00903B04" w:rsidRPr="00903B04" w:rsidRDefault="00903B04" w:rsidP="00CC12F2">
            <w:pPr>
              <w:widowControl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Intercept</w:t>
            </w:r>
          </w:p>
        </w:tc>
        <w:tc>
          <w:tcPr>
            <w:tcW w:w="1274" w:type="dxa"/>
          </w:tcPr>
          <w:p w14:paraId="3C80B595" w14:textId="77777777" w:rsidR="00903B04" w:rsidRPr="00903B04" w:rsidRDefault="00903B04" w:rsidP="00CC12F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34.7007</w:t>
            </w:r>
          </w:p>
        </w:tc>
        <w:tc>
          <w:tcPr>
            <w:tcW w:w="1161" w:type="dxa"/>
          </w:tcPr>
          <w:p w14:paraId="30C2E9B9" w14:textId="77777777" w:rsidR="00903B04" w:rsidRPr="00903B04" w:rsidRDefault="00903B04" w:rsidP="00CC12F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0.498</w:t>
            </w:r>
          </w:p>
        </w:tc>
        <w:tc>
          <w:tcPr>
            <w:tcW w:w="877" w:type="dxa"/>
          </w:tcPr>
          <w:p w14:paraId="408D3AD2" w14:textId="77777777" w:rsidR="00903B04" w:rsidRPr="00903B04" w:rsidRDefault="00903B04" w:rsidP="00CC12F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69.634</w:t>
            </w:r>
          </w:p>
        </w:tc>
        <w:tc>
          <w:tcPr>
            <w:tcW w:w="824" w:type="dxa"/>
          </w:tcPr>
          <w:p w14:paraId="05165140" w14:textId="77777777" w:rsidR="00903B04" w:rsidRPr="00903B04" w:rsidRDefault="00903B04" w:rsidP="00CC12F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0.000</w:t>
            </w:r>
          </w:p>
        </w:tc>
        <w:tc>
          <w:tcPr>
            <w:tcW w:w="1134" w:type="dxa"/>
          </w:tcPr>
          <w:p w14:paraId="4437B840" w14:textId="77777777" w:rsidR="00903B04" w:rsidRPr="00903B04" w:rsidRDefault="00903B04" w:rsidP="00CC12F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33.724</w:t>
            </w:r>
          </w:p>
        </w:tc>
        <w:tc>
          <w:tcPr>
            <w:tcW w:w="1275" w:type="dxa"/>
          </w:tcPr>
          <w:p w14:paraId="28A44B57" w14:textId="77777777" w:rsidR="00903B04" w:rsidRPr="00903B04" w:rsidRDefault="00903B04" w:rsidP="00CC12F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35.677</w:t>
            </w:r>
          </w:p>
        </w:tc>
      </w:tr>
      <w:tr w:rsidR="00903B04" w:rsidRPr="00903B04" w14:paraId="6A87290E" w14:textId="77777777" w:rsidTr="00903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14:paraId="703153A6" w14:textId="77777777" w:rsidR="00903B04" w:rsidRPr="00903B04" w:rsidRDefault="00903B04" w:rsidP="00CC12F2">
            <w:pPr>
              <w:widowControl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key</w:t>
            </w:r>
          </w:p>
        </w:tc>
        <w:tc>
          <w:tcPr>
            <w:tcW w:w="1274" w:type="dxa"/>
          </w:tcPr>
          <w:p w14:paraId="2F630722" w14:textId="77777777" w:rsidR="00903B04" w:rsidRPr="00903B04" w:rsidRDefault="00903B04" w:rsidP="00CC12F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-0.0162</w:t>
            </w:r>
          </w:p>
        </w:tc>
        <w:tc>
          <w:tcPr>
            <w:tcW w:w="1161" w:type="dxa"/>
          </w:tcPr>
          <w:p w14:paraId="051578B3" w14:textId="77777777" w:rsidR="00903B04" w:rsidRPr="00903B04" w:rsidRDefault="00903B04" w:rsidP="00CC12F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0.014</w:t>
            </w:r>
          </w:p>
        </w:tc>
        <w:tc>
          <w:tcPr>
            <w:tcW w:w="877" w:type="dxa"/>
          </w:tcPr>
          <w:p w14:paraId="23C41A3C" w14:textId="77777777" w:rsidR="00903B04" w:rsidRPr="00903B04" w:rsidRDefault="00903B04" w:rsidP="00CC12F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-1.139</w:t>
            </w:r>
          </w:p>
        </w:tc>
        <w:tc>
          <w:tcPr>
            <w:tcW w:w="824" w:type="dxa"/>
          </w:tcPr>
          <w:p w14:paraId="352F33E8" w14:textId="77777777" w:rsidR="00903B04" w:rsidRPr="00903B04" w:rsidRDefault="00903B04" w:rsidP="00CC12F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0.255</w:t>
            </w:r>
          </w:p>
        </w:tc>
        <w:tc>
          <w:tcPr>
            <w:tcW w:w="1134" w:type="dxa"/>
          </w:tcPr>
          <w:p w14:paraId="6EE72963" w14:textId="77777777" w:rsidR="00903B04" w:rsidRPr="00903B04" w:rsidRDefault="00903B04" w:rsidP="00CC12F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-0.044</w:t>
            </w:r>
          </w:p>
        </w:tc>
        <w:tc>
          <w:tcPr>
            <w:tcW w:w="1275" w:type="dxa"/>
          </w:tcPr>
          <w:p w14:paraId="352BC090" w14:textId="77777777" w:rsidR="00903B04" w:rsidRPr="00903B04" w:rsidRDefault="00903B04" w:rsidP="00CC12F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0.012</w:t>
            </w:r>
          </w:p>
        </w:tc>
      </w:tr>
      <w:tr w:rsidR="00903B04" w:rsidRPr="00903B04" w14:paraId="47E1A8B3" w14:textId="77777777" w:rsidTr="00903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14:paraId="5E3EE8A2" w14:textId="77777777" w:rsidR="00903B04" w:rsidRPr="00903B04" w:rsidRDefault="00903B04" w:rsidP="00CC12F2">
            <w:pPr>
              <w:widowControl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mode</w:t>
            </w:r>
          </w:p>
        </w:tc>
        <w:tc>
          <w:tcPr>
            <w:tcW w:w="1274" w:type="dxa"/>
          </w:tcPr>
          <w:p w14:paraId="2E6F73EE" w14:textId="77777777" w:rsidR="00903B04" w:rsidRPr="00903B04" w:rsidRDefault="00903B04" w:rsidP="00CC12F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-0.3397</w:t>
            </w:r>
          </w:p>
        </w:tc>
        <w:tc>
          <w:tcPr>
            <w:tcW w:w="1161" w:type="dxa"/>
          </w:tcPr>
          <w:p w14:paraId="04BF4C94" w14:textId="77777777" w:rsidR="00903B04" w:rsidRPr="00903B04" w:rsidRDefault="00903B04" w:rsidP="00CC12F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0.106</w:t>
            </w:r>
          </w:p>
        </w:tc>
        <w:tc>
          <w:tcPr>
            <w:tcW w:w="877" w:type="dxa"/>
          </w:tcPr>
          <w:p w14:paraId="39E97872" w14:textId="77777777" w:rsidR="00903B04" w:rsidRPr="00903B04" w:rsidRDefault="00903B04" w:rsidP="00CC12F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-3.211</w:t>
            </w:r>
          </w:p>
        </w:tc>
        <w:tc>
          <w:tcPr>
            <w:tcW w:w="824" w:type="dxa"/>
          </w:tcPr>
          <w:p w14:paraId="4CBE8D79" w14:textId="77777777" w:rsidR="00903B04" w:rsidRPr="00903B04" w:rsidRDefault="00903B04" w:rsidP="00CC12F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0.001</w:t>
            </w:r>
          </w:p>
        </w:tc>
        <w:tc>
          <w:tcPr>
            <w:tcW w:w="1134" w:type="dxa"/>
          </w:tcPr>
          <w:p w14:paraId="45462F8D" w14:textId="77777777" w:rsidR="00903B04" w:rsidRPr="00903B04" w:rsidRDefault="00903B04" w:rsidP="00CC12F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-0.547</w:t>
            </w:r>
          </w:p>
        </w:tc>
        <w:tc>
          <w:tcPr>
            <w:tcW w:w="1275" w:type="dxa"/>
          </w:tcPr>
          <w:p w14:paraId="309B10D6" w14:textId="77777777" w:rsidR="00903B04" w:rsidRPr="00903B04" w:rsidRDefault="00903B04" w:rsidP="00CC12F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-0.132</w:t>
            </w:r>
          </w:p>
        </w:tc>
      </w:tr>
      <w:tr w:rsidR="00903B04" w:rsidRPr="00903B04" w14:paraId="62EE9048" w14:textId="77777777" w:rsidTr="00903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14:paraId="3711B564" w14:textId="77777777" w:rsidR="00903B04" w:rsidRPr="00903B04" w:rsidRDefault="00903B04" w:rsidP="00CC12F2">
            <w:pPr>
              <w:widowControl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danceability</w:t>
            </w:r>
          </w:p>
        </w:tc>
        <w:tc>
          <w:tcPr>
            <w:tcW w:w="1274" w:type="dxa"/>
          </w:tcPr>
          <w:p w14:paraId="3D68996A" w14:textId="77777777" w:rsidR="00903B04" w:rsidRPr="00903B04" w:rsidRDefault="00903B04" w:rsidP="00CC12F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5.9222</w:t>
            </w:r>
          </w:p>
        </w:tc>
        <w:tc>
          <w:tcPr>
            <w:tcW w:w="1161" w:type="dxa"/>
          </w:tcPr>
          <w:p w14:paraId="70D25A69" w14:textId="77777777" w:rsidR="00903B04" w:rsidRPr="00903B04" w:rsidRDefault="00903B04" w:rsidP="00CC12F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0.345</w:t>
            </w:r>
          </w:p>
        </w:tc>
        <w:tc>
          <w:tcPr>
            <w:tcW w:w="877" w:type="dxa"/>
          </w:tcPr>
          <w:p w14:paraId="50E3655B" w14:textId="77777777" w:rsidR="00903B04" w:rsidRPr="00903B04" w:rsidRDefault="00903B04" w:rsidP="00CC12F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17.161</w:t>
            </w:r>
          </w:p>
        </w:tc>
        <w:tc>
          <w:tcPr>
            <w:tcW w:w="824" w:type="dxa"/>
          </w:tcPr>
          <w:p w14:paraId="3EB42D99" w14:textId="77777777" w:rsidR="00903B04" w:rsidRPr="00903B04" w:rsidRDefault="00903B04" w:rsidP="00CC12F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0.000</w:t>
            </w:r>
          </w:p>
        </w:tc>
        <w:tc>
          <w:tcPr>
            <w:tcW w:w="1134" w:type="dxa"/>
          </w:tcPr>
          <w:p w14:paraId="214622BF" w14:textId="77777777" w:rsidR="00903B04" w:rsidRPr="00903B04" w:rsidRDefault="00903B04" w:rsidP="00CC12F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5.246</w:t>
            </w:r>
          </w:p>
        </w:tc>
        <w:tc>
          <w:tcPr>
            <w:tcW w:w="1275" w:type="dxa"/>
          </w:tcPr>
          <w:p w14:paraId="1AAFBCE6" w14:textId="77777777" w:rsidR="00903B04" w:rsidRPr="00903B04" w:rsidRDefault="00903B04" w:rsidP="00CC12F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6.599</w:t>
            </w:r>
          </w:p>
        </w:tc>
      </w:tr>
      <w:tr w:rsidR="00903B04" w:rsidRPr="00903B04" w14:paraId="57516823" w14:textId="77777777" w:rsidTr="00903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14:paraId="7521F3FE" w14:textId="77777777" w:rsidR="00903B04" w:rsidRPr="00903B04" w:rsidRDefault="00903B04" w:rsidP="00CC12F2">
            <w:pPr>
              <w:widowControl/>
              <w:rPr>
                <w:rFonts w:ascii="Arial" w:hAnsi="Arial" w:cs="Arial"/>
              </w:rPr>
            </w:pPr>
            <w:proofErr w:type="spellStart"/>
            <w:r w:rsidRPr="00903B04">
              <w:rPr>
                <w:rFonts w:ascii="Arial" w:hAnsi="Arial" w:cs="Arial"/>
              </w:rPr>
              <w:t>duration_ms</w:t>
            </w:r>
            <w:proofErr w:type="spellEnd"/>
          </w:p>
        </w:tc>
        <w:tc>
          <w:tcPr>
            <w:tcW w:w="1274" w:type="dxa"/>
          </w:tcPr>
          <w:p w14:paraId="329A4F4F" w14:textId="77777777" w:rsidR="00903B04" w:rsidRPr="00903B04" w:rsidRDefault="00903B04" w:rsidP="00CC12F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-1.545e-06</w:t>
            </w:r>
          </w:p>
        </w:tc>
        <w:tc>
          <w:tcPr>
            <w:tcW w:w="1161" w:type="dxa"/>
          </w:tcPr>
          <w:p w14:paraId="64E1633D" w14:textId="77777777" w:rsidR="00903B04" w:rsidRPr="00903B04" w:rsidRDefault="00903B04" w:rsidP="00CC12F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4.12e-07</w:t>
            </w:r>
          </w:p>
        </w:tc>
        <w:tc>
          <w:tcPr>
            <w:tcW w:w="877" w:type="dxa"/>
          </w:tcPr>
          <w:p w14:paraId="35A8F753" w14:textId="77777777" w:rsidR="00903B04" w:rsidRPr="00903B04" w:rsidRDefault="00903B04" w:rsidP="00CC12F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-3.747</w:t>
            </w:r>
          </w:p>
        </w:tc>
        <w:tc>
          <w:tcPr>
            <w:tcW w:w="824" w:type="dxa"/>
          </w:tcPr>
          <w:p w14:paraId="2E24EEAA" w14:textId="77777777" w:rsidR="00903B04" w:rsidRPr="00903B04" w:rsidRDefault="00903B04" w:rsidP="00CC12F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0.000</w:t>
            </w:r>
          </w:p>
        </w:tc>
        <w:tc>
          <w:tcPr>
            <w:tcW w:w="1134" w:type="dxa"/>
          </w:tcPr>
          <w:p w14:paraId="59E4BC7C" w14:textId="77777777" w:rsidR="00903B04" w:rsidRPr="00903B04" w:rsidRDefault="00903B04" w:rsidP="00CC12F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-2.35e-06</w:t>
            </w:r>
          </w:p>
        </w:tc>
        <w:tc>
          <w:tcPr>
            <w:tcW w:w="1275" w:type="dxa"/>
          </w:tcPr>
          <w:p w14:paraId="371FBAE3" w14:textId="77777777" w:rsidR="00903B04" w:rsidRPr="00903B04" w:rsidRDefault="00903B04" w:rsidP="00CC12F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-7.37e-07</w:t>
            </w:r>
          </w:p>
        </w:tc>
      </w:tr>
      <w:tr w:rsidR="00903B04" w:rsidRPr="00903B04" w14:paraId="332CFDFF" w14:textId="77777777" w:rsidTr="00903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14:paraId="6914E01A" w14:textId="77777777" w:rsidR="00903B04" w:rsidRPr="00903B04" w:rsidRDefault="00903B04" w:rsidP="00CC12F2">
            <w:pPr>
              <w:widowControl/>
              <w:rPr>
                <w:rFonts w:ascii="Arial" w:hAnsi="Arial" w:cs="Arial"/>
              </w:rPr>
            </w:pPr>
            <w:proofErr w:type="spellStart"/>
            <w:r w:rsidRPr="00903B04">
              <w:rPr>
                <w:rFonts w:ascii="Arial" w:hAnsi="Arial" w:cs="Arial"/>
              </w:rPr>
              <w:t>acousticness</w:t>
            </w:r>
            <w:proofErr w:type="spellEnd"/>
          </w:p>
        </w:tc>
        <w:tc>
          <w:tcPr>
            <w:tcW w:w="1274" w:type="dxa"/>
          </w:tcPr>
          <w:p w14:paraId="60E63A08" w14:textId="77777777" w:rsidR="00903B04" w:rsidRPr="00903B04" w:rsidRDefault="00903B04" w:rsidP="00CC12F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1.5730</w:t>
            </w:r>
          </w:p>
        </w:tc>
        <w:tc>
          <w:tcPr>
            <w:tcW w:w="1161" w:type="dxa"/>
          </w:tcPr>
          <w:p w14:paraId="7B4D3705" w14:textId="77777777" w:rsidR="00903B04" w:rsidRPr="00903B04" w:rsidRDefault="00903B04" w:rsidP="00CC12F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0.217</w:t>
            </w:r>
          </w:p>
        </w:tc>
        <w:tc>
          <w:tcPr>
            <w:tcW w:w="877" w:type="dxa"/>
          </w:tcPr>
          <w:p w14:paraId="5C44AD28" w14:textId="77777777" w:rsidR="00903B04" w:rsidRPr="00903B04" w:rsidRDefault="00903B04" w:rsidP="00CC12F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7.251</w:t>
            </w:r>
          </w:p>
        </w:tc>
        <w:tc>
          <w:tcPr>
            <w:tcW w:w="824" w:type="dxa"/>
          </w:tcPr>
          <w:p w14:paraId="51B3B890" w14:textId="77777777" w:rsidR="00903B04" w:rsidRPr="00903B04" w:rsidRDefault="00903B04" w:rsidP="00CC12F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0.000</w:t>
            </w:r>
          </w:p>
        </w:tc>
        <w:tc>
          <w:tcPr>
            <w:tcW w:w="1134" w:type="dxa"/>
          </w:tcPr>
          <w:p w14:paraId="76BC4EC4" w14:textId="77777777" w:rsidR="00903B04" w:rsidRPr="00903B04" w:rsidRDefault="00903B04" w:rsidP="00CC12F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1.148</w:t>
            </w:r>
          </w:p>
        </w:tc>
        <w:tc>
          <w:tcPr>
            <w:tcW w:w="1275" w:type="dxa"/>
          </w:tcPr>
          <w:p w14:paraId="3126A8F8" w14:textId="77777777" w:rsidR="00903B04" w:rsidRPr="00903B04" w:rsidRDefault="00903B04" w:rsidP="00CC12F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1.998</w:t>
            </w:r>
          </w:p>
        </w:tc>
      </w:tr>
      <w:tr w:rsidR="00903B04" w:rsidRPr="00903B04" w14:paraId="0308F77E" w14:textId="77777777" w:rsidTr="00903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14:paraId="6018F98D" w14:textId="77777777" w:rsidR="00903B04" w:rsidRPr="00903B04" w:rsidRDefault="00903B04" w:rsidP="00CC12F2">
            <w:pPr>
              <w:widowControl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energy</w:t>
            </w:r>
          </w:p>
        </w:tc>
        <w:tc>
          <w:tcPr>
            <w:tcW w:w="1274" w:type="dxa"/>
          </w:tcPr>
          <w:p w14:paraId="392A6EDD" w14:textId="77777777" w:rsidR="00903B04" w:rsidRPr="00903B04" w:rsidRDefault="00903B04" w:rsidP="00CC12F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-4.2910</w:t>
            </w:r>
          </w:p>
        </w:tc>
        <w:tc>
          <w:tcPr>
            <w:tcW w:w="1161" w:type="dxa"/>
          </w:tcPr>
          <w:p w14:paraId="2BEBE98E" w14:textId="77777777" w:rsidR="00903B04" w:rsidRPr="00903B04" w:rsidRDefault="00903B04" w:rsidP="00CC12F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0.372</w:t>
            </w:r>
          </w:p>
        </w:tc>
        <w:tc>
          <w:tcPr>
            <w:tcW w:w="877" w:type="dxa"/>
          </w:tcPr>
          <w:p w14:paraId="146BBB30" w14:textId="52FAC60A" w:rsidR="00903B04" w:rsidRPr="00903B04" w:rsidRDefault="00903B04" w:rsidP="00CC12F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11.520</w:t>
            </w:r>
          </w:p>
        </w:tc>
        <w:tc>
          <w:tcPr>
            <w:tcW w:w="824" w:type="dxa"/>
          </w:tcPr>
          <w:p w14:paraId="03F8E8AC" w14:textId="77777777" w:rsidR="00903B04" w:rsidRPr="00903B04" w:rsidRDefault="00903B04" w:rsidP="00CC12F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0.000</w:t>
            </w:r>
          </w:p>
        </w:tc>
        <w:tc>
          <w:tcPr>
            <w:tcW w:w="1134" w:type="dxa"/>
          </w:tcPr>
          <w:p w14:paraId="7F02C5DA" w14:textId="77777777" w:rsidR="00903B04" w:rsidRPr="00903B04" w:rsidRDefault="00903B04" w:rsidP="00CC12F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-5.021</w:t>
            </w:r>
          </w:p>
        </w:tc>
        <w:tc>
          <w:tcPr>
            <w:tcW w:w="1275" w:type="dxa"/>
          </w:tcPr>
          <w:p w14:paraId="286D4551" w14:textId="77777777" w:rsidR="00903B04" w:rsidRPr="00903B04" w:rsidRDefault="00903B04" w:rsidP="00CC12F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-3.561</w:t>
            </w:r>
          </w:p>
        </w:tc>
      </w:tr>
      <w:tr w:rsidR="00903B04" w:rsidRPr="00903B04" w14:paraId="4F1F90E0" w14:textId="77777777" w:rsidTr="00903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14:paraId="0A0B3FB2" w14:textId="77777777" w:rsidR="00903B04" w:rsidRPr="00903B04" w:rsidRDefault="00903B04" w:rsidP="00CC12F2">
            <w:pPr>
              <w:widowControl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liveness</w:t>
            </w:r>
          </w:p>
        </w:tc>
        <w:tc>
          <w:tcPr>
            <w:tcW w:w="1274" w:type="dxa"/>
          </w:tcPr>
          <w:p w14:paraId="6C973581" w14:textId="77777777" w:rsidR="00903B04" w:rsidRPr="00903B04" w:rsidRDefault="00903B04" w:rsidP="00CC12F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-2.1845</w:t>
            </w:r>
          </w:p>
        </w:tc>
        <w:tc>
          <w:tcPr>
            <w:tcW w:w="1161" w:type="dxa"/>
          </w:tcPr>
          <w:p w14:paraId="7FEC7C47" w14:textId="77777777" w:rsidR="00903B04" w:rsidRPr="00903B04" w:rsidRDefault="00903B04" w:rsidP="00CC12F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0.321</w:t>
            </w:r>
          </w:p>
        </w:tc>
        <w:tc>
          <w:tcPr>
            <w:tcW w:w="877" w:type="dxa"/>
          </w:tcPr>
          <w:p w14:paraId="2E68AC66" w14:textId="77777777" w:rsidR="00903B04" w:rsidRPr="00903B04" w:rsidRDefault="00903B04" w:rsidP="00CC12F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-6.802</w:t>
            </w:r>
          </w:p>
        </w:tc>
        <w:tc>
          <w:tcPr>
            <w:tcW w:w="824" w:type="dxa"/>
          </w:tcPr>
          <w:p w14:paraId="00AAA198" w14:textId="77777777" w:rsidR="00903B04" w:rsidRPr="00903B04" w:rsidRDefault="00903B04" w:rsidP="00CC12F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0.000</w:t>
            </w:r>
          </w:p>
        </w:tc>
        <w:tc>
          <w:tcPr>
            <w:tcW w:w="1134" w:type="dxa"/>
          </w:tcPr>
          <w:p w14:paraId="2D060436" w14:textId="77777777" w:rsidR="00903B04" w:rsidRPr="00903B04" w:rsidRDefault="00903B04" w:rsidP="00CC12F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-2.814</w:t>
            </w:r>
          </w:p>
        </w:tc>
        <w:tc>
          <w:tcPr>
            <w:tcW w:w="1275" w:type="dxa"/>
          </w:tcPr>
          <w:p w14:paraId="5ADC43BD" w14:textId="77777777" w:rsidR="00903B04" w:rsidRPr="00903B04" w:rsidRDefault="00903B04" w:rsidP="00CC12F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-1.555</w:t>
            </w:r>
          </w:p>
        </w:tc>
      </w:tr>
      <w:tr w:rsidR="00903B04" w:rsidRPr="00903B04" w14:paraId="731BB028" w14:textId="77777777" w:rsidTr="00903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14:paraId="0905B00E" w14:textId="77777777" w:rsidR="00903B04" w:rsidRPr="00903B04" w:rsidRDefault="00903B04" w:rsidP="00CC12F2">
            <w:pPr>
              <w:widowControl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loudness</w:t>
            </w:r>
          </w:p>
        </w:tc>
        <w:tc>
          <w:tcPr>
            <w:tcW w:w="1274" w:type="dxa"/>
          </w:tcPr>
          <w:p w14:paraId="3A3FB1EC" w14:textId="77777777" w:rsidR="00903B04" w:rsidRPr="00903B04" w:rsidRDefault="00903B04" w:rsidP="00CC12F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0.6537</w:t>
            </w:r>
          </w:p>
        </w:tc>
        <w:tc>
          <w:tcPr>
            <w:tcW w:w="1161" w:type="dxa"/>
          </w:tcPr>
          <w:p w14:paraId="38998459" w14:textId="77777777" w:rsidR="00903B04" w:rsidRPr="00903B04" w:rsidRDefault="00903B04" w:rsidP="00CC12F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0.014</w:t>
            </w:r>
          </w:p>
        </w:tc>
        <w:tc>
          <w:tcPr>
            <w:tcW w:w="877" w:type="dxa"/>
          </w:tcPr>
          <w:p w14:paraId="74772D76" w14:textId="77777777" w:rsidR="00903B04" w:rsidRPr="00903B04" w:rsidRDefault="00903B04" w:rsidP="00CC12F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45.711</w:t>
            </w:r>
          </w:p>
        </w:tc>
        <w:tc>
          <w:tcPr>
            <w:tcW w:w="824" w:type="dxa"/>
          </w:tcPr>
          <w:p w14:paraId="1B17ED9F" w14:textId="77777777" w:rsidR="00903B04" w:rsidRPr="00903B04" w:rsidRDefault="00903B04" w:rsidP="00CC12F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0.000</w:t>
            </w:r>
          </w:p>
        </w:tc>
        <w:tc>
          <w:tcPr>
            <w:tcW w:w="1134" w:type="dxa"/>
          </w:tcPr>
          <w:p w14:paraId="0003BA04" w14:textId="77777777" w:rsidR="00903B04" w:rsidRPr="00903B04" w:rsidRDefault="00903B04" w:rsidP="00CC12F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0.626</w:t>
            </w:r>
          </w:p>
        </w:tc>
        <w:tc>
          <w:tcPr>
            <w:tcW w:w="1275" w:type="dxa"/>
          </w:tcPr>
          <w:p w14:paraId="2A03E958" w14:textId="77777777" w:rsidR="00903B04" w:rsidRPr="00903B04" w:rsidRDefault="00903B04" w:rsidP="00CC12F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0.682</w:t>
            </w:r>
          </w:p>
        </w:tc>
      </w:tr>
      <w:tr w:rsidR="00903B04" w:rsidRPr="00903B04" w14:paraId="4CDCC583" w14:textId="77777777" w:rsidTr="00903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14:paraId="0841D85F" w14:textId="77777777" w:rsidR="00903B04" w:rsidRPr="00903B04" w:rsidRDefault="00903B04" w:rsidP="00CC12F2">
            <w:pPr>
              <w:widowControl/>
              <w:rPr>
                <w:rFonts w:ascii="Arial" w:hAnsi="Arial" w:cs="Arial"/>
              </w:rPr>
            </w:pPr>
            <w:proofErr w:type="spellStart"/>
            <w:r w:rsidRPr="00903B04">
              <w:rPr>
                <w:rFonts w:ascii="Arial" w:hAnsi="Arial" w:cs="Arial"/>
              </w:rPr>
              <w:t>speechiness</w:t>
            </w:r>
            <w:proofErr w:type="spellEnd"/>
          </w:p>
        </w:tc>
        <w:tc>
          <w:tcPr>
            <w:tcW w:w="1274" w:type="dxa"/>
          </w:tcPr>
          <w:p w14:paraId="61166AAF" w14:textId="77777777" w:rsidR="00903B04" w:rsidRPr="00903B04" w:rsidRDefault="00903B04" w:rsidP="00CC12F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-6.1727</w:t>
            </w:r>
          </w:p>
        </w:tc>
        <w:tc>
          <w:tcPr>
            <w:tcW w:w="1161" w:type="dxa"/>
          </w:tcPr>
          <w:p w14:paraId="3407A1ED" w14:textId="77777777" w:rsidR="00903B04" w:rsidRPr="00903B04" w:rsidRDefault="00903B04" w:rsidP="00CC12F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0.435</w:t>
            </w:r>
          </w:p>
        </w:tc>
        <w:tc>
          <w:tcPr>
            <w:tcW w:w="877" w:type="dxa"/>
          </w:tcPr>
          <w:p w14:paraId="23DBDF96" w14:textId="1B2AC601" w:rsidR="00903B04" w:rsidRPr="00903B04" w:rsidRDefault="00903B04" w:rsidP="00CC12F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14.190</w:t>
            </w:r>
          </w:p>
        </w:tc>
        <w:tc>
          <w:tcPr>
            <w:tcW w:w="824" w:type="dxa"/>
          </w:tcPr>
          <w:p w14:paraId="451D32D7" w14:textId="77777777" w:rsidR="00903B04" w:rsidRPr="00903B04" w:rsidRDefault="00903B04" w:rsidP="00CC12F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0.000</w:t>
            </w:r>
          </w:p>
        </w:tc>
        <w:tc>
          <w:tcPr>
            <w:tcW w:w="1134" w:type="dxa"/>
          </w:tcPr>
          <w:p w14:paraId="0C344889" w14:textId="77777777" w:rsidR="00903B04" w:rsidRPr="00903B04" w:rsidRDefault="00903B04" w:rsidP="00CC12F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-7.025</w:t>
            </w:r>
          </w:p>
        </w:tc>
        <w:tc>
          <w:tcPr>
            <w:tcW w:w="1275" w:type="dxa"/>
          </w:tcPr>
          <w:p w14:paraId="4CCF6EDC" w14:textId="77777777" w:rsidR="00903B04" w:rsidRPr="00903B04" w:rsidRDefault="00903B04" w:rsidP="00CC12F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-5.320</w:t>
            </w:r>
          </w:p>
        </w:tc>
      </w:tr>
      <w:tr w:rsidR="00903B04" w:rsidRPr="00903B04" w14:paraId="425BDFFF" w14:textId="77777777" w:rsidTr="00903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14:paraId="4C921964" w14:textId="77777777" w:rsidR="00903B04" w:rsidRPr="00903B04" w:rsidRDefault="00903B04" w:rsidP="00CC12F2">
            <w:pPr>
              <w:widowControl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tempo</w:t>
            </w:r>
          </w:p>
        </w:tc>
        <w:tc>
          <w:tcPr>
            <w:tcW w:w="1274" w:type="dxa"/>
          </w:tcPr>
          <w:p w14:paraId="1BE4F343" w14:textId="77777777" w:rsidR="00903B04" w:rsidRPr="00903B04" w:rsidRDefault="00903B04" w:rsidP="00CC12F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-0.0017</w:t>
            </w:r>
          </w:p>
        </w:tc>
        <w:tc>
          <w:tcPr>
            <w:tcW w:w="1161" w:type="dxa"/>
          </w:tcPr>
          <w:p w14:paraId="39551454" w14:textId="77777777" w:rsidR="00903B04" w:rsidRPr="00903B04" w:rsidRDefault="00903B04" w:rsidP="00CC12F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0.002</w:t>
            </w:r>
          </w:p>
        </w:tc>
        <w:tc>
          <w:tcPr>
            <w:tcW w:w="877" w:type="dxa"/>
          </w:tcPr>
          <w:p w14:paraId="0FF99CD5" w14:textId="77777777" w:rsidR="00903B04" w:rsidRPr="00903B04" w:rsidRDefault="00903B04" w:rsidP="00CC12F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-0.998</w:t>
            </w:r>
          </w:p>
        </w:tc>
        <w:tc>
          <w:tcPr>
            <w:tcW w:w="824" w:type="dxa"/>
          </w:tcPr>
          <w:p w14:paraId="76024156" w14:textId="77777777" w:rsidR="00903B04" w:rsidRPr="00903B04" w:rsidRDefault="00903B04" w:rsidP="00CC12F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0.318</w:t>
            </w:r>
          </w:p>
        </w:tc>
        <w:tc>
          <w:tcPr>
            <w:tcW w:w="1134" w:type="dxa"/>
          </w:tcPr>
          <w:p w14:paraId="4F9175A7" w14:textId="77777777" w:rsidR="00903B04" w:rsidRPr="00903B04" w:rsidRDefault="00903B04" w:rsidP="00CC12F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-0.005</w:t>
            </w:r>
          </w:p>
        </w:tc>
        <w:tc>
          <w:tcPr>
            <w:tcW w:w="1275" w:type="dxa"/>
          </w:tcPr>
          <w:p w14:paraId="1A5B79C9" w14:textId="77777777" w:rsidR="00903B04" w:rsidRPr="00903B04" w:rsidRDefault="00903B04" w:rsidP="00CC12F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0.002</w:t>
            </w:r>
          </w:p>
        </w:tc>
      </w:tr>
      <w:tr w:rsidR="00903B04" w:rsidRPr="00903B04" w14:paraId="7B7F8B96" w14:textId="77777777" w:rsidTr="00903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14:paraId="59AD1A85" w14:textId="77777777" w:rsidR="00903B04" w:rsidRPr="00903B04" w:rsidRDefault="00903B04" w:rsidP="00CC12F2">
            <w:pPr>
              <w:widowControl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valence</w:t>
            </w:r>
          </w:p>
        </w:tc>
        <w:tc>
          <w:tcPr>
            <w:tcW w:w="1274" w:type="dxa"/>
          </w:tcPr>
          <w:p w14:paraId="60DF34D5" w14:textId="77777777" w:rsidR="00903B04" w:rsidRPr="00903B04" w:rsidRDefault="00903B04" w:rsidP="00CC12F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-4.8436</w:t>
            </w:r>
          </w:p>
        </w:tc>
        <w:tc>
          <w:tcPr>
            <w:tcW w:w="1161" w:type="dxa"/>
          </w:tcPr>
          <w:p w14:paraId="6DFACB62" w14:textId="77777777" w:rsidR="00903B04" w:rsidRPr="00903B04" w:rsidRDefault="00903B04" w:rsidP="00CC12F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0.231</w:t>
            </w:r>
          </w:p>
        </w:tc>
        <w:tc>
          <w:tcPr>
            <w:tcW w:w="877" w:type="dxa"/>
          </w:tcPr>
          <w:p w14:paraId="4959600B" w14:textId="6A9BE3A0" w:rsidR="00903B04" w:rsidRPr="00903B04" w:rsidRDefault="00903B04" w:rsidP="00CC12F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20.976</w:t>
            </w:r>
          </w:p>
        </w:tc>
        <w:tc>
          <w:tcPr>
            <w:tcW w:w="824" w:type="dxa"/>
          </w:tcPr>
          <w:p w14:paraId="04C66024" w14:textId="77777777" w:rsidR="00903B04" w:rsidRPr="00903B04" w:rsidRDefault="00903B04" w:rsidP="00CC12F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0.000</w:t>
            </w:r>
          </w:p>
        </w:tc>
        <w:tc>
          <w:tcPr>
            <w:tcW w:w="1134" w:type="dxa"/>
          </w:tcPr>
          <w:p w14:paraId="4962E5E5" w14:textId="77777777" w:rsidR="00903B04" w:rsidRPr="00903B04" w:rsidRDefault="00903B04" w:rsidP="00CC12F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-5.296</w:t>
            </w:r>
          </w:p>
        </w:tc>
        <w:tc>
          <w:tcPr>
            <w:tcW w:w="1275" w:type="dxa"/>
          </w:tcPr>
          <w:p w14:paraId="721A7175" w14:textId="77777777" w:rsidR="00903B04" w:rsidRPr="00903B04" w:rsidRDefault="00903B04" w:rsidP="00CC12F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-4.391</w:t>
            </w:r>
          </w:p>
        </w:tc>
      </w:tr>
      <w:tr w:rsidR="00903B04" w:rsidRPr="00903B04" w14:paraId="58A01493" w14:textId="77777777" w:rsidTr="00903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14:paraId="671B03E2" w14:textId="77777777" w:rsidR="00903B04" w:rsidRPr="00903B04" w:rsidRDefault="00903B04" w:rsidP="00CC12F2">
            <w:pPr>
              <w:widowControl/>
              <w:rPr>
                <w:rFonts w:ascii="Arial" w:hAnsi="Arial" w:cs="Arial"/>
              </w:rPr>
            </w:pPr>
            <w:proofErr w:type="spellStart"/>
            <w:r w:rsidRPr="00903B04">
              <w:rPr>
                <w:rFonts w:ascii="Arial" w:hAnsi="Arial" w:cs="Arial"/>
              </w:rPr>
              <w:t>instrumentalness</w:t>
            </w:r>
            <w:proofErr w:type="spellEnd"/>
          </w:p>
        </w:tc>
        <w:tc>
          <w:tcPr>
            <w:tcW w:w="1274" w:type="dxa"/>
          </w:tcPr>
          <w:p w14:paraId="1270E1D3" w14:textId="77777777" w:rsidR="00903B04" w:rsidRPr="00903B04" w:rsidRDefault="00903B04" w:rsidP="00CC12F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-6.1746</w:t>
            </w:r>
          </w:p>
        </w:tc>
        <w:tc>
          <w:tcPr>
            <w:tcW w:w="1161" w:type="dxa"/>
          </w:tcPr>
          <w:p w14:paraId="0F9424A3" w14:textId="77777777" w:rsidR="00903B04" w:rsidRPr="00903B04" w:rsidRDefault="00903B04" w:rsidP="00CC12F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0.169</w:t>
            </w:r>
          </w:p>
        </w:tc>
        <w:tc>
          <w:tcPr>
            <w:tcW w:w="877" w:type="dxa"/>
          </w:tcPr>
          <w:p w14:paraId="414E318B" w14:textId="79786795" w:rsidR="00903B04" w:rsidRPr="00903B04" w:rsidRDefault="00903B04" w:rsidP="00CC12F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36.476</w:t>
            </w:r>
          </w:p>
        </w:tc>
        <w:tc>
          <w:tcPr>
            <w:tcW w:w="824" w:type="dxa"/>
          </w:tcPr>
          <w:p w14:paraId="6FCF8167" w14:textId="77777777" w:rsidR="00903B04" w:rsidRPr="00903B04" w:rsidRDefault="00903B04" w:rsidP="00CC12F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0.000</w:t>
            </w:r>
          </w:p>
        </w:tc>
        <w:tc>
          <w:tcPr>
            <w:tcW w:w="1134" w:type="dxa"/>
          </w:tcPr>
          <w:p w14:paraId="06A43971" w14:textId="77777777" w:rsidR="00903B04" w:rsidRPr="00903B04" w:rsidRDefault="00903B04" w:rsidP="00CC12F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-6.506</w:t>
            </w:r>
          </w:p>
        </w:tc>
        <w:tc>
          <w:tcPr>
            <w:tcW w:w="1275" w:type="dxa"/>
          </w:tcPr>
          <w:p w14:paraId="653C629D" w14:textId="77777777" w:rsidR="00903B04" w:rsidRPr="00903B04" w:rsidRDefault="00903B04" w:rsidP="00903B04">
            <w:pPr>
              <w:keepNext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-5.843</w:t>
            </w:r>
          </w:p>
        </w:tc>
      </w:tr>
    </w:tbl>
    <w:p w14:paraId="6A1AFF2E" w14:textId="72E3AE15" w:rsidR="00903B04" w:rsidRPr="007128AA" w:rsidRDefault="00903B04" w:rsidP="00903B04">
      <w:pPr>
        <w:pStyle w:val="aa"/>
        <w:jc w:val="center"/>
        <w:rPr>
          <w:rFonts w:ascii="黑体" w:hAnsi="黑体"/>
          <w:b/>
          <w:bCs/>
        </w:rPr>
      </w:pPr>
      <w:r w:rsidRPr="007128AA">
        <w:rPr>
          <w:rFonts w:ascii="黑体" w:hAnsi="黑体"/>
          <w:b/>
          <w:bCs/>
        </w:rPr>
        <w:t xml:space="preserve">Table </w:t>
      </w:r>
      <w:r w:rsidRPr="007128AA">
        <w:rPr>
          <w:rFonts w:ascii="黑体" w:hAnsi="黑体"/>
          <w:b/>
          <w:bCs/>
        </w:rPr>
        <w:fldChar w:fldCharType="begin"/>
      </w:r>
      <w:r w:rsidRPr="007128AA">
        <w:rPr>
          <w:rFonts w:ascii="黑体" w:hAnsi="黑体"/>
          <w:b/>
          <w:bCs/>
        </w:rPr>
        <w:instrText xml:space="preserve"> SEQ Table \* ARABIC </w:instrText>
      </w:r>
      <w:r w:rsidRPr="007128AA">
        <w:rPr>
          <w:rFonts w:ascii="黑体" w:hAnsi="黑体"/>
          <w:b/>
          <w:bCs/>
        </w:rPr>
        <w:fldChar w:fldCharType="separate"/>
      </w:r>
      <w:r w:rsidR="002021FD" w:rsidRPr="007128AA">
        <w:rPr>
          <w:rFonts w:ascii="黑体" w:hAnsi="黑体"/>
          <w:b/>
          <w:bCs/>
          <w:noProof/>
        </w:rPr>
        <w:t>1</w:t>
      </w:r>
      <w:r w:rsidRPr="007128AA">
        <w:rPr>
          <w:rFonts w:ascii="黑体" w:hAnsi="黑体"/>
          <w:b/>
          <w:bCs/>
        </w:rPr>
        <w:fldChar w:fldCharType="end"/>
      </w:r>
    </w:p>
    <w:p w14:paraId="32881E5F" w14:textId="75D7B727" w:rsidR="00AF2760" w:rsidRDefault="00903B04" w:rsidP="0002295F">
      <w:pPr>
        <w:widowControl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 </w:t>
      </w:r>
    </w:p>
    <w:p w14:paraId="2CDA0483" w14:textId="1DA02E69" w:rsidR="00B470D3" w:rsidRDefault="00225E91" w:rsidP="0002295F">
      <w:pPr>
        <w:widowControl/>
        <w:rPr>
          <w:rFonts w:ascii="Arial" w:hAnsi="Arial" w:cs="Arial" w:hint="eastAsia"/>
        </w:rPr>
      </w:pPr>
      <w:r>
        <w:rPr>
          <w:rFonts w:ascii="Arial" w:hAnsi="Arial" w:cs="Arial" w:hint="eastAsia"/>
        </w:rPr>
        <w:lastRenderedPageBreak/>
        <w:t xml:space="preserve"> </w:t>
      </w:r>
      <w:r>
        <w:rPr>
          <w:rFonts w:ascii="Arial" w:hAnsi="Arial" w:cs="Arial"/>
        </w:rPr>
        <w:t xml:space="preserve"> Then </w:t>
      </w:r>
      <m:oMath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r>
              <w:rPr>
                <w:rFonts w:ascii="Cambria Math" w:hAnsi="Cambria Math" w:cs="Arial"/>
              </w:rPr>
              <m:t>R</m:t>
            </m:r>
          </m:e>
          <m:sub>
            <m:r>
              <w:rPr>
                <w:rFonts w:ascii="Cambria Math" w:hAnsi="Cambria Math" w:cs="Arial"/>
              </w:rPr>
              <m:t>a</m:t>
            </m:r>
          </m:sub>
          <m:sup>
            <m:r>
              <w:rPr>
                <w:rFonts w:ascii="Cambria Math" w:hAnsi="Cambria Math" w:cs="Arial"/>
              </w:rPr>
              <m:t>2</m:t>
            </m:r>
          </m:sup>
        </m:sSubSup>
      </m:oMath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of the modify model is same as before, which is </w:t>
      </w:r>
      <m:oMath>
        <m:r>
          <w:rPr>
            <w:rFonts w:ascii="Cambria Math" w:hAnsi="Cambria Math" w:cs="Arial"/>
          </w:rPr>
          <m:t>0.078</m:t>
        </m:r>
      </m:oMath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and </w:t>
      </w:r>
      <w:r w:rsidR="00916344">
        <w:rPr>
          <w:rFonts w:ascii="Arial" w:hAnsi="Arial" w:cs="Arial"/>
        </w:rPr>
        <w:t xml:space="preserve">all the P-value are less than 0.05. </w:t>
      </w:r>
      <w:proofErr w:type="gramStart"/>
      <w:r w:rsidR="00916344">
        <w:rPr>
          <w:rFonts w:ascii="Arial" w:hAnsi="Arial" w:cs="Arial"/>
        </w:rPr>
        <w:t>The both</w:t>
      </w:r>
      <w:proofErr w:type="gramEnd"/>
      <w:r w:rsidR="00916344">
        <w:rPr>
          <w:rFonts w:ascii="Arial" w:hAnsi="Arial" w:cs="Arial"/>
        </w:rPr>
        <w:t xml:space="preserve"> result show the linear regression is not a good model to predict the popularity of song.  </w:t>
      </w:r>
    </w:p>
    <w:tbl>
      <w:tblPr>
        <w:tblStyle w:val="1"/>
        <w:tblW w:w="8642" w:type="dxa"/>
        <w:tblLook w:val="04A0" w:firstRow="1" w:lastRow="0" w:firstColumn="1" w:lastColumn="0" w:noHBand="0" w:noVBand="1"/>
      </w:tblPr>
      <w:tblGrid>
        <w:gridCol w:w="1955"/>
        <w:gridCol w:w="1284"/>
        <w:gridCol w:w="1117"/>
        <w:gridCol w:w="859"/>
        <w:gridCol w:w="1000"/>
        <w:gridCol w:w="1173"/>
        <w:gridCol w:w="1254"/>
      </w:tblGrid>
      <w:tr w:rsidR="00B470D3" w:rsidRPr="00B470D3" w14:paraId="78589548" w14:textId="77777777" w:rsidTr="00B47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14:paraId="71B1C9E0" w14:textId="77777777" w:rsidR="00B470D3" w:rsidRPr="00225E91" w:rsidRDefault="00B470D3" w:rsidP="00B470D3">
            <w:pPr>
              <w:widowControl/>
              <w:rPr>
                <w:rFonts w:ascii="Arial" w:hAnsi="Arial" w:cs="Arial"/>
              </w:rPr>
            </w:pPr>
          </w:p>
        </w:tc>
        <w:tc>
          <w:tcPr>
            <w:tcW w:w="1301" w:type="dxa"/>
          </w:tcPr>
          <w:p w14:paraId="4C9A820C" w14:textId="401EDD0F" w:rsidR="00B470D3" w:rsidRPr="00B470D3" w:rsidRDefault="00B470D3" w:rsidP="00B470D3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03B04">
              <w:rPr>
                <w:rFonts w:ascii="Arial" w:hAnsi="Arial" w:cs="Arial"/>
              </w:rPr>
              <w:t>coef</w:t>
            </w:r>
            <w:proofErr w:type="spellEnd"/>
          </w:p>
        </w:tc>
        <w:tc>
          <w:tcPr>
            <w:tcW w:w="1134" w:type="dxa"/>
          </w:tcPr>
          <w:p w14:paraId="5E7BE0F2" w14:textId="7B136834" w:rsidR="00B470D3" w:rsidRPr="00B470D3" w:rsidRDefault="00B470D3" w:rsidP="00B470D3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std err</w:t>
            </w:r>
          </w:p>
        </w:tc>
        <w:tc>
          <w:tcPr>
            <w:tcW w:w="770" w:type="dxa"/>
          </w:tcPr>
          <w:p w14:paraId="517194E8" w14:textId="32919857" w:rsidR="00B470D3" w:rsidRPr="00B470D3" w:rsidRDefault="00B470D3" w:rsidP="00B470D3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t</w:t>
            </w:r>
          </w:p>
        </w:tc>
        <w:tc>
          <w:tcPr>
            <w:tcW w:w="1015" w:type="dxa"/>
          </w:tcPr>
          <w:p w14:paraId="0D6A5ED4" w14:textId="168E086A" w:rsidR="00B470D3" w:rsidRPr="00B470D3" w:rsidRDefault="00B470D3" w:rsidP="00B470D3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P&gt;|t|</w:t>
            </w:r>
          </w:p>
        </w:tc>
        <w:tc>
          <w:tcPr>
            <w:tcW w:w="1191" w:type="dxa"/>
          </w:tcPr>
          <w:p w14:paraId="44C496A0" w14:textId="61E596EF" w:rsidR="00B470D3" w:rsidRPr="00B470D3" w:rsidRDefault="00B470D3" w:rsidP="00B470D3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 xml:space="preserve">0.025      </w:t>
            </w:r>
          </w:p>
        </w:tc>
        <w:tc>
          <w:tcPr>
            <w:tcW w:w="1276" w:type="dxa"/>
          </w:tcPr>
          <w:p w14:paraId="44D34706" w14:textId="3FDC3327" w:rsidR="00B470D3" w:rsidRPr="00B470D3" w:rsidRDefault="00B470D3" w:rsidP="00B470D3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3B04">
              <w:rPr>
                <w:rFonts w:ascii="Arial" w:hAnsi="Arial" w:cs="Arial"/>
              </w:rPr>
              <w:t>0.975</w:t>
            </w:r>
          </w:p>
        </w:tc>
      </w:tr>
      <w:tr w:rsidR="00B470D3" w:rsidRPr="00B470D3" w14:paraId="4CDCBE96" w14:textId="77777777" w:rsidTr="00B47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14:paraId="67E60430" w14:textId="77777777" w:rsidR="00B470D3" w:rsidRPr="00B470D3" w:rsidRDefault="00B470D3" w:rsidP="006B5079">
            <w:pPr>
              <w:widowControl/>
              <w:rPr>
                <w:rFonts w:ascii="Arial" w:hAnsi="Arial" w:cs="Arial"/>
              </w:rPr>
            </w:pPr>
            <w:r w:rsidRPr="00B470D3">
              <w:rPr>
                <w:rFonts w:ascii="Arial" w:hAnsi="Arial" w:cs="Arial"/>
              </w:rPr>
              <w:t>Intercept</w:t>
            </w:r>
          </w:p>
        </w:tc>
        <w:tc>
          <w:tcPr>
            <w:tcW w:w="1301" w:type="dxa"/>
          </w:tcPr>
          <w:p w14:paraId="7E3B953A" w14:textId="77777777" w:rsidR="00B470D3" w:rsidRPr="00B470D3" w:rsidRDefault="00B470D3" w:rsidP="006B5079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70D3">
              <w:rPr>
                <w:rFonts w:ascii="Arial" w:hAnsi="Arial" w:cs="Arial"/>
              </w:rPr>
              <w:t>34.3889</w:t>
            </w:r>
          </w:p>
        </w:tc>
        <w:tc>
          <w:tcPr>
            <w:tcW w:w="1134" w:type="dxa"/>
          </w:tcPr>
          <w:p w14:paraId="4ED8D292" w14:textId="77777777" w:rsidR="00B470D3" w:rsidRPr="00B470D3" w:rsidRDefault="00B470D3" w:rsidP="006B5079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70D3">
              <w:rPr>
                <w:rFonts w:ascii="Arial" w:hAnsi="Arial" w:cs="Arial"/>
              </w:rPr>
              <w:t>0.439</w:t>
            </w:r>
          </w:p>
        </w:tc>
        <w:tc>
          <w:tcPr>
            <w:tcW w:w="770" w:type="dxa"/>
          </w:tcPr>
          <w:p w14:paraId="6F1318A8" w14:textId="77777777" w:rsidR="00B470D3" w:rsidRPr="00B470D3" w:rsidRDefault="00B470D3" w:rsidP="006B5079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70D3">
              <w:rPr>
                <w:rFonts w:ascii="Arial" w:hAnsi="Arial" w:cs="Arial"/>
              </w:rPr>
              <w:t>78.301</w:t>
            </w:r>
          </w:p>
        </w:tc>
        <w:tc>
          <w:tcPr>
            <w:tcW w:w="1015" w:type="dxa"/>
          </w:tcPr>
          <w:p w14:paraId="4AA5DB45" w14:textId="77777777" w:rsidR="00B470D3" w:rsidRPr="00B470D3" w:rsidRDefault="00B470D3" w:rsidP="006B5079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70D3">
              <w:rPr>
                <w:rFonts w:ascii="Arial" w:hAnsi="Arial" w:cs="Arial"/>
              </w:rPr>
              <w:t>0.000</w:t>
            </w:r>
          </w:p>
        </w:tc>
        <w:tc>
          <w:tcPr>
            <w:tcW w:w="1191" w:type="dxa"/>
          </w:tcPr>
          <w:p w14:paraId="57D9B1D1" w14:textId="77777777" w:rsidR="00B470D3" w:rsidRPr="00B470D3" w:rsidRDefault="00B470D3" w:rsidP="006B5079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70D3">
              <w:rPr>
                <w:rFonts w:ascii="Arial" w:hAnsi="Arial" w:cs="Arial"/>
              </w:rPr>
              <w:t>33.528</w:t>
            </w:r>
          </w:p>
        </w:tc>
        <w:tc>
          <w:tcPr>
            <w:tcW w:w="1276" w:type="dxa"/>
          </w:tcPr>
          <w:p w14:paraId="55879144" w14:textId="77777777" w:rsidR="00B470D3" w:rsidRPr="00B470D3" w:rsidRDefault="00B470D3" w:rsidP="006B5079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70D3">
              <w:rPr>
                <w:rFonts w:ascii="Arial" w:hAnsi="Arial" w:cs="Arial"/>
              </w:rPr>
              <w:t>35.250</w:t>
            </w:r>
          </w:p>
        </w:tc>
      </w:tr>
      <w:tr w:rsidR="00B470D3" w:rsidRPr="00B470D3" w14:paraId="1626DBD7" w14:textId="77777777" w:rsidTr="00B47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14:paraId="4B885503" w14:textId="77777777" w:rsidR="00B470D3" w:rsidRPr="00B470D3" w:rsidRDefault="00B470D3" w:rsidP="006B5079">
            <w:pPr>
              <w:widowControl/>
              <w:rPr>
                <w:rFonts w:ascii="Arial" w:hAnsi="Arial" w:cs="Arial"/>
              </w:rPr>
            </w:pPr>
            <w:r w:rsidRPr="00B470D3">
              <w:rPr>
                <w:rFonts w:ascii="Arial" w:hAnsi="Arial" w:cs="Arial"/>
              </w:rPr>
              <w:t>mode</w:t>
            </w:r>
          </w:p>
        </w:tc>
        <w:tc>
          <w:tcPr>
            <w:tcW w:w="1301" w:type="dxa"/>
          </w:tcPr>
          <w:p w14:paraId="483229BC" w14:textId="77777777" w:rsidR="00B470D3" w:rsidRPr="00B470D3" w:rsidRDefault="00B470D3" w:rsidP="006B5079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70D3">
              <w:rPr>
                <w:rFonts w:ascii="Arial" w:hAnsi="Arial" w:cs="Arial"/>
              </w:rPr>
              <w:t>-0.3198</w:t>
            </w:r>
          </w:p>
        </w:tc>
        <w:tc>
          <w:tcPr>
            <w:tcW w:w="1134" w:type="dxa"/>
          </w:tcPr>
          <w:p w14:paraId="4777DC60" w14:textId="77777777" w:rsidR="00B470D3" w:rsidRPr="00B470D3" w:rsidRDefault="00B470D3" w:rsidP="006B5079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70D3">
              <w:rPr>
                <w:rFonts w:ascii="Arial" w:hAnsi="Arial" w:cs="Arial"/>
              </w:rPr>
              <w:t>0.104</w:t>
            </w:r>
          </w:p>
        </w:tc>
        <w:tc>
          <w:tcPr>
            <w:tcW w:w="770" w:type="dxa"/>
          </w:tcPr>
          <w:p w14:paraId="5C4E28DD" w14:textId="77777777" w:rsidR="00B470D3" w:rsidRPr="00B470D3" w:rsidRDefault="00B470D3" w:rsidP="006B5079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70D3">
              <w:rPr>
                <w:rFonts w:ascii="Arial" w:hAnsi="Arial" w:cs="Arial"/>
              </w:rPr>
              <w:t>-3.073</w:t>
            </w:r>
          </w:p>
        </w:tc>
        <w:tc>
          <w:tcPr>
            <w:tcW w:w="1015" w:type="dxa"/>
          </w:tcPr>
          <w:p w14:paraId="3D8285E5" w14:textId="77777777" w:rsidR="00B470D3" w:rsidRPr="00B470D3" w:rsidRDefault="00B470D3" w:rsidP="006B5079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70D3">
              <w:rPr>
                <w:rFonts w:ascii="Arial" w:hAnsi="Arial" w:cs="Arial"/>
              </w:rPr>
              <w:t>0.002</w:t>
            </w:r>
          </w:p>
        </w:tc>
        <w:tc>
          <w:tcPr>
            <w:tcW w:w="1191" w:type="dxa"/>
          </w:tcPr>
          <w:p w14:paraId="53577357" w14:textId="77777777" w:rsidR="00B470D3" w:rsidRPr="00B470D3" w:rsidRDefault="00B470D3" w:rsidP="006B5079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70D3">
              <w:rPr>
                <w:rFonts w:ascii="Arial" w:hAnsi="Arial" w:cs="Arial"/>
              </w:rPr>
              <w:t>-0.524</w:t>
            </w:r>
          </w:p>
        </w:tc>
        <w:tc>
          <w:tcPr>
            <w:tcW w:w="1276" w:type="dxa"/>
          </w:tcPr>
          <w:p w14:paraId="5CF09F94" w14:textId="77777777" w:rsidR="00B470D3" w:rsidRPr="00B470D3" w:rsidRDefault="00B470D3" w:rsidP="006B5079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70D3">
              <w:rPr>
                <w:rFonts w:ascii="Arial" w:hAnsi="Arial" w:cs="Arial"/>
              </w:rPr>
              <w:t>-0.116</w:t>
            </w:r>
          </w:p>
        </w:tc>
      </w:tr>
      <w:tr w:rsidR="00B470D3" w:rsidRPr="00B470D3" w14:paraId="66691A33" w14:textId="77777777" w:rsidTr="00B47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14:paraId="6BCC903C" w14:textId="77777777" w:rsidR="00B470D3" w:rsidRPr="00B470D3" w:rsidRDefault="00B470D3" w:rsidP="006B5079">
            <w:pPr>
              <w:widowControl/>
              <w:rPr>
                <w:rFonts w:ascii="Arial" w:hAnsi="Arial" w:cs="Arial"/>
              </w:rPr>
            </w:pPr>
            <w:r w:rsidRPr="00B470D3">
              <w:rPr>
                <w:rFonts w:ascii="Arial" w:hAnsi="Arial" w:cs="Arial"/>
              </w:rPr>
              <w:t>danceability</w:t>
            </w:r>
          </w:p>
        </w:tc>
        <w:tc>
          <w:tcPr>
            <w:tcW w:w="1301" w:type="dxa"/>
          </w:tcPr>
          <w:p w14:paraId="21C6326E" w14:textId="77777777" w:rsidR="00B470D3" w:rsidRPr="00B470D3" w:rsidRDefault="00B470D3" w:rsidP="006B5079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70D3">
              <w:rPr>
                <w:rFonts w:ascii="Arial" w:hAnsi="Arial" w:cs="Arial"/>
              </w:rPr>
              <w:t>5.9455</w:t>
            </w:r>
          </w:p>
        </w:tc>
        <w:tc>
          <w:tcPr>
            <w:tcW w:w="1134" w:type="dxa"/>
          </w:tcPr>
          <w:p w14:paraId="4B895757" w14:textId="77777777" w:rsidR="00B470D3" w:rsidRPr="00B470D3" w:rsidRDefault="00B470D3" w:rsidP="006B5079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70D3">
              <w:rPr>
                <w:rFonts w:ascii="Arial" w:hAnsi="Arial" w:cs="Arial"/>
              </w:rPr>
              <w:t>0.345</w:t>
            </w:r>
          </w:p>
        </w:tc>
        <w:tc>
          <w:tcPr>
            <w:tcW w:w="770" w:type="dxa"/>
          </w:tcPr>
          <w:p w14:paraId="6EE872FA" w14:textId="77777777" w:rsidR="00B470D3" w:rsidRPr="00B470D3" w:rsidRDefault="00B470D3" w:rsidP="006B5079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70D3">
              <w:rPr>
                <w:rFonts w:ascii="Arial" w:hAnsi="Arial" w:cs="Arial"/>
              </w:rPr>
              <w:t>17.257</w:t>
            </w:r>
          </w:p>
        </w:tc>
        <w:tc>
          <w:tcPr>
            <w:tcW w:w="1015" w:type="dxa"/>
          </w:tcPr>
          <w:p w14:paraId="668FE0DF" w14:textId="77777777" w:rsidR="00B470D3" w:rsidRPr="00B470D3" w:rsidRDefault="00B470D3" w:rsidP="006B5079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70D3">
              <w:rPr>
                <w:rFonts w:ascii="Arial" w:hAnsi="Arial" w:cs="Arial"/>
              </w:rPr>
              <w:t>0.000</w:t>
            </w:r>
          </w:p>
        </w:tc>
        <w:tc>
          <w:tcPr>
            <w:tcW w:w="1191" w:type="dxa"/>
          </w:tcPr>
          <w:p w14:paraId="38B2B530" w14:textId="77777777" w:rsidR="00B470D3" w:rsidRPr="00B470D3" w:rsidRDefault="00B470D3" w:rsidP="006B5079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70D3">
              <w:rPr>
                <w:rFonts w:ascii="Arial" w:hAnsi="Arial" w:cs="Arial"/>
              </w:rPr>
              <w:t>5.270</w:t>
            </w:r>
          </w:p>
        </w:tc>
        <w:tc>
          <w:tcPr>
            <w:tcW w:w="1276" w:type="dxa"/>
          </w:tcPr>
          <w:p w14:paraId="3ADDB4AD" w14:textId="77777777" w:rsidR="00B470D3" w:rsidRPr="00B470D3" w:rsidRDefault="00B470D3" w:rsidP="006B5079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70D3">
              <w:rPr>
                <w:rFonts w:ascii="Arial" w:hAnsi="Arial" w:cs="Arial"/>
              </w:rPr>
              <w:t>6.621</w:t>
            </w:r>
          </w:p>
        </w:tc>
      </w:tr>
      <w:tr w:rsidR="00B470D3" w:rsidRPr="00B470D3" w14:paraId="498DA197" w14:textId="77777777" w:rsidTr="00B47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14:paraId="691F100F" w14:textId="77777777" w:rsidR="00B470D3" w:rsidRPr="00B470D3" w:rsidRDefault="00B470D3" w:rsidP="006B5079">
            <w:pPr>
              <w:widowControl/>
              <w:rPr>
                <w:rFonts w:ascii="Arial" w:hAnsi="Arial" w:cs="Arial"/>
              </w:rPr>
            </w:pPr>
            <w:proofErr w:type="spellStart"/>
            <w:r w:rsidRPr="00B470D3">
              <w:rPr>
                <w:rFonts w:ascii="Arial" w:hAnsi="Arial" w:cs="Arial"/>
              </w:rPr>
              <w:t>duration_ms</w:t>
            </w:r>
            <w:proofErr w:type="spellEnd"/>
          </w:p>
        </w:tc>
        <w:tc>
          <w:tcPr>
            <w:tcW w:w="1301" w:type="dxa"/>
          </w:tcPr>
          <w:p w14:paraId="67B8011D" w14:textId="77777777" w:rsidR="00B470D3" w:rsidRPr="00B470D3" w:rsidRDefault="00B470D3" w:rsidP="006B5079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70D3">
              <w:rPr>
                <w:rFonts w:ascii="Arial" w:hAnsi="Arial" w:cs="Arial"/>
              </w:rPr>
              <w:t>-1.548e-06</w:t>
            </w:r>
          </w:p>
        </w:tc>
        <w:tc>
          <w:tcPr>
            <w:tcW w:w="1134" w:type="dxa"/>
          </w:tcPr>
          <w:p w14:paraId="190FA46F" w14:textId="77777777" w:rsidR="00B470D3" w:rsidRPr="00B470D3" w:rsidRDefault="00B470D3" w:rsidP="006B5079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70D3">
              <w:rPr>
                <w:rFonts w:ascii="Arial" w:hAnsi="Arial" w:cs="Arial"/>
              </w:rPr>
              <w:t>4.12e-07</w:t>
            </w:r>
          </w:p>
        </w:tc>
        <w:tc>
          <w:tcPr>
            <w:tcW w:w="770" w:type="dxa"/>
          </w:tcPr>
          <w:p w14:paraId="0823E336" w14:textId="77777777" w:rsidR="00B470D3" w:rsidRPr="00B470D3" w:rsidRDefault="00B470D3" w:rsidP="006B5079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70D3">
              <w:rPr>
                <w:rFonts w:ascii="Arial" w:hAnsi="Arial" w:cs="Arial"/>
              </w:rPr>
              <w:t>-3.753</w:t>
            </w:r>
          </w:p>
        </w:tc>
        <w:tc>
          <w:tcPr>
            <w:tcW w:w="1015" w:type="dxa"/>
          </w:tcPr>
          <w:p w14:paraId="63D03A86" w14:textId="77777777" w:rsidR="00B470D3" w:rsidRPr="00B470D3" w:rsidRDefault="00B470D3" w:rsidP="006B5079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70D3">
              <w:rPr>
                <w:rFonts w:ascii="Arial" w:hAnsi="Arial" w:cs="Arial"/>
              </w:rPr>
              <w:t>0.000</w:t>
            </w:r>
          </w:p>
        </w:tc>
        <w:tc>
          <w:tcPr>
            <w:tcW w:w="1191" w:type="dxa"/>
          </w:tcPr>
          <w:p w14:paraId="46621174" w14:textId="77777777" w:rsidR="00B470D3" w:rsidRPr="00B470D3" w:rsidRDefault="00B470D3" w:rsidP="006B5079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70D3">
              <w:rPr>
                <w:rFonts w:ascii="Arial" w:hAnsi="Arial" w:cs="Arial"/>
              </w:rPr>
              <w:t>-2.36e-06</w:t>
            </w:r>
          </w:p>
        </w:tc>
        <w:tc>
          <w:tcPr>
            <w:tcW w:w="1276" w:type="dxa"/>
          </w:tcPr>
          <w:p w14:paraId="3B4462C3" w14:textId="77777777" w:rsidR="00B470D3" w:rsidRPr="00B470D3" w:rsidRDefault="00B470D3" w:rsidP="006B5079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70D3">
              <w:rPr>
                <w:rFonts w:ascii="Arial" w:hAnsi="Arial" w:cs="Arial"/>
              </w:rPr>
              <w:t>-7.39e-07</w:t>
            </w:r>
          </w:p>
        </w:tc>
      </w:tr>
      <w:tr w:rsidR="00B470D3" w:rsidRPr="00B470D3" w14:paraId="3EA053C7" w14:textId="77777777" w:rsidTr="00B47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14:paraId="597CF406" w14:textId="77777777" w:rsidR="00B470D3" w:rsidRPr="00B470D3" w:rsidRDefault="00B470D3" w:rsidP="006B5079">
            <w:pPr>
              <w:widowControl/>
              <w:rPr>
                <w:rFonts w:ascii="Arial" w:hAnsi="Arial" w:cs="Arial"/>
              </w:rPr>
            </w:pPr>
            <w:proofErr w:type="spellStart"/>
            <w:r w:rsidRPr="00B470D3">
              <w:rPr>
                <w:rFonts w:ascii="Arial" w:hAnsi="Arial" w:cs="Arial"/>
              </w:rPr>
              <w:t>acousticness</w:t>
            </w:r>
            <w:proofErr w:type="spellEnd"/>
          </w:p>
        </w:tc>
        <w:tc>
          <w:tcPr>
            <w:tcW w:w="1301" w:type="dxa"/>
          </w:tcPr>
          <w:p w14:paraId="29AA5FAD" w14:textId="77777777" w:rsidR="00B470D3" w:rsidRPr="00B470D3" w:rsidRDefault="00B470D3" w:rsidP="006B5079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70D3">
              <w:rPr>
                <w:rFonts w:ascii="Arial" w:hAnsi="Arial" w:cs="Arial"/>
              </w:rPr>
              <w:t>1.5871</w:t>
            </w:r>
          </w:p>
        </w:tc>
        <w:tc>
          <w:tcPr>
            <w:tcW w:w="1134" w:type="dxa"/>
          </w:tcPr>
          <w:p w14:paraId="08252CFE" w14:textId="77777777" w:rsidR="00B470D3" w:rsidRPr="00B470D3" w:rsidRDefault="00B470D3" w:rsidP="006B5079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70D3">
              <w:rPr>
                <w:rFonts w:ascii="Arial" w:hAnsi="Arial" w:cs="Arial"/>
              </w:rPr>
              <w:t>0.216</w:t>
            </w:r>
          </w:p>
        </w:tc>
        <w:tc>
          <w:tcPr>
            <w:tcW w:w="770" w:type="dxa"/>
          </w:tcPr>
          <w:p w14:paraId="153BC825" w14:textId="77777777" w:rsidR="00B470D3" w:rsidRPr="00B470D3" w:rsidRDefault="00B470D3" w:rsidP="006B5079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70D3">
              <w:rPr>
                <w:rFonts w:ascii="Arial" w:hAnsi="Arial" w:cs="Arial"/>
              </w:rPr>
              <w:t>7.339</w:t>
            </w:r>
          </w:p>
        </w:tc>
        <w:tc>
          <w:tcPr>
            <w:tcW w:w="1015" w:type="dxa"/>
          </w:tcPr>
          <w:p w14:paraId="3179EBF0" w14:textId="77777777" w:rsidR="00B470D3" w:rsidRPr="00B470D3" w:rsidRDefault="00B470D3" w:rsidP="006B5079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70D3">
              <w:rPr>
                <w:rFonts w:ascii="Arial" w:hAnsi="Arial" w:cs="Arial"/>
              </w:rPr>
              <w:t>0.000</w:t>
            </w:r>
          </w:p>
        </w:tc>
        <w:tc>
          <w:tcPr>
            <w:tcW w:w="1191" w:type="dxa"/>
          </w:tcPr>
          <w:p w14:paraId="2D5D2E61" w14:textId="77777777" w:rsidR="00B470D3" w:rsidRPr="00B470D3" w:rsidRDefault="00B470D3" w:rsidP="006B5079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70D3">
              <w:rPr>
                <w:rFonts w:ascii="Arial" w:hAnsi="Arial" w:cs="Arial"/>
              </w:rPr>
              <w:t>1.163</w:t>
            </w:r>
          </w:p>
        </w:tc>
        <w:tc>
          <w:tcPr>
            <w:tcW w:w="1276" w:type="dxa"/>
          </w:tcPr>
          <w:p w14:paraId="6AC9110F" w14:textId="77777777" w:rsidR="00B470D3" w:rsidRPr="00B470D3" w:rsidRDefault="00B470D3" w:rsidP="006B5079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70D3">
              <w:rPr>
                <w:rFonts w:ascii="Arial" w:hAnsi="Arial" w:cs="Arial"/>
              </w:rPr>
              <w:t>2.011</w:t>
            </w:r>
          </w:p>
        </w:tc>
      </w:tr>
      <w:tr w:rsidR="00B470D3" w:rsidRPr="00B470D3" w14:paraId="5E40A97E" w14:textId="77777777" w:rsidTr="00B47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14:paraId="27BABF5A" w14:textId="77777777" w:rsidR="00B470D3" w:rsidRPr="00B470D3" w:rsidRDefault="00B470D3" w:rsidP="006B5079">
            <w:pPr>
              <w:widowControl/>
              <w:rPr>
                <w:rFonts w:ascii="Arial" w:hAnsi="Arial" w:cs="Arial"/>
              </w:rPr>
            </w:pPr>
            <w:r w:rsidRPr="00B470D3">
              <w:rPr>
                <w:rFonts w:ascii="Arial" w:hAnsi="Arial" w:cs="Arial"/>
              </w:rPr>
              <w:t>energy</w:t>
            </w:r>
          </w:p>
        </w:tc>
        <w:tc>
          <w:tcPr>
            <w:tcW w:w="1301" w:type="dxa"/>
          </w:tcPr>
          <w:p w14:paraId="424BB32A" w14:textId="77777777" w:rsidR="00B470D3" w:rsidRPr="00B470D3" w:rsidRDefault="00B470D3" w:rsidP="006B5079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70D3">
              <w:rPr>
                <w:rFonts w:ascii="Arial" w:hAnsi="Arial" w:cs="Arial"/>
              </w:rPr>
              <w:t>-4.3124</w:t>
            </w:r>
          </w:p>
        </w:tc>
        <w:tc>
          <w:tcPr>
            <w:tcW w:w="1134" w:type="dxa"/>
          </w:tcPr>
          <w:p w14:paraId="6D25396E" w14:textId="77777777" w:rsidR="00B470D3" w:rsidRPr="00B470D3" w:rsidRDefault="00B470D3" w:rsidP="006B5079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70D3">
              <w:rPr>
                <w:rFonts w:ascii="Arial" w:hAnsi="Arial" w:cs="Arial"/>
              </w:rPr>
              <w:t>0.372</w:t>
            </w:r>
          </w:p>
        </w:tc>
        <w:tc>
          <w:tcPr>
            <w:tcW w:w="770" w:type="dxa"/>
          </w:tcPr>
          <w:p w14:paraId="481935BC" w14:textId="2F4C3EDB" w:rsidR="00B470D3" w:rsidRPr="00B470D3" w:rsidRDefault="00B470D3" w:rsidP="006B5079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70D3">
              <w:rPr>
                <w:rFonts w:ascii="Arial" w:hAnsi="Arial" w:cs="Arial"/>
              </w:rPr>
              <w:t>11.588</w:t>
            </w:r>
          </w:p>
        </w:tc>
        <w:tc>
          <w:tcPr>
            <w:tcW w:w="1015" w:type="dxa"/>
          </w:tcPr>
          <w:p w14:paraId="0A2F420B" w14:textId="77777777" w:rsidR="00B470D3" w:rsidRPr="00B470D3" w:rsidRDefault="00B470D3" w:rsidP="006B5079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70D3">
              <w:rPr>
                <w:rFonts w:ascii="Arial" w:hAnsi="Arial" w:cs="Arial"/>
              </w:rPr>
              <w:t>0.000</w:t>
            </w:r>
          </w:p>
        </w:tc>
        <w:tc>
          <w:tcPr>
            <w:tcW w:w="1191" w:type="dxa"/>
          </w:tcPr>
          <w:p w14:paraId="5205642E" w14:textId="77777777" w:rsidR="00B470D3" w:rsidRPr="00B470D3" w:rsidRDefault="00B470D3" w:rsidP="006B5079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70D3">
              <w:rPr>
                <w:rFonts w:ascii="Arial" w:hAnsi="Arial" w:cs="Arial"/>
              </w:rPr>
              <w:t>-5.042</w:t>
            </w:r>
          </w:p>
        </w:tc>
        <w:tc>
          <w:tcPr>
            <w:tcW w:w="1276" w:type="dxa"/>
          </w:tcPr>
          <w:p w14:paraId="33E11DCA" w14:textId="77777777" w:rsidR="00B470D3" w:rsidRPr="00B470D3" w:rsidRDefault="00B470D3" w:rsidP="006B5079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70D3">
              <w:rPr>
                <w:rFonts w:ascii="Arial" w:hAnsi="Arial" w:cs="Arial"/>
              </w:rPr>
              <w:t>-3.583</w:t>
            </w:r>
          </w:p>
        </w:tc>
      </w:tr>
      <w:tr w:rsidR="00B470D3" w:rsidRPr="00B470D3" w14:paraId="57DFE918" w14:textId="77777777" w:rsidTr="00B47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14:paraId="71B3422D" w14:textId="77777777" w:rsidR="00B470D3" w:rsidRPr="00B470D3" w:rsidRDefault="00B470D3" w:rsidP="006B5079">
            <w:pPr>
              <w:widowControl/>
              <w:rPr>
                <w:rFonts w:ascii="Arial" w:hAnsi="Arial" w:cs="Arial"/>
              </w:rPr>
            </w:pPr>
            <w:r w:rsidRPr="00B470D3">
              <w:rPr>
                <w:rFonts w:ascii="Arial" w:hAnsi="Arial" w:cs="Arial"/>
              </w:rPr>
              <w:t>liveness</w:t>
            </w:r>
          </w:p>
        </w:tc>
        <w:tc>
          <w:tcPr>
            <w:tcW w:w="1301" w:type="dxa"/>
          </w:tcPr>
          <w:p w14:paraId="04FEBEC6" w14:textId="77777777" w:rsidR="00B470D3" w:rsidRPr="00B470D3" w:rsidRDefault="00B470D3" w:rsidP="006B5079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70D3">
              <w:rPr>
                <w:rFonts w:ascii="Arial" w:hAnsi="Arial" w:cs="Arial"/>
              </w:rPr>
              <w:t>-2.1661</w:t>
            </w:r>
          </w:p>
        </w:tc>
        <w:tc>
          <w:tcPr>
            <w:tcW w:w="1134" w:type="dxa"/>
          </w:tcPr>
          <w:p w14:paraId="3BE96050" w14:textId="77777777" w:rsidR="00B470D3" w:rsidRPr="00B470D3" w:rsidRDefault="00B470D3" w:rsidP="006B5079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70D3">
              <w:rPr>
                <w:rFonts w:ascii="Arial" w:hAnsi="Arial" w:cs="Arial"/>
              </w:rPr>
              <w:t>0.321</w:t>
            </w:r>
          </w:p>
        </w:tc>
        <w:tc>
          <w:tcPr>
            <w:tcW w:w="770" w:type="dxa"/>
          </w:tcPr>
          <w:p w14:paraId="0320A140" w14:textId="77777777" w:rsidR="00B470D3" w:rsidRPr="00B470D3" w:rsidRDefault="00B470D3" w:rsidP="006B5079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70D3">
              <w:rPr>
                <w:rFonts w:ascii="Arial" w:hAnsi="Arial" w:cs="Arial"/>
              </w:rPr>
              <w:t>-6.757</w:t>
            </w:r>
          </w:p>
        </w:tc>
        <w:tc>
          <w:tcPr>
            <w:tcW w:w="1015" w:type="dxa"/>
          </w:tcPr>
          <w:p w14:paraId="15D6D2F8" w14:textId="77777777" w:rsidR="00B470D3" w:rsidRPr="00B470D3" w:rsidRDefault="00B470D3" w:rsidP="006B5079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70D3">
              <w:rPr>
                <w:rFonts w:ascii="Arial" w:hAnsi="Arial" w:cs="Arial"/>
              </w:rPr>
              <w:t>0.000</w:t>
            </w:r>
          </w:p>
        </w:tc>
        <w:tc>
          <w:tcPr>
            <w:tcW w:w="1191" w:type="dxa"/>
          </w:tcPr>
          <w:p w14:paraId="6D6828D8" w14:textId="77777777" w:rsidR="00B470D3" w:rsidRPr="00B470D3" w:rsidRDefault="00B470D3" w:rsidP="006B5079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70D3">
              <w:rPr>
                <w:rFonts w:ascii="Arial" w:hAnsi="Arial" w:cs="Arial"/>
              </w:rPr>
              <w:t>-2.795</w:t>
            </w:r>
          </w:p>
        </w:tc>
        <w:tc>
          <w:tcPr>
            <w:tcW w:w="1276" w:type="dxa"/>
          </w:tcPr>
          <w:p w14:paraId="4FF3D284" w14:textId="77777777" w:rsidR="00B470D3" w:rsidRPr="00B470D3" w:rsidRDefault="00B470D3" w:rsidP="006B5079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70D3">
              <w:rPr>
                <w:rFonts w:ascii="Arial" w:hAnsi="Arial" w:cs="Arial"/>
              </w:rPr>
              <w:t>-1.538</w:t>
            </w:r>
          </w:p>
        </w:tc>
      </w:tr>
      <w:tr w:rsidR="00B470D3" w:rsidRPr="00B470D3" w14:paraId="1EE0DA27" w14:textId="77777777" w:rsidTr="00B47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14:paraId="43FE2113" w14:textId="77777777" w:rsidR="00B470D3" w:rsidRPr="00B470D3" w:rsidRDefault="00B470D3" w:rsidP="006B5079">
            <w:pPr>
              <w:widowControl/>
              <w:rPr>
                <w:rFonts w:ascii="Arial" w:hAnsi="Arial" w:cs="Arial"/>
              </w:rPr>
            </w:pPr>
            <w:r w:rsidRPr="00B470D3">
              <w:rPr>
                <w:rFonts w:ascii="Arial" w:hAnsi="Arial" w:cs="Arial"/>
              </w:rPr>
              <w:t>loudness</w:t>
            </w:r>
          </w:p>
        </w:tc>
        <w:tc>
          <w:tcPr>
            <w:tcW w:w="1301" w:type="dxa"/>
          </w:tcPr>
          <w:p w14:paraId="0747AA33" w14:textId="77777777" w:rsidR="00B470D3" w:rsidRPr="00B470D3" w:rsidRDefault="00B470D3" w:rsidP="006B5079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70D3">
              <w:rPr>
                <w:rFonts w:ascii="Arial" w:hAnsi="Arial" w:cs="Arial"/>
              </w:rPr>
              <w:t>0.6528</w:t>
            </w:r>
          </w:p>
        </w:tc>
        <w:tc>
          <w:tcPr>
            <w:tcW w:w="1134" w:type="dxa"/>
          </w:tcPr>
          <w:p w14:paraId="63592743" w14:textId="77777777" w:rsidR="00B470D3" w:rsidRPr="00B470D3" w:rsidRDefault="00B470D3" w:rsidP="006B5079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70D3">
              <w:rPr>
                <w:rFonts w:ascii="Arial" w:hAnsi="Arial" w:cs="Arial"/>
              </w:rPr>
              <w:t>0.014</w:t>
            </w:r>
          </w:p>
        </w:tc>
        <w:tc>
          <w:tcPr>
            <w:tcW w:w="770" w:type="dxa"/>
          </w:tcPr>
          <w:p w14:paraId="6E443324" w14:textId="77777777" w:rsidR="00B470D3" w:rsidRPr="00B470D3" w:rsidRDefault="00B470D3" w:rsidP="006B5079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70D3">
              <w:rPr>
                <w:rFonts w:ascii="Arial" w:hAnsi="Arial" w:cs="Arial"/>
              </w:rPr>
              <w:t>45.772</w:t>
            </w:r>
          </w:p>
        </w:tc>
        <w:tc>
          <w:tcPr>
            <w:tcW w:w="1015" w:type="dxa"/>
          </w:tcPr>
          <w:p w14:paraId="496AEB4E" w14:textId="77777777" w:rsidR="00B470D3" w:rsidRPr="00B470D3" w:rsidRDefault="00B470D3" w:rsidP="006B5079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70D3">
              <w:rPr>
                <w:rFonts w:ascii="Arial" w:hAnsi="Arial" w:cs="Arial"/>
              </w:rPr>
              <w:t>0.000</w:t>
            </w:r>
          </w:p>
        </w:tc>
        <w:tc>
          <w:tcPr>
            <w:tcW w:w="1191" w:type="dxa"/>
          </w:tcPr>
          <w:p w14:paraId="25D1F9A9" w14:textId="77777777" w:rsidR="00B470D3" w:rsidRPr="00B470D3" w:rsidRDefault="00B470D3" w:rsidP="006B5079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70D3">
              <w:rPr>
                <w:rFonts w:ascii="Arial" w:hAnsi="Arial" w:cs="Arial"/>
              </w:rPr>
              <w:t>0.625</w:t>
            </w:r>
          </w:p>
        </w:tc>
        <w:tc>
          <w:tcPr>
            <w:tcW w:w="1276" w:type="dxa"/>
          </w:tcPr>
          <w:p w14:paraId="03639892" w14:textId="77777777" w:rsidR="00B470D3" w:rsidRPr="00B470D3" w:rsidRDefault="00B470D3" w:rsidP="006B5079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70D3">
              <w:rPr>
                <w:rFonts w:ascii="Arial" w:hAnsi="Arial" w:cs="Arial"/>
              </w:rPr>
              <w:t>0.681</w:t>
            </w:r>
          </w:p>
        </w:tc>
      </w:tr>
      <w:tr w:rsidR="00B470D3" w:rsidRPr="00B470D3" w14:paraId="6DEA22A4" w14:textId="77777777" w:rsidTr="00B47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14:paraId="331DDE17" w14:textId="77777777" w:rsidR="00B470D3" w:rsidRPr="00B470D3" w:rsidRDefault="00B470D3" w:rsidP="006B5079">
            <w:pPr>
              <w:widowControl/>
              <w:rPr>
                <w:rFonts w:ascii="Arial" w:hAnsi="Arial" w:cs="Arial"/>
              </w:rPr>
            </w:pPr>
            <w:proofErr w:type="spellStart"/>
            <w:r w:rsidRPr="00B470D3">
              <w:rPr>
                <w:rFonts w:ascii="Arial" w:hAnsi="Arial" w:cs="Arial"/>
              </w:rPr>
              <w:t>speechiness</w:t>
            </w:r>
            <w:proofErr w:type="spellEnd"/>
          </w:p>
        </w:tc>
        <w:tc>
          <w:tcPr>
            <w:tcW w:w="1301" w:type="dxa"/>
          </w:tcPr>
          <w:p w14:paraId="1BDDDC9E" w14:textId="77777777" w:rsidR="00B470D3" w:rsidRPr="00B470D3" w:rsidRDefault="00B470D3" w:rsidP="006B5079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70D3">
              <w:rPr>
                <w:rFonts w:ascii="Arial" w:hAnsi="Arial" w:cs="Arial"/>
              </w:rPr>
              <w:t>-6.1878</w:t>
            </w:r>
          </w:p>
        </w:tc>
        <w:tc>
          <w:tcPr>
            <w:tcW w:w="1134" w:type="dxa"/>
          </w:tcPr>
          <w:p w14:paraId="29655F15" w14:textId="77777777" w:rsidR="00B470D3" w:rsidRPr="00B470D3" w:rsidRDefault="00B470D3" w:rsidP="006B5079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70D3">
              <w:rPr>
                <w:rFonts w:ascii="Arial" w:hAnsi="Arial" w:cs="Arial"/>
              </w:rPr>
              <w:t>0.435</w:t>
            </w:r>
          </w:p>
        </w:tc>
        <w:tc>
          <w:tcPr>
            <w:tcW w:w="770" w:type="dxa"/>
          </w:tcPr>
          <w:p w14:paraId="30FD7F9F" w14:textId="1B1429FB" w:rsidR="00B470D3" w:rsidRPr="00B470D3" w:rsidRDefault="00B470D3" w:rsidP="006B5079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70D3">
              <w:rPr>
                <w:rFonts w:ascii="Arial" w:hAnsi="Arial" w:cs="Arial"/>
              </w:rPr>
              <w:t>14.240</w:t>
            </w:r>
          </w:p>
        </w:tc>
        <w:tc>
          <w:tcPr>
            <w:tcW w:w="1015" w:type="dxa"/>
          </w:tcPr>
          <w:p w14:paraId="0815CC2F" w14:textId="77777777" w:rsidR="00B470D3" w:rsidRPr="00B470D3" w:rsidRDefault="00B470D3" w:rsidP="006B5079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70D3">
              <w:rPr>
                <w:rFonts w:ascii="Arial" w:hAnsi="Arial" w:cs="Arial"/>
              </w:rPr>
              <w:t>0.000</w:t>
            </w:r>
          </w:p>
        </w:tc>
        <w:tc>
          <w:tcPr>
            <w:tcW w:w="1191" w:type="dxa"/>
          </w:tcPr>
          <w:p w14:paraId="4746DD3F" w14:textId="77777777" w:rsidR="00B470D3" w:rsidRPr="00B470D3" w:rsidRDefault="00B470D3" w:rsidP="006B5079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70D3">
              <w:rPr>
                <w:rFonts w:ascii="Arial" w:hAnsi="Arial" w:cs="Arial"/>
              </w:rPr>
              <w:t>-7.039</w:t>
            </w:r>
          </w:p>
        </w:tc>
        <w:tc>
          <w:tcPr>
            <w:tcW w:w="1276" w:type="dxa"/>
          </w:tcPr>
          <w:p w14:paraId="04A2A03E" w14:textId="77777777" w:rsidR="00B470D3" w:rsidRPr="00B470D3" w:rsidRDefault="00B470D3" w:rsidP="006B5079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70D3">
              <w:rPr>
                <w:rFonts w:ascii="Arial" w:hAnsi="Arial" w:cs="Arial"/>
              </w:rPr>
              <w:t>-5.336</w:t>
            </w:r>
          </w:p>
        </w:tc>
      </w:tr>
      <w:tr w:rsidR="00B470D3" w:rsidRPr="00B470D3" w14:paraId="6C1A29C2" w14:textId="77777777" w:rsidTr="00B47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14:paraId="4A3FEFA7" w14:textId="77777777" w:rsidR="00B470D3" w:rsidRPr="00B470D3" w:rsidRDefault="00B470D3" w:rsidP="006B5079">
            <w:pPr>
              <w:widowControl/>
              <w:rPr>
                <w:rFonts w:ascii="Arial" w:hAnsi="Arial" w:cs="Arial"/>
              </w:rPr>
            </w:pPr>
            <w:r w:rsidRPr="00B470D3">
              <w:rPr>
                <w:rFonts w:ascii="Arial" w:hAnsi="Arial" w:cs="Arial"/>
              </w:rPr>
              <w:t>valence</w:t>
            </w:r>
          </w:p>
        </w:tc>
        <w:tc>
          <w:tcPr>
            <w:tcW w:w="1301" w:type="dxa"/>
          </w:tcPr>
          <w:p w14:paraId="11D9C019" w14:textId="77777777" w:rsidR="00B470D3" w:rsidRPr="00B470D3" w:rsidRDefault="00B470D3" w:rsidP="006B5079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70D3">
              <w:rPr>
                <w:rFonts w:ascii="Arial" w:hAnsi="Arial" w:cs="Arial"/>
              </w:rPr>
              <w:t>-4.8645</w:t>
            </w:r>
          </w:p>
        </w:tc>
        <w:tc>
          <w:tcPr>
            <w:tcW w:w="1134" w:type="dxa"/>
          </w:tcPr>
          <w:p w14:paraId="69AB3E2B" w14:textId="77777777" w:rsidR="00B470D3" w:rsidRPr="00B470D3" w:rsidRDefault="00B470D3" w:rsidP="006B5079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70D3">
              <w:rPr>
                <w:rFonts w:ascii="Arial" w:hAnsi="Arial" w:cs="Arial"/>
              </w:rPr>
              <w:t>0.230</w:t>
            </w:r>
          </w:p>
        </w:tc>
        <w:tc>
          <w:tcPr>
            <w:tcW w:w="770" w:type="dxa"/>
          </w:tcPr>
          <w:p w14:paraId="697CF593" w14:textId="6F9B5487" w:rsidR="00B470D3" w:rsidRPr="00B470D3" w:rsidRDefault="00B470D3" w:rsidP="006B5079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70D3">
              <w:rPr>
                <w:rFonts w:ascii="Arial" w:hAnsi="Arial" w:cs="Arial"/>
              </w:rPr>
              <w:t>21.105</w:t>
            </w:r>
          </w:p>
        </w:tc>
        <w:tc>
          <w:tcPr>
            <w:tcW w:w="1015" w:type="dxa"/>
          </w:tcPr>
          <w:p w14:paraId="79E5EF33" w14:textId="77777777" w:rsidR="00B470D3" w:rsidRPr="00B470D3" w:rsidRDefault="00B470D3" w:rsidP="006B5079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70D3">
              <w:rPr>
                <w:rFonts w:ascii="Arial" w:hAnsi="Arial" w:cs="Arial"/>
              </w:rPr>
              <w:t>0.000</w:t>
            </w:r>
          </w:p>
        </w:tc>
        <w:tc>
          <w:tcPr>
            <w:tcW w:w="1191" w:type="dxa"/>
          </w:tcPr>
          <w:p w14:paraId="05167FD3" w14:textId="77777777" w:rsidR="00B470D3" w:rsidRPr="00B470D3" w:rsidRDefault="00B470D3" w:rsidP="006B5079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70D3">
              <w:rPr>
                <w:rFonts w:ascii="Arial" w:hAnsi="Arial" w:cs="Arial"/>
              </w:rPr>
              <w:t>-5.316</w:t>
            </w:r>
          </w:p>
        </w:tc>
        <w:tc>
          <w:tcPr>
            <w:tcW w:w="1276" w:type="dxa"/>
          </w:tcPr>
          <w:p w14:paraId="4B3284B6" w14:textId="77777777" w:rsidR="00B470D3" w:rsidRPr="00B470D3" w:rsidRDefault="00B470D3" w:rsidP="006B5079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70D3">
              <w:rPr>
                <w:rFonts w:ascii="Arial" w:hAnsi="Arial" w:cs="Arial"/>
              </w:rPr>
              <w:t>-4.413</w:t>
            </w:r>
          </w:p>
        </w:tc>
      </w:tr>
      <w:tr w:rsidR="00B470D3" w:rsidRPr="00B470D3" w14:paraId="1B384A2E" w14:textId="77777777" w:rsidTr="00B47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14:paraId="42C0EA0B" w14:textId="77777777" w:rsidR="00B470D3" w:rsidRPr="00B470D3" w:rsidRDefault="00B470D3" w:rsidP="006B5079">
            <w:pPr>
              <w:widowControl/>
              <w:rPr>
                <w:rFonts w:ascii="Arial" w:hAnsi="Arial" w:cs="Arial"/>
              </w:rPr>
            </w:pPr>
            <w:proofErr w:type="spellStart"/>
            <w:r w:rsidRPr="00B470D3">
              <w:rPr>
                <w:rFonts w:ascii="Arial" w:hAnsi="Arial" w:cs="Arial"/>
              </w:rPr>
              <w:t>instrumentalness</w:t>
            </w:r>
            <w:proofErr w:type="spellEnd"/>
          </w:p>
        </w:tc>
        <w:tc>
          <w:tcPr>
            <w:tcW w:w="1301" w:type="dxa"/>
          </w:tcPr>
          <w:p w14:paraId="7DDF777E" w14:textId="77777777" w:rsidR="00B470D3" w:rsidRPr="00B470D3" w:rsidRDefault="00B470D3" w:rsidP="006B5079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70D3">
              <w:rPr>
                <w:rFonts w:ascii="Arial" w:hAnsi="Arial" w:cs="Arial"/>
              </w:rPr>
              <w:t>-6.1752</w:t>
            </w:r>
          </w:p>
        </w:tc>
        <w:tc>
          <w:tcPr>
            <w:tcW w:w="1134" w:type="dxa"/>
          </w:tcPr>
          <w:p w14:paraId="00F81244" w14:textId="77777777" w:rsidR="00B470D3" w:rsidRPr="00B470D3" w:rsidRDefault="00B470D3" w:rsidP="006B5079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70D3">
              <w:rPr>
                <w:rFonts w:ascii="Arial" w:hAnsi="Arial" w:cs="Arial"/>
              </w:rPr>
              <w:t>0.169</w:t>
            </w:r>
          </w:p>
        </w:tc>
        <w:tc>
          <w:tcPr>
            <w:tcW w:w="770" w:type="dxa"/>
          </w:tcPr>
          <w:p w14:paraId="47E166FC" w14:textId="3506B0C9" w:rsidR="00B470D3" w:rsidRPr="00B470D3" w:rsidRDefault="00B470D3" w:rsidP="006B5079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70D3">
              <w:rPr>
                <w:rFonts w:ascii="Arial" w:hAnsi="Arial" w:cs="Arial"/>
              </w:rPr>
              <w:t>36.498</w:t>
            </w:r>
          </w:p>
        </w:tc>
        <w:tc>
          <w:tcPr>
            <w:tcW w:w="1015" w:type="dxa"/>
          </w:tcPr>
          <w:p w14:paraId="2D38B8CD" w14:textId="77777777" w:rsidR="00B470D3" w:rsidRPr="00B470D3" w:rsidRDefault="00B470D3" w:rsidP="006B5079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70D3">
              <w:rPr>
                <w:rFonts w:ascii="Arial" w:hAnsi="Arial" w:cs="Arial"/>
              </w:rPr>
              <w:t>0.000</w:t>
            </w:r>
          </w:p>
        </w:tc>
        <w:tc>
          <w:tcPr>
            <w:tcW w:w="1191" w:type="dxa"/>
          </w:tcPr>
          <w:p w14:paraId="74165AF3" w14:textId="77777777" w:rsidR="00B470D3" w:rsidRPr="00B470D3" w:rsidRDefault="00B470D3" w:rsidP="006B5079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70D3">
              <w:rPr>
                <w:rFonts w:ascii="Arial" w:hAnsi="Arial" w:cs="Arial"/>
              </w:rPr>
              <w:t>-6.507</w:t>
            </w:r>
          </w:p>
        </w:tc>
        <w:tc>
          <w:tcPr>
            <w:tcW w:w="1276" w:type="dxa"/>
          </w:tcPr>
          <w:p w14:paraId="18AC0B40" w14:textId="77777777" w:rsidR="00B470D3" w:rsidRPr="00B470D3" w:rsidRDefault="00B470D3" w:rsidP="00B470D3">
            <w:pPr>
              <w:keepNext/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70D3">
              <w:rPr>
                <w:rFonts w:ascii="Arial" w:hAnsi="Arial" w:cs="Arial"/>
              </w:rPr>
              <w:t>-5.844</w:t>
            </w:r>
          </w:p>
        </w:tc>
      </w:tr>
    </w:tbl>
    <w:p w14:paraId="7D1C8242" w14:textId="7E26C555" w:rsidR="00AF2760" w:rsidRPr="007128AA" w:rsidRDefault="00B470D3" w:rsidP="00B470D3">
      <w:pPr>
        <w:pStyle w:val="aa"/>
        <w:jc w:val="center"/>
        <w:rPr>
          <w:rFonts w:ascii="黑体" w:hAnsi="黑体" w:cs="Arial"/>
          <w:b/>
          <w:bCs/>
        </w:rPr>
      </w:pPr>
      <w:r w:rsidRPr="007128AA">
        <w:rPr>
          <w:rFonts w:ascii="黑体" w:hAnsi="黑体"/>
          <w:b/>
          <w:bCs/>
        </w:rPr>
        <w:t xml:space="preserve">Table </w:t>
      </w:r>
      <w:r w:rsidRPr="007128AA">
        <w:rPr>
          <w:rFonts w:ascii="黑体" w:hAnsi="黑体"/>
          <w:b/>
          <w:bCs/>
        </w:rPr>
        <w:fldChar w:fldCharType="begin"/>
      </w:r>
      <w:r w:rsidRPr="007128AA">
        <w:rPr>
          <w:rFonts w:ascii="黑体" w:hAnsi="黑体"/>
          <w:b/>
          <w:bCs/>
        </w:rPr>
        <w:instrText xml:space="preserve"> SEQ Table \* ARABIC </w:instrText>
      </w:r>
      <w:r w:rsidRPr="007128AA">
        <w:rPr>
          <w:rFonts w:ascii="黑体" w:hAnsi="黑体"/>
          <w:b/>
          <w:bCs/>
        </w:rPr>
        <w:fldChar w:fldCharType="separate"/>
      </w:r>
      <w:r w:rsidR="002021FD" w:rsidRPr="007128AA">
        <w:rPr>
          <w:rFonts w:ascii="黑体" w:hAnsi="黑体"/>
          <w:b/>
          <w:bCs/>
          <w:noProof/>
        </w:rPr>
        <w:t>2</w:t>
      </w:r>
      <w:r w:rsidRPr="007128AA">
        <w:rPr>
          <w:rFonts w:ascii="黑体" w:hAnsi="黑体"/>
          <w:b/>
          <w:bCs/>
        </w:rPr>
        <w:fldChar w:fldCharType="end"/>
      </w:r>
    </w:p>
    <w:p w14:paraId="1CB5869A" w14:textId="7061F300" w:rsidR="00AF2760" w:rsidRDefault="00916344" w:rsidP="0002295F">
      <w:pPr>
        <w:widowControl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  After that, the split the whole data into two parts and the</w:t>
      </w:r>
      <w:r w:rsidR="00CD1E96">
        <w:rPr>
          <w:rFonts w:ascii="Arial" w:hAnsi="Arial" w:cs="Arial"/>
        </w:rPr>
        <w:t xml:space="preserve"> parameter(</w:t>
      </w:r>
      <w:r>
        <w:rPr>
          <w:rFonts w:ascii="Arial" w:hAnsi="Arial" w:cs="Arial"/>
        </w:rPr>
        <w:t>train</w:t>
      </w:r>
      <w:r w:rsidR="00CD1E96">
        <w:rPr>
          <w:rFonts w:ascii="Arial" w:hAnsi="Arial" w:cs="Arial"/>
        </w:rPr>
        <w:t>-</w:t>
      </w:r>
      <w:r>
        <w:rPr>
          <w:rFonts w:ascii="Arial" w:hAnsi="Arial" w:cs="Arial"/>
        </w:rPr>
        <w:t>size</w:t>
      </w:r>
      <w:r w:rsidR="00CD1E96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= 0.08, which means the </w:t>
      </w:r>
      <w:r>
        <w:rPr>
          <w:rFonts w:ascii="Arial" w:hAnsi="Arial" w:cs="Arial"/>
        </w:rPr>
        <w:t>80% of whole data is train data size</w:t>
      </w:r>
      <w:r>
        <w:rPr>
          <w:rFonts w:ascii="Arial" w:hAnsi="Arial" w:cs="Arial"/>
        </w:rPr>
        <w:t xml:space="preserve"> and the 20%</w:t>
      </w:r>
      <w:r>
        <w:rPr>
          <w:rFonts w:ascii="Arial" w:hAnsi="Arial" w:cs="Arial"/>
        </w:rPr>
        <w:t xml:space="preserve">of whole data is </w:t>
      </w:r>
      <w:proofErr w:type="gramStart"/>
      <w:r>
        <w:rPr>
          <w:rFonts w:ascii="Arial" w:hAnsi="Arial" w:cs="Arial"/>
        </w:rPr>
        <w:t>test</w:t>
      </w:r>
      <w:proofErr w:type="gramEnd"/>
      <w:r>
        <w:rPr>
          <w:rFonts w:ascii="Arial" w:hAnsi="Arial" w:cs="Arial"/>
        </w:rPr>
        <w:t xml:space="preserve"> data size</w:t>
      </w:r>
      <w:r>
        <w:rPr>
          <w:rFonts w:ascii="Arial" w:hAnsi="Arial" w:cs="Arial"/>
        </w:rPr>
        <w:t>.</w:t>
      </w:r>
      <w:r w:rsidR="00CD1E96">
        <w:rPr>
          <w:rFonts w:ascii="Arial" w:hAnsi="Arial" w:cs="Arial"/>
        </w:rPr>
        <w:t xml:space="preserve"> The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R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=0.052</m:t>
        </m:r>
      </m:oMath>
      <w:r w:rsidR="00CD1E96">
        <w:rPr>
          <w:rFonts w:ascii="Arial" w:hAnsi="Arial" w:cs="Arial" w:hint="eastAsia"/>
        </w:rPr>
        <w:t xml:space="preserve"> </w:t>
      </w:r>
      <w:r w:rsidR="00CD1E96">
        <w:rPr>
          <w:rFonts w:ascii="Arial" w:hAnsi="Arial" w:cs="Arial"/>
        </w:rPr>
        <w:t>which means the result also not good, getting same conclusion.</w:t>
      </w:r>
    </w:p>
    <w:p w14:paraId="75A2B632" w14:textId="3F8EBD3E" w:rsidR="00467CDB" w:rsidRDefault="00CD1E96" w:rsidP="0002295F">
      <w:pPr>
        <w:widowControl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  Then we tried general linear model, logistic model, to simulate the data. </w:t>
      </w:r>
      <w:r w:rsidR="00F9152F" w:rsidRPr="00F9152F">
        <w:rPr>
          <w:rFonts w:ascii="Arial" w:hAnsi="Arial" w:cs="Arial"/>
        </w:rPr>
        <w:t xml:space="preserve">Data are unbalanced on Y if y = 1 occurs </w:t>
      </w:r>
      <w:proofErr w:type="gramStart"/>
      <w:r w:rsidR="00F9152F" w:rsidRPr="00F9152F">
        <w:rPr>
          <w:rFonts w:ascii="Arial" w:hAnsi="Arial" w:cs="Arial"/>
        </w:rPr>
        <w:t>relatively few</w:t>
      </w:r>
      <w:proofErr w:type="gramEnd"/>
      <w:r w:rsidR="00F9152F" w:rsidRPr="00F9152F">
        <w:rPr>
          <w:rFonts w:ascii="Arial" w:hAnsi="Arial" w:cs="Arial"/>
        </w:rPr>
        <w:t xml:space="preserve"> times or if y = 0 occurs relatively few times. This limits the number of predictors for which effects can </w:t>
      </w:r>
      <w:proofErr w:type="gramStart"/>
      <w:r w:rsidR="00F9152F" w:rsidRPr="00F9152F">
        <w:rPr>
          <w:rFonts w:ascii="Arial" w:hAnsi="Arial" w:cs="Arial"/>
        </w:rPr>
        <w:t>be estimated</w:t>
      </w:r>
      <w:proofErr w:type="gramEnd"/>
      <w:r w:rsidR="00F9152F" w:rsidRPr="00F9152F">
        <w:rPr>
          <w:rFonts w:ascii="Arial" w:hAnsi="Arial" w:cs="Arial"/>
        </w:rPr>
        <w:t xml:space="preserve"> precisely</w:t>
      </w:r>
      <w:r w:rsidR="00F9152F">
        <w:rPr>
          <w:rFonts w:ascii="Arial" w:hAnsi="Arial" w:cs="Arial"/>
        </w:rPr>
        <w:t>. (</w:t>
      </w:r>
      <w:proofErr w:type="spellStart"/>
      <w:r w:rsidR="00F9152F">
        <w:rPr>
          <w:rFonts w:ascii="Arial" w:hAnsi="Arial" w:cs="Arial"/>
          <w:color w:val="222222"/>
          <w:sz w:val="20"/>
          <w:szCs w:val="20"/>
          <w:shd w:val="clear" w:color="auto" w:fill="FFFFFF"/>
        </w:rPr>
        <w:t>Agresti</w:t>
      </w:r>
      <w:proofErr w:type="spellEnd"/>
      <w:r w:rsidR="00F9152F">
        <w:rPr>
          <w:rFonts w:ascii="Arial" w:hAnsi="Arial" w:cs="Arial"/>
          <w:color w:val="222222"/>
          <w:sz w:val="20"/>
          <w:szCs w:val="20"/>
          <w:shd w:val="clear" w:color="auto" w:fill="FFFFFF"/>
        </w:rPr>
        <w:t>, A.</w:t>
      </w:r>
      <w:r w:rsidR="00F9152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F9152F">
        <w:rPr>
          <w:rFonts w:ascii="Arial" w:hAnsi="Arial" w:cs="Arial"/>
          <w:color w:val="222222"/>
          <w:sz w:val="20"/>
          <w:szCs w:val="20"/>
          <w:shd w:val="clear" w:color="auto" w:fill="FFFFFF"/>
        </w:rPr>
        <w:t>2018</w:t>
      </w:r>
      <w:r w:rsidR="00F9152F">
        <w:rPr>
          <w:rFonts w:ascii="Arial" w:hAnsi="Arial" w:cs="Arial"/>
          <w:color w:val="222222"/>
          <w:sz w:val="20"/>
          <w:szCs w:val="20"/>
          <w:shd w:val="clear" w:color="auto" w:fill="FFFFFF"/>
        </w:rPr>
        <w:t>, P</w:t>
      </w:r>
      <w:r w:rsidR="005C543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138</w:t>
      </w:r>
      <w:r w:rsidR="00F9152F">
        <w:rPr>
          <w:rFonts w:ascii="Arial" w:hAnsi="Arial" w:cs="Arial"/>
        </w:rPr>
        <w:t>)</w:t>
      </w:r>
      <w:r w:rsidR="005C5431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Before that, we have already </w:t>
      </w:r>
      <w:r w:rsidR="00847F95">
        <w:rPr>
          <w:rFonts w:ascii="Arial" w:hAnsi="Arial" w:cs="Arial"/>
        </w:rPr>
        <w:t>changed</w:t>
      </w:r>
      <w:r>
        <w:rPr>
          <w:rFonts w:ascii="Arial" w:hAnsi="Arial" w:cs="Arial"/>
        </w:rPr>
        <w:t xml:space="preserve"> the popularity column from </w:t>
      </w:r>
      <w:r w:rsidR="00847F95" w:rsidRPr="004A7322">
        <w:rPr>
          <w:rFonts w:ascii="Arial" w:hAnsi="Arial" w:cs="Arial"/>
          <w:szCs w:val="21"/>
          <w:shd w:val="clear" w:color="auto" w:fill="FFFFFF"/>
        </w:rPr>
        <w:t>scalar</w:t>
      </w:r>
      <w:r w:rsidR="00847F95">
        <w:rPr>
          <w:rFonts w:ascii="Arial" w:hAnsi="Arial" w:cs="Arial"/>
          <w:szCs w:val="21"/>
          <w:shd w:val="clear" w:color="auto" w:fill="FFFFFF"/>
        </w:rPr>
        <w:t xml:space="preserve"> into catalogue variable. We settled the popularity as </w:t>
      </w:r>
      <w:proofErr w:type="gramStart"/>
      <w:r w:rsidR="00847F95">
        <w:rPr>
          <w:rFonts w:ascii="Arial" w:hAnsi="Arial" w:cs="Arial"/>
          <w:szCs w:val="21"/>
          <w:shd w:val="clear" w:color="auto" w:fill="FFFFFF"/>
        </w:rPr>
        <w:t>0</w:t>
      </w:r>
      <w:proofErr w:type="gramEnd"/>
      <w:r w:rsidR="00847F95">
        <w:rPr>
          <w:rFonts w:ascii="Arial" w:hAnsi="Arial" w:cs="Arial"/>
          <w:szCs w:val="21"/>
          <w:shd w:val="clear" w:color="auto" w:fill="FFFFFF"/>
        </w:rPr>
        <w:t xml:space="preserve"> if number of</w:t>
      </w:r>
      <w:r w:rsidR="00847F95" w:rsidRPr="00847F95">
        <w:rPr>
          <w:rFonts w:ascii="Arial" w:hAnsi="Arial" w:cs="Arial"/>
          <w:szCs w:val="21"/>
          <w:shd w:val="clear" w:color="auto" w:fill="FFFFFF"/>
        </w:rPr>
        <w:t xml:space="preserve"> </w:t>
      </w:r>
      <w:r w:rsidR="00847F95">
        <w:rPr>
          <w:rFonts w:ascii="Arial" w:hAnsi="Arial" w:cs="Arial"/>
          <w:szCs w:val="21"/>
          <w:shd w:val="clear" w:color="auto" w:fill="FFFFFF"/>
        </w:rPr>
        <w:t>popularity</w:t>
      </w:r>
      <w:r w:rsidR="00847F95">
        <w:rPr>
          <w:rFonts w:ascii="Arial" w:hAnsi="Arial" w:cs="Arial"/>
          <w:szCs w:val="21"/>
          <w:shd w:val="clear" w:color="auto" w:fill="FFFFFF"/>
        </w:rPr>
        <w:t xml:space="preserve"> smaller than 24 and settled </w:t>
      </w:r>
      <w:r w:rsidR="00847F95">
        <w:rPr>
          <w:rFonts w:ascii="Arial" w:hAnsi="Arial" w:cs="Arial"/>
          <w:szCs w:val="21"/>
          <w:shd w:val="clear" w:color="auto" w:fill="FFFFFF"/>
        </w:rPr>
        <w:t xml:space="preserve">the popularity as </w:t>
      </w:r>
      <w:r w:rsidR="00847F95">
        <w:rPr>
          <w:rFonts w:ascii="Arial" w:hAnsi="Arial" w:cs="Arial"/>
          <w:szCs w:val="21"/>
          <w:shd w:val="clear" w:color="auto" w:fill="FFFFFF"/>
        </w:rPr>
        <w:t>1</w:t>
      </w:r>
      <w:r w:rsidR="00847F95">
        <w:rPr>
          <w:rFonts w:ascii="Arial" w:hAnsi="Arial" w:cs="Arial"/>
          <w:szCs w:val="21"/>
          <w:shd w:val="clear" w:color="auto" w:fill="FFFFFF"/>
        </w:rPr>
        <w:t xml:space="preserve"> if number of</w:t>
      </w:r>
      <w:r w:rsidR="00847F95" w:rsidRPr="00847F95">
        <w:rPr>
          <w:rFonts w:ascii="Arial" w:hAnsi="Arial" w:cs="Arial"/>
          <w:szCs w:val="21"/>
          <w:shd w:val="clear" w:color="auto" w:fill="FFFFFF"/>
        </w:rPr>
        <w:t xml:space="preserve"> </w:t>
      </w:r>
      <w:r w:rsidR="00847F95">
        <w:rPr>
          <w:rFonts w:ascii="Arial" w:hAnsi="Arial" w:cs="Arial"/>
          <w:szCs w:val="21"/>
          <w:shd w:val="clear" w:color="auto" w:fill="FFFFFF"/>
        </w:rPr>
        <w:t xml:space="preserve">popularity </w:t>
      </w:r>
      <w:r w:rsidR="00847F95">
        <w:rPr>
          <w:rFonts w:ascii="Arial" w:hAnsi="Arial" w:cs="Arial"/>
          <w:szCs w:val="21"/>
          <w:shd w:val="clear" w:color="auto" w:fill="FFFFFF"/>
        </w:rPr>
        <w:t>bigger</w:t>
      </w:r>
      <w:r w:rsidR="00847F95">
        <w:rPr>
          <w:rFonts w:ascii="Arial" w:hAnsi="Arial" w:cs="Arial"/>
          <w:szCs w:val="21"/>
          <w:shd w:val="clear" w:color="auto" w:fill="FFFFFF"/>
        </w:rPr>
        <w:t xml:space="preserve"> than 24</w:t>
      </w:r>
      <w:r w:rsidR="00847F95">
        <w:rPr>
          <w:rFonts w:ascii="Arial" w:hAnsi="Arial" w:cs="Arial"/>
          <w:szCs w:val="21"/>
          <w:shd w:val="clear" w:color="auto" w:fill="FFFFFF"/>
        </w:rPr>
        <w:t>.</w:t>
      </w:r>
      <w:r w:rsidR="005C5431">
        <w:rPr>
          <w:rFonts w:ascii="Arial" w:hAnsi="Arial" w:cs="Arial"/>
          <w:szCs w:val="21"/>
          <w:shd w:val="clear" w:color="auto" w:fill="FFFFFF"/>
        </w:rPr>
        <w:t xml:space="preserve"> </w:t>
      </w:r>
      <w:proofErr w:type="gramStart"/>
      <w:r w:rsidR="005C5431">
        <w:rPr>
          <w:rFonts w:ascii="Arial" w:hAnsi="Arial" w:cs="Arial"/>
          <w:szCs w:val="21"/>
          <w:shd w:val="clear" w:color="auto" w:fill="FFFFFF"/>
        </w:rPr>
        <w:t>After</w:t>
      </w:r>
      <w:proofErr w:type="gramEnd"/>
      <w:r w:rsidR="005C5431">
        <w:rPr>
          <w:rFonts w:ascii="Arial" w:hAnsi="Arial" w:cs="Arial"/>
          <w:szCs w:val="21"/>
          <w:shd w:val="clear" w:color="auto" w:fill="FFFFFF"/>
        </w:rPr>
        <w:t xml:space="preserve"> that we got a balance data of y which can got meaningful result.</w:t>
      </w:r>
    </w:p>
    <w:p w14:paraId="1EB4524F" w14:textId="1AE11EFF" w:rsidR="00467CDB" w:rsidRDefault="00467CDB" w:rsidP="0002295F">
      <w:pPr>
        <w:widowControl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Cs w:val="21"/>
          <w:shd w:val="clear" w:color="auto" w:fill="FFFFFF"/>
        </w:rPr>
        <w:t xml:space="preserve">            </w:t>
      </w:r>
      <m:oMath>
        <m:r>
          <w:rPr>
            <w:rFonts w:ascii="Cambria Math" w:hAnsi="Cambria Math" w:cs="Arial"/>
            <w:szCs w:val="21"/>
            <w:shd w:val="clear" w:color="auto" w:fill="FFFFFF"/>
          </w:rPr>
          <m:t xml:space="preserve">  </m:t>
        </m:r>
        <m:r>
          <w:rPr>
            <w:rFonts w:ascii="Cambria Math" w:hAnsi="Cambria Math" w:cs="Arial"/>
            <w:szCs w:val="21"/>
            <w:shd w:val="clear" w:color="auto" w:fill="FFFFFF"/>
          </w:rPr>
          <m:t xml:space="preserve"> </m:t>
        </m:r>
        <m:r>
          <w:rPr>
            <w:rFonts w:ascii="Cambria Math" w:hAnsi="Cambria Math"/>
          </w:rPr>
          <m:t xml:space="preserve">π(x) = exp(α+ </m:t>
        </m:r>
        <m:r>
          <m:rPr>
            <m:sty m:val="bi"/>
          </m:rP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 xml:space="preserve">x)/  [1 + exp(α+ </m:t>
        </m:r>
        <m:r>
          <m:rPr>
            <m:sty m:val="bi"/>
          </m:rP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x) ]</m:t>
        </m:r>
      </m:oMath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                    </w:t>
      </w:r>
      <w:r w:rsidR="005C543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(3)</w:t>
      </w:r>
    </w:p>
    <w:p w14:paraId="78B44853" w14:textId="3B9B071D" w:rsidR="00CD1E96" w:rsidRDefault="00467CDB" w:rsidP="00467CDB">
      <w:pPr>
        <w:widowControl/>
        <w:ind w:firstLineChars="700" w:firstLine="1470"/>
        <w:rPr>
          <w:rFonts w:ascii="Arial" w:hAnsi="Arial" w:cs="Arial"/>
        </w:rPr>
      </w:pPr>
      <m:oMath>
        <m:r>
          <w:rPr>
            <w:rFonts w:ascii="Cambria Math" w:hAnsi="Cambria Math"/>
          </w:rPr>
          <m:t xml:space="preserve">logit[P(Y = 1)] = α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+···+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 w:cs="Arial"/>
                <w:i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Cs w:val="21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szCs w:val="21"/>
                <w:shd w:val="clear" w:color="auto" w:fill="FFFFFF"/>
              </w:rPr>
              <m:t>k</m:t>
            </m:r>
          </m:sub>
        </m:sSub>
        <m:r>
          <w:rPr>
            <w:rFonts w:ascii="Cambria Math" w:hAnsi="Cambria Math" w:cs="Arial"/>
            <w:szCs w:val="21"/>
            <w:shd w:val="clear" w:color="auto" w:fill="FFFFFF"/>
          </w:rPr>
          <m:t xml:space="preserve"> </m:t>
        </m:r>
      </m:oMath>
      <w:r>
        <w:rPr>
          <w:rFonts w:ascii="Arial" w:hAnsi="Arial" w:cs="Arial" w:hint="eastAsia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Cs w:val="21"/>
          <w:shd w:val="clear" w:color="auto" w:fill="FFFFFF"/>
        </w:rPr>
        <w:t xml:space="preserve">                 (4)</w:t>
      </w:r>
    </w:p>
    <w:p w14:paraId="41D674DE" w14:textId="183EC907" w:rsidR="003A2900" w:rsidRDefault="005C5431" w:rsidP="0002295F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 xml:space="preserve">  Our logistic model build bases the formular (3) and (4). To simulate the model, we split data as same as before.</w:t>
      </w:r>
      <w:r w:rsidR="003A2900">
        <w:rPr>
          <w:rFonts w:ascii="Arial" w:hAnsi="Arial" w:cs="Arial"/>
        </w:rPr>
        <w:t xml:space="preserve"> Then we got accuracy just 5%, that means the logistic model </w:t>
      </w:r>
      <w:proofErr w:type="gramStart"/>
      <w:r w:rsidR="003A2900">
        <w:rPr>
          <w:rFonts w:ascii="Arial" w:hAnsi="Arial" w:cs="Arial"/>
        </w:rPr>
        <w:t>is not fit</w:t>
      </w:r>
      <w:proofErr w:type="gramEnd"/>
      <w:r w:rsidR="003A2900">
        <w:rPr>
          <w:rFonts w:ascii="Arial" w:hAnsi="Arial" w:cs="Arial"/>
        </w:rPr>
        <w:t xml:space="preserve"> for the data, we can not use logistic model to predict song’s popularity.</w:t>
      </w:r>
    </w:p>
    <w:p w14:paraId="0F608967" w14:textId="4022E0A8" w:rsidR="00FA2B10" w:rsidRDefault="005966D0" w:rsidP="0002295F">
      <w:pPr>
        <w:widowControl/>
        <w:rPr>
          <w:rFonts w:ascii="Arial" w:hAnsi="Arial" w:cs="Arial"/>
        </w:rPr>
      </w:pPr>
      <w:r w:rsidRPr="007128AA">
        <w:rPr>
          <w:rFonts w:ascii="Arial" w:hAnsi="Arial" w:cs="Arial" w:hint="eastAsia"/>
          <w:color w:val="202122"/>
          <w:szCs w:val="21"/>
          <w:shd w:val="clear" w:color="auto" w:fill="FFFFFF"/>
        </w:rPr>
        <w:t xml:space="preserve"> </w:t>
      </w:r>
      <w:r w:rsidRPr="007128AA">
        <w:rPr>
          <w:rFonts w:ascii="Arial" w:hAnsi="Arial" w:cs="Arial"/>
          <w:color w:val="202122"/>
          <w:szCs w:val="21"/>
          <w:shd w:val="clear" w:color="auto" w:fill="FFFFFF"/>
        </w:rPr>
        <w:t xml:space="preserve"> </w:t>
      </w:r>
      <w:r w:rsidR="007128AA" w:rsidRPr="007128AA">
        <w:rPr>
          <w:rFonts w:ascii="Arial" w:hAnsi="Arial" w:cs="Arial"/>
          <w:color w:val="202122"/>
          <w:szCs w:val="21"/>
          <w:shd w:val="clear" w:color="auto" w:fill="FFFFFF"/>
        </w:rPr>
        <w:t>Decision tree learning</w:t>
      </w:r>
      <w:r w:rsidR="007128AA">
        <w:rPr>
          <w:rFonts w:ascii="Arial" w:hAnsi="Arial" w:cs="Arial"/>
          <w:color w:val="202122"/>
          <w:szCs w:val="21"/>
          <w:shd w:val="clear" w:color="auto" w:fill="FFFFFF"/>
        </w:rPr>
        <w:t> or </w:t>
      </w:r>
      <w:r w:rsidR="007128AA" w:rsidRPr="007128AA">
        <w:rPr>
          <w:rFonts w:ascii="Arial" w:hAnsi="Arial" w:cs="Arial"/>
          <w:color w:val="202122"/>
          <w:szCs w:val="21"/>
          <w:shd w:val="clear" w:color="auto" w:fill="FFFFFF"/>
        </w:rPr>
        <w:t>induction of decision trees</w:t>
      </w:r>
      <w:r w:rsidR="007128AA">
        <w:rPr>
          <w:rFonts w:ascii="Arial" w:hAnsi="Arial" w:cs="Arial"/>
          <w:color w:val="202122"/>
          <w:szCs w:val="21"/>
          <w:shd w:val="clear" w:color="auto" w:fill="FFFFFF"/>
        </w:rPr>
        <w:t> is one of the predictive modelling approaches used in </w:t>
      </w:r>
      <w:r w:rsidR="007128AA" w:rsidRPr="007128AA">
        <w:rPr>
          <w:rFonts w:ascii="Arial" w:hAnsi="Arial" w:cs="Arial"/>
          <w:color w:val="202122"/>
          <w:szCs w:val="21"/>
          <w:shd w:val="clear" w:color="auto" w:fill="FFFFFF"/>
        </w:rPr>
        <w:t>stat</w:t>
      </w:r>
      <w:r w:rsidR="007128AA" w:rsidRPr="007128AA">
        <w:rPr>
          <w:rFonts w:ascii="Arial" w:hAnsi="Arial" w:cs="Arial"/>
          <w:color w:val="202122"/>
          <w:szCs w:val="21"/>
          <w:shd w:val="clear" w:color="auto" w:fill="FFFFFF"/>
        </w:rPr>
        <w:t>i</w:t>
      </w:r>
      <w:r w:rsidR="007128AA" w:rsidRPr="007128AA">
        <w:rPr>
          <w:rFonts w:ascii="Arial" w:hAnsi="Arial" w:cs="Arial"/>
          <w:color w:val="202122"/>
          <w:szCs w:val="21"/>
          <w:shd w:val="clear" w:color="auto" w:fill="FFFFFF"/>
        </w:rPr>
        <w:t>stics</w:t>
      </w:r>
      <w:r w:rsidR="007128AA">
        <w:rPr>
          <w:rFonts w:ascii="Arial" w:hAnsi="Arial" w:cs="Arial"/>
          <w:color w:val="202122"/>
          <w:szCs w:val="21"/>
          <w:shd w:val="clear" w:color="auto" w:fill="FFFFFF"/>
        </w:rPr>
        <w:t>, </w:t>
      </w:r>
      <w:r w:rsidR="007128AA" w:rsidRPr="007128AA">
        <w:rPr>
          <w:rFonts w:ascii="Arial" w:hAnsi="Arial" w:cs="Arial"/>
          <w:color w:val="202122"/>
          <w:szCs w:val="21"/>
          <w:shd w:val="clear" w:color="auto" w:fill="FFFFFF"/>
        </w:rPr>
        <w:t>data mining</w:t>
      </w:r>
      <w:r w:rsidR="007128AA">
        <w:rPr>
          <w:rFonts w:ascii="Arial" w:hAnsi="Arial" w:cs="Arial"/>
          <w:color w:val="202122"/>
          <w:szCs w:val="21"/>
          <w:shd w:val="clear" w:color="auto" w:fill="FFFFFF"/>
        </w:rPr>
        <w:t> and </w:t>
      </w:r>
      <w:r w:rsidR="007128AA" w:rsidRPr="007128AA">
        <w:rPr>
          <w:rFonts w:ascii="Arial" w:hAnsi="Arial" w:cs="Arial"/>
          <w:color w:val="202122"/>
          <w:szCs w:val="21"/>
          <w:shd w:val="clear" w:color="auto" w:fill="FFFFFF"/>
        </w:rPr>
        <w:t>machine learning</w:t>
      </w:r>
      <w:r w:rsidR="007128AA">
        <w:rPr>
          <w:rFonts w:ascii="Arial" w:hAnsi="Arial" w:cs="Arial"/>
          <w:color w:val="202122"/>
          <w:szCs w:val="21"/>
          <w:shd w:val="clear" w:color="auto" w:fill="FFFFFF"/>
        </w:rPr>
        <w:t>. It uses a </w:t>
      </w:r>
      <w:r w:rsidR="007128AA" w:rsidRPr="007128AA">
        <w:rPr>
          <w:rFonts w:ascii="Arial" w:hAnsi="Arial" w:cs="Arial"/>
          <w:color w:val="202122"/>
          <w:szCs w:val="21"/>
          <w:shd w:val="clear" w:color="auto" w:fill="FFFFFF"/>
        </w:rPr>
        <w:t>decision tree</w:t>
      </w:r>
      <w:r w:rsidR="007128AA">
        <w:rPr>
          <w:rFonts w:ascii="Arial" w:hAnsi="Arial" w:cs="Arial"/>
          <w:color w:val="202122"/>
          <w:szCs w:val="21"/>
          <w:shd w:val="clear" w:color="auto" w:fill="FFFFFF"/>
        </w:rPr>
        <w:t> (as a </w:t>
      </w:r>
      <w:r w:rsidR="007128AA" w:rsidRPr="007128AA">
        <w:rPr>
          <w:rFonts w:ascii="Arial" w:hAnsi="Arial" w:cs="Arial"/>
          <w:color w:val="202122"/>
          <w:szCs w:val="21"/>
          <w:shd w:val="clear" w:color="auto" w:fill="FFFFFF"/>
        </w:rPr>
        <w:t>predictive model</w:t>
      </w:r>
      <w:r w:rsidR="007128AA">
        <w:rPr>
          <w:rFonts w:ascii="Arial" w:hAnsi="Arial" w:cs="Arial"/>
          <w:color w:val="202122"/>
          <w:szCs w:val="21"/>
          <w:shd w:val="clear" w:color="auto" w:fill="FFFFFF"/>
        </w:rPr>
        <w:t>) to go from observations about an item (represented in the branches) to conclusions about the item's target value (represented in the leaves)</w:t>
      </w:r>
      <w:r w:rsidR="007128AA" w:rsidRPr="007128AA">
        <w:rPr>
          <w:rFonts w:ascii="Arial" w:hAnsi="Arial" w:cs="Arial"/>
          <w:color w:val="202122"/>
          <w:szCs w:val="21"/>
          <w:shd w:val="clear" w:color="auto" w:fill="FFFFFF"/>
        </w:rPr>
        <w:t xml:space="preserve"> </w:t>
      </w:r>
      <w:r w:rsidRPr="007128AA">
        <w:rPr>
          <w:rFonts w:ascii="Arial" w:hAnsi="Arial" w:cs="Arial"/>
          <w:color w:val="202122"/>
          <w:szCs w:val="21"/>
          <w:shd w:val="clear" w:color="auto" w:fill="FFFFFF"/>
        </w:rPr>
        <w:t>Then we use decision tree to simulate the data which used same way to split data</w:t>
      </w:r>
      <w:r w:rsidR="00FA2B10" w:rsidRPr="007128AA">
        <w:rPr>
          <w:rFonts w:ascii="Arial" w:hAnsi="Arial" w:cs="Arial"/>
          <w:color w:val="202122"/>
          <w:szCs w:val="21"/>
          <w:shd w:val="clear" w:color="auto" w:fill="FFFFFF"/>
        </w:rPr>
        <w:t xml:space="preserve">. </w:t>
      </w:r>
      <w:r w:rsidR="00EC74D3" w:rsidRPr="007128AA">
        <w:rPr>
          <w:rFonts w:ascii="Arial" w:hAnsi="Arial" w:cs="Arial"/>
          <w:color w:val="202122"/>
          <w:szCs w:val="21"/>
          <w:shd w:val="clear" w:color="auto" w:fill="FFFFFF"/>
        </w:rPr>
        <w:t>After this supervise learning, t</w:t>
      </w:r>
      <w:r w:rsidR="00FA2B10" w:rsidRPr="007128AA">
        <w:rPr>
          <w:rFonts w:ascii="Arial" w:hAnsi="Arial" w:cs="Arial"/>
          <w:color w:val="202122"/>
          <w:szCs w:val="21"/>
          <w:shd w:val="clear" w:color="auto" w:fill="FFFFFF"/>
        </w:rPr>
        <w:t xml:space="preserve">he accuracy of </w:t>
      </w:r>
      <w:r w:rsidR="00EC74D3" w:rsidRPr="007128AA">
        <w:rPr>
          <w:rFonts w:ascii="Arial" w:hAnsi="Arial" w:cs="Arial"/>
          <w:color w:val="202122"/>
          <w:szCs w:val="21"/>
          <w:shd w:val="clear" w:color="auto" w:fill="FFFFFF"/>
        </w:rPr>
        <w:t>test data by</w:t>
      </w:r>
      <w:r w:rsidR="00EC74D3">
        <w:rPr>
          <w:rFonts w:ascii="Arial" w:hAnsi="Arial" w:cs="Arial"/>
        </w:rPr>
        <w:t xml:space="preserve"> using </w:t>
      </w:r>
      <w:r w:rsidR="00FA2B10">
        <w:rPr>
          <w:rFonts w:ascii="Arial" w:hAnsi="Arial" w:cs="Arial"/>
        </w:rPr>
        <w:t>decision tree is just 51.29%, Then we considered feature importance of the model. ‘</w:t>
      </w:r>
      <w:r w:rsidR="00FA2B10" w:rsidRPr="002021FD">
        <w:rPr>
          <w:rFonts w:ascii="Arial" w:hAnsi="Arial" w:cs="Arial"/>
        </w:rPr>
        <w:t>loudness</w:t>
      </w:r>
      <w:r w:rsidR="00FA2B10">
        <w:rPr>
          <w:rFonts w:ascii="Arial" w:hAnsi="Arial" w:cs="Arial"/>
        </w:rPr>
        <w:t xml:space="preserve">’ is the most influential variable </w:t>
      </w:r>
      <w:r w:rsidR="007128AA">
        <w:rPr>
          <w:rFonts w:ascii="Arial" w:hAnsi="Arial" w:cs="Arial"/>
        </w:rPr>
        <w:t xml:space="preserve">compared with the other variables </w:t>
      </w:r>
      <w:r w:rsidR="00EC74D3">
        <w:rPr>
          <w:rFonts w:ascii="Arial" w:hAnsi="Arial" w:cs="Arial"/>
        </w:rPr>
        <w:t>on the popularity.</w:t>
      </w:r>
      <w:r w:rsidR="007128AA">
        <w:rPr>
          <w:rFonts w:ascii="Arial" w:hAnsi="Arial" w:cs="Arial"/>
        </w:rPr>
        <w:t xml:space="preserve"> Even though all the variables are not very influential.</w:t>
      </w:r>
    </w:p>
    <w:p w14:paraId="15115EA2" w14:textId="729074FD" w:rsidR="007128AA" w:rsidRDefault="007128AA" w:rsidP="0002295F">
      <w:pPr>
        <w:widowControl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 </w:t>
      </w:r>
    </w:p>
    <w:p w14:paraId="5A19AE90" w14:textId="2DEB437E" w:rsidR="00FA2B10" w:rsidRPr="007128AA" w:rsidRDefault="003A2900" w:rsidP="007128AA">
      <w:pPr>
        <w:widowControl/>
        <w:rPr>
          <w:rFonts w:ascii="Arial" w:hAnsi="Arial" w:cs="Arial" w:hint="eastAsia"/>
        </w:rPr>
      </w:pPr>
      <w:r>
        <w:rPr>
          <w:rFonts w:ascii="Arial" w:hAnsi="Arial" w:cs="Arial"/>
        </w:rPr>
        <w:lastRenderedPageBreak/>
        <w:t xml:space="preserve">  </w:t>
      </w:r>
      <w:r w:rsidR="00EC74D3">
        <w:rPr>
          <w:rFonts w:ascii="Arial" w:hAnsi="Arial" w:cs="Arial"/>
          <w:noProof/>
        </w:rPr>
        <w:drawing>
          <wp:inline distT="0" distB="0" distL="0" distR="0" wp14:anchorId="1F687479" wp14:editId="05491649">
            <wp:extent cx="4219575" cy="2362200"/>
            <wp:effectExtent l="0" t="0" r="9525" b="0"/>
            <wp:docPr id="4" name="图片 4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, 条形图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DC7C1" w14:textId="42B51AB4" w:rsidR="002021FD" w:rsidRPr="007128AA" w:rsidRDefault="00FA2B10" w:rsidP="00FA2B10">
      <w:pPr>
        <w:pStyle w:val="aa"/>
        <w:jc w:val="center"/>
        <w:rPr>
          <w:rFonts w:ascii="Arial" w:hAnsi="Arial" w:cs="Arial"/>
          <w:b/>
          <w:bCs/>
        </w:rPr>
      </w:pPr>
      <w:r w:rsidRPr="007128AA">
        <w:rPr>
          <w:rFonts w:ascii="Arial" w:hAnsi="Arial" w:cs="Arial"/>
          <w:b/>
          <w:bCs/>
        </w:rPr>
        <w:t xml:space="preserve">Figure </w:t>
      </w:r>
      <w:r w:rsidRPr="007128AA">
        <w:rPr>
          <w:rFonts w:ascii="Arial" w:hAnsi="Arial" w:cs="Arial"/>
          <w:b/>
          <w:bCs/>
        </w:rPr>
        <w:fldChar w:fldCharType="begin"/>
      </w:r>
      <w:r w:rsidRPr="007128AA">
        <w:rPr>
          <w:rFonts w:ascii="Arial" w:hAnsi="Arial" w:cs="Arial"/>
          <w:b/>
          <w:bCs/>
        </w:rPr>
        <w:instrText xml:space="preserve"> SEQ Figure \* ARABIC </w:instrText>
      </w:r>
      <w:r w:rsidRPr="007128AA">
        <w:rPr>
          <w:rFonts w:ascii="Arial" w:hAnsi="Arial" w:cs="Arial"/>
          <w:b/>
          <w:bCs/>
        </w:rPr>
        <w:fldChar w:fldCharType="separate"/>
      </w:r>
      <w:r w:rsidRPr="007128AA">
        <w:rPr>
          <w:rFonts w:ascii="Arial" w:hAnsi="Arial" w:cs="Arial"/>
          <w:b/>
          <w:bCs/>
          <w:noProof/>
        </w:rPr>
        <w:t>1</w:t>
      </w:r>
      <w:r w:rsidRPr="007128AA">
        <w:rPr>
          <w:rFonts w:ascii="Arial" w:hAnsi="Arial" w:cs="Arial"/>
          <w:b/>
          <w:bCs/>
        </w:rPr>
        <w:fldChar w:fldCharType="end"/>
      </w:r>
    </w:p>
    <w:p w14:paraId="4F7BDB30" w14:textId="77777777" w:rsidR="00E120ED" w:rsidRDefault="00E120ED" w:rsidP="0002295F">
      <w:pPr>
        <w:widowControl/>
        <w:rPr>
          <w:rFonts w:ascii="Arial" w:hAnsi="Arial" w:cs="Arial"/>
        </w:rPr>
      </w:pPr>
    </w:p>
    <w:p w14:paraId="79483CA6" w14:textId="2211C308" w:rsidR="002021FD" w:rsidRDefault="00713EB2" w:rsidP="0002295F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>Reference:</w:t>
      </w:r>
    </w:p>
    <w:p w14:paraId="1E73D044" w14:textId="77777777" w:rsidR="00713EB2" w:rsidRPr="00847F95" w:rsidRDefault="00713EB2" w:rsidP="0002295F">
      <w:pPr>
        <w:widowControl/>
        <w:rPr>
          <w:rFonts w:ascii="Arial" w:hAnsi="Arial" w:cs="Arial" w:hint="eastAsia"/>
        </w:rPr>
      </w:pPr>
    </w:p>
    <w:p w14:paraId="295791D7" w14:textId="530D68BC" w:rsidR="002321DD" w:rsidRPr="004A7322" w:rsidRDefault="00AF2760" w:rsidP="002321DD">
      <w:pPr>
        <w:widowControl/>
        <w:rPr>
          <w:rFonts w:ascii="Segoe UI" w:eastAsia="宋体" w:hAnsi="Segoe UI" w:cs="Segoe UI"/>
          <w:b/>
          <w:bCs/>
          <w:color w:val="D4D4D4"/>
          <w:kern w:val="0"/>
          <w:szCs w:val="21"/>
        </w:rPr>
      </w:pPr>
      <w:r w:rsidRPr="00AF2760">
        <w:rPr>
          <w:rFonts w:ascii="Arial" w:hAnsi="Arial" w:cs="Arial"/>
          <w:color w:val="222222"/>
          <w:sz w:val="20"/>
          <w:szCs w:val="20"/>
          <w:shd w:val="clear" w:color="auto" w:fill="FFFFFF"/>
        </w:rPr>
        <w:t>John, R. C. S. (1983). Applied linear regression models.</w:t>
      </w:r>
    </w:p>
    <w:p w14:paraId="4BBDC4D7" w14:textId="7393F3A9" w:rsidR="002321DD" w:rsidRPr="004A7322" w:rsidRDefault="002321DD" w:rsidP="002321DD">
      <w:pPr>
        <w:widowControl/>
        <w:rPr>
          <w:rFonts w:ascii="Segoe UI" w:eastAsia="宋体" w:hAnsi="Segoe UI" w:cs="Segoe UI"/>
          <w:b/>
          <w:bCs/>
          <w:color w:val="D4D4D4"/>
          <w:kern w:val="0"/>
          <w:szCs w:val="21"/>
        </w:rPr>
      </w:pPr>
    </w:p>
    <w:p w14:paraId="5AB4296C" w14:textId="49029F18" w:rsidR="002321DD" w:rsidRPr="002321DD" w:rsidRDefault="00F9152F" w:rsidP="002321DD">
      <w:pPr>
        <w:widowControl/>
        <w:rPr>
          <w:rFonts w:ascii="Segoe UI" w:eastAsia="宋体" w:hAnsi="Segoe UI" w:cs="Segoe UI"/>
          <w:b/>
          <w:bCs/>
          <w:color w:val="D4D4D4"/>
          <w:kern w:val="0"/>
          <w:szCs w:val="21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Agresti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A. (2018).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 introduction to categorical data analysis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John Wiley &amp; Sons.</w:t>
      </w:r>
    </w:p>
    <w:p w14:paraId="400046E9" w14:textId="43CAA990" w:rsidR="002321DD" w:rsidRPr="002321DD" w:rsidRDefault="002321DD"/>
    <w:p w14:paraId="234D9846" w14:textId="72D78C45" w:rsidR="00FF3146" w:rsidRDefault="00FF3146"/>
    <w:p w14:paraId="522D20E9" w14:textId="28546F93" w:rsidR="00FF3146" w:rsidRDefault="00FF3146"/>
    <w:p w14:paraId="4A492794" w14:textId="37433941" w:rsidR="00FF3146" w:rsidRDefault="00FF3146"/>
    <w:p w14:paraId="28F84988" w14:textId="5829B4DB" w:rsidR="00FF3146" w:rsidRDefault="00FF3146"/>
    <w:p w14:paraId="530C1637" w14:textId="11BD21F6" w:rsidR="00FF3146" w:rsidRDefault="00FF3146"/>
    <w:p w14:paraId="1FCC9603" w14:textId="06A3BB0C" w:rsidR="00FF3146" w:rsidRDefault="00FF3146"/>
    <w:p w14:paraId="524B798D" w14:textId="3482E6EC" w:rsidR="00FF3146" w:rsidRDefault="00FF3146"/>
    <w:p w14:paraId="1CE1B744" w14:textId="1A4062C7" w:rsidR="00FF3146" w:rsidRDefault="00FF3146"/>
    <w:p w14:paraId="331A332D" w14:textId="0F2A18BF" w:rsidR="00FF3146" w:rsidRDefault="00FF3146"/>
    <w:p w14:paraId="5D04113B" w14:textId="0015E6F8" w:rsidR="00FF3146" w:rsidRDefault="00FF3146"/>
    <w:p w14:paraId="634A6619" w14:textId="77777777" w:rsidR="00FF3146" w:rsidRDefault="00FF3146">
      <w:pPr>
        <w:rPr>
          <w:rFonts w:hint="eastAsia"/>
        </w:rPr>
      </w:pPr>
    </w:p>
    <w:p w14:paraId="18A67009" w14:textId="4424BE8B" w:rsidR="00FF3146" w:rsidRDefault="00FF3146"/>
    <w:p w14:paraId="00633B96" w14:textId="339C9B28" w:rsidR="00FF3146" w:rsidRDefault="00FF3146">
      <w:pPr>
        <w:rPr>
          <w:rFonts w:hint="eastAsia"/>
        </w:rPr>
      </w:pPr>
    </w:p>
    <w:sectPr w:rsidR="00FF31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01BC7" w14:textId="77777777" w:rsidR="00DB5356" w:rsidRDefault="00DB5356" w:rsidP="0097048F">
      <w:r>
        <w:separator/>
      </w:r>
    </w:p>
  </w:endnote>
  <w:endnote w:type="continuationSeparator" w:id="0">
    <w:p w14:paraId="2843FBBF" w14:textId="77777777" w:rsidR="00DB5356" w:rsidRDefault="00DB5356" w:rsidP="00970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E2D24" w14:textId="77777777" w:rsidR="00DB5356" w:rsidRDefault="00DB5356" w:rsidP="0097048F">
      <w:r>
        <w:separator/>
      </w:r>
    </w:p>
  </w:footnote>
  <w:footnote w:type="continuationSeparator" w:id="0">
    <w:p w14:paraId="7E6DAF38" w14:textId="77777777" w:rsidR="00DB5356" w:rsidRDefault="00DB5356" w:rsidP="009704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2B8"/>
    <w:rsid w:val="0002295F"/>
    <w:rsid w:val="000672B8"/>
    <w:rsid w:val="00186E71"/>
    <w:rsid w:val="002021FD"/>
    <w:rsid w:val="00225E91"/>
    <w:rsid w:val="002321DD"/>
    <w:rsid w:val="00350CC5"/>
    <w:rsid w:val="0035683E"/>
    <w:rsid w:val="003A2900"/>
    <w:rsid w:val="00467CDB"/>
    <w:rsid w:val="0049120D"/>
    <w:rsid w:val="004A7322"/>
    <w:rsid w:val="005966D0"/>
    <w:rsid w:val="005C5431"/>
    <w:rsid w:val="006D6993"/>
    <w:rsid w:val="007128AA"/>
    <w:rsid w:val="00713EB2"/>
    <w:rsid w:val="00752178"/>
    <w:rsid w:val="00847F95"/>
    <w:rsid w:val="00903B04"/>
    <w:rsid w:val="00916344"/>
    <w:rsid w:val="0097048F"/>
    <w:rsid w:val="00AF2760"/>
    <w:rsid w:val="00B470D3"/>
    <w:rsid w:val="00CD1E96"/>
    <w:rsid w:val="00DB5356"/>
    <w:rsid w:val="00E120ED"/>
    <w:rsid w:val="00EC74D3"/>
    <w:rsid w:val="00F04B7F"/>
    <w:rsid w:val="00F6516E"/>
    <w:rsid w:val="00F66260"/>
    <w:rsid w:val="00F9152F"/>
    <w:rsid w:val="00FA2B10"/>
    <w:rsid w:val="00FF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61195C"/>
  <w15:chartTrackingRefBased/>
  <w15:docId w15:val="{15EEFF94-4C3F-458F-BDA8-40036EF66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04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04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04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048F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4A7322"/>
    <w:rPr>
      <w:color w:val="0000FF"/>
      <w:u w:val="single"/>
    </w:rPr>
  </w:style>
  <w:style w:type="character" w:styleId="a8">
    <w:name w:val="Placeholder Text"/>
    <w:basedOn w:val="a0"/>
    <w:uiPriority w:val="99"/>
    <w:semiHidden/>
    <w:rsid w:val="00F66260"/>
    <w:rPr>
      <w:color w:val="808080"/>
    </w:rPr>
  </w:style>
  <w:style w:type="table" w:styleId="a9">
    <w:name w:val="Table Grid"/>
    <w:basedOn w:val="a1"/>
    <w:uiPriority w:val="39"/>
    <w:rsid w:val="00903B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903B0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a">
    <w:name w:val="caption"/>
    <w:basedOn w:val="a"/>
    <w:next w:val="a"/>
    <w:uiPriority w:val="35"/>
    <w:unhideWhenUsed/>
    <w:qFormat/>
    <w:rsid w:val="00903B04"/>
    <w:rPr>
      <w:rFonts w:asciiTheme="majorHAnsi" w:eastAsia="黑体" w:hAnsiTheme="majorHAnsi" w:cstheme="majorBidi"/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sid w:val="00B470D3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B470D3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B470D3"/>
  </w:style>
  <w:style w:type="paragraph" w:styleId="ae">
    <w:name w:val="annotation subject"/>
    <w:basedOn w:val="ac"/>
    <w:next w:val="ac"/>
    <w:link w:val="af"/>
    <w:uiPriority w:val="99"/>
    <w:semiHidden/>
    <w:unhideWhenUsed/>
    <w:rsid w:val="00B470D3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B470D3"/>
    <w:rPr>
      <w:b/>
      <w:bCs/>
    </w:rPr>
  </w:style>
  <w:style w:type="table" w:styleId="af0">
    <w:name w:val="Grid Table Light"/>
    <w:basedOn w:val="a1"/>
    <w:uiPriority w:val="40"/>
    <w:rsid w:val="002021F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">
    <w:name w:val="Plain Table 2"/>
    <w:basedOn w:val="a1"/>
    <w:uiPriority w:val="42"/>
    <w:rsid w:val="002021F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2021F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f1">
    <w:name w:val="FollowedHyperlink"/>
    <w:basedOn w:val="a0"/>
    <w:uiPriority w:val="99"/>
    <w:semiHidden/>
    <w:unhideWhenUsed/>
    <w:rsid w:val="007128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8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8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872</Words>
  <Characters>4971</Characters>
  <Application>Microsoft Office Word</Application>
  <DocSecurity>0</DocSecurity>
  <Lines>41</Lines>
  <Paragraphs>11</Paragraphs>
  <ScaleCrop>false</ScaleCrop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Hang</dc:creator>
  <cp:keywords/>
  <dc:description/>
  <cp:lastModifiedBy>Wang, Hang</cp:lastModifiedBy>
  <cp:revision>2</cp:revision>
  <dcterms:created xsi:type="dcterms:W3CDTF">2022-05-08T00:24:00Z</dcterms:created>
  <dcterms:modified xsi:type="dcterms:W3CDTF">2022-05-08T00:24:00Z</dcterms:modified>
</cp:coreProperties>
</file>