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CCDED" w14:textId="546E5DC7" w:rsidR="00CE1913" w:rsidRDefault="00CE1913" w:rsidP="00CE1913">
      <w:pPr>
        <w:pStyle w:val="Title"/>
      </w:pPr>
      <w:r>
        <w:t>Mock server in postman</w:t>
      </w:r>
    </w:p>
    <w:p w14:paraId="0DEF235C" w14:textId="79CB0E75" w:rsidR="00CE1913" w:rsidRPr="004171EE" w:rsidRDefault="00CE1913" w:rsidP="00CE1913">
      <w:pPr>
        <w:rPr>
          <w:sz w:val="24"/>
          <w:szCs w:val="24"/>
        </w:rPr>
      </w:pPr>
      <w:r w:rsidRPr="004171EE">
        <w:rPr>
          <w:sz w:val="24"/>
          <w:szCs w:val="24"/>
        </w:rPr>
        <w:t xml:space="preserve">You can create mock servers in Postman to help with API development and testing. A mock server simulates a real API server by accepting requests and returning responses. By adding a mock server to your collection and adding examples to your requests, you can simulate the </w:t>
      </w:r>
      <w:proofErr w:type="spellStart"/>
      <w:r w:rsidR="004171EE">
        <w:rPr>
          <w:sz w:val="24"/>
          <w:szCs w:val="24"/>
        </w:rPr>
        <w:t>behavior</w:t>
      </w:r>
      <w:proofErr w:type="spellEnd"/>
      <w:r w:rsidRPr="004171EE">
        <w:rPr>
          <w:sz w:val="24"/>
          <w:szCs w:val="24"/>
        </w:rPr>
        <w:t xml:space="preserve"> of a real API.</w:t>
      </w:r>
    </w:p>
    <w:p w14:paraId="52B2577E" w14:textId="65DDEA60" w:rsidR="00CE1913" w:rsidRPr="004171EE" w:rsidRDefault="004171EE" w:rsidP="00CE1913">
      <w:pPr>
        <w:rPr>
          <w:sz w:val="24"/>
          <w:szCs w:val="24"/>
        </w:rPr>
      </w:pPr>
      <w:r>
        <w:rPr>
          <w:sz w:val="24"/>
          <w:szCs w:val="24"/>
        </w:rPr>
        <w:t>A mock</w:t>
      </w:r>
      <w:r w:rsidR="00CE1913" w:rsidRPr="004171EE">
        <w:rPr>
          <w:sz w:val="24"/>
          <w:szCs w:val="24"/>
        </w:rPr>
        <w:t xml:space="preserve"> server serves as a simulated or pseudo server that mimics authentic server </w:t>
      </w:r>
      <w:r w:rsidRPr="004171EE">
        <w:rPr>
          <w:sz w:val="24"/>
          <w:szCs w:val="24"/>
        </w:rPr>
        <w:t>behaviour</w:t>
      </w:r>
      <w:r w:rsidR="00CE1913" w:rsidRPr="004171EE">
        <w:rPr>
          <w:sz w:val="24"/>
          <w:szCs w:val="24"/>
        </w:rPr>
        <w:t>. They return controlled responses to requests, letting you design and create JSON API responses without writing a single line of code.</w:t>
      </w:r>
    </w:p>
    <w:p w14:paraId="77FDE804" w14:textId="5C1F1767" w:rsidR="00CE1913" w:rsidRDefault="00CE1913" w:rsidP="00CE1913">
      <w:pPr>
        <w:pStyle w:val="Heading1"/>
      </w:pPr>
      <w:r>
        <w:t>Steps to create a mock server in postman</w:t>
      </w:r>
    </w:p>
    <w:p w14:paraId="17DC59FF" w14:textId="709A8361" w:rsidR="00CE1913" w:rsidRPr="004171EE" w:rsidRDefault="00CE1913" w:rsidP="00CE19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71EE">
        <w:rPr>
          <w:sz w:val="24"/>
          <w:szCs w:val="24"/>
        </w:rPr>
        <w:t xml:space="preserve">Open the postman application on your computer then click on the mock </w:t>
      </w:r>
      <w:proofErr w:type="gramStart"/>
      <w:r w:rsidRPr="004171EE">
        <w:rPr>
          <w:sz w:val="24"/>
          <w:szCs w:val="24"/>
        </w:rPr>
        <w:t>servers</w:t>
      </w:r>
      <w:proofErr w:type="gramEnd"/>
      <w:r w:rsidRPr="004171EE">
        <w:rPr>
          <w:sz w:val="24"/>
          <w:szCs w:val="24"/>
        </w:rPr>
        <w:t xml:space="preserve"> tab on the left side navigation bar.</w:t>
      </w:r>
    </w:p>
    <w:p w14:paraId="3E5E2B9D" w14:textId="77777777" w:rsidR="00CE1913" w:rsidRPr="004171EE" w:rsidRDefault="00CE1913" w:rsidP="00CE1913">
      <w:pPr>
        <w:pStyle w:val="ListParagraph"/>
        <w:rPr>
          <w:sz w:val="24"/>
          <w:szCs w:val="24"/>
        </w:rPr>
      </w:pPr>
    </w:p>
    <w:p w14:paraId="47E6F2FF" w14:textId="301929FF" w:rsidR="00CE1913" w:rsidRPr="004171EE" w:rsidRDefault="00CE1913" w:rsidP="00CE1913">
      <w:pPr>
        <w:pStyle w:val="ListParagraph"/>
        <w:rPr>
          <w:sz w:val="24"/>
          <w:szCs w:val="24"/>
        </w:rPr>
      </w:pPr>
      <w:r w:rsidRPr="004171EE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6CE7EA" wp14:editId="4C948796">
                <wp:simplePos x="0" y="0"/>
                <wp:positionH relativeFrom="column">
                  <wp:posOffset>382685</wp:posOffset>
                </wp:positionH>
                <wp:positionV relativeFrom="paragraph">
                  <wp:posOffset>722192</wp:posOffset>
                </wp:positionV>
                <wp:extent cx="493560" cy="334080"/>
                <wp:effectExtent l="38100" t="38100" r="40005" b="46990"/>
                <wp:wrapNone/>
                <wp:docPr id="21699569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93560" cy="33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E730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9.65pt;margin-top:56.35pt;width:39.85pt;height:2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">
                <v:imagedata r:id="rId6" o:title=""/>
              </v:shape>
            </w:pict>
          </mc:Fallback>
        </mc:AlternateContent>
      </w:r>
      <w:r w:rsidRPr="004171EE">
        <w:rPr>
          <w:sz w:val="24"/>
          <w:szCs w:val="24"/>
        </w:rPr>
        <w:drawing>
          <wp:inline distT="0" distB="0" distL="0" distR="0" wp14:anchorId="43B1CDA3" wp14:editId="7F5079A4">
            <wp:extent cx="5731510" cy="2019300"/>
            <wp:effectExtent l="0" t="0" r="2540" b="0"/>
            <wp:docPr id="97126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68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53FB" w14:textId="77777777" w:rsidR="00CE1913" w:rsidRPr="004171EE" w:rsidRDefault="00CE1913" w:rsidP="00CE1913">
      <w:pPr>
        <w:pStyle w:val="ListParagraph"/>
        <w:rPr>
          <w:sz w:val="24"/>
          <w:szCs w:val="24"/>
        </w:rPr>
      </w:pPr>
    </w:p>
    <w:p w14:paraId="03D9EA20" w14:textId="422000C3" w:rsidR="00CE1913" w:rsidRPr="004171EE" w:rsidRDefault="00CE1913" w:rsidP="00CE1913">
      <w:pPr>
        <w:pStyle w:val="ListParagraph"/>
        <w:rPr>
          <w:sz w:val="24"/>
          <w:szCs w:val="24"/>
        </w:rPr>
      </w:pPr>
      <w:r w:rsidRPr="004171EE">
        <w:rPr>
          <w:sz w:val="24"/>
          <w:szCs w:val="24"/>
        </w:rPr>
        <w:t>Note- If the Mock server is not visible, then click on the Configure workspace sidebar and select mock server.</w:t>
      </w:r>
    </w:p>
    <w:p w14:paraId="576F0360" w14:textId="77777777" w:rsidR="00CE1913" w:rsidRPr="004171EE" w:rsidRDefault="00CE1913" w:rsidP="00CE1913">
      <w:pPr>
        <w:pStyle w:val="ListParagraph"/>
        <w:rPr>
          <w:sz w:val="24"/>
          <w:szCs w:val="24"/>
        </w:rPr>
      </w:pPr>
    </w:p>
    <w:p w14:paraId="59E7A789" w14:textId="103BCC9D" w:rsidR="00CE1913" w:rsidRPr="004171EE" w:rsidRDefault="00CE1913" w:rsidP="00CE19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71EE">
        <w:rPr>
          <w:sz w:val="24"/>
          <w:szCs w:val="24"/>
        </w:rPr>
        <w:t>To create a new mock server, click on the </w:t>
      </w:r>
      <w:r w:rsidRPr="004171EE">
        <w:rPr>
          <w:b/>
          <w:bCs/>
          <w:sz w:val="24"/>
          <w:szCs w:val="24"/>
        </w:rPr>
        <w:t>create mock server </w:t>
      </w:r>
      <w:r w:rsidRPr="004171EE">
        <w:rPr>
          <w:sz w:val="24"/>
          <w:szCs w:val="24"/>
        </w:rPr>
        <w:t>or the plus symbol beside the collections tab.</w:t>
      </w:r>
    </w:p>
    <w:p w14:paraId="3B769051" w14:textId="2325D64C" w:rsidR="00CE1913" w:rsidRPr="004171EE" w:rsidRDefault="00CE1913" w:rsidP="00CE19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71EE">
        <w:rPr>
          <w:sz w:val="24"/>
          <w:szCs w:val="24"/>
        </w:rPr>
        <w:t> </w:t>
      </w:r>
      <w:r w:rsidRPr="004171EE">
        <w:rPr>
          <w:sz w:val="24"/>
          <w:szCs w:val="24"/>
        </w:rPr>
        <w:t>Set</w:t>
      </w:r>
      <w:r w:rsidRPr="004171EE">
        <w:rPr>
          <w:sz w:val="24"/>
          <w:szCs w:val="24"/>
        </w:rPr>
        <w:t xml:space="preserve"> the request </w:t>
      </w:r>
      <w:proofErr w:type="spellStart"/>
      <w:r w:rsidRPr="004171EE">
        <w:rPr>
          <w:sz w:val="24"/>
          <w:szCs w:val="24"/>
        </w:rPr>
        <w:t>url</w:t>
      </w:r>
      <w:proofErr w:type="spellEnd"/>
      <w:r w:rsidRPr="004171EE">
        <w:rPr>
          <w:sz w:val="24"/>
          <w:szCs w:val="24"/>
        </w:rPr>
        <w:t xml:space="preserve"> input field to </w:t>
      </w:r>
      <w:r w:rsidRPr="004171EE">
        <w:rPr>
          <w:b/>
          <w:bCs/>
          <w:sz w:val="24"/>
          <w:szCs w:val="24"/>
        </w:rPr>
        <w:t>users</w:t>
      </w:r>
      <w:r w:rsidRPr="004171EE">
        <w:rPr>
          <w:b/>
          <w:bCs/>
          <w:sz w:val="24"/>
          <w:szCs w:val="24"/>
        </w:rPr>
        <w:t>.</w:t>
      </w:r>
    </w:p>
    <w:p w14:paraId="3A23C530" w14:textId="48E7775C" w:rsidR="00CE1913" w:rsidRPr="004171EE" w:rsidRDefault="00CE1913" w:rsidP="00CE19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71EE">
        <w:rPr>
          <w:sz w:val="24"/>
          <w:szCs w:val="24"/>
        </w:rPr>
        <w:t>C</w:t>
      </w:r>
      <w:r w:rsidRPr="004171EE">
        <w:rPr>
          <w:sz w:val="24"/>
          <w:szCs w:val="24"/>
        </w:rPr>
        <w:t>opy JSON response below and paste in the response body.</w:t>
      </w:r>
    </w:p>
    <w:p w14:paraId="4660DD3B" w14:textId="77777777" w:rsidR="0034097C" w:rsidRPr="004171EE" w:rsidRDefault="0034097C" w:rsidP="0034097C">
      <w:pPr>
        <w:pStyle w:val="ListParagraph"/>
        <w:rPr>
          <w:sz w:val="24"/>
          <w:szCs w:val="24"/>
        </w:rPr>
      </w:pPr>
      <w:r w:rsidRPr="004171EE">
        <w:rPr>
          <w:sz w:val="24"/>
          <w:szCs w:val="24"/>
        </w:rPr>
        <w:t>[{</w:t>
      </w:r>
    </w:p>
    <w:p w14:paraId="0D140D15" w14:textId="77777777" w:rsidR="0034097C" w:rsidRPr="004171EE" w:rsidRDefault="0034097C" w:rsidP="0034097C">
      <w:pPr>
        <w:pStyle w:val="ListParagraph"/>
        <w:rPr>
          <w:sz w:val="24"/>
          <w:szCs w:val="24"/>
        </w:rPr>
      </w:pPr>
      <w:r w:rsidRPr="004171EE">
        <w:rPr>
          <w:sz w:val="24"/>
          <w:szCs w:val="24"/>
        </w:rPr>
        <w:t xml:space="preserve">    "id</w:t>
      </w:r>
      <w:proofErr w:type="gramStart"/>
      <w:r w:rsidRPr="004171EE">
        <w:rPr>
          <w:sz w:val="24"/>
          <w:szCs w:val="24"/>
        </w:rPr>
        <w:t>" :</w:t>
      </w:r>
      <w:proofErr w:type="gramEnd"/>
      <w:r w:rsidRPr="004171EE">
        <w:rPr>
          <w:sz w:val="24"/>
          <w:szCs w:val="24"/>
        </w:rPr>
        <w:t xml:space="preserve"> 1,</w:t>
      </w:r>
    </w:p>
    <w:p w14:paraId="5546A0A4" w14:textId="00E1935D" w:rsidR="0034097C" w:rsidRPr="004171EE" w:rsidRDefault="0034097C" w:rsidP="0034097C">
      <w:pPr>
        <w:pStyle w:val="ListParagraph"/>
        <w:rPr>
          <w:sz w:val="24"/>
          <w:szCs w:val="24"/>
        </w:rPr>
      </w:pPr>
      <w:r w:rsidRPr="004171EE">
        <w:rPr>
          <w:sz w:val="24"/>
          <w:szCs w:val="24"/>
        </w:rPr>
        <w:t xml:space="preserve">    "name</w:t>
      </w:r>
      <w:proofErr w:type="gramStart"/>
      <w:r w:rsidRPr="004171EE">
        <w:rPr>
          <w:sz w:val="24"/>
          <w:szCs w:val="24"/>
        </w:rPr>
        <w:t>" :</w:t>
      </w:r>
      <w:proofErr w:type="gramEnd"/>
      <w:r w:rsidRPr="004171EE">
        <w:rPr>
          <w:sz w:val="24"/>
          <w:szCs w:val="24"/>
        </w:rPr>
        <w:t xml:space="preserve"> "</w:t>
      </w:r>
      <w:r w:rsidRPr="004171EE">
        <w:rPr>
          <w:sz w:val="24"/>
          <w:szCs w:val="24"/>
        </w:rPr>
        <w:t>Peter parker</w:t>
      </w:r>
      <w:r w:rsidRPr="004171EE">
        <w:rPr>
          <w:sz w:val="24"/>
          <w:szCs w:val="24"/>
        </w:rPr>
        <w:t>",</w:t>
      </w:r>
    </w:p>
    <w:p w14:paraId="118D8E65" w14:textId="6CE2F779" w:rsidR="0034097C" w:rsidRPr="004171EE" w:rsidRDefault="0034097C" w:rsidP="0034097C">
      <w:pPr>
        <w:pStyle w:val="ListParagraph"/>
        <w:rPr>
          <w:sz w:val="24"/>
          <w:szCs w:val="24"/>
        </w:rPr>
      </w:pPr>
      <w:r w:rsidRPr="004171EE">
        <w:rPr>
          <w:sz w:val="24"/>
          <w:szCs w:val="24"/>
        </w:rPr>
        <w:t xml:space="preserve">    "username</w:t>
      </w:r>
      <w:proofErr w:type="gramStart"/>
      <w:r w:rsidRPr="004171EE">
        <w:rPr>
          <w:sz w:val="24"/>
          <w:szCs w:val="24"/>
        </w:rPr>
        <w:t>" :</w:t>
      </w:r>
      <w:proofErr w:type="gramEnd"/>
      <w:r w:rsidRPr="004171EE">
        <w:rPr>
          <w:sz w:val="24"/>
          <w:szCs w:val="24"/>
        </w:rPr>
        <w:t xml:space="preserve"> "</w:t>
      </w:r>
      <w:r w:rsidRPr="004171EE">
        <w:rPr>
          <w:sz w:val="24"/>
          <w:szCs w:val="24"/>
        </w:rPr>
        <w:t>Peter</w:t>
      </w:r>
      <w:r w:rsidRPr="004171EE">
        <w:rPr>
          <w:sz w:val="24"/>
          <w:szCs w:val="24"/>
        </w:rPr>
        <w:t>",</w:t>
      </w:r>
    </w:p>
    <w:p w14:paraId="7E9C71DC" w14:textId="259E42A4" w:rsidR="0034097C" w:rsidRPr="004171EE" w:rsidRDefault="0034097C" w:rsidP="0034097C">
      <w:pPr>
        <w:pStyle w:val="ListParagraph"/>
        <w:rPr>
          <w:sz w:val="24"/>
          <w:szCs w:val="24"/>
        </w:rPr>
      </w:pPr>
      <w:r w:rsidRPr="004171EE">
        <w:rPr>
          <w:sz w:val="24"/>
          <w:szCs w:val="24"/>
        </w:rPr>
        <w:t xml:space="preserve">    "email</w:t>
      </w:r>
      <w:proofErr w:type="gramStart"/>
      <w:r w:rsidRPr="004171EE">
        <w:rPr>
          <w:sz w:val="24"/>
          <w:szCs w:val="24"/>
        </w:rPr>
        <w:t>" :</w:t>
      </w:r>
      <w:proofErr w:type="gramEnd"/>
      <w:r w:rsidRPr="004171EE">
        <w:rPr>
          <w:sz w:val="24"/>
          <w:szCs w:val="24"/>
        </w:rPr>
        <w:t xml:space="preserve"> "</w:t>
      </w:r>
      <w:r w:rsidRPr="004171EE">
        <w:rPr>
          <w:sz w:val="24"/>
          <w:szCs w:val="24"/>
        </w:rPr>
        <w:t>Peterparker@yopmail.com</w:t>
      </w:r>
      <w:r w:rsidRPr="004171EE">
        <w:rPr>
          <w:sz w:val="24"/>
          <w:szCs w:val="24"/>
        </w:rPr>
        <w:t>",</w:t>
      </w:r>
    </w:p>
    <w:p w14:paraId="52C8F577" w14:textId="77777777" w:rsidR="0034097C" w:rsidRPr="004171EE" w:rsidRDefault="0034097C" w:rsidP="0034097C">
      <w:pPr>
        <w:pStyle w:val="ListParagraph"/>
        <w:rPr>
          <w:sz w:val="24"/>
          <w:szCs w:val="24"/>
        </w:rPr>
      </w:pPr>
      <w:r w:rsidRPr="004171EE">
        <w:rPr>
          <w:sz w:val="24"/>
          <w:szCs w:val="24"/>
        </w:rPr>
        <w:t xml:space="preserve">    "address</w:t>
      </w:r>
      <w:proofErr w:type="gramStart"/>
      <w:r w:rsidRPr="004171EE">
        <w:rPr>
          <w:sz w:val="24"/>
          <w:szCs w:val="24"/>
        </w:rPr>
        <w:t>" :</w:t>
      </w:r>
      <w:proofErr w:type="gramEnd"/>
      <w:r w:rsidRPr="004171EE">
        <w:rPr>
          <w:sz w:val="24"/>
          <w:szCs w:val="24"/>
        </w:rPr>
        <w:t xml:space="preserve"> {</w:t>
      </w:r>
    </w:p>
    <w:p w14:paraId="027DA97B" w14:textId="6C50170A" w:rsidR="0034097C" w:rsidRPr="004171EE" w:rsidRDefault="0034097C" w:rsidP="0034097C">
      <w:pPr>
        <w:pStyle w:val="ListParagraph"/>
        <w:rPr>
          <w:sz w:val="24"/>
          <w:szCs w:val="24"/>
        </w:rPr>
      </w:pPr>
      <w:r w:rsidRPr="004171EE">
        <w:rPr>
          <w:sz w:val="24"/>
          <w:szCs w:val="24"/>
        </w:rPr>
        <w:t xml:space="preserve">        "street</w:t>
      </w:r>
      <w:proofErr w:type="gramStart"/>
      <w:r w:rsidRPr="004171EE">
        <w:rPr>
          <w:sz w:val="24"/>
          <w:szCs w:val="24"/>
        </w:rPr>
        <w:t>" :</w:t>
      </w:r>
      <w:proofErr w:type="gramEnd"/>
      <w:r w:rsidRPr="004171EE">
        <w:rPr>
          <w:sz w:val="24"/>
          <w:szCs w:val="24"/>
        </w:rPr>
        <w:t xml:space="preserve"> "</w:t>
      </w:r>
      <w:r w:rsidRPr="004171EE">
        <w:rPr>
          <w:sz w:val="24"/>
          <w:szCs w:val="24"/>
        </w:rPr>
        <w:t>Street123</w:t>
      </w:r>
      <w:r w:rsidRPr="004171EE">
        <w:rPr>
          <w:sz w:val="24"/>
          <w:szCs w:val="24"/>
        </w:rPr>
        <w:t>",</w:t>
      </w:r>
    </w:p>
    <w:p w14:paraId="29DB7F98" w14:textId="77777777" w:rsidR="0034097C" w:rsidRPr="004171EE" w:rsidRDefault="0034097C" w:rsidP="0034097C">
      <w:pPr>
        <w:pStyle w:val="ListParagraph"/>
        <w:rPr>
          <w:sz w:val="24"/>
          <w:szCs w:val="24"/>
        </w:rPr>
      </w:pPr>
      <w:r w:rsidRPr="004171EE">
        <w:rPr>
          <w:sz w:val="24"/>
          <w:szCs w:val="24"/>
        </w:rPr>
        <w:t xml:space="preserve">        "suite</w:t>
      </w:r>
      <w:proofErr w:type="gramStart"/>
      <w:r w:rsidRPr="004171EE">
        <w:rPr>
          <w:sz w:val="24"/>
          <w:szCs w:val="24"/>
        </w:rPr>
        <w:t>" :</w:t>
      </w:r>
      <w:proofErr w:type="gramEnd"/>
      <w:r w:rsidRPr="004171EE">
        <w:rPr>
          <w:sz w:val="24"/>
          <w:szCs w:val="24"/>
        </w:rPr>
        <w:t xml:space="preserve"> "Apt. 556",</w:t>
      </w:r>
    </w:p>
    <w:p w14:paraId="64BAAEA1" w14:textId="01D03F7E" w:rsidR="0034097C" w:rsidRPr="004171EE" w:rsidRDefault="0034097C" w:rsidP="0034097C">
      <w:pPr>
        <w:pStyle w:val="ListParagraph"/>
        <w:rPr>
          <w:sz w:val="24"/>
          <w:szCs w:val="24"/>
        </w:rPr>
      </w:pPr>
      <w:r w:rsidRPr="004171EE">
        <w:rPr>
          <w:sz w:val="24"/>
          <w:szCs w:val="24"/>
        </w:rPr>
        <w:lastRenderedPageBreak/>
        <w:t xml:space="preserve">        "city</w:t>
      </w:r>
      <w:proofErr w:type="gramStart"/>
      <w:r w:rsidRPr="004171EE">
        <w:rPr>
          <w:sz w:val="24"/>
          <w:szCs w:val="24"/>
        </w:rPr>
        <w:t>" :</w:t>
      </w:r>
      <w:proofErr w:type="gramEnd"/>
      <w:r w:rsidRPr="004171EE">
        <w:rPr>
          <w:sz w:val="24"/>
          <w:szCs w:val="24"/>
        </w:rPr>
        <w:t xml:space="preserve"> "</w:t>
      </w:r>
      <w:r w:rsidRPr="004171EE">
        <w:rPr>
          <w:sz w:val="24"/>
          <w:szCs w:val="24"/>
        </w:rPr>
        <w:t>San Jose</w:t>
      </w:r>
      <w:r w:rsidRPr="004171EE">
        <w:rPr>
          <w:sz w:val="24"/>
          <w:szCs w:val="24"/>
        </w:rPr>
        <w:t>",</w:t>
      </w:r>
    </w:p>
    <w:p w14:paraId="3230BB38" w14:textId="661E7F49" w:rsidR="0034097C" w:rsidRPr="004171EE" w:rsidRDefault="0034097C" w:rsidP="0034097C">
      <w:pPr>
        <w:pStyle w:val="ListParagraph"/>
        <w:rPr>
          <w:sz w:val="24"/>
          <w:szCs w:val="24"/>
        </w:rPr>
      </w:pPr>
      <w:r w:rsidRPr="004171EE">
        <w:rPr>
          <w:sz w:val="24"/>
          <w:szCs w:val="24"/>
        </w:rPr>
        <w:t xml:space="preserve">        "</w:t>
      </w:r>
      <w:proofErr w:type="spellStart"/>
      <w:r w:rsidRPr="004171EE">
        <w:rPr>
          <w:sz w:val="24"/>
          <w:szCs w:val="24"/>
        </w:rPr>
        <w:t>zipcode</w:t>
      </w:r>
      <w:proofErr w:type="spellEnd"/>
      <w:proofErr w:type="gramStart"/>
      <w:r w:rsidRPr="004171EE">
        <w:rPr>
          <w:sz w:val="24"/>
          <w:szCs w:val="24"/>
        </w:rPr>
        <w:t>" :</w:t>
      </w:r>
      <w:proofErr w:type="gramEnd"/>
      <w:r w:rsidRPr="004171EE">
        <w:rPr>
          <w:sz w:val="24"/>
          <w:szCs w:val="24"/>
        </w:rPr>
        <w:t xml:space="preserve"> "92998-3874"</w:t>
      </w:r>
    </w:p>
    <w:p w14:paraId="128B2A57" w14:textId="77777777" w:rsidR="0034097C" w:rsidRPr="004171EE" w:rsidRDefault="0034097C" w:rsidP="0034097C">
      <w:pPr>
        <w:pStyle w:val="ListParagraph"/>
        <w:rPr>
          <w:sz w:val="24"/>
          <w:szCs w:val="24"/>
        </w:rPr>
      </w:pPr>
      <w:r w:rsidRPr="004171EE">
        <w:rPr>
          <w:sz w:val="24"/>
          <w:szCs w:val="24"/>
        </w:rPr>
        <w:t xml:space="preserve">    },</w:t>
      </w:r>
    </w:p>
    <w:p w14:paraId="04EB6777" w14:textId="31A05374" w:rsidR="0034097C" w:rsidRPr="004171EE" w:rsidRDefault="0034097C" w:rsidP="0034097C">
      <w:pPr>
        <w:pStyle w:val="ListParagraph"/>
        <w:rPr>
          <w:sz w:val="24"/>
          <w:szCs w:val="24"/>
        </w:rPr>
      </w:pPr>
      <w:r w:rsidRPr="004171EE">
        <w:rPr>
          <w:sz w:val="24"/>
          <w:szCs w:val="24"/>
        </w:rPr>
        <w:t xml:space="preserve">    "phone</w:t>
      </w:r>
      <w:proofErr w:type="gramStart"/>
      <w:r w:rsidRPr="004171EE">
        <w:rPr>
          <w:sz w:val="24"/>
          <w:szCs w:val="24"/>
        </w:rPr>
        <w:t>" :</w:t>
      </w:r>
      <w:proofErr w:type="gramEnd"/>
      <w:r w:rsidRPr="004171EE">
        <w:rPr>
          <w:sz w:val="24"/>
          <w:szCs w:val="24"/>
        </w:rPr>
        <w:t xml:space="preserve"> "1-770-736-8031"</w:t>
      </w:r>
    </w:p>
    <w:p w14:paraId="55ED02EA" w14:textId="77777777" w:rsidR="0034097C" w:rsidRPr="004171EE" w:rsidRDefault="0034097C" w:rsidP="0034097C">
      <w:pPr>
        <w:pStyle w:val="ListParagraph"/>
        <w:rPr>
          <w:sz w:val="24"/>
          <w:szCs w:val="24"/>
        </w:rPr>
      </w:pPr>
      <w:r w:rsidRPr="004171EE">
        <w:rPr>
          <w:sz w:val="24"/>
          <w:szCs w:val="24"/>
        </w:rPr>
        <w:t>},</w:t>
      </w:r>
    </w:p>
    <w:p w14:paraId="0095BE2D" w14:textId="77777777" w:rsidR="0034097C" w:rsidRPr="004171EE" w:rsidRDefault="0034097C" w:rsidP="0034097C">
      <w:pPr>
        <w:pStyle w:val="ListParagraph"/>
        <w:rPr>
          <w:sz w:val="24"/>
          <w:szCs w:val="24"/>
        </w:rPr>
      </w:pPr>
      <w:r w:rsidRPr="004171EE">
        <w:rPr>
          <w:sz w:val="24"/>
          <w:szCs w:val="24"/>
        </w:rPr>
        <w:t xml:space="preserve"> {</w:t>
      </w:r>
    </w:p>
    <w:p w14:paraId="0BAD7ECC" w14:textId="77777777" w:rsidR="0034097C" w:rsidRPr="004171EE" w:rsidRDefault="0034097C" w:rsidP="0034097C">
      <w:pPr>
        <w:pStyle w:val="ListParagraph"/>
        <w:rPr>
          <w:sz w:val="24"/>
          <w:szCs w:val="24"/>
        </w:rPr>
      </w:pPr>
      <w:r w:rsidRPr="004171EE">
        <w:rPr>
          <w:sz w:val="24"/>
          <w:szCs w:val="24"/>
        </w:rPr>
        <w:t xml:space="preserve">     "id</w:t>
      </w:r>
      <w:proofErr w:type="gramStart"/>
      <w:r w:rsidRPr="004171EE">
        <w:rPr>
          <w:sz w:val="24"/>
          <w:szCs w:val="24"/>
        </w:rPr>
        <w:t>" :</w:t>
      </w:r>
      <w:proofErr w:type="gramEnd"/>
      <w:r w:rsidRPr="004171EE">
        <w:rPr>
          <w:sz w:val="24"/>
          <w:szCs w:val="24"/>
        </w:rPr>
        <w:t xml:space="preserve"> 2,</w:t>
      </w:r>
    </w:p>
    <w:p w14:paraId="19E5FF4D" w14:textId="71EC3858" w:rsidR="0034097C" w:rsidRPr="004171EE" w:rsidRDefault="0034097C" w:rsidP="0034097C">
      <w:pPr>
        <w:pStyle w:val="ListParagraph"/>
        <w:rPr>
          <w:sz w:val="24"/>
          <w:szCs w:val="24"/>
        </w:rPr>
      </w:pPr>
      <w:r w:rsidRPr="004171EE">
        <w:rPr>
          <w:sz w:val="24"/>
          <w:szCs w:val="24"/>
        </w:rPr>
        <w:t xml:space="preserve">     "name</w:t>
      </w:r>
      <w:proofErr w:type="gramStart"/>
      <w:r w:rsidRPr="004171EE">
        <w:rPr>
          <w:sz w:val="24"/>
          <w:szCs w:val="24"/>
        </w:rPr>
        <w:t>" :</w:t>
      </w:r>
      <w:proofErr w:type="gramEnd"/>
      <w:r w:rsidRPr="004171EE">
        <w:rPr>
          <w:sz w:val="24"/>
          <w:szCs w:val="24"/>
        </w:rPr>
        <w:t xml:space="preserve"> "</w:t>
      </w:r>
      <w:r w:rsidRPr="004171EE">
        <w:rPr>
          <w:sz w:val="24"/>
          <w:szCs w:val="24"/>
        </w:rPr>
        <w:t>Emma Mathew</w:t>
      </w:r>
      <w:r w:rsidRPr="004171EE">
        <w:rPr>
          <w:sz w:val="24"/>
          <w:szCs w:val="24"/>
        </w:rPr>
        <w:t>",</w:t>
      </w:r>
    </w:p>
    <w:p w14:paraId="277FEBE0" w14:textId="6A2E8290" w:rsidR="0034097C" w:rsidRPr="004171EE" w:rsidRDefault="0034097C" w:rsidP="0034097C">
      <w:pPr>
        <w:pStyle w:val="ListParagraph"/>
        <w:rPr>
          <w:sz w:val="24"/>
          <w:szCs w:val="24"/>
        </w:rPr>
      </w:pPr>
      <w:r w:rsidRPr="004171EE">
        <w:rPr>
          <w:sz w:val="24"/>
          <w:szCs w:val="24"/>
        </w:rPr>
        <w:t xml:space="preserve">     "username</w:t>
      </w:r>
      <w:proofErr w:type="gramStart"/>
      <w:r w:rsidRPr="004171EE">
        <w:rPr>
          <w:sz w:val="24"/>
          <w:szCs w:val="24"/>
        </w:rPr>
        <w:t>" :</w:t>
      </w:r>
      <w:proofErr w:type="gramEnd"/>
      <w:r w:rsidRPr="004171EE">
        <w:rPr>
          <w:sz w:val="24"/>
          <w:szCs w:val="24"/>
        </w:rPr>
        <w:t xml:space="preserve"> "</w:t>
      </w:r>
      <w:r w:rsidRPr="004171EE">
        <w:rPr>
          <w:sz w:val="24"/>
          <w:szCs w:val="24"/>
        </w:rPr>
        <w:t>Emma</w:t>
      </w:r>
      <w:r w:rsidRPr="004171EE">
        <w:rPr>
          <w:sz w:val="24"/>
          <w:szCs w:val="24"/>
        </w:rPr>
        <w:t>",</w:t>
      </w:r>
    </w:p>
    <w:p w14:paraId="7188C9B9" w14:textId="4E63E720" w:rsidR="0034097C" w:rsidRPr="004171EE" w:rsidRDefault="0034097C" w:rsidP="0034097C">
      <w:pPr>
        <w:pStyle w:val="ListParagraph"/>
        <w:rPr>
          <w:sz w:val="24"/>
          <w:szCs w:val="24"/>
        </w:rPr>
      </w:pPr>
      <w:r w:rsidRPr="004171EE">
        <w:rPr>
          <w:sz w:val="24"/>
          <w:szCs w:val="24"/>
        </w:rPr>
        <w:t xml:space="preserve">     "email</w:t>
      </w:r>
      <w:proofErr w:type="gramStart"/>
      <w:r w:rsidRPr="004171EE">
        <w:rPr>
          <w:sz w:val="24"/>
          <w:szCs w:val="24"/>
        </w:rPr>
        <w:t>" :</w:t>
      </w:r>
      <w:proofErr w:type="gramEnd"/>
      <w:r w:rsidRPr="004171EE">
        <w:rPr>
          <w:sz w:val="24"/>
          <w:szCs w:val="24"/>
        </w:rPr>
        <w:t xml:space="preserve"> "</w:t>
      </w:r>
      <w:r w:rsidRPr="004171EE">
        <w:rPr>
          <w:sz w:val="24"/>
          <w:szCs w:val="24"/>
        </w:rPr>
        <w:t>EmmaMathew@yopmail.com</w:t>
      </w:r>
      <w:r w:rsidRPr="004171EE">
        <w:rPr>
          <w:sz w:val="24"/>
          <w:szCs w:val="24"/>
        </w:rPr>
        <w:t>",</w:t>
      </w:r>
    </w:p>
    <w:p w14:paraId="27AFC27F" w14:textId="77777777" w:rsidR="0034097C" w:rsidRPr="004171EE" w:rsidRDefault="0034097C" w:rsidP="0034097C">
      <w:pPr>
        <w:pStyle w:val="ListParagraph"/>
        <w:rPr>
          <w:sz w:val="24"/>
          <w:szCs w:val="24"/>
        </w:rPr>
      </w:pPr>
      <w:r w:rsidRPr="004171EE">
        <w:rPr>
          <w:sz w:val="24"/>
          <w:szCs w:val="24"/>
        </w:rPr>
        <w:t xml:space="preserve">     "address</w:t>
      </w:r>
      <w:proofErr w:type="gramStart"/>
      <w:r w:rsidRPr="004171EE">
        <w:rPr>
          <w:sz w:val="24"/>
          <w:szCs w:val="24"/>
        </w:rPr>
        <w:t>" :</w:t>
      </w:r>
      <w:proofErr w:type="gramEnd"/>
      <w:r w:rsidRPr="004171EE">
        <w:rPr>
          <w:sz w:val="24"/>
          <w:szCs w:val="24"/>
        </w:rPr>
        <w:t xml:space="preserve"> {</w:t>
      </w:r>
    </w:p>
    <w:p w14:paraId="1CC53CCF" w14:textId="43C7D15B" w:rsidR="0034097C" w:rsidRPr="004171EE" w:rsidRDefault="0034097C" w:rsidP="0034097C">
      <w:pPr>
        <w:pStyle w:val="ListParagraph"/>
        <w:rPr>
          <w:sz w:val="24"/>
          <w:szCs w:val="24"/>
        </w:rPr>
      </w:pPr>
      <w:r w:rsidRPr="004171EE">
        <w:rPr>
          <w:sz w:val="24"/>
          <w:szCs w:val="24"/>
        </w:rPr>
        <w:t xml:space="preserve">         "street</w:t>
      </w:r>
      <w:proofErr w:type="gramStart"/>
      <w:r w:rsidRPr="004171EE">
        <w:rPr>
          <w:sz w:val="24"/>
          <w:szCs w:val="24"/>
        </w:rPr>
        <w:t>" :</w:t>
      </w:r>
      <w:proofErr w:type="gramEnd"/>
      <w:r w:rsidRPr="004171EE">
        <w:rPr>
          <w:sz w:val="24"/>
          <w:szCs w:val="24"/>
        </w:rPr>
        <w:t xml:space="preserve"> "</w:t>
      </w:r>
      <w:r w:rsidRPr="004171EE">
        <w:rPr>
          <w:sz w:val="24"/>
          <w:szCs w:val="24"/>
        </w:rPr>
        <w:t>Street111</w:t>
      </w:r>
      <w:r w:rsidRPr="004171EE">
        <w:rPr>
          <w:sz w:val="24"/>
          <w:szCs w:val="24"/>
        </w:rPr>
        <w:t>",</w:t>
      </w:r>
    </w:p>
    <w:p w14:paraId="55BA8D4A" w14:textId="4E249F28" w:rsidR="0034097C" w:rsidRPr="004171EE" w:rsidRDefault="0034097C" w:rsidP="0034097C">
      <w:pPr>
        <w:pStyle w:val="ListParagraph"/>
        <w:rPr>
          <w:sz w:val="24"/>
          <w:szCs w:val="24"/>
        </w:rPr>
      </w:pPr>
      <w:r w:rsidRPr="004171EE">
        <w:rPr>
          <w:sz w:val="24"/>
          <w:szCs w:val="24"/>
        </w:rPr>
        <w:t xml:space="preserve">         "suite</w:t>
      </w:r>
      <w:proofErr w:type="gramStart"/>
      <w:r w:rsidRPr="004171EE">
        <w:rPr>
          <w:sz w:val="24"/>
          <w:szCs w:val="24"/>
        </w:rPr>
        <w:t>" :</w:t>
      </w:r>
      <w:proofErr w:type="gramEnd"/>
      <w:r w:rsidRPr="004171EE">
        <w:rPr>
          <w:sz w:val="24"/>
          <w:szCs w:val="24"/>
        </w:rPr>
        <w:t xml:space="preserve"> "Suite </w:t>
      </w:r>
      <w:r w:rsidRPr="004171EE">
        <w:rPr>
          <w:sz w:val="24"/>
          <w:szCs w:val="24"/>
        </w:rPr>
        <w:t>123</w:t>
      </w:r>
      <w:r w:rsidRPr="004171EE">
        <w:rPr>
          <w:sz w:val="24"/>
          <w:szCs w:val="24"/>
        </w:rPr>
        <w:t>",</w:t>
      </w:r>
    </w:p>
    <w:p w14:paraId="70CB43A5" w14:textId="6FA0600D" w:rsidR="0034097C" w:rsidRPr="004171EE" w:rsidRDefault="0034097C" w:rsidP="0034097C">
      <w:pPr>
        <w:pStyle w:val="ListParagraph"/>
        <w:rPr>
          <w:sz w:val="24"/>
          <w:szCs w:val="24"/>
        </w:rPr>
      </w:pPr>
      <w:r w:rsidRPr="004171EE">
        <w:rPr>
          <w:sz w:val="24"/>
          <w:szCs w:val="24"/>
        </w:rPr>
        <w:t xml:space="preserve">         "city</w:t>
      </w:r>
      <w:proofErr w:type="gramStart"/>
      <w:r w:rsidRPr="004171EE">
        <w:rPr>
          <w:sz w:val="24"/>
          <w:szCs w:val="24"/>
        </w:rPr>
        <w:t>" :</w:t>
      </w:r>
      <w:proofErr w:type="gramEnd"/>
      <w:r w:rsidRPr="004171EE">
        <w:rPr>
          <w:sz w:val="24"/>
          <w:szCs w:val="24"/>
        </w:rPr>
        <w:t xml:space="preserve"> "</w:t>
      </w:r>
      <w:r w:rsidRPr="004171EE">
        <w:rPr>
          <w:sz w:val="24"/>
          <w:szCs w:val="24"/>
        </w:rPr>
        <w:t>Boston</w:t>
      </w:r>
      <w:r w:rsidRPr="004171EE">
        <w:rPr>
          <w:sz w:val="24"/>
          <w:szCs w:val="24"/>
        </w:rPr>
        <w:t>",</w:t>
      </w:r>
    </w:p>
    <w:p w14:paraId="05380CB2" w14:textId="77777777" w:rsidR="0034097C" w:rsidRPr="004171EE" w:rsidRDefault="0034097C" w:rsidP="0034097C">
      <w:pPr>
        <w:pStyle w:val="ListParagraph"/>
        <w:rPr>
          <w:sz w:val="24"/>
          <w:szCs w:val="24"/>
        </w:rPr>
      </w:pPr>
      <w:r w:rsidRPr="004171EE">
        <w:rPr>
          <w:sz w:val="24"/>
          <w:szCs w:val="24"/>
        </w:rPr>
        <w:t xml:space="preserve">         "</w:t>
      </w:r>
      <w:proofErr w:type="spellStart"/>
      <w:r w:rsidRPr="004171EE">
        <w:rPr>
          <w:sz w:val="24"/>
          <w:szCs w:val="24"/>
        </w:rPr>
        <w:t>zipcode</w:t>
      </w:r>
      <w:proofErr w:type="spellEnd"/>
      <w:proofErr w:type="gramStart"/>
      <w:r w:rsidRPr="004171EE">
        <w:rPr>
          <w:sz w:val="24"/>
          <w:szCs w:val="24"/>
        </w:rPr>
        <w:t>" :</w:t>
      </w:r>
      <w:proofErr w:type="gramEnd"/>
      <w:r w:rsidRPr="004171EE">
        <w:rPr>
          <w:sz w:val="24"/>
          <w:szCs w:val="24"/>
        </w:rPr>
        <w:t xml:space="preserve"> "90566-7771"</w:t>
      </w:r>
    </w:p>
    <w:p w14:paraId="475CFA5F" w14:textId="23C2DA29" w:rsidR="0034097C" w:rsidRPr="004171EE" w:rsidRDefault="0034097C" w:rsidP="0034097C">
      <w:pPr>
        <w:pStyle w:val="ListParagraph"/>
        <w:rPr>
          <w:sz w:val="24"/>
          <w:szCs w:val="24"/>
        </w:rPr>
      </w:pPr>
      <w:r w:rsidRPr="004171EE">
        <w:rPr>
          <w:sz w:val="24"/>
          <w:szCs w:val="24"/>
        </w:rPr>
        <w:t xml:space="preserve">     },</w:t>
      </w:r>
    </w:p>
    <w:p w14:paraId="554BEC92" w14:textId="77777777" w:rsidR="0034097C" w:rsidRPr="004171EE" w:rsidRDefault="0034097C" w:rsidP="0034097C">
      <w:pPr>
        <w:pStyle w:val="ListParagraph"/>
        <w:rPr>
          <w:sz w:val="24"/>
          <w:szCs w:val="24"/>
        </w:rPr>
      </w:pPr>
      <w:r w:rsidRPr="004171EE">
        <w:rPr>
          <w:sz w:val="24"/>
          <w:szCs w:val="24"/>
        </w:rPr>
        <w:t xml:space="preserve">     "phone</w:t>
      </w:r>
      <w:proofErr w:type="gramStart"/>
      <w:r w:rsidRPr="004171EE">
        <w:rPr>
          <w:sz w:val="24"/>
          <w:szCs w:val="24"/>
        </w:rPr>
        <w:t>" :</w:t>
      </w:r>
      <w:proofErr w:type="gramEnd"/>
      <w:r w:rsidRPr="004171EE">
        <w:rPr>
          <w:sz w:val="24"/>
          <w:szCs w:val="24"/>
        </w:rPr>
        <w:t xml:space="preserve"> "010-692-6593"</w:t>
      </w:r>
    </w:p>
    <w:p w14:paraId="296D0BAE" w14:textId="6CBCEBAD" w:rsidR="00CE1913" w:rsidRPr="004171EE" w:rsidRDefault="0034097C" w:rsidP="0034097C">
      <w:pPr>
        <w:pStyle w:val="ListParagraph"/>
        <w:rPr>
          <w:sz w:val="24"/>
          <w:szCs w:val="24"/>
        </w:rPr>
      </w:pPr>
      <w:r w:rsidRPr="004171EE">
        <w:rPr>
          <w:sz w:val="24"/>
          <w:szCs w:val="24"/>
        </w:rPr>
        <w:t>}</w:t>
      </w:r>
      <w:r w:rsidRPr="004171EE">
        <w:rPr>
          <w:sz w:val="24"/>
          <w:szCs w:val="24"/>
        </w:rPr>
        <w:t>]</w:t>
      </w:r>
    </w:p>
    <w:p w14:paraId="7882DFD4" w14:textId="77777777" w:rsidR="0034097C" w:rsidRPr="004171EE" w:rsidRDefault="0034097C" w:rsidP="0034097C">
      <w:pPr>
        <w:pStyle w:val="ListParagraph"/>
        <w:rPr>
          <w:sz w:val="24"/>
          <w:szCs w:val="24"/>
        </w:rPr>
      </w:pPr>
    </w:p>
    <w:p w14:paraId="3D1AA82E" w14:textId="77777777" w:rsidR="0034097C" w:rsidRPr="004171EE" w:rsidRDefault="0034097C" w:rsidP="0034097C">
      <w:pPr>
        <w:pStyle w:val="ListParagraph"/>
        <w:rPr>
          <w:sz w:val="24"/>
          <w:szCs w:val="24"/>
        </w:rPr>
      </w:pPr>
    </w:p>
    <w:p w14:paraId="5CDFDEC4" w14:textId="68BA22D0" w:rsidR="0034097C" w:rsidRPr="004171EE" w:rsidRDefault="0034097C" w:rsidP="003409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71EE">
        <w:rPr>
          <w:sz w:val="24"/>
          <w:szCs w:val="24"/>
        </w:rPr>
        <w:t>Click on Next</w:t>
      </w:r>
    </w:p>
    <w:p w14:paraId="3859921C" w14:textId="77777777" w:rsidR="0034097C" w:rsidRPr="004171EE" w:rsidRDefault="0034097C" w:rsidP="003409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71EE">
        <w:rPr>
          <w:sz w:val="24"/>
          <w:szCs w:val="24"/>
        </w:rPr>
        <w:t xml:space="preserve">Within the configuration tab, we </w:t>
      </w:r>
      <w:r w:rsidRPr="004171EE">
        <w:rPr>
          <w:sz w:val="24"/>
          <w:szCs w:val="24"/>
        </w:rPr>
        <w:t>will</w:t>
      </w:r>
      <w:r w:rsidRPr="004171EE">
        <w:rPr>
          <w:sz w:val="24"/>
          <w:szCs w:val="24"/>
        </w:rPr>
        <w:t xml:space="preserve"> set the mock </w:t>
      </w:r>
      <w:proofErr w:type="gramStart"/>
      <w:r w:rsidRPr="004171EE">
        <w:rPr>
          <w:sz w:val="24"/>
          <w:szCs w:val="24"/>
        </w:rPr>
        <w:t>server</w:t>
      </w:r>
      <w:proofErr w:type="gramEnd"/>
      <w:r w:rsidRPr="004171EE">
        <w:rPr>
          <w:sz w:val="24"/>
          <w:szCs w:val="24"/>
        </w:rPr>
        <w:t xml:space="preserve"> name. </w:t>
      </w:r>
    </w:p>
    <w:p w14:paraId="30998B70" w14:textId="77777777" w:rsidR="0034097C" w:rsidRPr="004171EE" w:rsidRDefault="0034097C" w:rsidP="003409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71EE">
        <w:rPr>
          <w:sz w:val="24"/>
          <w:szCs w:val="24"/>
        </w:rPr>
        <w:t>S</w:t>
      </w:r>
      <w:r w:rsidRPr="004171EE">
        <w:rPr>
          <w:sz w:val="24"/>
          <w:szCs w:val="24"/>
        </w:rPr>
        <w:t xml:space="preserve">elect the Save the mock server URL as an environment variable checkbox. </w:t>
      </w:r>
    </w:p>
    <w:p w14:paraId="0B9744B9" w14:textId="26D41B42" w:rsidR="0034097C" w:rsidRPr="004171EE" w:rsidRDefault="0034097C" w:rsidP="003409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71EE">
        <w:rPr>
          <w:sz w:val="24"/>
          <w:szCs w:val="24"/>
        </w:rPr>
        <w:t>C</w:t>
      </w:r>
      <w:r w:rsidRPr="004171EE">
        <w:rPr>
          <w:sz w:val="24"/>
          <w:szCs w:val="24"/>
        </w:rPr>
        <w:t>lick on the </w:t>
      </w:r>
      <w:r w:rsidRPr="004171EE">
        <w:rPr>
          <w:sz w:val="24"/>
          <w:szCs w:val="24"/>
        </w:rPr>
        <w:t>Create Mock</w:t>
      </w:r>
      <w:r w:rsidRPr="004171EE">
        <w:rPr>
          <w:sz w:val="24"/>
          <w:szCs w:val="24"/>
        </w:rPr>
        <w:t xml:space="preserve"> server button on your bottom right. </w:t>
      </w:r>
    </w:p>
    <w:p w14:paraId="35B4F368" w14:textId="77777777" w:rsidR="0034097C" w:rsidRDefault="0034097C" w:rsidP="0034097C"/>
    <w:p w14:paraId="63AC281A" w14:textId="16D7AF38" w:rsidR="0034097C" w:rsidRDefault="0034097C" w:rsidP="0034097C">
      <w:pPr>
        <w:pStyle w:val="Heading2"/>
      </w:pPr>
      <w:r>
        <w:t>Testing the mock server</w:t>
      </w:r>
    </w:p>
    <w:p w14:paraId="5A4FB84E" w14:textId="1792ACBE" w:rsidR="0034097C" w:rsidRPr="004171EE" w:rsidRDefault="0034097C" w:rsidP="0034097C">
      <w:pPr>
        <w:rPr>
          <w:sz w:val="24"/>
          <w:szCs w:val="24"/>
        </w:rPr>
      </w:pPr>
      <w:r w:rsidRPr="004171EE">
        <w:rPr>
          <w:sz w:val="24"/>
          <w:szCs w:val="24"/>
        </w:rPr>
        <w:t xml:space="preserve">Navigate to the collections tab, then click on the mock server </w:t>
      </w:r>
      <w:proofErr w:type="spellStart"/>
      <w:r w:rsidRPr="004171EE">
        <w:rPr>
          <w:sz w:val="24"/>
          <w:szCs w:val="24"/>
        </w:rPr>
        <w:t>api</w:t>
      </w:r>
      <w:proofErr w:type="spellEnd"/>
      <w:r w:rsidRPr="004171EE">
        <w:rPr>
          <w:b/>
          <w:bCs/>
          <w:sz w:val="24"/>
          <w:szCs w:val="24"/>
        </w:rPr>
        <w:t> </w:t>
      </w:r>
      <w:r w:rsidRPr="004171EE">
        <w:rPr>
          <w:sz w:val="24"/>
          <w:szCs w:val="24"/>
        </w:rPr>
        <w:t xml:space="preserve">collection which </w:t>
      </w:r>
      <w:r w:rsidRPr="004171EE">
        <w:rPr>
          <w:sz w:val="24"/>
          <w:szCs w:val="24"/>
        </w:rPr>
        <w:t>was</w:t>
      </w:r>
      <w:r w:rsidRPr="004171EE">
        <w:rPr>
          <w:sz w:val="24"/>
          <w:szCs w:val="24"/>
        </w:rPr>
        <w:t xml:space="preserve"> created and select </w:t>
      </w:r>
      <w:r w:rsidRPr="004171EE">
        <w:rPr>
          <w:b/>
          <w:bCs/>
          <w:sz w:val="24"/>
          <w:szCs w:val="24"/>
        </w:rPr>
        <w:t>users</w:t>
      </w:r>
      <w:r w:rsidRPr="004171EE">
        <w:rPr>
          <w:sz w:val="24"/>
          <w:szCs w:val="24"/>
        </w:rPr>
        <w:t>.</w:t>
      </w:r>
    </w:p>
    <w:p w14:paraId="36C1B127" w14:textId="683293F8" w:rsidR="0034097C" w:rsidRPr="004171EE" w:rsidRDefault="0034097C" w:rsidP="0034097C">
      <w:pPr>
        <w:rPr>
          <w:sz w:val="24"/>
          <w:szCs w:val="24"/>
        </w:rPr>
      </w:pPr>
      <w:r w:rsidRPr="004171EE">
        <w:rPr>
          <w:sz w:val="24"/>
          <w:szCs w:val="24"/>
        </w:rPr>
        <w:t xml:space="preserve">Run the </w:t>
      </w:r>
      <w:r w:rsidR="004613DE" w:rsidRPr="004171EE">
        <w:rPr>
          <w:sz w:val="24"/>
          <w:szCs w:val="24"/>
        </w:rPr>
        <w:t>API</w:t>
      </w:r>
      <w:r w:rsidRPr="004171EE">
        <w:rPr>
          <w:sz w:val="24"/>
          <w:szCs w:val="24"/>
        </w:rPr>
        <w:t xml:space="preserve"> and check the response.</w:t>
      </w:r>
    </w:p>
    <w:p w14:paraId="50FC9301" w14:textId="77777777" w:rsidR="004613DE" w:rsidRDefault="004613DE" w:rsidP="0034097C"/>
    <w:p w14:paraId="17F9AE3D" w14:textId="37C58005" w:rsidR="0034097C" w:rsidRDefault="00E279C9" w:rsidP="00E279C9">
      <w:pPr>
        <w:pStyle w:val="Heading1"/>
      </w:pPr>
      <w:r>
        <w:t>Mocking an existing collection</w:t>
      </w:r>
    </w:p>
    <w:p w14:paraId="7EC5FBD1" w14:textId="43EEC45A" w:rsidR="00E279C9" w:rsidRPr="004171EE" w:rsidRDefault="0021156D" w:rsidP="00E279C9">
      <w:pPr>
        <w:rPr>
          <w:sz w:val="24"/>
          <w:szCs w:val="24"/>
        </w:rPr>
      </w:pPr>
      <w:r w:rsidRPr="004171EE">
        <w:rPr>
          <w:sz w:val="24"/>
          <w:szCs w:val="24"/>
        </w:rPr>
        <w:t>In Postman, mock servers rely on examples saved in an HTTP collection to return mock data. </w:t>
      </w:r>
    </w:p>
    <w:p w14:paraId="59CA9999" w14:textId="19706598" w:rsidR="0021156D" w:rsidRDefault="0021156D" w:rsidP="0021156D">
      <w:pPr>
        <w:pStyle w:val="Heading2"/>
      </w:pPr>
      <w:r>
        <w:t>Steps to create examples</w:t>
      </w:r>
    </w:p>
    <w:p w14:paraId="0A44B9D9" w14:textId="796DDBA4" w:rsidR="0021156D" w:rsidRPr="004171EE" w:rsidRDefault="0021156D" w:rsidP="002115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71EE">
        <w:rPr>
          <w:sz w:val="24"/>
          <w:szCs w:val="24"/>
        </w:rPr>
        <w:t>Create an HTTP GET request</w:t>
      </w:r>
    </w:p>
    <w:p w14:paraId="200E11FF" w14:textId="167E868A" w:rsidR="0021156D" w:rsidRPr="004171EE" w:rsidRDefault="0021156D" w:rsidP="002115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71EE">
        <w:rPr>
          <w:sz w:val="24"/>
          <w:szCs w:val="24"/>
        </w:rPr>
        <w:t>Click on Send</w:t>
      </w:r>
    </w:p>
    <w:p w14:paraId="7A763CBB" w14:textId="4DBE752A" w:rsidR="0021156D" w:rsidRPr="004171EE" w:rsidRDefault="0021156D" w:rsidP="002115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71EE">
        <w:rPr>
          <w:sz w:val="24"/>
          <w:szCs w:val="24"/>
        </w:rPr>
        <w:lastRenderedPageBreak/>
        <w:t>Save the request to a collection</w:t>
      </w:r>
    </w:p>
    <w:p w14:paraId="3D61DCBE" w14:textId="19C2C63D" w:rsidR="0021156D" w:rsidRPr="004171EE" w:rsidRDefault="0021156D" w:rsidP="002115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71EE">
        <w:rPr>
          <w:sz w:val="24"/>
          <w:szCs w:val="24"/>
        </w:rPr>
        <w:t>Save the response as an example by clicking on the example option</w:t>
      </w:r>
    </w:p>
    <w:p w14:paraId="04A61632" w14:textId="5C0F4F3E" w:rsidR="0021156D" w:rsidRPr="004171EE" w:rsidRDefault="0021156D" w:rsidP="0021156D">
      <w:pPr>
        <w:pStyle w:val="ListParagraph"/>
        <w:rPr>
          <w:sz w:val="24"/>
          <w:szCs w:val="24"/>
        </w:rPr>
      </w:pPr>
      <w:r w:rsidRPr="004171EE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E04BAA" wp14:editId="22B9F4D5">
                <wp:simplePos x="0" y="0"/>
                <wp:positionH relativeFrom="column">
                  <wp:posOffset>4570205</wp:posOffset>
                </wp:positionH>
                <wp:positionV relativeFrom="paragraph">
                  <wp:posOffset>1371162</wp:posOffset>
                </wp:positionV>
                <wp:extent cx="313920" cy="253800"/>
                <wp:effectExtent l="38100" t="38100" r="29210" b="51435"/>
                <wp:wrapNone/>
                <wp:docPr id="88479157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392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DFFC5" id="Ink 2" o:spid="_x0000_s1026" type="#_x0000_t75" style="position:absolute;margin-left:359.35pt;margin-top:107.45pt;width:25.7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">
                <v:imagedata r:id="rId9" o:title=""/>
              </v:shape>
            </w:pict>
          </mc:Fallback>
        </mc:AlternateContent>
      </w:r>
      <w:r w:rsidRPr="004171EE">
        <w:rPr>
          <w:sz w:val="24"/>
          <w:szCs w:val="24"/>
        </w:rPr>
        <w:drawing>
          <wp:inline distT="0" distB="0" distL="0" distR="0" wp14:anchorId="11464547" wp14:editId="52F26073">
            <wp:extent cx="4856922" cy="3107548"/>
            <wp:effectExtent l="0" t="0" r="1270" b="0"/>
            <wp:docPr id="84166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68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742" cy="310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C42A" w14:textId="77777777" w:rsidR="0021156D" w:rsidRPr="004171EE" w:rsidRDefault="0021156D" w:rsidP="0021156D">
      <w:pPr>
        <w:pStyle w:val="ListParagraph"/>
        <w:rPr>
          <w:sz w:val="24"/>
          <w:szCs w:val="24"/>
        </w:rPr>
      </w:pPr>
    </w:p>
    <w:p w14:paraId="7EED3FEC" w14:textId="1033A2BF" w:rsidR="0021156D" w:rsidRPr="004171EE" w:rsidRDefault="0021156D" w:rsidP="0021156D">
      <w:pPr>
        <w:pStyle w:val="ListParagraph"/>
        <w:rPr>
          <w:sz w:val="24"/>
          <w:szCs w:val="24"/>
        </w:rPr>
      </w:pPr>
      <w:r w:rsidRPr="004171EE">
        <w:rPr>
          <w:sz w:val="24"/>
          <w:szCs w:val="24"/>
        </w:rPr>
        <w:t>To rename the example, select the example name and rename the example</w:t>
      </w:r>
    </w:p>
    <w:p w14:paraId="6406469B" w14:textId="77777777" w:rsidR="0021156D" w:rsidRDefault="0021156D" w:rsidP="0021156D">
      <w:pPr>
        <w:pStyle w:val="ListParagraph"/>
      </w:pPr>
    </w:p>
    <w:p w14:paraId="3AB48FF4" w14:textId="51F310E2" w:rsidR="0021156D" w:rsidRDefault="0021156D" w:rsidP="0021156D">
      <w:pPr>
        <w:pStyle w:val="Heading2"/>
      </w:pPr>
      <w:r>
        <w:t>Creating mock server for the collection and using example to mock the response</w:t>
      </w:r>
    </w:p>
    <w:p w14:paraId="694B8BA4" w14:textId="77777777" w:rsidR="004171EE" w:rsidRPr="004171EE" w:rsidRDefault="004171EE" w:rsidP="004171EE">
      <w:pPr>
        <w:rPr>
          <w:sz w:val="24"/>
          <w:szCs w:val="24"/>
        </w:rPr>
      </w:pPr>
      <w:r w:rsidRPr="004171EE">
        <w:rPr>
          <w:sz w:val="24"/>
          <w:szCs w:val="24"/>
        </w:rPr>
        <w:t>To create a mock server for the collection, do the following:</w:t>
      </w:r>
    </w:p>
    <w:p w14:paraId="12390958" w14:textId="77777777" w:rsidR="004171EE" w:rsidRPr="004171EE" w:rsidRDefault="004171EE" w:rsidP="004171EE">
      <w:pPr>
        <w:numPr>
          <w:ilvl w:val="0"/>
          <w:numId w:val="3"/>
        </w:numPr>
        <w:rPr>
          <w:sz w:val="24"/>
          <w:szCs w:val="24"/>
        </w:rPr>
      </w:pPr>
      <w:r w:rsidRPr="004171EE">
        <w:rPr>
          <w:sz w:val="24"/>
          <w:szCs w:val="24"/>
        </w:rPr>
        <w:t>Select </w:t>
      </w:r>
      <w:r w:rsidRPr="004171EE">
        <w:rPr>
          <w:b/>
          <w:bCs/>
          <w:sz w:val="24"/>
          <w:szCs w:val="24"/>
        </w:rPr>
        <w:t>Collections</w:t>
      </w:r>
      <w:r w:rsidRPr="004171EE">
        <w:rPr>
          <w:sz w:val="24"/>
          <w:szCs w:val="24"/>
        </w:rPr>
        <w:t> in the sidebar.</w:t>
      </w:r>
    </w:p>
    <w:p w14:paraId="312824A0" w14:textId="3970A3FE" w:rsidR="004171EE" w:rsidRPr="004171EE" w:rsidRDefault="004171EE" w:rsidP="004171EE">
      <w:pPr>
        <w:numPr>
          <w:ilvl w:val="0"/>
          <w:numId w:val="3"/>
        </w:numPr>
        <w:rPr>
          <w:sz w:val="24"/>
          <w:szCs w:val="24"/>
        </w:rPr>
      </w:pPr>
      <w:r w:rsidRPr="004171EE">
        <w:rPr>
          <w:sz w:val="24"/>
          <w:szCs w:val="24"/>
        </w:rPr>
        <w:t>Select the more actions icon </w:t>
      </w:r>
      <w:r w:rsidRPr="004171EE">
        <w:rPr>
          <w:sz w:val="24"/>
          <w:szCs w:val="24"/>
        </w:rPr>
        <w:drawing>
          <wp:inline distT="0" distB="0" distL="0" distR="0" wp14:anchorId="4CF05A46" wp14:editId="666B322C">
            <wp:extent cx="152400" cy="152400"/>
            <wp:effectExtent l="0" t="0" r="0" b="0"/>
            <wp:docPr id="1895446061" name="Picture 7" descr="More action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re actions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71EE">
        <w:rPr>
          <w:sz w:val="24"/>
          <w:szCs w:val="24"/>
        </w:rPr>
        <w:t> next to the C1 collection, and then select </w:t>
      </w:r>
      <w:r w:rsidRPr="004171EE">
        <w:rPr>
          <w:b/>
          <w:bCs/>
          <w:sz w:val="24"/>
          <w:szCs w:val="24"/>
        </w:rPr>
        <w:t>Mock collection</w:t>
      </w:r>
      <w:r w:rsidRPr="004171EE">
        <w:rPr>
          <w:sz w:val="24"/>
          <w:szCs w:val="24"/>
        </w:rPr>
        <w:t>.</w:t>
      </w:r>
    </w:p>
    <w:p w14:paraId="6C11D5AE" w14:textId="675ABAC7" w:rsidR="004171EE" w:rsidRPr="004171EE" w:rsidRDefault="004171EE" w:rsidP="004171EE">
      <w:pPr>
        <w:rPr>
          <w:sz w:val="24"/>
          <w:szCs w:val="24"/>
        </w:rPr>
      </w:pPr>
      <w:r w:rsidRPr="004171EE">
        <w:rPr>
          <w:sz w:val="24"/>
          <w:szCs w:val="24"/>
        </w:rPr>
        <w:drawing>
          <wp:inline distT="0" distB="0" distL="0" distR="0" wp14:anchorId="3BC40048" wp14:editId="360134FE">
            <wp:extent cx="3638550" cy="952500"/>
            <wp:effectExtent l="0" t="0" r="0" b="0"/>
            <wp:docPr id="258554280" name="Picture 6" descr="Mock a col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 a collec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F183D" w14:textId="553937EC" w:rsidR="0021156D" w:rsidRPr="004171EE" w:rsidRDefault="004171EE" w:rsidP="004171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171EE">
        <w:rPr>
          <w:sz w:val="24"/>
          <w:szCs w:val="24"/>
        </w:rPr>
        <w:t>Enter mock server name and click on create Mock Server</w:t>
      </w:r>
    </w:p>
    <w:p w14:paraId="54524355" w14:textId="0DC2F833" w:rsidR="004171EE" w:rsidRPr="004171EE" w:rsidRDefault="004171EE" w:rsidP="004171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171EE">
        <w:rPr>
          <w:sz w:val="24"/>
          <w:szCs w:val="24"/>
        </w:rPr>
        <w:t>Copy the mock URL</w:t>
      </w:r>
    </w:p>
    <w:p w14:paraId="050AD3BF" w14:textId="77777777" w:rsidR="004171EE" w:rsidRPr="004171EE" w:rsidRDefault="004171EE" w:rsidP="004171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171EE">
        <w:rPr>
          <w:sz w:val="24"/>
          <w:szCs w:val="24"/>
        </w:rPr>
        <w:t>Create a new request by selecting New &gt; HTTP, or selecting + to open a new tab.</w:t>
      </w:r>
    </w:p>
    <w:p w14:paraId="0B6A093A" w14:textId="77777777" w:rsidR="004171EE" w:rsidRPr="004171EE" w:rsidRDefault="004171EE" w:rsidP="004171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171EE">
        <w:rPr>
          <w:sz w:val="24"/>
          <w:szCs w:val="24"/>
        </w:rPr>
        <w:t>Paste the mock URL as the request URL, then select Send.</w:t>
      </w:r>
    </w:p>
    <w:p w14:paraId="3D7CCA3C" w14:textId="41036B98" w:rsidR="004171EE" w:rsidRPr="004171EE" w:rsidRDefault="004171EE" w:rsidP="004171EE">
      <w:pPr>
        <w:pStyle w:val="ListParagraph"/>
        <w:rPr>
          <w:sz w:val="24"/>
          <w:szCs w:val="24"/>
        </w:rPr>
      </w:pPr>
      <w:r w:rsidRPr="004171EE">
        <w:rPr>
          <w:noProof/>
          <w:sz w:val="24"/>
          <w:szCs w:val="24"/>
        </w:rPr>
        <w:lastRenderedPageBreak/>
        <w:drawing>
          <wp:inline distT="0" distB="0" distL="0" distR="0" wp14:anchorId="2D91CEF9" wp14:editId="377E80A8">
            <wp:extent cx="3173896" cy="2262095"/>
            <wp:effectExtent l="0" t="0" r="7620" b="5080"/>
            <wp:docPr id="1594992479" name="Picture 8" descr="Mock server error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 server error respons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854" cy="226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B44FF" w14:textId="77777777" w:rsidR="004171EE" w:rsidRPr="004171EE" w:rsidRDefault="004171EE" w:rsidP="004171EE">
      <w:pPr>
        <w:pStyle w:val="ListParagraph"/>
        <w:rPr>
          <w:sz w:val="24"/>
          <w:szCs w:val="24"/>
        </w:rPr>
      </w:pPr>
    </w:p>
    <w:p w14:paraId="1E3A0839" w14:textId="30786ADF" w:rsidR="004171EE" w:rsidRPr="004171EE" w:rsidRDefault="004171EE" w:rsidP="004171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171EE">
        <w:rPr>
          <w:sz w:val="24"/>
          <w:szCs w:val="24"/>
        </w:rPr>
        <w:t xml:space="preserve">The request returns an error because the mock server URL </w:t>
      </w:r>
      <w:proofErr w:type="gramStart"/>
      <w:r w:rsidRPr="004171EE">
        <w:rPr>
          <w:sz w:val="24"/>
          <w:szCs w:val="24"/>
        </w:rPr>
        <w:t>doesn't</w:t>
      </w:r>
      <w:proofErr w:type="gramEnd"/>
      <w:r w:rsidRPr="004171EE">
        <w:rPr>
          <w:sz w:val="24"/>
          <w:szCs w:val="24"/>
        </w:rPr>
        <w:t xml:space="preserve"> have a path appended to the end. The path appended to the end of the mock server URL must match the path in the example's request URL</w:t>
      </w:r>
    </w:p>
    <w:p w14:paraId="50E45980" w14:textId="41929A01" w:rsidR="004171EE" w:rsidRPr="004171EE" w:rsidRDefault="004171EE" w:rsidP="004171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171EE">
        <w:rPr>
          <w:sz w:val="24"/>
          <w:szCs w:val="24"/>
        </w:rPr>
        <w:t>To successfully send a request to the mock server, add </w:t>
      </w:r>
      <w:r w:rsidRPr="004171EE">
        <w:rPr>
          <w:sz w:val="24"/>
          <w:szCs w:val="24"/>
        </w:rPr>
        <w:t>path</w:t>
      </w:r>
      <w:r w:rsidRPr="004171EE">
        <w:rPr>
          <w:sz w:val="24"/>
          <w:szCs w:val="24"/>
        </w:rPr>
        <w:t> to the end of the mock server URL and select </w:t>
      </w:r>
      <w:r w:rsidRPr="004171EE">
        <w:rPr>
          <w:b/>
          <w:bCs/>
          <w:sz w:val="24"/>
          <w:szCs w:val="24"/>
        </w:rPr>
        <w:t>Send</w:t>
      </w:r>
      <w:r w:rsidRPr="004171EE">
        <w:rPr>
          <w:sz w:val="24"/>
          <w:szCs w:val="24"/>
        </w:rPr>
        <w:t>.</w:t>
      </w:r>
    </w:p>
    <w:p w14:paraId="701677DA" w14:textId="1D77FD55" w:rsidR="004171EE" w:rsidRPr="004171EE" w:rsidRDefault="004171EE" w:rsidP="004171EE">
      <w:pPr>
        <w:pStyle w:val="ListParagraph"/>
        <w:rPr>
          <w:sz w:val="24"/>
          <w:szCs w:val="24"/>
        </w:rPr>
      </w:pPr>
      <w:r w:rsidRPr="004171EE">
        <w:rPr>
          <w:sz w:val="24"/>
          <w:szCs w:val="24"/>
        </w:rPr>
        <w:drawing>
          <wp:inline distT="0" distB="0" distL="0" distR="0" wp14:anchorId="1F3E675E" wp14:editId="708C30FE">
            <wp:extent cx="5731510" cy="3618865"/>
            <wp:effectExtent l="0" t="0" r="2540" b="635"/>
            <wp:docPr id="16805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28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CED5" w14:textId="32EBBD8E" w:rsidR="004171EE" w:rsidRDefault="004171EE" w:rsidP="004171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171EE">
        <w:rPr>
          <w:sz w:val="24"/>
          <w:szCs w:val="24"/>
        </w:rPr>
        <w:t>We can add multiple examples for different response and validate the data</w:t>
      </w:r>
    </w:p>
    <w:p w14:paraId="79AC4A5E" w14:textId="77777777" w:rsidR="004171EE" w:rsidRDefault="004171EE" w:rsidP="004171EE">
      <w:pPr>
        <w:rPr>
          <w:sz w:val="24"/>
          <w:szCs w:val="24"/>
        </w:rPr>
      </w:pPr>
    </w:p>
    <w:p w14:paraId="0F770E71" w14:textId="77777777" w:rsidR="004171EE" w:rsidRDefault="004171EE" w:rsidP="004171EE">
      <w:pPr>
        <w:rPr>
          <w:sz w:val="24"/>
          <w:szCs w:val="24"/>
        </w:rPr>
      </w:pPr>
    </w:p>
    <w:p w14:paraId="56734835" w14:textId="77777777" w:rsidR="004171EE" w:rsidRDefault="004171EE" w:rsidP="004171EE">
      <w:pPr>
        <w:rPr>
          <w:sz w:val="24"/>
          <w:szCs w:val="24"/>
        </w:rPr>
      </w:pPr>
    </w:p>
    <w:p w14:paraId="3BC7D8C3" w14:textId="77777777" w:rsidR="004171EE" w:rsidRPr="004171EE" w:rsidRDefault="004171EE" w:rsidP="004171EE">
      <w:pPr>
        <w:rPr>
          <w:sz w:val="24"/>
          <w:szCs w:val="24"/>
        </w:rPr>
      </w:pPr>
    </w:p>
    <w:p w14:paraId="337579E0" w14:textId="77777777" w:rsidR="004171EE" w:rsidRDefault="004171EE" w:rsidP="004171EE">
      <w:pPr>
        <w:pStyle w:val="Heading1"/>
      </w:pPr>
      <w:r>
        <w:lastRenderedPageBreak/>
        <w:t>Mock server usage</w:t>
      </w:r>
    </w:p>
    <w:p w14:paraId="52F2BBED" w14:textId="5E4F8DA9" w:rsidR="0021156D" w:rsidRDefault="004171EE" w:rsidP="004171EE">
      <w:pPr>
        <w:rPr>
          <w:sz w:val="24"/>
          <w:szCs w:val="24"/>
        </w:rPr>
      </w:pPr>
      <w:r w:rsidRPr="004171EE">
        <w:rPr>
          <w:sz w:val="24"/>
          <w:szCs w:val="24"/>
        </w:rPr>
        <w:t xml:space="preserve">Postman plan gives you a limited number of requests that can be sent to your Postman mock servers each month. Requests to </w:t>
      </w:r>
      <w:proofErr w:type="gramStart"/>
      <w:r w:rsidRPr="004171EE">
        <w:rPr>
          <w:sz w:val="24"/>
          <w:szCs w:val="24"/>
        </w:rPr>
        <w:t>all of</w:t>
      </w:r>
      <w:proofErr w:type="gramEnd"/>
      <w:r w:rsidRPr="004171EE">
        <w:rPr>
          <w:sz w:val="24"/>
          <w:szCs w:val="24"/>
        </w:rPr>
        <w:t xml:space="preserve"> your mock servers count toward this same limit. After the limit is reached, you will get a Usage limit reached error message in the response body when sending a request to one of your mock servers.</w:t>
      </w:r>
    </w:p>
    <w:p w14:paraId="68072DB5" w14:textId="42F02366" w:rsidR="004171EE" w:rsidRDefault="004171EE" w:rsidP="004171EE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freeplan</w:t>
      </w:r>
      <w:proofErr w:type="spellEnd"/>
      <w:r>
        <w:rPr>
          <w:sz w:val="24"/>
          <w:szCs w:val="24"/>
        </w:rPr>
        <w:t>, 1000 requests are allowed per month</w:t>
      </w:r>
    </w:p>
    <w:p w14:paraId="1604214F" w14:textId="0D545362" w:rsidR="004171EE" w:rsidRDefault="001C5C56" w:rsidP="004171EE">
      <w:pPr>
        <w:rPr>
          <w:sz w:val="24"/>
          <w:szCs w:val="24"/>
        </w:rPr>
      </w:pPr>
      <w:r w:rsidRPr="001C5C56">
        <w:rPr>
          <w:sz w:val="24"/>
          <w:szCs w:val="24"/>
        </w:rPr>
        <w:drawing>
          <wp:inline distT="0" distB="0" distL="0" distR="0" wp14:anchorId="770F9C0F" wp14:editId="5468D15E">
            <wp:extent cx="5731510" cy="938530"/>
            <wp:effectExtent l="0" t="0" r="2540" b="0"/>
            <wp:docPr id="57288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804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9803" w14:textId="2B7AF3D4" w:rsidR="001C5C56" w:rsidRPr="004171EE" w:rsidRDefault="001C5C56" w:rsidP="004171EE">
      <w:pPr>
        <w:rPr>
          <w:sz w:val="24"/>
          <w:szCs w:val="24"/>
        </w:rPr>
      </w:pPr>
      <w:r w:rsidRPr="001C5C56">
        <w:rPr>
          <w:sz w:val="24"/>
          <w:szCs w:val="24"/>
        </w:rPr>
        <w:t>billing/add-ons/overview</w:t>
      </w:r>
    </w:p>
    <w:p w14:paraId="3B08CA3D" w14:textId="77777777" w:rsidR="0021156D" w:rsidRPr="00E279C9" w:rsidRDefault="0021156D" w:rsidP="00E279C9"/>
    <w:p w14:paraId="073D52D4" w14:textId="33879F09" w:rsidR="00CE1913" w:rsidRPr="00CE1913" w:rsidRDefault="0021156D" w:rsidP="00CE1913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4ECFE59" wp14:editId="2E6461F9">
                <wp:simplePos x="0" y="0"/>
                <wp:positionH relativeFrom="column">
                  <wp:posOffset>6055925</wp:posOffset>
                </wp:positionH>
                <wp:positionV relativeFrom="paragraph">
                  <wp:posOffset>207492</wp:posOffset>
                </wp:positionV>
                <wp:extent cx="360" cy="360"/>
                <wp:effectExtent l="38100" t="38100" r="38100" b="38100"/>
                <wp:wrapNone/>
                <wp:docPr id="174683282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711F7" id="Ink 3" o:spid="_x0000_s1026" type="#_x0000_t75" style="position:absolute;margin-left:476.35pt;margin-top:15.8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5RZtrNUBAACdBAAAEAAA&#10;AAAAAAAAAAAAAADTAwAAZHJzL2luay9pbmsxLnhtbFBLAQItABQABgAIAAAAIQAMvnt44QAAAAkB&#10;AAAPAAAAAAAAAAAAAAAAANYFAABkcnMvZG93bnJldi54bWxQSwECLQAUAAYACAAAACEAeRi8nb8A&#10;AAAhAQAAGQAAAAAAAAAAAAAAAADkBgAAZHJzL19yZWxzL2Uyb0RvYy54bWwucmVsc1BLBQYAAAAA&#10;BgAGAHgBAADaBwAAAAA=&#10;">
                <v:imagedata r:id="rId17" o:title=""/>
              </v:shape>
            </w:pict>
          </mc:Fallback>
        </mc:AlternateContent>
      </w:r>
    </w:p>
    <w:p w14:paraId="52D981B6" w14:textId="77777777" w:rsidR="00CE1913" w:rsidRPr="00CE1913" w:rsidRDefault="00CE1913" w:rsidP="00CE1913"/>
    <w:sectPr w:rsidR="00CE1913" w:rsidRPr="00CE1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53027"/>
    <w:multiLevelType w:val="hybridMultilevel"/>
    <w:tmpl w:val="EDA46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71254"/>
    <w:multiLevelType w:val="multilevel"/>
    <w:tmpl w:val="A9E6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674B9A"/>
    <w:multiLevelType w:val="hybridMultilevel"/>
    <w:tmpl w:val="01FC9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396358">
    <w:abstractNumId w:val="0"/>
  </w:num>
  <w:num w:numId="2" w16cid:durableId="165170931">
    <w:abstractNumId w:val="2"/>
  </w:num>
  <w:num w:numId="3" w16cid:durableId="1958175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13"/>
    <w:rsid w:val="001C5C56"/>
    <w:rsid w:val="0021156D"/>
    <w:rsid w:val="0034097C"/>
    <w:rsid w:val="004171EE"/>
    <w:rsid w:val="004613DE"/>
    <w:rsid w:val="00CE1913"/>
    <w:rsid w:val="00DF3B54"/>
    <w:rsid w:val="00E279C9"/>
    <w:rsid w:val="00F4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ADEC7"/>
  <w15:chartTrackingRefBased/>
  <w15:docId w15:val="{2F796D6B-8833-4B38-B60D-B058F1C1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913"/>
  </w:style>
  <w:style w:type="paragraph" w:styleId="Heading1">
    <w:name w:val="heading 1"/>
    <w:basedOn w:val="Normal"/>
    <w:next w:val="Normal"/>
    <w:link w:val="Heading1Char"/>
    <w:uiPriority w:val="9"/>
    <w:qFormat/>
    <w:rsid w:val="00CE191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91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91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91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91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91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91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9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9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91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191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191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191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91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91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91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91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91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9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91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1913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9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E191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E1913"/>
    <w:rPr>
      <w:b/>
      <w:bCs/>
    </w:rPr>
  </w:style>
  <w:style w:type="character" w:styleId="Emphasis">
    <w:name w:val="Emphasis"/>
    <w:uiPriority w:val="20"/>
    <w:qFormat/>
    <w:rsid w:val="00CE191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E19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19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191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91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91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E191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E191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E191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E191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E19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91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E1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9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1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8:18:46.11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5 723 24575,'91'42'0,"3"-4"0,102 27 0,-144-47 0,-28-10 0,0 0 0,0-1 0,1-1 0,0-1 0,41 2 0,0-7 0,177-2 0,-194-4 0,0-3 0,0-1 0,86-32 0,-126 39 0,-1 0 0,1-1 0,-1-1 0,0 0 0,-1 0 0,1 0 0,-1-1 0,0 0 0,0 0 0,-1-1 0,0 0 0,0 0 0,0 0 0,6-13 0,-6 9 0,0-1 0,-1 1 0,-1-1 0,0 0 0,0 0 0,-1 0 0,-1-1 0,0 1 0,1-25 0,-3-2 0,1 10 0,-2 0 0,-6-47 0,2 59 0,-1 0 0,0 0 0,-2 1 0,0 0 0,-10-16 0,10 19 0,-13-21 0,-2 1 0,-35-39 0,-2-1 0,51 63 0,-1 1 0,0-1 0,-1 2 0,0 0 0,0 0 0,-1 1 0,0 0 0,0 1 0,-1 1 0,-20-7 0,19 8 0,0 0 0,-1 2 0,1 0 0,-23-1 0,-62 5 0,32 1 0,-314-3 0,363 2 0,0 0 0,0 2 0,0 0 0,0 1 0,-30 12 0,35-12 0,5-2 0,1-1 0,0 1 0,-1 1 0,1-1 0,0 1 0,1 0 0,-1 1 0,1 0 0,0 0 0,0 0 0,0 1 0,1-1 0,0 1 0,0 1 0,0-1 0,-6 14 0,-40 63 0,45-73 0,0-1 0,2 1 0,-1 1 0,1-1 0,0 0 0,1 1 0,0 0 0,1 0 0,-1 18 0,1 11 0,3 54 0,2-31 0,-3-49 15,2-1-1,-1 0 1,2 1-1,0-1 1,9 25-1,33 61-732,-34-76-16,-4-8-6092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14:38:19.7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797 74 24575,'-45'-2'0,"0"-3"0,-62-14 0,5 1 0,90 16 0,-180-22 0,140 21 0,-90 3 0,138 1 0,0-1 0,0 1 0,0 0 0,0 0 0,0 0 0,0 1 0,0-1 0,0 1 0,0 0 0,1 0 0,-1 0 0,1 0 0,-1 1 0,1 0 0,0 0 0,0-1 0,0 2 0,0-1 0,1 0 0,-1 0 0,1 1 0,0 0 0,0-1 0,0 1 0,0 0 0,1 0 0,0 0 0,-1 0 0,1 5 0,-3 12 0,1 0 0,1 1 0,1-1 0,2 33 0,0-27 0,1-11 0,0 1 0,1-1 0,1 0 0,1 0 0,0 0 0,1 0 0,0-1 0,2 0 0,-1-1 0,2 1 0,15 19 0,-15-24 0,1-1 0,0 1 0,1-2 0,0 1 0,0-2 0,1 1 0,-1-2 0,2 1 0,18 6 0,-14-6 0,0 1 0,-1 1 0,0 0 0,20 16 0,-23-14 0,0 0 0,1-1 0,0-1 0,1 0 0,0-1 0,0 0 0,1-1 0,0-1 0,0-1 0,1 0 0,-1-1 0,1-1 0,0 0 0,19 0 0,1-2 0,-17 0 0,0-1 0,0 0 0,39-7 0,-54 6 0,0-1 0,0 0 0,0-1 0,0 1 0,0-1 0,-1 0 0,0 0 0,1 0 0,-1-1 0,6-6 0,2-4 0,19-26 0,-24 29 0,-1 0 0,0-1 0,0 1 0,-1-1 0,-1 0 0,0 0 0,-1-1 0,0 1 0,1-18 0,-1-11 0,-3-64 0,-2 58 0,3 38-62,-2-1 0,1 1 0,-2-1 0,1 1 0,-1 0 0,0 0 0,-1 0 0,0 0 0,-1 0 0,1 1 0,-2-1 0,1 1-1,-1 0 1,-1 0 0,1 1 0,-1-1 0,0 1 0,-1 0 0,0 1 0,0 0 0,-10-7 0,2 3-6764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14:38:24.8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627</Words>
  <Characters>2941</Characters>
  <Application>Microsoft Office Word</Application>
  <DocSecurity>0</DocSecurity>
  <Lines>104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holla</dc:creator>
  <cp:keywords/>
  <dc:description/>
  <cp:lastModifiedBy>meghana holla</cp:lastModifiedBy>
  <cp:revision>1</cp:revision>
  <dcterms:created xsi:type="dcterms:W3CDTF">2024-09-11T08:13:00Z</dcterms:created>
  <dcterms:modified xsi:type="dcterms:W3CDTF">2024-09-11T15:00:00Z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ced8fe9a-d710-437c-ab41-21caa78a896e</vt:lpwstr>
  </property>
</Properties>
</file>