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D348E" w14:textId="2E2C2492" w:rsidR="000601AE" w:rsidRDefault="000601AE" w:rsidP="000601AE">
      <w:pPr>
        <w:pStyle w:val="Title"/>
      </w:pPr>
      <w:r>
        <w:t>C</w:t>
      </w:r>
      <w:r w:rsidRPr="000601AE">
        <w:t>orrelation</w:t>
      </w:r>
    </w:p>
    <w:p w14:paraId="2C654020" w14:textId="17B7480C" w:rsidR="000601AE" w:rsidRPr="00E019F9" w:rsidRDefault="00850193" w:rsidP="000601AE">
      <w:pPr>
        <w:rPr>
          <w:sz w:val="24"/>
          <w:szCs w:val="24"/>
        </w:rPr>
      </w:pPr>
      <w:r w:rsidRPr="00E019F9">
        <w:rPr>
          <w:sz w:val="24"/>
          <w:szCs w:val="24"/>
        </w:rPr>
        <w:t>‘Correlation’ term refers to the handling of dynamic values coming from the server. These dynamic values are the unique values that are generated by the server for security purposes like the session ID, authorization token etc. In some cases, dynamic values also refer to the web content like values in a drop-down list, calendar date, item ID, product ID, order number etc. Through correlation, you can capture these dynamic values and pass them in the subsequent requests. This is the basic concept of ‘Correlation’ in LoadRunner.</w:t>
      </w:r>
    </w:p>
    <w:p w14:paraId="6F7E77EC" w14:textId="77777777" w:rsidR="00850193" w:rsidRDefault="00850193" w:rsidP="000601AE"/>
    <w:p w14:paraId="26BCA4B2" w14:textId="77777777" w:rsidR="00850193" w:rsidRPr="00850193" w:rsidRDefault="00850193" w:rsidP="00850193">
      <w:pPr>
        <w:pStyle w:val="Heading1"/>
      </w:pPr>
      <w:r w:rsidRPr="00850193">
        <w:t>Why do we need to correlate the dynamic values?</w:t>
      </w:r>
    </w:p>
    <w:p w14:paraId="0E799DE8" w14:textId="77777777" w:rsidR="00850193" w:rsidRPr="00850193" w:rsidRDefault="00850193" w:rsidP="00850193">
      <w:pPr>
        <w:rPr>
          <w:sz w:val="24"/>
          <w:szCs w:val="24"/>
        </w:rPr>
      </w:pPr>
      <w:r w:rsidRPr="00850193">
        <w:rPr>
          <w:sz w:val="24"/>
          <w:szCs w:val="24"/>
        </w:rPr>
        <w:t>To get the answer to this question, firstly you need to understand what exactly happens at the time of script recording, script replay and after correlating the dynamic values.</w:t>
      </w:r>
    </w:p>
    <w:p w14:paraId="6AAB9835" w14:textId="77777777" w:rsidR="00850193" w:rsidRPr="00850193" w:rsidRDefault="00850193" w:rsidP="00850193">
      <w:pPr>
        <w:rPr>
          <w:sz w:val="24"/>
          <w:szCs w:val="24"/>
        </w:rPr>
      </w:pPr>
      <w:proofErr w:type="gramStart"/>
      <w:r w:rsidRPr="00850193">
        <w:rPr>
          <w:sz w:val="24"/>
          <w:szCs w:val="24"/>
        </w:rPr>
        <w:t>Let’s</w:t>
      </w:r>
      <w:proofErr w:type="gramEnd"/>
      <w:r w:rsidRPr="00850193">
        <w:rPr>
          <w:sz w:val="24"/>
          <w:szCs w:val="24"/>
        </w:rPr>
        <w:t xml:space="preserve"> see, how the client and server act when some dynamic values are exchanged between them. This is the scenario while you record a script:</w:t>
      </w:r>
    </w:p>
    <w:p w14:paraId="59BFCC0E" w14:textId="5750FDF0" w:rsidR="00850193" w:rsidRDefault="00850193" w:rsidP="000601AE">
      <w:r w:rsidRPr="00850193">
        <w:drawing>
          <wp:inline distT="0" distB="0" distL="0" distR="0" wp14:anchorId="592AC2CB" wp14:editId="5BA9B379">
            <wp:extent cx="3619500" cy="2669913"/>
            <wp:effectExtent l="0" t="0" r="0" b="0"/>
            <wp:docPr id="183993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37483" name=""/>
                    <pic:cNvPicPr/>
                  </pic:nvPicPr>
                  <pic:blipFill>
                    <a:blip r:embed="rId5"/>
                    <a:stretch>
                      <a:fillRect/>
                    </a:stretch>
                  </pic:blipFill>
                  <pic:spPr>
                    <a:xfrm>
                      <a:off x="0" y="0"/>
                      <a:ext cx="3622373" cy="2672032"/>
                    </a:xfrm>
                    <a:prstGeom prst="rect">
                      <a:avLst/>
                    </a:prstGeom>
                  </pic:spPr>
                </pic:pic>
              </a:graphicData>
            </a:graphic>
          </wp:inline>
        </w:drawing>
      </w:r>
    </w:p>
    <w:p w14:paraId="38B13A99" w14:textId="53EC8640" w:rsidR="00850193" w:rsidRPr="00E019F9" w:rsidRDefault="00850193" w:rsidP="000601AE">
      <w:pPr>
        <w:rPr>
          <w:sz w:val="24"/>
          <w:szCs w:val="24"/>
        </w:rPr>
      </w:pPr>
      <w:r w:rsidRPr="00E019F9">
        <w:rPr>
          <w:sz w:val="24"/>
          <w:szCs w:val="24"/>
        </w:rPr>
        <w:t>When you replay the script without any changes then the script fails because of the dynamic value (</w:t>
      </w:r>
      <w:proofErr w:type="spellStart"/>
      <w:r w:rsidRPr="00E019F9">
        <w:rPr>
          <w:sz w:val="24"/>
          <w:szCs w:val="24"/>
        </w:rPr>
        <w:t>sessionid</w:t>
      </w:r>
      <w:proofErr w:type="spellEnd"/>
      <w:r w:rsidRPr="00E019F9">
        <w:rPr>
          <w:sz w:val="24"/>
          <w:szCs w:val="24"/>
        </w:rPr>
        <w:t>) generated by the server does not match the value returned by the client.</w:t>
      </w:r>
      <w:r w:rsidRPr="00E019F9">
        <w:rPr>
          <w:sz w:val="24"/>
          <w:szCs w:val="24"/>
        </w:rPr>
        <w:t xml:space="preserve"> </w:t>
      </w:r>
      <w:r w:rsidRPr="00E019F9">
        <w:rPr>
          <w:sz w:val="24"/>
          <w:szCs w:val="24"/>
        </w:rPr>
        <w:t xml:space="preserve">while replaying the script, the server generated the session id as 222, but </w:t>
      </w:r>
      <w:proofErr w:type="spellStart"/>
      <w:r w:rsidRPr="00E019F9">
        <w:rPr>
          <w:sz w:val="24"/>
          <w:szCs w:val="24"/>
        </w:rPr>
        <w:t>vuser</w:t>
      </w:r>
      <w:proofErr w:type="spellEnd"/>
      <w:r w:rsidRPr="00E019F9">
        <w:rPr>
          <w:sz w:val="24"/>
          <w:szCs w:val="24"/>
        </w:rPr>
        <w:t xml:space="preserve"> script sent the recorded value i.e. 111 which was captured during recording</w:t>
      </w:r>
      <w:r w:rsidRPr="00E019F9">
        <w:rPr>
          <w:sz w:val="24"/>
          <w:szCs w:val="24"/>
        </w:rPr>
        <w:t xml:space="preserve"> </w:t>
      </w:r>
      <w:r w:rsidRPr="00E019F9">
        <w:rPr>
          <w:sz w:val="24"/>
          <w:szCs w:val="24"/>
        </w:rPr>
        <w:t>Hence the server refused to serve the request and threw an error.</w:t>
      </w:r>
    </w:p>
    <w:p w14:paraId="51640704" w14:textId="19098E68" w:rsidR="00850193" w:rsidRDefault="00850193" w:rsidP="000601AE">
      <w:r w:rsidRPr="00850193">
        <w:lastRenderedPageBreak/>
        <w:drawing>
          <wp:inline distT="0" distB="0" distL="0" distR="0" wp14:anchorId="1EA8F883" wp14:editId="62F9081E">
            <wp:extent cx="3670300" cy="2654116"/>
            <wp:effectExtent l="0" t="0" r="6350" b="0"/>
            <wp:docPr id="117131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18643" name=""/>
                    <pic:cNvPicPr/>
                  </pic:nvPicPr>
                  <pic:blipFill>
                    <a:blip r:embed="rId6"/>
                    <a:stretch>
                      <a:fillRect/>
                    </a:stretch>
                  </pic:blipFill>
                  <pic:spPr>
                    <a:xfrm>
                      <a:off x="0" y="0"/>
                      <a:ext cx="3673639" cy="2656530"/>
                    </a:xfrm>
                    <a:prstGeom prst="rect">
                      <a:avLst/>
                    </a:prstGeom>
                  </pic:spPr>
                </pic:pic>
              </a:graphicData>
            </a:graphic>
          </wp:inline>
        </w:drawing>
      </w:r>
    </w:p>
    <w:p w14:paraId="1BE8A0EB" w14:textId="77777777" w:rsidR="00850193" w:rsidRDefault="00850193" w:rsidP="000601AE"/>
    <w:p w14:paraId="206D34A0" w14:textId="632B2B52" w:rsidR="00850193" w:rsidRPr="00E019F9" w:rsidRDefault="00850193" w:rsidP="000601AE">
      <w:pPr>
        <w:rPr>
          <w:sz w:val="24"/>
          <w:szCs w:val="24"/>
        </w:rPr>
      </w:pPr>
      <w:r w:rsidRPr="00E019F9">
        <w:rPr>
          <w:sz w:val="24"/>
          <w:szCs w:val="24"/>
        </w:rPr>
        <w:t>Now, when you correlate the dynamic value (</w:t>
      </w:r>
      <w:proofErr w:type="spellStart"/>
      <w:r w:rsidRPr="00E019F9">
        <w:rPr>
          <w:sz w:val="24"/>
          <w:szCs w:val="24"/>
        </w:rPr>
        <w:t>sessionid</w:t>
      </w:r>
      <w:proofErr w:type="spellEnd"/>
      <w:r w:rsidRPr="00E019F9">
        <w:rPr>
          <w:sz w:val="24"/>
          <w:szCs w:val="24"/>
        </w:rPr>
        <w:t xml:space="preserve">) and replay the script then the </w:t>
      </w:r>
      <w:proofErr w:type="spellStart"/>
      <w:r w:rsidRPr="00E019F9">
        <w:rPr>
          <w:sz w:val="24"/>
          <w:szCs w:val="24"/>
        </w:rPr>
        <w:t>vuser</w:t>
      </w:r>
      <w:proofErr w:type="spellEnd"/>
      <w:r w:rsidRPr="00E019F9">
        <w:rPr>
          <w:sz w:val="24"/>
          <w:szCs w:val="24"/>
        </w:rPr>
        <w:t xml:space="preserve"> script captures and saves the latest value generated by the server and sends it back to the server in the next request. The server validates the returned value with the generated value and gives the proper response. Hence the request is marked as passed at the user end.</w:t>
      </w:r>
    </w:p>
    <w:p w14:paraId="5FC37A27" w14:textId="75BFF4D9" w:rsidR="00850193" w:rsidRDefault="00850193" w:rsidP="000601AE">
      <w:r w:rsidRPr="00850193">
        <w:drawing>
          <wp:inline distT="0" distB="0" distL="0" distR="0" wp14:anchorId="602113E7" wp14:editId="19B48BF2">
            <wp:extent cx="4573453" cy="3162300"/>
            <wp:effectExtent l="0" t="0" r="0" b="0"/>
            <wp:docPr id="1052035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35828" name=""/>
                    <pic:cNvPicPr/>
                  </pic:nvPicPr>
                  <pic:blipFill>
                    <a:blip r:embed="rId7"/>
                    <a:stretch>
                      <a:fillRect/>
                    </a:stretch>
                  </pic:blipFill>
                  <pic:spPr>
                    <a:xfrm>
                      <a:off x="0" y="0"/>
                      <a:ext cx="4576024" cy="3164078"/>
                    </a:xfrm>
                    <a:prstGeom prst="rect">
                      <a:avLst/>
                    </a:prstGeom>
                  </pic:spPr>
                </pic:pic>
              </a:graphicData>
            </a:graphic>
          </wp:inline>
        </w:drawing>
      </w:r>
    </w:p>
    <w:p w14:paraId="4BA21931" w14:textId="220F2427" w:rsidR="00677300" w:rsidRPr="00E019F9" w:rsidRDefault="001119F2" w:rsidP="000601AE">
      <w:pPr>
        <w:rPr>
          <w:sz w:val="24"/>
          <w:szCs w:val="24"/>
        </w:rPr>
      </w:pPr>
      <w:r w:rsidRPr="00E019F9">
        <w:rPr>
          <w:sz w:val="24"/>
          <w:szCs w:val="24"/>
        </w:rPr>
        <w:t>Some common correlations:</w:t>
      </w:r>
    </w:p>
    <w:p w14:paraId="2C6DA240" w14:textId="77777777" w:rsidR="001119F2" w:rsidRPr="001119F2" w:rsidRDefault="001119F2" w:rsidP="001119F2">
      <w:pPr>
        <w:numPr>
          <w:ilvl w:val="0"/>
          <w:numId w:val="2"/>
        </w:numPr>
        <w:spacing w:after="0"/>
        <w:rPr>
          <w:sz w:val="24"/>
          <w:szCs w:val="24"/>
        </w:rPr>
      </w:pPr>
      <w:r w:rsidRPr="001119F2">
        <w:rPr>
          <w:sz w:val="24"/>
          <w:szCs w:val="24"/>
        </w:rPr>
        <w:t>Session ID</w:t>
      </w:r>
    </w:p>
    <w:p w14:paraId="04F62B2C" w14:textId="77777777" w:rsidR="001119F2" w:rsidRPr="001119F2" w:rsidRDefault="001119F2" w:rsidP="001119F2">
      <w:pPr>
        <w:numPr>
          <w:ilvl w:val="0"/>
          <w:numId w:val="2"/>
        </w:numPr>
        <w:spacing w:after="0"/>
        <w:rPr>
          <w:sz w:val="24"/>
          <w:szCs w:val="24"/>
        </w:rPr>
      </w:pPr>
      <w:r w:rsidRPr="001119F2">
        <w:rPr>
          <w:sz w:val="24"/>
          <w:szCs w:val="24"/>
        </w:rPr>
        <w:t>Access Token</w:t>
      </w:r>
    </w:p>
    <w:p w14:paraId="72E2FA1E" w14:textId="77777777" w:rsidR="001119F2" w:rsidRPr="001119F2" w:rsidRDefault="001119F2" w:rsidP="001119F2">
      <w:pPr>
        <w:numPr>
          <w:ilvl w:val="0"/>
          <w:numId w:val="2"/>
        </w:numPr>
        <w:spacing w:after="0"/>
        <w:rPr>
          <w:sz w:val="24"/>
          <w:szCs w:val="24"/>
        </w:rPr>
      </w:pPr>
      <w:r w:rsidRPr="001119F2">
        <w:rPr>
          <w:sz w:val="24"/>
          <w:szCs w:val="24"/>
        </w:rPr>
        <w:t>Customer Name / ID</w:t>
      </w:r>
    </w:p>
    <w:p w14:paraId="08A24783" w14:textId="77777777" w:rsidR="001119F2" w:rsidRPr="001119F2" w:rsidRDefault="001119F2" w:rsidP="001119F2">
      <w:pPr>
        <w:numPr>
          <w:ilvl w:val="0"/>
          <w:numId w:val="2"/>
        </w:numPr>
        <w:spacing w:after="0"/>
        <w:rPr>
          <w:sz w:val="24"/>
          <w:szCs w:val="24"/>
        </w:rPr>
      </w:pPr>
      <w:r w:rsidRPr="001119F2">
        <w:rPr>
          <w:sz w:val="24"/>
          <w:szCs w:val="24"/>
        </w:rPr>
        <w:t>Order Number</w:t>
      </w:r>
    </w:p>
    <w:p w14:paraId="549E34BF" w14:textId="77777777" w:rsidR="001119F2" w:rsidRPr="001119F2" w:rsidRDefault="001119F2" w:rsidP="001119F2">
      <w:pPr>
        <w:numPr>
          <w:ilvl w:val="0"/>
          <w:numId w:val="2"/>
        </w:numPr>
        <w:spacing w:after="0"/>
        <w:rPr>
          <w:sz w:val="24"/>
          <w:szCs w:val="24"/>
        </w:rPr>
      </w:pPr>
      <w:r w:rsidRPr="001119F2">
        <w:rPr>
          <w:sz w:val="24"/>
          <w:szCs w:val="24"/>
        </w:rPr>
        <w:lastRenderedPageBreak/>
        <w:t>Bill Number</w:t>
      </w:r>
    </w:p>
    <w:p w14:paraId="545A5A27" w14:textId="77777777" w:rsidR="001119F2" w:rsidRPr="001119F2" w:rsidRDefault="001119F2" w:rsidP="001119F2">
      <w:pPr>
        <w:numPr>
          <w:ilvl w:val="0"/>
          <w:numId w:val="2"/>
        </w:numPr>
        <w:spacing w:after="0"/>
        <w:rPr>
          <w:sz w:val="24"/>
          <w:szCs w:val="24"/>
        </w:rPr>
      </w:pPr>
      <w:r w:rsidRPr="001119F2">
        <w:rPr>
          <w:sz w:val="24"/>
          <w:szCs w:val="24"/>
        </w:rPr>
        <w:t>Number of records displayed on a page</w:t>
      </w:r>
    </w:p>
    <w:p w14:paraId="2941710C" w14:textId="77777777" w:rsidR="001119F2" w:rsidRPr="001119F2" w:rsidRDefault="001119F2" w:rsidP="001119F2">
      <w:pPr>
        <w:numPr>
          <w:ilvl w:val="0"/>
          <w:numId w:val="2"/>
        </w:numPr>
        <w:spacing w:after="0"/>
        <w:rPr>
          <w:sz w:val="24"/>
          <w:szCs w:val="24"/>
        </w:rPr>
      </w:pPr>
      <w:r w:rsidRPr="001119F2">
        <w:rPr>
          <w:sz w:val="24"/>
          <w:szCs w:val="24"/>
        </w:rPr>
        <w:t>Current Date and Time</w:t>
      </w:r>
    </w:p>
    <w:p w14:paraId="7B00B755" w14:textId="77777777" w:rsidR="001119F2" w:rsidRPr="00E019F9" w:rsidRDefault="001119F2" w:rsidP="000601AE">
      <w:pPr>
        <w:rPr>
          <w:sz w:val="24"/>
          <w:szCs w:val="24"/>
        </w:rPr>
      </w:pPr>
    </w:p>
    <w:p w14:paraId="04BD9CDC" w14:textId="77777777" w:rsidR="001119F2" w:rsidRPr="00E019F9" w:rsidRDefault="001119F2" w:rsidP="000601AE">
      <w:pPr>
        <w:rPr>
          <w:sz w:val="24"/>
          <w:szCs w:val="24"/>
        </w:rPr>
      </w:pPr>
    </w:p>
    <w:p w14:paraId="591B4D01" w14:textId="68581A2B" w:rsidR="001119F2" w:rsidRPr="00E019F9" w:rsidRDefault="001119F2" w:rsidP="000601AE">
      <w:pPr>
        <w:rPr>
          <w:sz w:val="24"/>
          <w:szCs w:val="24"/>
        </w:rPr>
      </w:pPr>
      <w:r w:rsidRPr="00E019F9">
        <w:rPr>
          <w:sz w:val="24"/>
          <w:szCs w:val="24"/>
        </w:rPr>
        <w:t>Two ways of adding correlations:</w:t>
      </w:r>
    </w:p>
    <w:p w14:paraId="2FBA85D9" w14:textId="1B21C78B" w:rsidR="001119F2" w:rsidRPr="00E019F9" w:rsidRDefault="001119F2" w:rsidP="001119F2">
      <w:pPr>
        <w:pStyle w:val="ListParagraph"/>
        <w:numPr>
          <w:ilvl w:val="0"/>
          <w:numId w:val="3"/>
        </w:numPr>
        <w:rPr>
          <w:sz w:val="24"/>
          <w:szCs w:val="24"/>
        </w:rPr>
      </w:pPr>
      <w:r w:rsidRPr="00E019F9">
        <w:rPr>
          <w:sz w:val="24"/>
          <w:szCs w:val="24"/>
        </w:rPr>
        <w:t>Automatic Correlations</w:t>
      </w:r>
    </w:p>
    <w:p w14:paraId="27A682F3" w14:textId="7995159F" w:rsidR="001119F2" w:rsidRPr="00E019F9" w:rsidRDefault="001119F2" w:rsidP="001119F2">
      <w:pPr>
        <w:pStyle w:val="ListParagraph"/>
        <w:numPr>
          <w:ilvl w:val="0"/>
          <w:numId w:val="3"/>
        </w:numPr>
        <w:rPr>
          <w:sz w:val="24"/>
          <w:szCs w:val="24"/>
        </w:rPr>
      </w:pPr>
      <w:r w:rsidRPr="00E019F9">
        <w:rPr>
          <w:sz w:val="24"/>
          <w:szCs w:val="24"/>
        </w:rPr>
        <w:t>Manual Correlations</w:t>
      </w:r>
    </w:p>
    <w:p w14:paraId="20CEF557" w14:textId="77777777" w:rsidR="001119F2" w:rsidRDefault="001119F2" w:rsidP="001119F2"/>
    <w:p w14:paraId="4DBC8E4B" w14:textId="77777777" w:rsidR="001119F2" w:rsidRPr="000601AE" w:rsidRDefault="001119F2" w:rsidP="001119F2"/>
    <w:sectPr w:rsidR="001119F2" w:rsidRPr="000601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711CA5"/>
    <w:multiLevelType w:val="multilevel"/>
    <w:tmpl w:val="1CC04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A73EE7"/>
    <w:multiLevelType w:val="hybridMultilevel"/>
    <w:tmpl w:val="016A85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A8D633D"/>
    <w:multiLevelType w:val="multilevel"/>
    <w:tmpl w:val="CCFEA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6161383">
    <w:abstractNumId w:val="2"/>
  </w:num>
  <w:num w:numId="2" w16cid:durableId="1489174972">
    <w:abstractNumId w:val="0"/>
  </w:num>
  <w:num w:numId="3" w16cid:durableId="2314761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1AE"/>
    <w:rsid w:val="000601AE"/>
    <w:rsid w:val="001119F2"/>
    <w:rsid w:val="00677300"/>
    <w:rsid w:val="00850193"/>
    <w:rsid w:val="00E019F9"/>
    <w:rsid w:val="00E115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CC3D60"/>
  <w15:chartTrackingRefBased/>
  <w15:docId w15:val="{14CA7613-F3A2-4067-ADA7-4F552B069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1AE"/>
  </w:style>
  <w:style w:type="paragraph" w:styleId="Heading1">
    <w:name w:val="heading 1"/>
    <w:basedOn w:val="Normal"/>
    <w:next w:val="Normal"/>
    <w:link w:val="Heading1Char"/>
    <w:uiPriority w:val="9"/>
    <w:qFormat/>
    <w:rsid w:val="000601A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0601A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0601AE"/>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0601AE"/>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0601AE"/>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0601AE"/>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0601AE"/>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601A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601AE"/>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01A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0601AE"/>
    <w:rPr>
      <w:rFonts w:asciiTheme="majorHAnsi" w:eastAsiaTheme="majorEastAsia" w:hAnsiTheme="majorHAnsi" w:cstheme="majorBidi"/>
      <w:caps/>
      <w:color w:val="4472C4" w:themeColor="accent1"/>
      <w:spacing w:val="10"/>
      <w:sz w:val="52"/>
      <w:szCs w:val="52"/>
    </w:rPr>
  </w:style>
  <w:style w:type="character" w:customStyle="1" w:styleId="Heading1Char">
    <w:name w:val="Heading 1 Char"/>
    <w:basedOn w:val="DefaultParagraphFont"/>
    <w:link w:val="Heading1"/>
    <w:uiPriority w:val="9"/>
    <w:rsid w:val="000601AE"/>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0601AE"/>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0601AE"/>
    <w:rPr>
      <w:caps/>
      <w:color w:val="1F3763" w:themeColor="accent1" w:themeShade="7F"/>
      <w:spacing w:val="15"/>
    </w:rPr>
  </w:style>
  <w:style w:type="character" w:customStyle="1" w:styleId="Heading4Char">
    <w:name w:val="Heading 4 Char"/>
    <w:basedOn w:val="DefaultParagraphFont"/>
    <w:link w:val="Heading4"/>
    <w:uiPriority w:val="9"/>
    <w:semiHidden/>
    <w:rsid w:val="000601AE"/>
    <w:rPr>
      <w:caps/>
      <w:color w:val="2F5496" w:themeColor="accent1" w:themeShade="BF"/>
      <w:spacing w:val="10"/>
    </w:rPr>
  </w:style>
  <w:style w:type="character" w:customStyle="1" w:styleId="Heading5Char">
    <w:name w:val="Heading 5 Char"/>
    <w:basedOn w:val="DefaultParagraphFont"/>
    <w:link w:val="Heading5"/>
    <w:uiPriority w:val="9"/>
    <w:semiHidden/>
    <w:rsid w:val="000601AE"/>
    <w:rPr>
      <w:caps/>
      <w:color w:val="2F5496" w:themeColor="accent1" w:themeShade="BF"/>
      <w:spacing w:val="10"/>
    </w:rPr>
  </w:style>
  <w:style w:type="character" w:customStyle="1" w:styleId="Heading6Char">
    <w:name w:val="Heading 6 Char"/>
    <w:basedOn w:val="DefaultParagraphFont"/>
    <w:link w:val="Heading6"/>
    <w:uiPriority w:val="9"/>
    <w:semiHidden/>
    <w:rsid w:val="000601AE"/>
    <w:rPr>
      <w:caps/>
      <w:color w:val="2F5496" w:themeColor="accent1" w:themeShade="BF"/>
      <w:spacing w:val="10"/>
    </w:rPr>
  </w:style>
  <w:style w:type="character" w:customStyle="1" w:styleId="Heading7Char">
    <w:name w:val="Heading 7 Char"/>
    <w:basedOn w:val="DefaultParagraphFont"/>
    <w:link w:val="Heading7"/>
    <w:uiPriority w:val="9"/>
    <w:semiHidden/>
    <w:rsid w:val="000601AE"/>
    <w:rPr>
      <w:caps/>
      <w:color w:val="2F5496" w:themeColor="accent1" w:themeShade="BF"/>
      <w:spacing w:val="10"/>
    </w:rPr>
  </w:style>
  <w:style w:type="character" w:customStyle="1" w:styleId="Heading8Char">
    <w:name w:val="Heading 8 Char"/>
    <w:basedOn w:val="DefaultParagraphFont"/>
    <w:link w:val="Heading8"/>
    <w:uiPriority w:val="9"/>
    <w:semiHidden/>
    <w:rsid w:val="000601AE"/>
    <w:rPr>
      <w:caps/>
      <w:spacing w:val="10"/>
      <w:sz w:val="18"/>
      <w:szCs w:val="18"/>
    </w:rPr>
  </w:style>
  <w:style w:type="character" w:customStyle="1" w:styleId="Heading9Char">
    <w:name w:val="Heading 9 Char"/>
    <w:basedOn w:val="DefaultParagraphFont"/>
    <w:link w:val="Heading9"/>
    <w:uiPriority w:val="9"/>
    <w:semiHidden/>
    <w:rsid w:val="000601AE"/>
    <w:rPr>
      <w:i/>
      <w:iCs/>
      <w:caps/>
      <w:spacing w:val="10"/>
      <w:sz w:val="18"/>
      <w:szCs w:val="18"/>
    </w:rPr>
  </w:style>
  <w:style w:type="paragraph" w:styleId="Caption">
    <w:name w:val="caption"/>
    <w:basedOn w:val="Normal"/>
    <w:next w:val="Normal"/>
    <w:uiPriority w:val="35"/>
    <w:semiHidden/>
    <w:unhideWhenUsed/>
    <w:qFormat/>
    <w:rsid w:val="000601AE"/>
    <w:rPr>
      <w:b/>
      <w:bCs/>
      <w:color w:val="2F5496" w:themeColor="accent1" w:themeShade="BF"/>
      <w:sz w:val="16"/>
      <w:szCs w:val="16"/>
    </w:rPr>
  </w:style>
  <w:style w:type="paragraph" w:styleId="Subtitle">
    <w:name w:val="Subtitle"/>
    <w:basedOn w:val="Normal"/>
    <w:next w:val="Normal"/>
    <w:link w:val="SubtitleChar"/>
    <w:uiPriority w:val="11"/>
    <w:qFormat/>
    <w:rsid w:val="000601A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601AE"/>
    <w:rPr>
      <w:caps/>
      <w:color w:val="595959" w:themeColor="text1" w:themeTint="A6"/>
      <w:spacing w:val="10"/>
      <w:sz w:val="21"/>
      <w:szCs w:val="21"/>
    </w:rPr>
  </w:style>
  <w:style w:type="character" w:styleId="Strong">
    <w:name w:val="Strong"/>
    <w:uiPriority w:val="22"/>
    <w:qFormat/>
    <w:rsid w:val="000601AE"/>
    <w:rPr>
      <w:b/>
      <w:bCs/>
    </w:rPr>
  </w:style>
  <w:style w:type="character" w:styleId="Emphasis">
    <w:name w:val="Emphasis"/>
    <w:uiPriority w:val="20"/>
    <w:qFormat/>
    <w:rsid w:val="000601AE"/>
    <w:rPr>
      <w:caps/>
      <w:color w:val="1F3763" w:themeColor="accent1" w:themeShade="7F"/>
      <w:spacing w:val="5"/>
    </w:rPr>
  </w:style>
  <w:style w:type="paragraph" w:styleId="NoSpacing">
    <w:name w:val="No Spacing"/>
    <w:uiPriority w:val="1"/>
    <w:qFormat/>
    <w:rsid w:val="000601AE"/>
    <w:pPr>
      <w:spacing w:after="0" w:line="240" w:lineRule="auto"/>
    </w:pPr>
  </w:style>
  <w:style w:type="paragraph" w:styleId="Quote">
    <w:name w:val="Quote"/>
    <w:basedOn w:val="Normal"/>
    <w:next w:val="Normal"/>
    <w:link w:val="QuoteChar"/>
    <w:uiPriority w:val="29"/>
    <w:qFormat/>
    <w:rsid w:val="000601AE"/>
    <w:rPr>
      <w:i/>
      <w:iCs/>
      <w:sz w:val="24"/>
      <w:szCs w:val="24"/>
    </w:rPr>
  </w:style>
  <w:style w:type="character" w:customStyle="1" w:styleId="QuoteChar">
    <w:name w:val="Quote Char"/>
    <w:basedOn w:val="DefaultParagraphFont"/>
    <w:link w:val="Quote"/>
    <w:uiPriority w:val="29"/>
    <w:rsid w:val="000601AE"/>
    <w:rPr>
      <w:i/>
      <w:iCs/>
      <w:sz w:val="24"/>
      <w:szCs w:val="24"/>
    </w:rPr>
  </w:style>
  <w:style w:type="paragraph" w:styleId="IntenseQuote">
    <w:name w:val="Intense Quote"/>
    <w:basedOn w:val="Normal"/>
    <w:next w:val="Normal"/>
    <w:link w:val="IntenseQuoteChar"/>
    <w:uiPriority w:val="30"/>
    <w:qFormat/>
    <w:rsid w:val="000601AE"/>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0601AE"/>
    <w:rPr>
      <w:color w:val="4472C4" w:themeColor="accent1"/>
      <w:sz w:val="24"/>
      <w:szCs w:val="24"/>
    </w:rPr>
  </w:style>
  <w:style w:type="character" w:styleId="SubtleEmphasis">
    <w:name w:val="Subtle Emphasis"/>
    <w:uiPriority w:val="19"/>
    <w:qFormat/>
    <w:rsid w:val="000601AE"/>
    <w:rPr>
      <w:i/>
      <w:iCs/>
      <w:color w:val="1F3763" w:themeColor="accent1" w:themeShade="7F"/>
    </w:rPr>
  </w:style>
  <w:style w:type="character" w:styleId="IntenseEmphasis">
    <w:name w:val="Intense Emphasis"/>
    <w:uiPriority w:val="21"/>
    <w:qFormat/>
    <w:rsid w:val="000601AE"/>
    <w:rPr>
      <w:b/>
      <w:bCs/>
      <w:caps/>
      <w:color w:val="1F3763" w:themeColor="accent1" w:themeShade="7F"/>
      <w:spacing w:val="10"/>
    </w:rPr>
  </w:style>
  <w:style w:type="character" w:styleId="SubtleReference">
    <w:name w:val="Subtle Reference"/>
    <w:uiPriority w:val="31"/>
    <w:qFormat/>
    <w:rsid w:val="000601AE"/>
    <w:rPr>
      <w:b/>
      <w:bCs/>
      <w:color w:val="4472C4" w:themeColor="accent1"/>
    </w:rPr>
  </w:style>
  <w:style w:type="character" w:styleId="IntenseReference">
    <w:name w:val="Intense Reference"/>
    <w:uiPriority w:val="32"/>
    <w:qFormat/>
    <w:rsid w:val="000601AE"/>
    <w:rPr>
      <w:b/>
      <w:bCs/>
      <w:i/>
      <w:iCs/>
      <w:caps/>
      <w:color w:val="4472C4" w:themeColor="accent1"/>
    </w:rPr>
  </w:style>
  <w:style w:type="character" w:styleId="BookTitle">
    <w:name w:val="Book Title"/>
    <w:uiPriority w:val="33"/>
    <w:qFormat/>
    <w:rsid w:val="000601AE"/>
    <w:rPr>
      <w:b/>
      <w:bCs/>
      <w:i/>
      <w:iCs/>
      <w:spacing w:val="0"/>
    </w:rPr>
  </w:style>
  <w:style w:type="paragraph" w:styleId="TOCHeading">
    <w:name w:val="TOC Heading"/>
    <w:basedOn w:val="Heading1"/>
    <w:next w:val="Normal"/>
    <w:uiPriority w:val="39"/>
    <w:semiHidden/>
    <w:unhideWhenUsed/>
    <w:qFormat/>
    <w:rsid w:val="000601AE"/>
    <w:pPr>
      <w:outlineLvl w:val="9"/>
    </w:pPr>
  </w:style>
  <w:style w:type="paragraph" w:styleId="ListParagraph">
    <w:name w:val="List Paragraph"/>
    <w:basedOn w:val="Normal"/>
    <w:uiPriority w:val="34"/>
    <w:qFormat/>
    <w:rsid w:val="001119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55125">
      <w:bodyDiv w:val="1"/>
      <w:marLeft w:val="0"/>
      <w:marRight w:val="0"/>
      <w:marTop w:val="0"/>
      <w:marBottom w:val="0"/>
      <w:divBdr>
        <w:top w:val="none" w:sz="0" w:space="0" w:color="auto"/>
        <w:left w:val="none" w:sz="0" w:space="0" w:color="auto"/>
        <w:bottom w:val="none" w:sz="0" w:space="0" w:color="auto"/>
        <w:right w:val="none" w:sz="0" w:space="0" w:color="auto"/>
      </w:divBdr>
    </w:div>
    <w:div w:id="232660979">
      <w:bodyDiv w:val="1"/>
      <w:marLeft w:val="0"/>
      <w:marRight w:val="0"/>
      <w:marTop w:val="0"/>
      <w:marBottom w:val="0"/>
      <w:divBdr>
        <w:top w:val="none" w:sz="0" w:space="0" w:color="auto"/>
        <w:left w:val="none" w:sz="0" w:space="0" w:color="auto"/>
        <w:bottom w:val="none" w:sz="0" w:space="0" w:color="auto"/>
        <w:right w:val="none" w:sz="0" w:space="0" w:color="auto"/>
      </w:divBdr>
    </w:div>
    <w:div w:id="1012801590">
      <w:bodyDiv w:val="1"/>
      <w:marLeft w:val="0"/>
      <w:marRight w:val="0"/>
      <w:marTop w:val="0"/>
      <w:marBottom w:val="0"/>
      <w:divBdr>
        <w:top w:val="none" w:sz="0" w:space="0" w:color="auto"/>
        <w:left w:val="none" w:sz="0" w:space="0" w:color="auto"/>
        <w:bottom w:val="none" w:sz="0" w:space="0" w:color="auto"/>
        <w:right w:val="none" w:sz="0" w:space="0" w:color="auto"/>
      </w:divBdr>
    </w:div>
    <w:div w:id="1075204758">
      <w:bodyDiv w:val="1"/>
      <w:marLeft w:val="0"/>
      <w:marRight w:val="0"/>
      <w:marTop w:val="0"/>
      <w:marBottom w:val="0"/>
      <w:divBdr>
        <w:top w:val="none" w:sz="0" w:space="0" w:color="auto"/>
        <w:left w:val="none" w:sz="0" w:space="0" w:color="auto"/>
        <w:bottom w:val="none" w:sz="0" w:space="0" w:color="auto"/>
        <w:right w:val="none" w:sz="0" w:space="0" w:color="auto"/>
      </w:divBdr>
    </w:div>
    <w:div w:id="1096286864">
      <w:bodyDiv w:val="1"/>
      <w:marLeft w:val="0"/>
      <w:marRight w:val="0"/>
      <w:marTop w:val="0"/>
      <w:marBottom w:val="0"/>
      <w:divBdr>
        <w:top w:val="none" w:sz="0" w:space="0" w:color="auto"/>
        <w:left w:val="none" w:sz="0" w:space="0" w:color="auto"/>
        <w:bottom w:val="none" w:sz="0" w:space="0" w:color="auto"/>
        <w:right w:val="none" w:sz="0" w:space="0" w:color="auto"/>
      </w:divBdr>
    </w:div>
    <w:div w:id="1505969433">
      <w:bodyDiv w:val="1"/>
      <w:marLeft w:val="0"/>
      <w:marRight w:val="0"/>
      <w:marTop w:val="0"/>
      <w:marBottom w:val="0"/>
      <w:divBdr>
        <w:top w:val="none" w:sz="0" w:space="0" w:color="auto"/>
        <w:left w:val="none" w:sz="0" w:space="0" w:color="auto"/>
        <w:bottom w:val="none" w:sz="0" w:space="0" w:color="auto"/>
        <w:right w:val="none" w:sz="0" w:space="0" w:color="auto"/>
      </w:divBdr>
    </w:div>
    <w:div w:id="1506821232">
      <w:bodyDiv w:val="1"/>
      <w:marLeft w:val="0"/>
      <w:marRight w:val="0"/>
      <w:marTop w:val="0"/>
      <w:marBottom w:val="0"/>
      <w:divBdr>
        <w:top w:val="none" w:sz="0" w:space="0" w:color="auto"/>
        <w:left w:val="none" w:sz="0" w:space="0" w:color="auto"/>
        <w:bottom w:val="none" w:sz="0" w:space="0" w:color="auto"/>
        <w:right w:val="none" w:sz="0" w:space="0" w:color="auto"/>
      </w:divBdr>
    </w:div>
    <w:div w:id="1939875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3</Pages>
  <Words>326</Words>
  <Characters>1612</Characters>
  <Application>Microsoft Office Word</Application>
  <DocSecurity>0</DocSecurity>
  <Lines>40</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 holla</dc:creator>
  <cp:keywords/>
  <dc:description/>
  <cp:lastModifiedBy>meghana holla</cp:lastModifiedBy>
  <cp:revision>3</cp:revision>
  <dcterms:created xsi:type="dcterms:W3CDTF">2024-09-22T08:08:00Z</dcterms:created>
  <dcterms:modified xsi:type="dcterms:W3CDTF">2024-09-22T11:14:00Z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3e8ff724-689c-4055-a6b7-5a171c7d37b1</vt:lpwstr>
  </property>
</Properties>
</file>