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E080D" w14:textId="6DB623E2" w:rsidR="0041450A" w:rsidRDefault="0041450A" w:rsidP="0041450A">
      <w:pPr>
        <w:pStyle w:val="Title"/>
      </w:pPr>
      <w:r>
        <w:t>Selenium 4 features</w:t>
      </w:r>
    </w:p>
    <w:p w14:paraId="167ABCBE" w14:textId="6CD139C5" w:rsidR="0041450A" w:rsidRPr="005A7F29" w:rsidRDefault="0041450A" w:rsidP="0041450A">
      <w:pPr>
        <w:rPr>
          <w:sz w:val="24"/>
          <w:szCs w:val="24"/>
        </w:rPr>
      </w:pPr>
      <w:r w:rsidRPr="005A7F29">
        <w:rPr>
          <w:sz w:val="24"/>
          <w:szCs w:val="24"/>
        </w:rPr>
        <w:t xml:space="preserve">Selenium 4 was launched on October 13, 2021. Selenium </w:t>
      </w:r>
      <w:proofErr w:type="gramStart"/>
      <w:r w:rsidRPr="005A7F29">
        <w:rPr>
          <w:sz w:val="24"/>
          <w:szCs w:val="24"/>
        </w:rPr>
        <w:t>4  represents</w:t>
      </w:r>
      <w:proofErr w:type="gramEnd"/>
      <w:r w:rsidRPr="005A7F29">
        <w:rPr>
          <w:sz w:val="24"/>
          <w:szCs w:val="24"/>
        </w:rPr>
        <w:t xml:space="preserve"> the most recent version with advanced features, including Selenium Grid, W3C compliance, an enhanced IDE, new APIs, and more. The architecture of Selenium Grid has undergone a redesign in the latest releases of Selenium 4. You can run parallel and distributed tests on nodes and as well as hubs.</w:t>
      </w:r>
    </w:p>
    <w:p w14:paraId="26A80A40" w14:textId="17818758" w:rsidR="0041450A" w:rsidRPr="005A7F29" w:rsidRDefault="0041450A" w:rsidP="0041450A">
      <w:pPr>
        <w:rPr>
          <w:sz w:val="24"/>
          <w:szCs w:val="24"/>
        </w:rPr>
      </w:pPr>
      <w:r w:rsidRPr="005A7F29">
        <w:rPr>
          <w:sz w:val="24"/>
          <w:szCs w:val="24"/>
        </w:rPr>
        <w:t>However, the most significant change under the hood is the W3C compliance of WebDriver APIs, ensuring more stable and less error-prone cross-browser tests. </w:t>
      </w:r>
    </w:p>
    <w:p w14:paraId="56312B74" w14:textId="0C3A9867" w:rsidR="0041450A" w:rsidRDefault="0041450A" w:rsidP="0041450A">
      <w:pPr>
        <w:pStyle w:val="Heading1"/>
      </w:pPr>
      <w:r>
        <w:t>Improved Grid</w:t>
      </w:r>
    </w:p>
    <w:p w14:paraId="0827698B" w14:textId="60EF4522" w:rsidR="0041450A" w:rsidRPr="005A7F29" w:rsidRDefault="00000000" w:rsidP="0041450A">
      <w:pPr>
        <w:rPr>
          <w:sz w:val="24"/>
          <w:szCs w:val="24"/>
        </w:rPr>
      </w:pPr>
      <w:hyperlink r:id="rId5" w:history="1">
        <w:r w:rsidR="0041450A" w:rsidRPr="005A7F29">
          <w:rPr>
            <w:sz w:val="24"/>
            <w:szCs w:val="24"/>
          </w:rPr>
          <w:t>Selenium Grid</w:t>
        </w:r>
      </w:hyperlink>
      <w:r w:rsidR="0041450A" w:rsidRPr="005A7F29">
        <w:rPr>
          <w:sz w:val="24"/>
          <w:szCs w:val="24"/>
        </w:rPr>
        <w:t xml:space="preserve"> is now enhanced with Docker support, simplifying the setup and scaling of Selenium Grid using containers. It also supports IPv6 addresses and HTTPS communication. In Selenium 4, the grid experience is smoother, as </w:t>
      </w:r>
      <w:proofErr w:type="gramStart"/>
      <w:r w:rsidR="0041450A" w:rsidRPr="005A7F29">
        <w:rPr>
          <w:sz w:val="24"/>
          <w:szCs w:val="24"/>
        </w:rPr>
        <w:t>there's</w:t>
      </w:r>
      <w:proofErr w:type="gramEnd"/>
      <w:r w:rsidR="0041450A" w:rsidRPr="005A7F29">
        <w:rPr>
          <w:sz w:val="24"/>
          <w:szCs w:val="24"/>
        </w:rPr>
        <w:t xml:space="preserve"> no longer a need to set up and start hubs and nodes separately. Once you initiate a Selenium server, the grid acts as both a hub and node.</w:t>
      </w:r>
    </w:p>
    <w:p w14:paraId="638BA2A9" w14:textId="77777777" w:rsidR="005A7F29" w:rsidRPr="005A7F29" w:rsidRDefault="005A7F29" w:rsidP="005A7F29">
      <w:pPr>
        <w:pStyle w:val="Heading2"/>
      </w:pPr>
      <w:r w:rsidRPr="005A7F29">
        <w:t>Different Grid Types</w:t>
      </w:r>
    </w:p>
    <w:p w14:paraId="7EEC15D7" w14:textId="77777777" w:rsidR="005A7F29" w:rsidRPr="005A7F29" w:rsidRDefault="005A7F29" w:rsidP="005A7F29">
      <w:pPr>
        <w:rPr>
          <w:sz w:val="24"/>
          <w:szCs w:val="24"/>
        </w:rPr>
      </w:pPr>
      <w:r w:rsidRPr="005A7F29">
        <w:rPr>
          <w:sz w:val="24"/>
          <w:szCs w:val="24"/>
        </w:rPr>
        <w:t>Selenium 4 supports three grid types:</w:t>
      </w:r>
    </w:p>
    <w:p w14:paraId="420EE140" w14:textId="77777777" w:rsidR="005A7F29" w:rsidRPr="005A7F29" w:rsidRDefault="005A7F29" w:rsidP="005A7F29">
      <w:pPr>
        <w:numPr>
          <w:ilvl w:val="0"/>
          <w:numId w:val="1"/>
        </w:numPr>
        <w:rPr>
          <w:sz w:val="24"/>
          <w:szCs w:val="24"/>
        </w:rPr>
      </w:pPr>
      <w:r w:rsidRPr="005A7F29">
        <w:rPr>
          <w:sz w:val="24"/>
          <w:szCs w:val="24"/>
        </w:rPr>
        <w:t>Standalone Mode</w:t>
      </w:r>
    </w:p>
    <w:p w14:paraId="4FE42FBD" w14:textId="77777777" w:rsidR="005A7F29" w:rsidRPr="005A7F29" w:rsidRDefault="005A7F29" w:rsidP="005A7F29">
      <w:pPr>
        <w:numPr>
          <w:ilvl w:val="0"/>
          <w:numId w:val="1"/>
        </w:numPr>
        <w:rPr>
          <w:sz w:val="24"/>
          <w:szCs w:val="24"/>
        </w:rPr>
      </w:pPr>
      <w:r w:rsidRPr="005A7F29">
        <w:rPr>
          <w:sz w:val="24"/>
          <w:szCs w:val="24"/>
        </w:rPr>
        <w:t>Classical Grid (Hub and Node)</w:t>
      </w:r>
    </w:p>
    <w:p w14:paraId="00083730" w14:textId="77777777" w:rsidR="005A7F29" w:rsidRDefault="005A7F29" w:rsidP="005A7F29">
      <w:pPr>
        <w:numPr>
          <w:ilvl w:val="0"/>
          <w:numId w:val="1"/>
        </w:numPr>
        <w:rPr>
          <w:sz w:val="24"/>
          <w:szCs w:val="24"/>
        </w:rPr>
      </w:pPr>
      <w:r w:rsidRPr="005A7F29">
        <w:rPr>
          <w:sz w:val="24"/>
          <w:szCs w:val="24"/>
        </w:rPr>
        <w:t>Fully Distributed (Router, Distributor, Session, and Node)</w:t>
      </w:r>
    </w:p>
    <w:p w14:paraId="24C69113" w14:textId="77777777" w:rsidR="00F21C20" w:rsidRDefault="00F21C20" w:rsidP="00F21C20">
      <w:pPr>
        <w:ind w:left="720"/>
        <w:rPr>
          <w:sz w:val="24"/>
          <w:szCs w:val="24"/>
        </w:rPr>
      </w:pPr>
    </w:p>
    <w:p w14:paraId="2E030D4B" w14:textId="77777777" w:rsidR="00F21C20" w:rsidRDefault="00F21C20" w:rsidP="00F21C20">
      <w:pPr>
        <w:pStyle w:val="Heading1"/>
      </w:pPr>
      <w:r>
        <w:t>Upgraded Selenium IDE</w:t>
      </w:r>
    </w:p>
    <w:p w14:paraId="6B3DF934" w14:textId="19F9C269" w:rsidR="00F21C20" w:rsidRPr="00EB144D" w:rsidRDefault="00F21C20" w:rsidP="00F21C20">
      <w:pPr>
        <w:rPr>
          <w:sz w:val="24"/>
          <w:szCs w:val="24"/>
        </w:rPr>
      </w:pPr>
      <w:r w:rsidRPr="00EB144D">
        <w:rPr>
          <w:sz w:val="24"/>
          <w:szCs w:val="24"/>
        </w:rPr>
        <w:t>The new Selenium 4 IDE provides:</w:t>
      </w:r>
    </w:p>
    <w:p w14:paraId="34FE4228" w14:textId="4F129DB6" w:rsidR="00F21C20" w:rsidRPr="00EB144D" w:rsidRDefault="00F21C20" w:rsidP="00F21C20">
      <w:pPr>
        <w:pStyle w:val="ListParagraph"/>
        <w:numPr>
          <w:ilvl w:val="0"/>
          <w:numId w:val="2"/>
        </w:numPr>
        <w:rPr>
          <w:sz w:val="24"/>
          <w:szCs w:val="24"/>
        </w:rPr>
      </w:pPr>
      <w:r w:rsidRPr="00EB144D">
        <w:rPr>
          <w:sz w:val="24"/>
          <w:szCs w:val="24"/>
        </w:rPr>
        <w:t>Improved GUI </w:t>
      </w:r>
    </w:p>
    <w:p w14:paraId="2331F105" w14:textId="4E00ED70" w:rsidR="00F21C20" w:rsidRPr="00EB144D" w:rsidRDefault="00F81AEA" w:rsidP="00F21C20">
      <w:pPr>
        <w:pStyle w:val="ListParagraph"/>
        <w:numPr>
          <w:ilvl w:val="0"/>
          <w:numId w:val="2"/>
        </w:numPr>
        <w:rPr>
          <w:sz w:val="24"/>
          <w:szCs w:val="24"/>
        </w:rPr>
      </w:pPr>
      <w:r w:rsidRPr="00EB144D">
        <w:rPr>
          <w:sz w:val="24"/>
          <w:szCs w:val="24"/>
        </w:rPr>
        <w:t xml:space="preserve">The new IDE comes with an enhanced element locator strategy which helps locate an element in case the web element </w:t>
      </w:r>
      <w:proofErr w:type="gramStart"/>
      <w:r w:rsidRPr="00EB144D">
        <w:rPr>
          <w:sz w:val="24"/>
          <w:szCs w:val="24"/>
        </w:rPr>
        <w:t>couldn’t</w:t>
      </w:r>
      <w:proofErr w:type="gramEnd"/>
      <w:r w:rsidRPr="00EB144D">
        <w:rPr>
          <w:sz w:val="24"/>
          <w:szCs w:val="24"/>
        </w:rPr>
        <w:t xml:space="preserve"> be located. Records multiple locators.</w:t>
      </w:r>
    </w:p>
    <w:p w14:paraId="4B912AC6" w14:textId="78D99223" w:rsidR="00F81AEA" w:rsidRPr="00EB144D" w:rsidRDefault="00F81AEA" w:rsidP="00F21C20">
      <w:pPr>
        <w:pStyle w:val="ListParagraph"/>
        <w:numPr>
          <w:ilvl w:val="0"/>
          <w:numId w:val="2"/>
        </w:numPr>
        <w:rPr>
          <w:sz w:val="24"/>
          <w:szCs w:val="24"/>
        </w:rPr>
      </w:pPr>
      <w:r w:rsidRPr="00EB144D">
        <w:rPr>
          <w:sz w:val="24"/>
          <w:szCs w:val="24"/>
        </w:rPr>
        <w:t>Built-in wait mechanism</w:t>
      </w:r>
    </w:p>
    <w:p w14:paraId="308B8648" w14:textId="44B9F260" w:rsidR="00F81AEA" w:rsidRPr="00EB144D" w:rsidRDefault="00F81AEA" w:rsidP="00F21C20">
      <w:pPr>
        <w:pStyle w:val="ListParagraph"/>
        <w:numPr>
          <w:ilvl w:val="0"/>
          <w:numId w:val="2"/>
        </w:numPr>
        <w:rPr>
          <w:sz w:val="24"/>
          <w:szCs w:val="24"/>
        </w:rPr>
      </w:pPr>
      <w:r w:rsidRPr="00EB144D">
        <w:rPr>
          <w:sz w:val="24"/>
          <w:szCs w:val="24"/>
        </w:rPr>
        <w:t>We have the export feature to export in different language options</w:t>
      </w:r>
    </w:p>
    <w:p w14:paraId="200BBCA2" w14:textId="30520D64" w:rsidR="00F81AEA" w:rsidRPr="00F21C20" w:rsidRDefault="00F81AEA" w:rsidP="00F81AEA">
      <w:pPr>
        <w:pStyle w:val="ListParagraph"/>
      </w:pPr>
      <w:r w:rsidRPr="00F81AEA">
        <w:rPr>
          <w:noProof/>
        </w:rPr>
        <w:lastRenderedPageBreak/>
        <w:drawing>
          <wp:inline distT="0" distB="0" distL="0" distR="0" wp14:anchorId="56D872B1" wp14:editId="0D76E8C2">
            <wp:extent cx="3146258" cy="1827590"/>
            <wp:effectExtent l="0" t="0" r="0" b="1270"/>
            <wp:docPr id="171202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29168" name=""/>
                    <pic:cNvPicPr/>
                  </pic:nvPicPr>
                  <pic:blipFill>
                    <a:blip r:embed="rId6"/>
                    <a:stretch>
                      <a:fillRect/>
                    </a:stretch>
                  </pic:blipFill>
                  <pic:spPr>
                    <a:xfrm>
                      <a:off x="0" y="0"/>
                      <a:ext cx="3148386" cy="1828826"/>
                    </a:xfrm>
                    <a:prstGeom prst="rect">
                      <a:avLst/>
                    </a:prstGeom>
                  </pic:spPr>
                </pic:pic>
              </a:graphicData>
            </a:graphic>
          </wp:inline>
        </w:drawing>
      </w:r>
    </w:p>
    <w:p w14:paraId="084D8DF2" w14:textId="77777777" w:rsidR="00F21C20" w:rsidRDefault="00F21C20" w:rsidP="00F21C20">
      <w:pPr>
        <w:rPr>
          <w:sz w:val="24"/>
          <w:szCs w:val="24"/>
        </w:rPr>
      </w:pPr>
    </w:p>
    <w:p w14:paraId="7F565BA3" w14:textId="1F3D6B82" w:rsidR="00100932" w:rsidRDefault="00100932" w:rsidP="00100932">
      <w:pPr>
        <w:pStyle w:val="ListParagraph"/>
        <w:numPr>
          <w:ilvl w:val="0"/>
          <w:numId w:val="2"/>
        </w:numPr>
        <w:rPr>
          <w:sz w:val="24"/>
          <w:szCs w:val="24"/>
        </w:rPr>
      </w:pPr>
      <w:r>
        <w:rPr>
          <w:sz w:val="24"/>
          <w:szCs w:val="24"/>
        </w:rPr>
        <w:t>Debugging option by adding breakpoint and highlighting the element.</w:t>
      </w:r>
    </w:p>
    <w:p w14:paraId="448C34BC" w14:textId="458C74EA" w:rsidR="00100932" w:rsidRDefault="00551B0C" w:rsidP="00100932">
      <w:pPr>
        <w:pStyle w:val="ListParagraph"/>
        <w:numPr>
          <w:ilvl w:val="0"/>
          <w:numId w:val="2"/>
        </w:numPr>
        <w:rPr>
          <w:sz w:val="24"/>
          <w:szCs w:val="24"/>
        </w:rPr>
      </w:pPr>
      <w:r>
        <w:rPr>
          <w:sz w:val="24"/>
          <w:szCs w:val="24"/>
        </w:rPr>
        <w:t>Control flow statements added</w:t>
      </w:r>
    </w:p>
    <w:p w14:paraId="6EE3A788" w14:textId="273CAEFE" w:rsidR="00551B0C" w:rsidRDefault="00551B0C" w:rsidP="00551B0C">
      <w:pPr>
        <w:pStyle w:val="ListParagraph"/>
        <w:rPr>
          <w:sz w:val="24"/>
          <w:szCs w:val="24"/>
        </w:rPr>
      </w:pPr>
      <w:r w:rsidRPr="00551B0C">
        <w:rPr>
          <w:noProof/>
          <w:sz w:val="24"/>
          <w:szCs w:val="24"/>
        </w:rPr>
        <w:drawing>
          <wp:inline distT="0" distB="0" distL="0" distR="0" wp14:anchorId="5E120EA7" wp14:editId="79C82C65">
            <wp:extent cx="5731510" cy="1567180"/>
            <wp:effectExtent l="0" t="0" r="2540" b="0"/>
            <wp:docPr id="179627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75028" name=""/>
                    <pic:cNvPicPr/>
                  </pic:nvPicPr>
                  <pic:blipFill>
                    <a:blip r:embed="rId7"/>
                    <a:stretch>
                      <a:fillRect/>
                    </a:stretch>
                  </pic:blipFill>
                  <pic:spPr>
                    <a:xfrm>
                      <a:off x="0" y="0"/>
                      <a:ext cx="5731510" cy="1567180"/>
                    </a:xfrm>
                    <a:prstGeom prst="rect">
                      <a:avLst/>
                    </a:prstGeom>
                  </pic:spPr>
                </pic:pic>
              </a:graphicData>
            </a:graphic>
          </wp:inline>
        </w:drawing>
      </w:r>
    </w:p>
    <w:p w14:paraId="67F8F3ED" w14:textId="0CF85F8C" w:rsidR="00551B0C" w:rsidRDefault="00551B0C" w:rsidP="00551B0C">
      <w:pPr>
        <w:pStyle w:val="ListParagraph"/>
        <w:rPr>
          <w:sz w:val="24"/>
          <w:szCs w:val="24"/>
        </w:rPr>
      </w:pPr>
      <w:r>
        <w:rPr>
          <w:sz w:val="24"/>
          <w:szCs w:val="24"/>
        </w:rPr>
        <w:t>---------------------While-------------------------------</w:t>
      </w:r>
    </w:p>
    <w:p w14:paraId="4BAAD2AB" w14:textId="7402E3C8" w:rsidR="00551B0C" w:rsidRPr="00100932" w:rsidRDefault="00551B0C" w:rsidP="00551B0C">
      <w:pPr>
        <w:pStyle w:val="ListParagraph"/>
        <w:rPr>
          <w:sz w:val="24"/>
          <w:szCs w:val="24"/>
        </w:rPr>
      </w:pPr>
      <w:r w:rsidRPr="00551B0C">
        <w:rPr>
          <w:noProof/>
          <w:sz w:val="24"/>
          <w:szCs w:val="24"/>
        </w:rPr>
        <w:drawing>
          <wp:inline distT="0" distB="0" distL="0" distR="0" wp14:anchorId="2DE95FC0" wp14:editId="005B04B8">
            <wp:extent cx="5731510" cy="1245235"/>
            <wp:effectExtent l="0" t="0" r="2540" b="0"/>
            <wp:docPr id="8346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3801" name=""/>
                    <pic:cNvPicPr/>
                  </pic:nvPicPr>
                  <pic:blipFill>
                    <a:blip r:embed="rId8"/>
                    <a:stretch>
                      <a:fillRect/>
                    </a:stretch>
                  </pic:blipFill>
                  <pic:spPr>
                    <a:xfrm>
                      <a:off x="0" y="0"/>
                      <a:ext cx="5731510" cy="1245235"/>
                    </a:xfrm>
                    <a:prstGeom prst="rect">
                      <a:avLst/>
                    </a:prstGeom>
                  </pic:spPr>
                </pic:pic>
              </a:graphicData>
            </a:graphic>
          </wp:inline>
        </w:drawing>
      </w:r>
    </w:p>
    <w:p w14:paraId="0E21531B" w14:textId="77777777" w:rsidR="005A7F29" w:rsidRDefault="005A7F29" w:rsidP="0041450A"/>
    <w:p w14:paraId="1AE19D63" w14:textId="058F9D7A" w:rsidR="00651509" w:rsidRDefault="00651509" w:rsidP="0041450A">
      <w:r>
        <w:t>JavaScript to get Page URL</w:t>
      </w:r>
    </w:p>
    <w:p w14:paraId="74F0DC1E" w14:textId="77777777" w:rsidR="00651509" w:rsidRPr="00B00E01" w:rsidRDefault="00651509" w:rsidP="00651509">
      <w:pPr>
        <w:rPr>
          <w:highlight w:val="yellow"/>
        </w:rPr>
      </w:pPr>
      <w:r w:rsidRPr="00B00E01">
        <w:rPr>
          <w:highlight w:val="yellow"/>
        </w:rPr>
        <w:t xml:space="preserve">execute script </w:t>
      </w:r>
      <w:r w:rsidRPr="00B00E01">
        <w:rPr>
          <w:highlight w:val="yellow"/>
        </w:rPr>
        <w:tab/>
      </w:r>
    </w:p>
    <w:p w14:paraId="5739681A" w14:textId="77777777" w:rsidR="00651509" w:rsidRPr="00B00E01" w:rsidRDefault="00651509" w:rsidP="00651509">
      <w:pPr>
        <w:rPr>
          <w:highlight w:val="yellow"/>
        </w:rPr>
      </w:pPr>
      <w:r w:rsidRPr="00B00E01">
        <w:rPr>
          <w:highlight w:val="yellow"/>
        </w:rPr>
        <w:t xml:space="preserve">return </w:t>
      </w:r>
      <w:proofErr w:type="spellStart"/>
      <w:proofErr w:type="gramStart"/>
      <w:r w:rsidRPr="00B00E01">
        <w:rPr>
          <w:highlight w:val="yellow"/>
        </w:rPr>
        <w:t>window.location</w:t>
      </w:r>
      <w:proofErr w:type="gramEnd"/>
      <w:r w:rsidRPr="00B00E01">
        <w:rPr>
          <w:highlight w:val="yellow"/>
        </w:rPr>
        <w:t>.href</w:t>
      </w:r>
      <w:proofErr w:type="spellEnd"/>
    </w:p>
    <w:p w14:paraId="152C055D" w14:textId="505B9B5D" w:rsidR="00651509" w:rsidRDefault="00651509" w:rsidP="00651509">
      <w:proofErr w:type="spellStart"/>
      <w:r w:rsidRPr="00B00E01">
        <w:rPr>
          <w:highlight w:val="yellow"/>
        </w:rPr>
        <w:t>pageURL</w:t>
      </w:r>
      <w:proofErr w:type="spellEnd"/>
    </w:p>
    <w:p w14:paraId="30B833EA" w14:textId="003ECD6F" w:rsidR="00EB144D" w:rsidRDefault="00EB144D" w:rsidP="00EB144D">
      <w:pPr>
        <w:pStyle w:val="Heading1"/>
      </w:pPr>
      <w:r>
        <w:t>Relative Locators</w:t>
      </w:r>
    </w:p>
    <w:p w14:paraId="5218E507" w14:textId="77777777" w:rsidR="00EB144D" w:rsidRDefault="00EB144D" w:rsidP="00EB144D"/>
    <w:p w14:paraId="3289A986" w14:textId="6B6F8DA4" w:rsidR="00EB144D" w:rsidRPr="00EB144D" w:rsidRDefault="00EB144D" w:rsidP="00EB144D">
      <w:pPr>
        <w:rPr>
          <w:sz w:val="24"/>
          <w:szCs w:val="24"/>
        </w:rPr>
      </w:pPr>
      <w:r w:rsidRPr="00EB144D">
        <w:rPr>
          <w:sz w:val="24"/>
          <w:szCs w:val="24"/>
        </w:rPr>
        <w:t>This functionality brings a new way to </w:t>
      </w:r>
      <w:hyperlink r:id="rId9" w:anchor="finder-methods" w:tgtFrame="_blank" w:history="1">
        <w:r w:rsidRPr="00EB144D">
          <w:rPr>
            <w:sz w:val="24"/>
            <w:szCs w:val="24"/>
          </w:rPr>
          <w:t>locate elements</w:t>
        </w:r>
      </w:hyperlink>
      <w:r w:rsidRPr="00EB144D">
        <w:rPr>
          <w:sz w:val="24"/>
          <w:szCs w:val="24"/>
        </w:rPr>
        <w:t> to help you find the ones that are nearby other elements.</w:t>
      </w:r>
      <w:r>
        <w:rPr>
          <w:sz w:val="24"/>
          <w:szCs w:val="24"/>
        </w:rPr>
        <w:t xml:space="preserve"> </w:t>
      </w:r>
      <w:r w:rsidRPr="00EB144D">
        <w:rPr>
          <w:sz w:val="24"/>
          <w:szCs w:val="24"/>
        </w:rPr>
        <w:t xml:space="preserve">Relative locators are used to identify an element </w:t>
      </w:r>
      <w:r>
        <w:rPr>
          <w:sz w:val="24"/>
          <w:szCs w:val="24"/>
        </w:rPr>
        <w:t>that</w:t>
      </w:r>
      <w:r w:rsidRPr="00EB144D">
        <w:rPr>
          <w:sz w:val="24"/>
          <w:szCs w:val="24"/>
        </w:rPr>
        <w:t xml:space="preserve"> does not have enough information to locate it uniquely on a web application. </w:t>
      </w:r>
    </w:p>
    <w:p w14:paraId="05659B52" w14:textId="5BB55324" w:rsidR="00EB144D" w:rsidRPr="00EB144D" w:rsidRDefault="00EB144D" w:rsidP="00EB144D">
      <w:pPr>
        <w:pStyle w:val="ListParagraph"/>
        <w:numPr>
          <w:ilvl w:val="0"/>
          <w:numId w:val="3"/>
        </w:numPr>
        <w:rPr>
          <w:sz w:val="24"/>
          <w:szCs w:val="24"/>
        </w:rPr>
      </w:pPr>
      <w:r w:rsidRPr="00EB144D">
        <w:rPr>
          <w:sz w:val="24"/>
          <w:szCs w:val="24"/>
        </w:rPr>
        <w:lastRenderedPageBreak/>
        <w:t>above</w:t>
      </w:r>
    </w:p>
    <w:p w14:paraId="49CAEDFB" w14:textId="06EEA313" w:rsidR="00EB144D" w:rsidRPr="00EB144D" w:rsidRDefault="00EB144D" w:rsidP="00EB144D">
      <w:pPr>
        <w:pStyle w:val="ListParagraph"/>
        <w:numPr>
          <w:ilvl w:val="0"/>
          <w:numId w:val="3"/>
        </w:numPr>
        <w:rPr>
          <w:sz w:val="24"/>
          <w:szCs w:val="24"/>
        </w:rPr>
      </w:pPr>
      <w:r w:rsidRPr="00EB144D">
        <w:rPr>
          <w:sz w:val="24"/>
          <w:szCs w:val="24"/>
        </w:rPr>
        <w:t>below </w:t>
      </w:r>
    </w:p>
    <w:p w14:paraId="0BFE6303" w14:textId="77777777" w:rsidR="00EB144D" w:rsidRPr="00EB144D" w:rsidRDefault="00EB144D" w:rsidP="00EB144D">
      <w:pPr>
        <w:pStyle w:val="ListParagraph"/>
        <w:numPr>
          <w:ilvl w:val="0"/>
          <w:numId w:val="3"/>
        </w:numPr>
        <w:rPr>
          <w:sz w:val="24"/>
          <w:szCs w:val="24"/>
        </w:rPr>
      </w:pPr>
      <w:proofErr w:type="spellStart"/>
      <w:r w:rsidRPr="00EB144D">
        <w:rPr>
          <w:sz w:val="24"/>
          <w:szCs w:val="24"/>
        </w:rPr>
        <w:t>toLeftOf</w:t>
      </w:r>
      <w:proofErr w:type="spellEnd"/>
      <w:r w:rsidRPr="00EB144D">
        <w:rPr>
          <w:sz w:val="24"/>
          <w:szCs w:val="24"/>
        </w:rPr>
        <w:t> </w:t>
      </w:r>
    </w:p>
    <w:p w14:paraId="7C84F122" w14:textId="77777777" w:rsidR="00EB144D" w:rsidRPr="00EB144D" w:rsidRDefault="00EB144D" w:rsidP="00EB144D">
      <w:pPr>
        <w:pStyle w:val="ListParagraph"/>
        <w:numPr>
          <w:ilvl w:val="0"/>
          <w:numId w:val="3"/>
        </w:numPr>
        <w:rPr>
          <w:sz w:val="24"/>
          <w:szCs w:val="24"/>
        </w:rPr>
      </w:pPr>
      <w:proofErr w:type="spellStart"/>
      <w:r w:rsidRPr="00EB144D">
        <w:rPr>
          <w:sz w:val="24"/>
          <w:szCs w:val="24"/>
        </w:rPr>
        <w:t>toRightOf</w:t>
      </w:r>
      <w:proofErr w:type="spellEnd"/>
      <w:r w:rsidRPr="00EB144D">
        <w:rPr>
          <w:sz w:val="24"/>
          <w:szCs w:val="24"/>
        </w:rPr>
        <w:t> </w:t>
      </w:r>
    </w:p>
    <w:p w14:paraId="3A72351E" w14:textId="3929328C" w:rsidR="00EB144D" w:rsidRDefault="00EB144D" w:rsidP="00EB144D">
      <w:pPr>
        <w:pStyle w:val="ListParagraph"/>
        <w:numPr>
          <w:ilvl w:val="0"/>
          <w:numId w:val="3"/>
        </w:numPr>
        <w:rPr>
          <w:sz w:val="24"/>
          <w:szCs w:val="24"/>
        </w:rPr>
      </w:pPr>
      <w:r w:rsidRPr="00EB144D">
        <w:rPr>
          <w:sz w:val="24"/>
          <w:szCs w:val="24"/>
        </w:rPr>
        <w:t>near</w:t>
      </w:r>
    </w:p>
    <w:p w14:paraId="69B29178" w14:textId="74F3BDA9" w:rsidR="00EB144D" w:rsidRDefault="00EB144D" w:rsidP="00EB144D">
      <w:pPr>
        <w:rPr>
          <w:sz w:val="24"/>
          <w:szCs w:val="24"/>
        </w:rPr>
      </w:pPr>
      <w:r w:rsidRPr="00EB144D">
        <w:rPr>
          <w:sz w:val="24"/>
          <w:szCs w:val="24"/>
          <w:highlight w:val="yellow"/>
        </w:rPr>
        <w:t xml:space="preserve">import </w:t>
      </w:r>
      <w:proofErr w:type="spellStart"/>
      <w:proofErr w:type="gramStart"/>
      <w:r w:rsidRPr="00EB144D">
        <w:rPr>
          <w:sz w:val="24"/>
          <w:szCs w:val="24"/>
          <w:highlight w:val="yellow"/>
        </w:rPr>
        <w:t>org.openqa</w:t>
      </w:r>
      <w:proofErr w:type="gramEnd"/>
      <w:r w:rsidRPr="00EB144D">
        <w:rPr>
          <w:sz w:val="24"/>
          <w:szCs w:val="24"/>
          <w:highlight w:val="yellow"/>
        </w:rPr>
        <w:t>.selenium.support.locators.RelativeLocator</w:t>
      </w:r>
      <w:proofErr w:type="spellEnd"/>
    </w:p>
    <w:p w14:paraId="04B167B4" w14:textId="77777777" w:rsidR="00EB144D" w:rsidRDefault="00EB144D" w:rsidP="00EB144D">
      <w:pPr>
        <w:rPr>
          <w:sz w:val="24"/>
          <w:szCs w:val="24"/>
        </w:rPr>
      </w:pPr>
    </w:p>
    <w:p w14:paraId="3DDA7B65" w14:textId="77777777" w:rsidR="004179E8" w:rsidRDefault="004179E8" w:rsidP="004179E8">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WebDriver </w:t>
      </w:r>
      <w:r>
        <w:rPr>
          <w:rFonts w:ascii="Consolas" w:hAnsi="Consolas" w:cs="Consolas"/>
          <w:color w:val="6A3E3E"/>
        </w:rPr>
        <w:t>driver</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ChromeDriver</w:t>
      </w:r>
      <w:proofErr w:type="spellEnd"/>
      <w:r>
        <w:rPr>
          <w:rFonts w:ascii="Consolas" w:hAnsi="Consolas" w:cs="Consolas"/>
          <w:color w:val="000000"/>
        </w:rPr>
        <w:t>(</w:t>
      </w:r>
      <w:proofErr w:type="gramEnd"/>
      <w:r>
        <w:rPr>
          <w:rFonts w:ascii="Consolas" w:hAnsi="Consolas" w:cs="Consolas"/>
          <w:color w:val="000000"/>
        </w:rPr>
        <w:t>);</w:t>
      </w:r>
    </w:p>
    <w:p w14:paraId="01BCB247" w14:textId="77777777" w:rsidR="004179E8" w:rsidRDefault="004179E8" w:rsidP="004179E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driver</w:t>
      </w:r>
      <w:r>
        <w:rPr>
          <w:rFonts w:ascii="Consolas" w:hAnsi="Consolas" w:cs="Consolas"/>
          <w:color w:val="000000"/>
        </w:rPr>
        <w:t>.get(</w:t>
      </w:r>
      <w:r>
        <w:rPr>
          <w:rFonts w:ascii="Consolas" w:hAnsi="Consolas" w:cs="Consolas"/>
          <w:color w:val="2A00FF"/>
        </w:rPr>
        <w:t>"https://magento.softwaretestingboard.com/customer/account/create/"</w:t>
      </w:r>
      <w:r>
        <w:rPr>
          <w:rFonts w:ascii="Consolas" w:hAnsi="Consolas" w:cs="Consolas"/>
          <w:color w:val="000000"/>
        </w:rPr>
        <w:t>);</w:t>
      </w:r>
    </w:p>
    <w:p w14:paraId="3F100670" w14:textId="77777777" w:rsidR="004179E8" w:rsidRDefault="004179E8" w:rsidP="004179E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64D3DCD1" w14:textId="77777777" w:rsidR="004179E8" w:rsidRDefault="004179E8" w:rsidP="004179E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WebElement</w:t>
      </w:r>
      <w:proofErr w:type="spellEnd"/>
      <w:r>
        <w:rPr>
          <w:rFonts w:ascii="Consolas" w:hAnsi="Consolas" w:cs="Consolas"/>
          <w:color w:val="000000"/>
        </w:rPr>
        <w:t xml:space="preserve"> </w:t>
      </w:r>
      <w:r>
        <w:rPr>
          <w:rFonts w:ascii="Consolas" w:hAnsi="Consolas" w:cs="Consolas"/>
          <w:color w:val="6A3E3E"/>
        </w:rPr>
        <w:t>element1</w:t>
      </w:r>
      <w:r>
        <w:rPr>
          <w:rFonts w:ascii="Consolas" w:hAnsi="Consolas" w:cs="Consolas"/>
          <w:color w:val="000000"/>
        </w:rPr>
        <w:t xml:space="preserve"> = </w:t>
      </w:r>
      <w:proofErr w:type="spellStart"/>
      <w:proofErr w:type="gramStart"/>
      <w:r>
        <w:rPr>
          <w:rFonts w:ascii="Consolas" w:hAnsi="Consolas" w:cs="Consolas"/>
          <w:color w:val="6A3E3E"/>
        </w:rPr>
        <w:t>driver</w:t>
      </w:r>
      <w:r>
        <w:rPr>
          <w:rFonts w:ascii="Consolas" w:hAnsi="Consolas" w:cs="Consolas"/>
          <w:color w:val="000000"/>
        </w:rPr>
        <w:t>.findElement</w:t>
      </w:r>
      <w:proofErr w:type="spellEnd"/>
      <w:proofErr w:type="gramEnd"/>
      <w:r>
        <w:rPr>
          <w:rFonts w:ascii="Consolas" w:hAnsi="Consolas" w:cs="Consolas"/>
          <w:color w:val="000000"/>
        </w:rPr>
        <w:t>(</w:t>
      </w:r>
      <w:proofErr w:type="spellStart"/>
      <w:r>
        <w:rPr>
          <w:rFonts w:ascii="Consolas" w:hAnsi="Consolas" w:cs="Consolas"/>
          <w:color w:val="000000"/>
        </w:rPr>
        <w:t>By.</w:t>
      </w:r>
      <w:r>
        <w:rPr>
          <w:rFonts w:ascii="Consolas" w:hAnsi="Consolas" w:cs="Consolas"/>
          <w:i/>
          <w:iCs/>
          <w:color w:val="000000"/>
        </w:rPr>
        <w:t>cssSelector</w:t>
      </w:r>
      <w:proofErr w:type="spellEnd"/>
      <w:r>
        <w:rPr>
          <w:rFonts w:ascii="Consolas" w:hAnsi="Consolas" w:cs="Consolas"/>
          <w:color w:val="000000"/>
        </w:rPr>
        <w:t>(</w:t>
      </w:r>
      <w:r>
        <w:rPr>
          <w:rFonts w:ascii="Consolas" w:hAnsi="Consolas" w:cs="Consolas"/>
          <w:color w:val="2A00FF"/>
        </w:rPr>
        <w:t>"label[for='</w:t>
      </w:r>
      <w:proofErr w:type="spellStart"/>
      <w:r>
        <w:rPr>
          <w:rFonts w:ascii="Consolas" w:hAnsi="Consolas" w:cs="Consolas"/>
          <w:color w:val="2A00FF"/>
        </w:rPr>
        <w:t>firstname</w:t>
      </w:r>
      <w:proofErr w:type="spellEnd"/>
      <w:r>
        <w:rPr>
          <w:rFonts w:ascii="Consolas" w:hAnsi="Consolas" w:cs="Consolas"/>
          <w:color w:val="2A00FF"/>
        </w:rPr>
        <w:t>']"</w:t>
      </w:r>
      <w:r>
        <w:rPr>
          <w:rFonts w:ascii="Consolas" w:hAnsi="Consolas" w:cs="Consolas"/>
          <w:color w:val="000000"/>
        </w:rPr>
        <w:t>));</w:t>
      </w:r>
    </w:p>
    <w:p w14:paraId="2ECB1E82" w14:textId="77777777" w:rsidR="004179E8" w:rsidRDefault="004179E8" w:rsidP="004179E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WebElement</w:t>
      </w:r>
      <w:proofErr w:type="spellEnd"/>
      <w:r>
        <w:rPr>
          <w:rFonts w:ascii="Consolas" w:hAnsi="Consolas" w:cs="Consolas"/>
          <w:color w:val="000000"/>
        </w:rPr>
        <w:t xml:space="preserve"> </w:t>
      </w:r>
      <w:r>
        <w:rPr>
          <w:rFonts w:ascii="Consolas" w:hAnsi="Consolas" w:cs="Consolas"/>
          <w:color w:val="6A3E3E"/>
        </w:rPr>
        <w:t>e</w:t>
      </w:r>
      <w:r>
        <w:rPr>
          <w:rFonts w:ascii="Consolas" w:hAnsi="Consolas" w:cs="Consolas"/>
          <w:color w:val="000000"/>
        </w:rPr>
        <w:t xml:space="preserve"> = </w:t>
      </w:r>
      <w:proofErr w:type="gramStart"/>
      <w:r>
        <w:rPr>
          <w:rFonts w:ascii="Consolas" w:hAnsi="Consolas" w:cs="Consolas"/>
          <w:color w:val="6A3E3E"/>
        </w:rPr>
        <w:t>driver</w:t>
      </w:r>
      <w:r>
        <w:rPr>
          <w:rFonts w:ascii="Consolas" w:hAnsi="Consolas" w:cs="Consolas"/>
          <w:color w:val="000000"/>
        </w:rPr>
        <w:t>.findElement</w:t>
      </w:r>
      <w:proofErr w:type="gramEnd"/>
      <w:r>
        <w:rPr>
          <w:rFonts w:ascii="Consolas" w:hAnsi="Consolas" w:cs="Consolas"/>
          <w:color w:val="000000"/>
        </w:rPr>
        <w:t>(RelativeLocator.</w:t>
      </w:r>
      <w:r>
        <w:rPr>
          <w:rFonts w:ascii="Consolas" w:hAnsi="Consolas" w:cs="Consolas"/>
          <w:i/>
          <w:iCs/>
          <w:color w:val="000000"/>
        </w:rPr>
        <w:t>with</w:t>
      </w:r>
      <w:r>
        <w:rPr>
          <w:rFonts w:ascii="Consolas" w:hAnsi="Consolas" w:cs="Consolas"/>
          <w:color w:val="000000"/>
        </w:rPr>
        <w:t>(By.</w:t>
      </w:r>
      <w:r>
        <w:rPr>
          <w:rFonts w:ascii="Consolas" w:hAnsi="Consolas" w:cs="Consolas"/>
          <w:i/>
          <w:iCs/>
          <w:color w:val="000000"/>
        </w:rPr>
        <w:t>tagName</w:t>
      </w:r>
      <w:r>
        <w:rPr>
          <w:rFonts w:ascii="Consolas" w:hAnsi="Consolas" w:cs="Consolas"/>
          <w:color w:val="000000"/>
        </w:rPr>
        <w:t>(</w:t>
      </w:r>
      <w:r>
        <w:rPr>
          <w:rFonts w:ascii="Consolas" w:hAnsi="Consolas" w:cs="Consolas"/>
          <w:color w:val="2A00FF"/>
        </w:rPr>
        <w:t>"input"</w:t>
      </w:r>
      <w:r>
        <w:rPr>
          <w:rFonts w:ascii="Consolas" w:hAnsi="Consolas" w:cs="Consolas"/>
          <w:color w:val="000000"/>
        </w:rPr>
        <w:t>)).below(</w:t>
      </w:r>
      <w:r>
        <w:rPr>
          <w:rFonts w:ascii="Consolas" w:hAnsi="Consolas" w:cs="Consolas"/>
          <w:color w:val="6A3E3E"/>
        </w:rPr>
        <w:t>element1</w:t>
      </w:r>
      <w:r>
        <w:rPr>
          <w:rFonts w:ascii="Consolas" w:hAnsi="Consolas" w:cs="Consolas"/>
          <w:color w:val="000000"/>
        </w:rPr>
        <w:t>));</w:t>
      </w:r>
    </w:p>
    <w:p w14:paraId="5ABFB07D" w14:textId="415E403C" w:rsidR="00EB144D" w:rsidRDefault="004179E8" w:rsidP="004179E8">
      <w:pPr>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e</w:t>
      </w:r>
      <w:r>
        <w:rPr>
          <w:rFonts w:ascii="Consolas" w:hAnsi="Consolas" w:cs="Consolas"/>
          <w:color w:val="000000"/>
        </w:rPr>
        <w:t>.sendKeys</w:t>
      </w:r>
      <w:proofErr w:type="spellEnd"/>
      <w:proofErr w:type="gramEnd"/>
      <w:r>
        <w:rPr>
          <w:rFonts w:ascii="Consolas" w:hAnsi="Consolas" w:cs="Consolas"/>
          <w:color w:val="000000"/>
        </w:rPr>
        <w:t>(</w:t>
      </w:r>
      <w:r>
        <w:rPr>
          <w:rFonts w:ascii="Consolas" w:hAnsi="Consolas" w:cs="Consolas"/>
          <w:color w:val="2A00FF"/>
        </w:rPr>
        <w:t>"ABCD"</w:t>
      </w:r>
      <w:r>
        <w:rPr>
          <w:rFonts w:ascii="Consolas" w:hAnsi="Consolas" w:cs="Consolas"/>
          <w:color w:val="000000"/>
        </w:rPr>
        <w:t>);</w:t>
      </w:r>
    </w:p>
    <w:p w14:paraId="350CE430" w14:textId="77777777" w:rsidR="004179E8" w:rsidRDefault="004179E8" w:rsidP="004179E8">
      <w:pPr>
        <w:rPr>
          <w:rFonts w:ascii="Consolas" w:hAnsi="Consolas" w:cs="Consolas"/>
          <w:color w:val="000000"/>
        </w:rPr>
      </w:pPr>
    </w:p>
    <w:p w14:paraId="2F7D9A9C" w14:textId="4310FC53" w:rsidR="004179E8" w:rsidRDefault="000D6CC7" w:rsidP="000D6CC7">
      <w:pPr>
        <w:pStyle w:val="Heading1"/>
      </w:pPr>
      <w:r>
        <w:t>Chrome Devtools Protocol</w:t>
      </w:r>
    </w:p>
    <w:p w14:paraId="0A1318D2" w14:textId="08384F0D" w:rsidR="000D6CC7" w:rsidRDefault="000D6CC7" w:rsidP="000D6CC7">
      <w:r>
        <w:t>This feature can be used for emulating different devices.</w:t>
      </w:r>
    </w:p>
    <w:p w14:paraId="11CABFC4" w14:textId="60B5E13A" w:rsidR="000D6CC7" w:rsidRDefault="000D6CC7" w:rsidP="000D6CC7">
      <w:pPr>
        <w:rPr>
          <w:rFonts w:ascii="Consolas" w:hAnsi="Consolas" w:cs="Consolas"/>
          <w:color w:val="000000"/>
          <w:shd w:val="clear" w:color="auto" w:fill="E8F2FE"/>
        </w:rPr>
      </w:pPr>
      <w:proofErr w:type="spellStart"/>
      <w:r>
        <w:rPr>
          <w:rFonts w:ascii="Consolas" w:hAnsi="Consolas" w:cs="Consolas"/>
          <w:color w:val="000000"/>
          <w:shd w:val="clear" w:color="auto" w:fill="E8F2FE"/>
        </w:rPr>
        <w:t>ChromeDriver</w:t>
      </w:r>
      <w:proofErr w:type="spellEnd"/>
      <w:r>
        <w:rPr>
          <w:rFonts w:ascii="Consolas" w:hAnsi="Consolas" w:cs="Consolas"/>
          <w:color w:val="000000"/>
          <w:shd w:val="clear" w:color="auto" w:fill="E8F2FE"/>
        </w:rPr>
        <w:t xml:space="preserve"> </w:t>
      </w:r>
      <w:r>
        <w:rPr>
          <w:rFonts w:ascii="Consolas" w:hAnsi="Consolas" w:cs="Consolas"/>
          <w:color w:val="6A3E3E"/>
          <w:shd w:val="clear" w:color="auto" w:fill="E8F2FE"/>
        </w:rPr>
        <w:t>driver</w:t>
      </w:r>
      <w:r>
        <w:rPr>
          <w:rFonts w:ascii="Consolas" w:hAnsi="Consolas" w:cs="Consolas"/>
          <w:color w:val="000000"/>
          <w:shd w:val="clear" w:color="auto" w:fill="E8F2FE"/>
        </w:rPr>
        <w:t>=</w:t>
      </w:r>
      <w:r>
        <w:rPr>
          <w:rFonts w:ascii="Consolas" w:hAnsi="Consolas" w:cs="Consolas"/>
          <w:b/>
          <w:bCs/>
          <w:color w:val="7F0055"/>
          <w:shd w:val="clear" w:color="auto" w:fill="E8F2FE"/>
        </w:rPr>
        <w:t>new</w:t>
      </w:r>
      <w:r>
        <w:rPr>
          <w:rFonts w:ascii="Consolas" w:hAnsi="Consolas" w:cs="Consolas"/>
          <w:color w:val="000000"/>
          <w:shd w:val="clear" w:color="auto" w:fill="E8F2FE"/>
        </w:rPr>
        <w:t xml:space="preserve"> </w:t>
      </w:r>
      <w:proofErr w:type="spellStart"/>
      <w:proofErr w:type="gramStart"/>
      <w:r>
        <w:rPr>
          <w:rFonts w:ascii="Consolas" w:hAnsi="Consolas" w:cs="Consolas"/>
          <w:color w:val="000000"/>
          <w:shd w:val="clear" w:color="auto" w:fill="E8F2FE"/>
        </w:rPr>
        <w:t>ChromeDriver</w:t>
      </w:r>
      <w:proofErr w:type="spellEnd"/>
      <w:r>
        <w:rPr>
          <w:rFonts w:ascii="Consolas" w:hAnsi="Consolas" w:cs="Consolas"/>
          <w:color w:val="000000"/>
          <w:shd w:val="clear" w:color="auto" w:fill="E8F2FE"/>
        </w:rPr>
        <w:t>(</w:t>
      </w:r>
      <w:proofErr w:type="gramEnd"/>
      <w:r>
        <w:rPr>
          <w:rFonts w:ascii="Consolas" w:hAnsi="Consolas" w:cs="Consolas"/>
          <w:color w:val="000000"/>
          <w:shd w:val="clear" w:color="auto" w:fill="E8F2FE"/>
        </w:rPr>
        <w:t>);</w:t>
      </w:r>
    </w:p>
    <w:p w14:paraId="0CBBC99D" w14:textId="77777777" w:rsidR="000D6CC7" w:rsidRDefault="000D6CC7" w:rsidP="000D6CC7">
      <w:pPr>
        <w:autoSpaceDE w:val="0"/>
        <w:autoSpaceDN w:val="0"/>
        <w:adjustRightInd w:val="0"/>
        <w:spacing w:before="0" w:after="0" w:line="240" w:lineRule="auto"/>
        <w:rPr>
          <w:rFonts w:ascii="Consolas" w:hAnsi="Consolas" w:cs="Consolas"/>
        </w:rPr>
      </w:pPr>
      <w:proofErr w:type="spellStart"/>
      <w:r>
        <w:rPr>
          <w:rFonts w:ascii="Consolas" w:hAnsi="Consolas" w:cs="Consolas"/>
          <w:color w:val="000000"/>
        </w:rPr>
        <w:t>DevTools</w:t>
      </w:r>
      <w:proofErr w:type="spellEnd"/>
      <w:r>
        <w:rPr>
          <w:rFonts w:ascii="Consolas" w:hAnsi="Consolas" w:cs="Consolas"/>
          <w:color w:val="000000"/>
        </w:rPr>
        <w:t xml:space="preserve"> </w:t>
      </w:r>
      <w:proofErr w:type="spellStart"/>
      <w:r>
        <w:rPr>
          <w:rFonts w:ascii="Consolas" w:hAnsi="Consolas" w:cs="Consolas"/>
          <w:color w:val="6A3E3E"/>
        </w:rPr>
        <w:t>devTool</w:t>
      </w:r>
      <w:proofErr w:type="spellEnd"/>
      <w:r>
        <w:rPr>
          <w:rFonts w:ascii="Consolas" w:hAnsi="Consolas" w:cs="Consolas"/>
          <w:color w:val="000000"/>
        </w:rPr>
        <w:t xml:space="preserve"> = </w:t>
      </w:r>
      <w:proofErr w:type="spellStart"/>
      <w:proofErr w:type="gramStart"/>
      <w:r>
        <w:rPr>
          <w:rFonts w:ascii="Consolas" w:hAnsi="Consolas" w:cs="Consolas"/>
          <w:color w:val="6A3E3E"/>
        </w:rPr>
        <w:t>driver</w:t>
      </w:r>
      <w:r>
        <w:rPr>
          <w:rFonts w:ascii="Consolas" w:hAnsi="Consolas" w:cs="Consolas"/>
          <w:color w:val="000000"/>
        </w:rPr>
        <w:t>.getDevTools</w:t>
      </w:r>
      <w:proofErr w:type="spellEnd"/>
      <w:proofErr w:type="gramEnd"/>
      <w:r>
        <w:rPr>
          <w:rFonts w:ascii="Consolas" w:hAnsi="Consolas" w:cs="Consolas"/>
          <w:color w:val="000000"/>
        </w:rPr>
        <w:t xml:space="preserve">(); </w:t>
      </w:r>
      <w:r>
        <w:rPr>
          <w:rFonts w:ascii="Consolas" w:hAnsi="Consolas" w:cs="Consolas"/>
          <w:color w:val="3F7F5F"/>
        </w:rPr>
        <w:t xml:space="preserve">// Create </w:t>
      </w:r>
      <w:proofErr w:type="spellStart"/>
      <w:r>
        <w:rPr>
          <w:rFonts w:ascii="Consolas" w:hAnsi="Consolas" w:cs="Consolas"/>
          <w:color w:val="3F7F5F"/>
        </w:rPr>
        <w:t>devTool</w:t>
      </w:r>
      <w:proofErr w:type="spellEnd"/>
      <w:r>
        <w:rPr>
          <w:rFonts w:ascii="Consolas" w:hAnsi="Consolas" w:cs="Consolas"/>
          <w:color w:val="3F7F5F"/>
        </w:rPr>
        <w:t xml:space="preserve"> instance</w:t>
      </w:r>
    </w:p>
    <w:p w14:paraId="1B324DD3" w14:textId="77777777" w:rsidR="000D6CC7" w:rsidRDefault="000D6CC7" w:rsidP="000D6CC7">
      <w:pPr>
        <w:autoSpaceDE w:val="0"/>
        <w:autoSpaceDN w:val="0"/>
        <w:adjustRightInd w:val="0"/>
        <w:spacing w:before="0" w:after="0" w:line="240" w:lineRule="auto"/>
        <w:rPr>
          <w:rFonts w:ascii="Consolas" w:hAnsi="Consolas" w:cs="Consolas"/>
        </w:rPr>
      </w:pPr>
    </w:p>
    <w:p w14:paraId="73E05D8F"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6A3E3E"/>
        </w:rPr>
        <w:t>devTool</w:t>
      </w:r>
      <w:r>
        <w:rPr>
          <w:rFonts w:ascii="Consolas" w:hAnsi="Consolas" w:cs="Consolas"/>
          <w:color w:val="000000"/>
        </w:rPr>
        <w:t>.createSession</w:t>
      </w:r>
      <w:proofErr w:type="spellEnd"/>
      <w:r>
        <w:rPr>
          <w:rFonts w:ascii="Consolas" w:hAnsi="Consolas" w:cs="Consolas"/>
          <w:color w:val="000000"/>
        </w:rPr>
        <w:t>();</w:t>
      </w:r>
    </w:p>
    <w:p w14:paraId="017222DA" w14:textId="77777777" w:rsidR="000D6CC7" w:rsidRDefault="000D6CC7" w:rsidP="000D6CC7">
      <w:pPr>
        <w:autoSpaceDE w:val="0"/>
        <w:autoSpaceDN w:val="0"/>
        <w:adjustRightInd w:val="0"/>
        <w:spacing w:before="0" w:after="0" w:line="240" w:lineRule="auto"/>
        <w:rPr>
          <w:rFonts w:ascii="Consolas" w:hAnsi="Consolas" w:cs="Consolas"/>
        </w:rPr>
      </w:pPr>
    </w:p>
    <w:p w14:paraId="12AFA7E4"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devTool.send</w:t>
      </w:r>
      <w:proofErr w:type="spellEnd"/>
      <w:r>
        <w:rPr>
          <w:rFonts w:ascii="Consolas" w:hAnsi="Consolas" w:cs="Consolas"/>
          <w:color w:val="000000"/>
        </w:rPr>
        <w:t>(</w:t>
      </w:r>
      <w:proofErr w:type="spellStart"/>
      <w:r>
        <w:rPr>
          <w:rFonts w:ascii="Consolas" w:hAnsi="Consolas" w:cs="Consolas"/>
          <w:color w:val="000000"/>
        </w:rPr>
        <w:t>Emulation.setDeviceMetricsOverride</w:t>
      </w:r>
      <w:proofErr w:type="spellEnd"/>
      <w:r>
        <w:rPr>
          <w:rFonts w:ascii="Consolas" w:hAnsi="Consolas" w:cs="Consolas"/>
          <w:color w:val="000000"/>
        </w:rPr>
        <w:t>(</w:t>
      </w:r>
    </w:p>
    <w:p w14:paraId="77C88D20" w14:textId="77777777" w:rsidR="000D6CC7" w:rsidRDefault="000D6CC7" w:rsidP="000D6CC7">
      <w:pPr>
        <w:autoSpaceDE w:val="0"/>
        <w:autoSpaceDN w:val="0"/>
        <w:adjustRightInd w:val="0"/>
        <w:spacing w:before="0" w:after="0" w:line="240" w:lineRule="auto"/>
        <w:rPr>
          <w:rFonts w:ascii="Consolas" w:hAnsi="Consolas" w:cs="Consolas"/>
        </w:rPr>
      </w:pPr>
    </w:p>
    <w:p w14:paraId="63DAEBE9"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400,</w:t>
      </w:r>
    </w:p>
    <w:p w14:paraId="609945CD" w14:textId="77777777" w:rsidR="000D6CC7" w:rsidRDefault="000D6CC7" w:rsidP="000D6CC7">
      <w:pPr>
        <w:autoSpaceDE w:val="0"/>
        <w:autoSpaceDN w:val="0"/>
        <w:adjustRightInd w:val="0"/>
        <w:spacing w:before="0" w:after="0" w:line="240" w:lineRule="auto"/>
        <w:rPr>
          <w:rFonts w:ascii="Consolas" w:hAnsi="Consolas" w:cs="Consolas"/>
        </w:rPr>
      </w:pPr>
    </w:p>
    <w:p w14:paraId="7317A27C"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500,</w:t>
      </w:r>
    </w:p>
    <w:p w14:paraId="6CC16728" w14:textId="77777777" w:rsidR="000D6CC7" w:rsidRDefault="000D6CC7" w:rsidP="000D6CC7">
      <w:pPr>
        <w:autoSpaceDE w:val="0"/>
        <w:autoSpaceDN w:val="0"/>
        <w:adjustRightInd w:val="0"/>
        <w:spacing w:before="0" w:after="0" w:line="240" w:lineRule="auto"/>
        <w:rPr>
          <w:rFonts w:ascii="Consolas" w:hAnsi="Consolas" w:cs="Consolas"/>
        </w:rPr>
      </w:pPr>
    </w:p>
    <w:p w14:paraId="529F49F7"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50,</w:t>
      </w:r>
    </w:p>
    <w:p w14:paraId="43E559E1" w14:textId="77777777" w:rsidR="000D6CC7" w:rsidRDefault="000D6CC7" w:rsidP="000D6CC7">
      <w:pPr>
        <w:autoSpaceDE w:val="0"/>
        <w:autoSpaceDN w:val="0"/>
        <w:adjustRightInd w:val="0"/>
        <w:spacing w:before="0" w:after="0" w:line="240" w:lineRule="auto"/>
        <w:rPr>
          <w:rFonts w:ascii="Consolas" w:hAnsi="Consolas" w:cs="Consolas"/>
        </w:rPr>
      </w:pPr>
    </w:p>
    <w:p w14:paraId="50B5DBB6"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r>
        <w:rPr>
          <w:rFonts w:ascii="Consolas" w:hAnsi="Consolas" w:cs="Consolas"/>
          <w:b/>
          <w:bCs/>
          <w:color w:val="7F0055"/>
        </w:rPr>
        <w:t>true</w:t>
      </w:r>
      <w:r>
        <w:rPr>
          <w:rFonts w:ascii="Consolas" w:hAnsi="Consolas" w:cs="Consolas"/>
          <w:color w:val="000000"/>
        </w:rPr>
        <w:t>,</w:t>
      </w:r>
    </w:p>
    <w:p w14:paraId="6BBAC030" w14:textId="77777777" w:rsidR="000D6CC7" w:rsidRDefault="000D6CC7" w:rsidP="000D6CC7">
      <w:pPr>
        <w:autoSpaceDE w:val="0"/>
        <w:autoSpaceDN w:val="0"/>
        <w:adjustRightInd w:val="0"/>
        <w:spacing w:before="0" w:after="0" w:line="240" w:lineRule="auto"/>
        <w:rPr>
          <w:rFonts w:ascii="Consolas" w:hAnsi="Consolas" w:cs="Consolas"/>
        </w:rPr>
      </w:pPr>
    </w:p>
    <w:p w14:paraId="766BE0EE"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Optional.empty</w:t>
      </w:r>
      <w:proofErr w:type="spellEnd"/>
      <w:r>
        <w:rPr>
          <w:rFonts w:ascii="Consolas" w:hAnsi="Consolas" w:cs="Consolas"/>
          <w:color w:val="000000"/>
        </w:rPr>
        <w:t>(),</w:t>
      </w:r>
    </w:p>
    <w:p w14:paraId="23A0EF17" w14:textId="77777777" w:rsidR="000D6CC7" w:rsidRDefault="000D6CC7" w:rsidP="000D6CC7">
      <w:pPr>
        <w:autoSpaceDE w:val="0"/>
        <w:autoSpaceDN w:val="0"/>
        <w:adjustRightInd w:val="0"/>
        <w:spacing w:before="0" w:after="0" w:line="240" w:lineRule="auto"/>
        <w:rPr>
          <w:rFonts w:ascii="Consolas" w:hAnsi="Consolas" w:cs="Consolas"/>
        </w:rPr>
      </w:pPr>
    </w:p>
    <w:p w14:paraId="70011D18"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Optional.empty</w:t>
      </w:r>
      <w:proofErr w:type="spellEnd"/>
      <w:r>
        <w:rPr>
          <w:rFonts w:ascii="Consolas" w:hAnsi="Consolas" w:cs="Consolas"/>
          <w:color w:val="000000"/>
        </w:rPr>
        <w:t>(),</w:t>
      </w:r>
    </w:p>
    <w:p w14:paraId="75C61674" w14:textId="77777777" w:rsidR="000D6CC7" w:rsidRDefault="000D6CC7" w:rsidP="000D6CC7">
      <w:pPr>
        <w:autoSpaceDE w:val="0"/>
        <w:autoSpaceDN w:val="0"/>
        <w:adjustRightInd w:val="0"/>
        <w:spacing w:before="0" w:after="0" w:line="240" w:lineRule="auto"/>
        <w:rPr>
          <w:rFonts w:ascii="Consolas" w:hAnsi="Consolas" w:cs="Consolas"/>
        </w:rPr>
      </w:pPr>
    </w:p>
    <w:p w14:paraId="4B586058"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Optional.empty</w:t>
      </w:r>
      <w:proofErr w:type="spellEnd"/>
      <w:r>
        <w:rPr>
          <w:rFonts w:ascii="Consolas" w:hAnsi="Consolas" w:cs="Consolas"/>
          <w:color w:val="000000"/>
        </w:rPr>
        <w:t>(),</w:t>
      </w:r>
    </w:p>
    <w:p w14:paraId="1874E1B8" w14:textId="77777777" w:rsidR="000D6CC7" w:rsidRDefault="000D6CC7" w:rsidP="000D6CC7">
      <w:pPr>
        <w:autoSpaceDE w:val="0"/>
        <w:autoSpaceDN w:val="0"/>
        <w:adjustRightInd w:val="0"/>
        <w:spacing w:before="0" w:after="0" w:line="240" w:lineRule="auto"/>
        <w:rPr>
          <w:rFonts w:ascii="Consolas" w:hAnsi="Consolas" w:cs="Consolas"/>
        </w:rPr>
      </w:pPr>
    </w:p>
    <w:p w14:paraId="570409D6"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Optional.empty</w:t>
      </w:r>
      <w:proofErr w:type="spellEnd"/>
      <w:r>
        <w:rPr>
          <w:rFonts w:ascii="Consolas" w:hAnsi="Consolas" w:cs="Consolas"/>
          <w:color w:val="000000"/>
        </w:rPr>
        <w:t>(),</w:t>
      </w:r>
    </w:p>
    <w:p w14:paraId="50FA4735" w14:textId="77777777" w:rsidR="000D6CC7" w:rsidRDefault="000D6CC7" w:rsidP="000D6CC7">
      <w:pPr>
        <w:autoSpaceDE w:val="0"/>
        <w:autoSpaceDN w:val="0"/>
        <w:adjustRightInd w:val="0"/>
        <w:spacing w:before="0" w:after="0" w:line="240" w:lineRule="auto"/>
        <w:rPr>
          <w:rFonts w:ascii="Consolas" w:hAnsi="Consolas" w:cs="Consolas"/>
        </w:rPr>
      </w:pPr>
    </w:p>
    <w:p w14:paraId="2C8AAEBF"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Optional.empty</w:t>
      </w:r>
      <w:proofErr w:type="spellEnd"/>
      <w:r>
        <w:rPr>
          <w:rFonts w:ascii="Consolas" w:hAnsi="Consolas" w:cs="Consolas"/>
          <w:color w:val="000000"/>
        </w:rPr>
        <w:t>(),</w:t>
      </w:r>
    </w:p>
    <w:p w14:paraId="5F5E9DD7" w14:textId="77777777" w:rsidR="000D6CC7" w:rsidRDefault="000D6CC7" w:rsidP="000D6CC7">
      <w:pPr>
        <w:autoSpaceDE w:val="0"/>
        <w:autoSpaceDN w:val="0"/>
        <w:adjustRightInd w:val="0"/>
        <w:spacing w:before="0" w:after="0" w:line="240" w:lineRule="auto"/>
        <w:rPr>
          <w:rFonts w:ascii="Consolas" w:hAnsi="Consolas" w:cs="Consolas"/>
        </w:rPr>
      </w:pPr>
    </w:p>
    <w:p w14:paraId="4BDA33BF"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Optional.empty</w:t>
      </w:r>
      <w:proofErr w:type="spellEnd"/>
      <w:r>
        <w:rPr>
          <w:rFonts w:ascii="Consolas" w:hAnsi="Consolas" w:cs="Consolas"/>
          <w:color w:val="000000"/>
        </w:rPr>
        <w:t>(),</w:t>
      </w:r>
    </w:p>
    <w:p w14:paraId="0CFFFCC8" w14:textId="77777777" w:rsidR="000D6CC7" w:rsidRDefault="000D6CC7" w:rsidP="000D6CC7">
      <w:pPr>
        <w:autoSpaceDE w:val="0"/>
        <w:autoSpaceDN w:val="0"/>
        <w:adjustRightInd w:val="0"/>
        <w:spacing w:before="0" w:after="0" w:line="240" w:lineRule="auto"/>
        <w:rPr>
          <w:rFonts w:ascii="Consolas" w:hAnsi="Consolas" w:cs="Consolas"/>
        </w:rPr>
      </w:pPr>
    </w:p>
    <w:p w14:paraId="539148B1"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lastRenderedPageBreak/>
        <w:tab/>
        <w:t xml:space="preserve">                  </w:t>
      </w:r>
      <w:proofErr w:type="spellStart"/>
      <w:r>
        <w:rPr>
          <w:rFonts w:ascii="Consolas" w:hAnsi="Consolas" w:cs="Consolas"/>
          <w:color w:val="000000"/>
        </w:rPr>
        <w:t>Optional.empty</w:t>
      </w:r>
      <w:proofErr w:type="spellEnd"/>
      <w:r>
        <w:rPr>
          <w:rFonts w:ascii="Consolas" w:hAnsi="Consolas" w:cs="Consolas"/>
          <w:color w:val="000000"/>
        </w:rPr>
        <w:t>(),</w:t>
      </w:r>
    </w:p>
    <w:p w14:paraId="079E8572" w14:textId="77777777" w:rsidR="000D6CC7" w:rsidRDefault="000D6CC7" w:rsidP="000D6CC7">
      <w:pPr>
        <w:autoSpaceDE w:val="0"/>
        <w:autoSpaceDN w:val="0"/>
        <w:adjustRightInd w:val="0"/>
        <w:spacing w:before="0" w:after="0" w:line="240" w:lineRule="auto"/>
        <w:rPr>
          <w:rFonts w:ascii="Consolas" w:hAnsi="Consolas" w:cs="Consolas"/>
        </w:rPr>
      </w:pPr>
    </w:p>
    <w:p w14:paraId="67722367"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Optional.empty</w:t>
      </w:r>
      <w:proofErr w:type="spellEnd"/>
      <w:r>
        <w:rPr>
          <w:rFonts w:ascii="Consolas" w:hAnsi="Consolas" w:cs="Consolas"/>
          <w:color w:val="000000"/>
        </w:rPr>
        <w:t>(),</w:t>
      </w:r>
    </w:p>
    <w:p w14:paraId="20C52114" w14:textId="77777777" w:rsidR="000D6CC7" w:rsidRDefault="000D6CC7" w:rsidP="000D6CC7">
      <w:pPr>
        <w:autoSpaceDE w:val="0"/>
        <w:autoSpaceDN w:val="0"/>
        <w:adjustRightInd w:val="0"/>
        <w:spacing w:before="0" w:after="0" w:line="240" w:lineRule="auto"/>
        <w:rPr>
          <w:rFonts w:ascii="Consolas" w:hAnsi="Consolas" w:cs="Consolas"/>
        </w:rPr>
      </w:pPr>
    </w:p>
    <w:p w14:paraId="4592BD01"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Optional.empty</w:t>
      </w:r>
      <w:proofErr w:type="spellEnd"/>
      <w:r>
        <w:rPr>
          <w:rFonts w:ascii="Consolas" w:hAnsi="Consolas" w:cs="Consolas"/>
          <w:color w:val="000000"/>
        </w:rPr>
        <w:t>(),</w:t>
      </w:r>
    </w:p>
    <w:p w14:paraId="2969A6CE" w14:textId="065CB86B"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Optional.empty</w:t>
      </w:r>
      <w:proofErr w:type="spellEnd"/>
      <w:r>
        <w:rPr>
          <w:rFonts w:ascii="Consolas" w:hAnsi="Consolas" w:cs="Consolas"/>
          <w:color w:val="000000"/>
        </w:rPr>
        <w:t>()</w:t>
      </w:r>
    </w:p>
    <w:p w14:paraId="553105B3" w14:textId="77777777" w:rsidR="000D6CC7" w:rsidRDefault="000D6CC7" w:rsidP="000D6CC7">
      <w:pPr>
        <w:autoSpaceDE w:val="0"/>
        <w:autoSpaceDN w:val="0"/>
        <w:adjustRightInd w:val="0"/>
        <w:spacing w:before="0" w:after="0" w:line="240" w:lineRule="auto"/>
        <w:rPr>
          <w:rFonts w:ascii="Consolas" w:hAnsi="Consolas" w:cs="Consolas"/>
        </w:rPr>
      </w:pPr>
    </w:p>
    <w:p w14:paraId="54B48E33"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2DC02321" w14:textId="77777777" w:rsidR="000D6CC7" w:rsidRDefault="000D6CC7" w:rsidP="000D6CC7">
      <w:pPr>
        <w:autoSpaceDE w:val="0"/>
        <w:autoSpaceDN w:val="0"/>
        <w:adjustRightInd w:val="0"/>
        <w:spacing w:before="0" w:after="0" w:line="240" w:lineRule="auto"/>
        <w:rPr>
          <w:rFonts w:ascii="Consolas" w:hAnsi="Consolas" w:cs="Consolas"/>
        </w:rPr>
      </w:pPr>
    </w:p>
    <w:p w14:paraId="51222142" w14:textId="3F107258" w:rsidR="000D6CC7" w:rsidRDefault="000D6CC7" w:rsidP="000D6CC7">
      <w:r>
        <w:rPr>
          <w:rFonts w:ascii="Consolas" w:hAnsi="Consolas" w:cs="Consolas"/>
          <w:color w:val="000000"/>
        </w:rPr>
        <w:tab/>
        <w:t xml:space="preserve">      </w:t>
      </w:r>
      <w:r>
        <w:rPr>
          <w:rFonts w:ascii="Consolas" w:hAnsi="Consolas" w:cs="Consolas"/>
          <w:color w:val="6A3E3E"/>
        </w:rPr>
        <w:t>driver</w:t>
      </w:r>
      <w:r>
        <w:rPr>
          <w:rFonts w:ascii="Consolas" w:hAnsi="Consolas" w:cs="Consolas"/>
          <w:color w:val="000000"/>
        </w:rPr>
        <w:t>.get(</w:t>
      </w:r>
      <w:r>
        <w:rPr>
          <w:rFonts w:ascii="Consolas" w:hAnsi="Consolas" w:cs="Consolas"/>
          <w:color w:val="2A00FF"/>
        </w:rPr>
        <w:t>"https://magento.softwaretestingboard.com/customer/account/create/"</w:t>
      </w:r>
      <w:r>
        <w:rPr>
          <w:rFonts w:ascii="Consolas" w:hAnsi="Consolas" w:cs="Consolas"/>
          <w:color w:val="000000"/>
        </w:rPr>
        <w:t>);</w:t>
      </w:r>
    </w:p>
    <w:p w14:paraId="73D77628" w14:textId="4CEFD267" w:rsidR="000D6CC7" w:rsidRDefault="000D6CC7" w:rsidP="000D6CC7">
      <w:r>
        <w:t>------------------Another method------------------</w:t>
      </w:r>
    </w:p>
    <w:p w14:paraId="34D1DDD0" w14:textId="77777777" w:rsidR="000D6CC7" w:rsidRDefault="000D6CC7" w:rsidP="000D6CC7">
      <w:pPr>
        <w:autoSpaceDE w:val="0"/>
        <w:autoSpaceDN w:val="0"/>
        <w:adjustRightInd w:val="0"/>
        <w:spacing w:before="0" w:after="0" w:line="240" w:lineRule="auto"/>
        <w:rPr>
          <w:rFonts w:ascii="Consolas" w:hAnsi="Consolas" w:cs="Consolas"/>
        </w:rPr>
      </w:pPr>
      <w:proofErr w:type="spellStart"/>
      <w:r>
        <w:rPr>
          <w:rFonts w:ascii="Consolas" w:hAnsi="Consolas" w:cs="Consolas"/>
          <w:color w:val="000000"/>
        </w:rPr>
        <w:t>ChromeDriver</w:t>
      </w:r>
      <w:proofErr w:type="spellEnd"/>
      <w:r>
        <w:rPr>
          <w:rFonts w:ascii="Consolas" w:hAnsi="Consolas" w:cs="Consolas"/>
          <w:color w:val="000000"/>
        </w:rPr>
        <w:t xml:space="preserve"> </w:t>
      </w:r>
      <w:r>
        <w:rPr>
          <w:rFonts w:ascii="Consolas" w:hAnsi="Consolas" w:cs="Consolas"/>
          <w:color w:val="6A3E3E"/>
        </w:rPr>
        <w:t>driver</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ChromeDriver</w:t>
      </w:r>
      <w:proofErr w:type="spellEnd"/>
      <w:r>
        <w:rPr>
          <w:rFonts w:ascii="Consolas" w:hAnsi="Consolas" w:cs="Consolas"/>
          <w:color w:val="000000"/>
        </w:rPr>
        <w:t>(</w:t>
      </w:r>
      <w:proofErr w:type="gramEnd"/>
      <w:r>
        <w:rPr>
          <w:rFonts w:ascii="Consolas" w:hAnsi="Consolas" w:cs="Consolas"/>
          <w:color w:val="000000"/>
        </w:rPr>
        <w:t>);</w:t>
      </w:r>
    </w:p>
    <w:p w14:paraId="723744A8"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4D51E7E7"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6A3E3E"/>
        </w:rPr>
        <w:t>driver</w:t>
      </w:r>
      <w:r>
        <w:rPr>
          <w:rFonts w:ascii="Consolas" w:hAnsi="Consolas" w:cs="Consolas"/>
          <w:color w:val="000000"/>
        </w:rPr>
        <w:t>.executeCdpCommand</w:t>
      </w:r>
      <w:proofErr w:type="gramEnd"/>
      <w:r>
        <w:rPr>
          <w:rFonts w:ascii="Consolas" w:hAnsi="Consolas" w:cs="Consolas"/>
          <w:color w:val="000000"/>
        </w:rPr>
        <w:t>(</w:t>
      </w:r>
      <w:r>
        <w:rPr>
          <w:rFonts w:ascii="Consolas" w:hAnsi="Consolas" w:cs="Consolas"/>
          <w:color w:val="2A00FF"/>
        </w:rPr>
        <w:t>"Emulation.setDeviceMetricsOverride"</w:t>
      </w:r>
      <w:r>
        <w:rPr>
          <w:rFonts w:ascii="Consolas" w:hAnsi="Consolas" w:cs="Consolas"/>
          <w:color w:val="000000"/>
        </w:rPr>
        <w:t>,Map.</w:t>
      </w:r>
      <w:r>
        <w:rPr>
          <w:rFonts w:ascii="Consolas" w:hAnsi="Consolas" w:cs="Consolas"/>
          <w:i/>
          <w:iCs/>
          <w:color w:val="000000"/>
        </w:rPr>
        <w:t>of</w:t>
      </w:r>
      <w:r>
        <w:rPr>
          <w:rFonts w:ascii="Consolas" w:hAnsi="Consolas" w:cs="Consolas"/>
          <w:color w:val="000000"/>
        </w:rPr>
        <w:t>(</w:t>
      </w:r>
    </w:p>
    <w:p w14:paraId="5A3A60F5" w14:textId="77777777" w:rsidR="000D6CC7" w:rsidRDefault="000D6CC7" w:rsidP="000D6CC7">
      <w:pPr>
        <w:autoSpaceDE w:val="0"/>
        <w:autoSpaceDN w:val="0"/>
        <w:adjustRightInd w:val="0"/>
        <w:spacing w:before="0" w:after="0" w:line="240" w:lineRule="auto"/>
        <w:rPr>
          <w:rFonts w:ascii="Consolas" w:hAnsi="Consolas" w:cs="Consolas"/>
        </w:rPr>
      </w:pPr>
    </w:p>
    <w:p w14:paraId="0CA68141"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r>
        <w:rPr>
          <w:rFonts w:ascii="Consolas" w:hAnsi="Consolas" w:cs="Consolas"/>
          <w:color w:val="2A00FF"/>
        </w:rPr>
        <w:t>"width"</w:t>
      </w:r>
      <w:r>
        <w:rPr>
          <w:rFonts w:ascii="Consolas" w:hAnsi="Consolas" w:cs="Consolas"/>
          <w:color w:val="000000"/>
        </w:rPr>
        <w:t>, 500,</w:t>
      </w:r>
    </w:p>
    <w:p w14:paraId="6AB963D1" w14:textId="77777777" w:rsidR="000D6CC7" w:rsidRDefault="000D6CC7" w:rsidP="000D6CC7">
      <w:pPr>
        <w:autoSpaceDE w:val="0"/>
        <w:autoSpaceDN w:val="0"/>
        <w:adjustRightInd w:val="0"/>
        <w:spacing w:before="0" w:after="0" w:line="240" w:lineRule="auto"/>
        <w:rPr>
          <w:rFonts w:ascii="Consolas" w:hAnsi="Consolas" w:cs="Consolas"/>
        </w:rPr>
      </w:pPr>
    </w:p>
    <w:p w14:paraId="65373485"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r>
        <w:rPr>
          <w:rFonts w:ascii="Consolas" w:hAnsi="Consolas" w:cs="Consolas"/>
          <w:color w:val="2A00FF"/>
        </w:rPr>
        <w:t>"height"</w:t>
      </w:r>
      <w:r>
        <w:rPr>
          <w:rFonts w:ascii="Consolas" w:hAnsi="Consolas" w:cs="Consolas"/>
          <w:color w:val="000000"/>
        </w:rPr>
        <w:t>, 600,</w:t>
      </w:r>
    </w:p>
    <w:p w14:paraId="11E6CC3A" w14:textId="77777777" w:rsidR="000D6CC7" w:rsidRDefault="000D6CC7" w:rsidP="000D6CC7">
      <w:pPr>
        <w:autoSpaceDE w:val="0"/>
        <w:autoSpaceDN w:val="0"/>
        <w:adjustRightInd w:val="0"/>
        <w:spacing w:before="0" w:after="0" w:line="240" w:lineRule="auto"/>
        <w:rPr>
          <w:rFonts w:ascii="Consolas" w:hAnsi="Consolas" w:cs="Consolas"/>
        </w:rPr>
      </w:pPr>
    </w:p>
    <w:p w14:paraId="5E3594DA"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r>
        <w:rPr>
          <w:rFonts w:ascii="Consolas" w:hAnsi="Consolas" w:cs="Consolas"/>
          <w:color w:val="2A00FF"/>
        </w:rPr>
        <w:t>"</w:t>
      </w:r>
      <w:proofErr w:type="spellStart"/>
      <w:r>
        <w:rPr>
          <w:rFonts w:ascii="Consolas" w:hAnsi="Consolas" w:cs="Consolas"/>
          <w:color w:val="2A00FF"/>
        </w:rPr>
        <w:t>deviceScaleFactor</w:t>
      </w:r>
      <w:proofErr w:type="spellEnd"/>
      <w:r>
        <w:rPr>
          <w:rFonts w:ascii="Consolas" w:hAnsi="Consolas" w:cs="Consolas"/>
          <w:color w:val="2A00FF"/>
        </w:rPr>
        <w:t>"</w:t>
      </w:r>
      <w:r>
        <w:rPr>
          <w:rFonts w:ascii="Consolas" w:hAnsi="Consolas" w:cs="Consolas"/>
          <w:color w:val="000000"/>
        </w:rPr>
        <w:t>, 50,</w:t>
      </w:r>
    </w:p>
    <w:p w14:paraId="489C497C" w14:textId="77777777" w:rsidR="000D6CC7" w:rsidRDefault="000D6CC7" w:rsidP="000D6CC7">
      <w:pPr>
        <w:autoSpaceDE w:val="0"/>
        <w:autoSpaceDN w:val="0"/>
        <w:adjustRightInd w:val="0"/>
        <w:spacing w:before="0" w:after="0" w:line="240" w:lineRule="auto"/>
        <w:rPr>
          <w:rFonts w:ascii="Consolas" w:hAnsi="Consolas" w:cs="Consolas"/>
        </w:rPr>
      </w:pPr>
    </w:p>
    <w:p w14:paraId="2EBBEF2B" w14:textId="77777777" w:rsidR="000D6CC7" w:rsidRDefault="000D6CC7" w:rsidP="000D6CC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r>
        <w:rPr>
          <w:rFonts w:ascii="Consolas" w:hAnsi="Consolas" w:cs="Consolas"/>
          <w:color w:val="2A00FF"/>
        </w:rPr>
        <w:t>"mobile"</w:t>
      </w:r>
      <w:r>
        <w:rPr>
          <w:rFonts w:ascii="Consolas" w:hAnsi="Consolas" w:cs="Consolas"/>
          <w:color w:val="000000"/>
        </w:rPr>
        <w:t xml:space="preserve">, </w:t>
      </w:r>
      <w:r>
        <w:rPr>
          <w:rFonts w:ascii="Consolas" w:hAnsi="Consolas" w:cs="Consolas"/>
          <w:b/>
          <w:bCs/>
          <w:color w:val="7F0055"/>
        </w:rPr>
        <w:t>true</w:t>
      </w:r>
    </w:p>
    <w:p w14:paraId="7AD30548" w14:textId="77777777" w:rsidR="000D6CC7" w:rsidRDefault="000D6CC7" w:rsidP="000D6CC7">
      <w:pPr>
        <w:autoSpaceDE w:val="0"/>
        <w:autoSpaceDN w:val="0"/>
        <w:adjustRightInd w:val="0"/>
        <w:spacing w:before="0" w:after="0" w:line="240" w:lineRule="auto"/>
        <w:rPr>
          <w:rFonts w:ascii="Consolas" w:hAnsi="Consolas" w:cs="Consolas"/>
        </w:rPr>
      </w:pPr>
    </w:p>
    <w:p w14:paraId="4BA8BB3A" w14:textId="0C7E91FF" w:rsidR="000D6CC7" w:rsidRDefault="000D6CC7" w:rsidP="000D6CC7">
      <w:pPr>
        <w:rPr>
          <w:rFonts w:ascii="Consolas" w:hAnsi="Consolas" w:cs="Consolas"/>
          <w:color w:val="000000"/>
        </w:rPr>
      </w:pPr>
      <w:r>
        <w:rPr>
          <w:rFonts w:ascii="Consolas" w:hAnsi="Consolas" w:cs="Consolas"/>
          <w:color w:val="000000"/>
        </w:rPr>
        <w:tab/>
        <w:t>));</w:t>
      </w:r>
    </w:p>
    <w:p w14:paraId="596519E1" w14:textId="77777777" w:rsidR="000D6CC7" w:rsidRDefault="000D6CC7" w:rsidP="000D6CC7">
      <w:pPr>
        <w:rPr>
          <w:rFonts w:ascii="Consolas" w:hAnsi="Consolas" w:cs="Consolas"/>
          <w:color w:val="000000"/>
        </w:rPr>
      </w:pPr>
    </w:p>
    <w:p w14:paraId="47A30A83" w14:textId="77777777" w:rsidR="000D6CC7" w:rsidRPr="000D6CC7" w:rsidRDefault="000D6CC7" w:rsidP="000D6CC7">
      <w:pPr>
        <w:pStyle w:val="Heading1"/>
      </w:pPr>
      <w:r w:rsidRPr="000D6CC7">
        <w:t>Better Window/Tab Management in Selenium 4</w:t>
      </w:r>
    </w:p>
    <w:p w14:paraId="28C62E91" w14:textId="77777777" w:rsidR="000D6CC7" w:rsidRPr="000D6CC7" w:rsidRDefault="000D6CC7" w:rsidP="000D6CC7"/>
    <w:p w14:paraId="5647ADBC" w14:textId="092DDC17" w:rsidR="00EB144D" w:rsidRDefault="009A6063" w:rsidP="00EB144D">
      <w:pPr>
        <w:rPr>
          <w:sz w:val="24"/>
          <w:szCs w:val="24"/>
        </w:rPr>
      </w:pPr>
      <w:r w:rsidRPr="009A6063">
        <w:rPr>
          <w:sz w:val="24"/>
          <w:szCs w:val="24"/>
        </w:rPr>
        <w:t>There are several instances in test automation wherein one might need to open a particular link in a new tab or window to perform certain actions. To achieve this in Selenium 3, QAs had to create a new driver object and then perform the </w:t>
      </w:r>
      <w:r w:rsidRPr="009A6063">
        <w:rPr>
          <w:b/>
          <w:bCs/>
          <w:sz w:val="24"/>
          <w:szCs w:val="24"/>
        </w:rPr>
        <w:t>switch operation</w:t>
      </w:r>
      <w:r w:rsidRPr="009A6063">
        <w:rPr>
          <w:sz w:val="24"/>
          <w:szCs w:val="24"/>
        </w:rPr>
        <w:t> using the </w:t>
      </w:r>
      <w:proofErr w:type="spellStart"/>
      <w:r w:rsidRPr="009A6063">
        <w:rPr>
          <w:b/>
          <w:bCs/>
          <w:sz w:val="24"/>
          <w:szCs w:val="24"/>
        </w:rPr>
        <w:t>WindowHandle</w:t>
      </w:r>
      <w:proofErr w:type="spellEnd"/>
      <w:r w:rsidRPr="009A6063">
        <w:rPr>
          <w:b/>
          <w:bCs/>
          <w:sz w:val="24"/>
          <w:szCs w:val="24"/>
        </w:rPr>
        <w:t xml:space="preserve"> method</w:t>
      </w:r>
      <w:r w:rsidRPr="009A6063">
        <w:rPr>
          <w:sz w:val="24"/>
          <w:szCs w:val="24"/>
        </w:rPr>
        <w:t> to perform subsequent steps.</w:t>
      </w:r>
    </w:p>
    <w:p w14:paraId="7BA14DAE" w14:textId="139B24AC" w:rsidR="009A6063" w:rsidRDefault="009A6063" w:rsidP="00EB144D">
      <w:pPr>
        <w:rPr>
          <w:sz w:val="24"/>
          <w:szCs w:val="24"/>
        </w:rPr>
      </w:pPr>
      <w:r>
        <w:rPr>
          <w:sz w:val="24"/>
          <w:szCs w:val="24"/>
        </w:rPr>
        <w:t xml:space="preserve">In selenium 4 it can be done </w:t>
      </w:r>
      <w:r w:rsidR="00155C77">
        <w:rPr>
          <w:sz w:val="24"/>
          <w:szCs w:val="24"/>
        </w:rPr>
        <w:t>as</w:t>
      </w:r>
      <w:r>
        <w:rPr>
          <w:sz w:val="24"/>
          <w:szCs w:val="24"/>
        </w:rPr>
        <w:t xml:space="preserve"> below</w:t>
      </w:r>
    </w:p>
    <w:p w14:paraId="1927B6C1" w14:textId="77777777" w:rsidR="003064FC" w:rsidRDefault="003064FC" w:rsidP="003064FC">
      <w:pPr>
        <w:autoSpaceDE w:val="0"/>
        <w:autoSpaceDN w:val="0"/>
        <w:adjustRightInd w:val="0"/>
        <w:spacing w:before="0" w:after="0" w:line="240" w:lineRule="auto"/>
        <w:rPr>
          <w:rFonts w:ascii="Consolas" w:hAnsi="Consolas" w:cs="Consolas"/>
        </w:rPr>
      </w:pPr>
      <w:proofErr w:type="spellStart"/>
      <w:r>
        <w:rPr>
          <w:rFonts w:ascii="Consolas" w:hAnsi="Consolas" w:cs="Consolas"/>
          <w:color w:val="6A3E3E"/>
        </w:rPr>
        <w:t>driver</w:t>
      </w:r>
      <w:r>
        <w:rPr>
          <w:rFonts w:ascii="Consolas" w:hAnsi="Consolas" w:cs="Consolas"/>
          <w:color w:val="000000"/>
        </w:rPr>
        <w:t>.get</w:t>
      </w:r>
      <w:proofErr w:type="spellEnd"/>
      <w:r>
        <w:rPr>
          <w:rFonts w:ascii="Consolas" w:hAnsi="Consolas" w:cs="Consolas"/>
          <w:color w:val="000000"/>
        </w:rPr>
        <w:t>(</w:t>
      </w:r>
      <w:r>
        <w:rPr>
          <w:rFonts w:ascii="Consolas" w:hAnsi="Consolas" w:cs="Consolas"/>
          <w:color w:val="2A00FF"/>
        </w:rPr>
        <w:t>"https://www.google.com/"</w:t>
      </w:r>
      <w:r>
        <w:rPr>
          <w:rFonts w:ascii="Consolas" w:hAnsi="Consolas" w:cs="Consolas"/>
          <w:color w:val="000000"/>
        </w:rPr>
        <w:t>);</w:t>
      </w:r>
    </w:p>
    <w:p w14:paraId="239ACCE0" w14:textId="77777777" w:rsidR="003064FC" w:rsidRDefault="003064FC" w:rsidP="003064F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Opens a new window and switches to new window</w:t>
      </w:r>
    </w:p>
    <w:p w14:paraId="04B28126" w14:textId="77777777" w:rsidR="003064FC" w:rsidRDefault="003064FC" w:rsidP="003064F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driver</w:t>
      </w:r>
      <w:r>
        <w:rPr>
          <w:rFonts w:ascii="Consolas" w:hAnsi="Consolas" w:cs="Consolas"/>
          <w:color w:val="000000"/>
        </w:rPr>
        <w:t>.switchTo</w:t>
      </w:r>
      <w:proofErr w:type="spellEnd"/>
      <w:proofErr w:type="gramEnd"/>
      <w:r>
        <w:rPr>
          <w:rFonts w:ascii="Consolas" w:hAnsi="Consolas" w:cs="Consolas"/>
          <w:color w:val="000000"/>
        </w:rPr>
        <w:t>().</w:t>
      </w:r>
      <w:proofErr w:type="spellStart"/>
      <w:r>
        <w:rPr>
          <w:rFonts w:ascii="Consolas" w:hAnsi="Consolas" w:cs="Consolas"/>
          <w:color w:val="000000"/>
        </w:rPr>
        <w:t>newWindow</w:t>
      </w:r>
      <w:proofErr w:type="spellEnd"/>
      <w:r>
        <w:rPr>
          <w:rFonts w:ascii="Consolas" w:hAnsi="Consolas" w:cs="Consolas"/>
          <w:color w:val="000000"/>
        </w:rPr>
        <w:t>(</w:t>
      </w:r>
      <w:proofErr w:type="spellStart"/>
      <w:r>
        <w:rPr>
          <w:rFonts w:ascii="Consolas" w:hAnsi="Consolas" w:cs="Consolas"/>
          <w:color w:val="000000"/>
        </w:rPr>
        <w:t>WindowType.</w:t>
      </w:r>
      <w:r>
        <w:rPr>
          <w:rFonts w:ascii="Consolas" w:hAnsi="Consolas" w:cs="Consolas"/>
          <w:b/>
          <w:bCs/>
          <w:i/>
          <w:iCs/>
          <w:color w:val="0000C0"/>
        </w:rPr>
        <w:t>WINDOW</w:t>
      </w:r>
      <w:proofErr w:type="spellEnd"/>
      <w:r>
        <w:rPr>
          <w:rFonts w:ascii="Consolas" w:hAnsi="Consolas" w:cs="Consolas"/>
          <w:color w:val="000000"/>
        </w:rPr>
        <w:t>);</w:t>
      </w:r>
    </w:p>
    <w:p w14:paraId="4F114521" w14:textId="77777777" w:rsidR="003064FC" w:rsidRDefault="003064FC" w:rsidP="003064FC">
      <w:pPr>
        <w:autoSpaceDE w:val="0"/>
        <w:autoSpaceDN w:val="0"/>
        <w:adjustRightInd w:val="0"/>
        <w:spacing w:before="0" w:after="0" w:line="240" w:lineRule="auto"/>
        <w:rPr>
          <w:rFonts w:ascii="Consolas" w:hAnsi="Consolas" w:cs="Consolas"/>
        </w:rPr>
      </w:pPr>
    </w:p>
    <w:p w14:paraId="6495D0E9" w14:textId="77777777" w:rsidR="003064FC" w:rsidRDefault="003064FC" w:rsidP="003064F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Opens </w:t>
      </w:r>
      <w:proofErr w:type="spellStart"/>
      <w:r>
        <w:rPr>
          <w:rFonts w:ascii="Consolas" w:hAnsi="Consolas" w:cs="Consolas"/>
          <w:color w:val="3F7F5F"/>
        </w:rPr>
        <w:t>BrowserStack</w:t>
      </w:r>
      <w:proofErr w:type="spellEnd"/>
      <w:r>
        <w:rPr>
          <w:rFonts w:ascii="Consolas" w:hAnsi="Consolas" w:cs="Consolas"/>
          <w:color w:val="3F7F5F"/>
        </w:rPr>
        <w:t xml:space="preserve"> </w:t>
      </w:r>
      <w:r>
        <w:rPr>
          <w:rFonts w:ascii="Consolas" w:hAnsi="Consolas" w:cs="Consolas"/>
          <w:color w:val="3F7F5F"/>
          <w:u w:val="single"/>
        </w:rPr>
        <w:t>homepage</w:t>
      </w:r>
      <w:r>
        <w:rPr>
          <w:rFonts w:ascii="Consolas" w:hAnsi="Consolas" w:cs="Consolas"/>
          <w:color w:val="3F7F5F"/>
        </w:rPr>
        <w:t xml:space="preserve"> in the newly opened window</w:t>
      </w:r>
    </w:p>
    <w:p w14:paraId="71D492D3" w14:textId="627C7740" w:rsidR="009A6063" w:rsidRDefault="003064FC" w:rsidP="003064FC">
      <w:pPr>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driver</w:t>
      </w:r>
      <w:r>
        <w:rPr>
          <w:rFonts w:ascii="Consolas" w:hAnsi="Consolas" w:cs="Consolas"/>
          <w:color w:val="000000"/>
        </w:rPr>
        <w:t>.navigate</w:t>
      </w:r>
      <w:proofErr w:type="spellEnd"/>
      <w:proofErr w:type="gramEnd"/>
      <w:r>
        <w:rPr>
          <w:rFonts w:ascii="Consolas" w:hAnsi="Consolas" w:cs="Consolas"/>
          <w:color w:val="000000"/>
        </w:rPr>
        <w:t>().to(</w:t>
      </w:r>
      <w:r>
        <w:rPr>
          <w:rFonts w:ascii="Consolas" w:hAnsi="Consolas" w:cs="Consolas"/>
          <w:color w:val="2A00FF"/>
        </w:rPr>
        <w:t>"https://www.linkedin.com/"</w:t>
      </w:r>
      <w:r>
        <w:rPr>
          <w:rFonts w:ascii="Consolas" w:hAnsi="Consolas" w:cs="Consolas"/>
          <w:color w:val="000000"/>
        </w:rPr>
        <w:t>);</w:t>
      </w:r>
    </w:p>
    <w:p w14:paraId="5612184A" w14:textId="77777777" w:rsidR="003064FC" w:rsidRDefault="003064FC" w:rsidP="003064FC">
      <w:pPr>
        <w:rPr>
          <w:rFonts w:ascii="Consolas" w:hAnsi="Consolas" w:cs="Consolas"/>
          <w:color w:val="000000"/>
        </w:rPr>
      </w:pPr>
    </w:p>
    <w:p w14:paraId="5B4D3183" w14:textId="49FD2F96" w:rsidR="003064FC" w:rsidRDefault="003064FC" w:rsidP="003064FC">
      <w:pPr>
        <w:rPr>
          <w:sz w:val="24"/>
          <w:szCs w:val="24"/>
        </w:rPr>
      </w:pPr>
      <w:r w:rsidRPr="003064FC">
        <w:rPr>
          <w:sz w:val="24"/>
          <w:szCs w:val="24"/>
        </w:rPr>
        <w:t>For a tab, WINDOW will be replaced with tab</w:t>
      </w:r>
    </w:p>
    <w:p w14:paraId="39BA10AE" w14:textId="77777777" w:rsidR="003064FC" w:rsidRDefault="003064FC" w:rsidP="003064FC">
      <w:pPr>
        <w:rPr>
          <w:sz w:val="24"/>
          <w:szCs w:val="24"/>
        </w:rPr>
      </w:pPr>
    </w:p>
    <w:p w14:paraId="2FBD6AD7" w14:textId="77777777" w:rsidR="003064FC" w:rsidRDefault="003064FC" w:rsidP="003064FC">
      <w:pPr>
        <w:rPr>
          <w:sz w:val="24"/>
          <w:szCs w:val="24"/>
        </w:rPr>
      </w:pPr>
    </w:p>
    <w:p w14:paraId="1061A702" w14:textId="77777777" w:rsidR="003064FC" w:rsidRDefault="003064FC" w:rsidP="003064FC">
      <w:pPr>
        <w:rPr>
          <w:sz w:val="24"/>
          <w:szCs w:val="24"/>
        </w:rPr>
      </w:pPr>
    </w:p>
    <w:p w14:paraId="6C0C6CD1" w14:textId="77777777" w:rsidR="003064FC" w:rsidRDefault="003064FC" w:rsidP="003064FC">
      <w:pPr>
        <w:rPr>
          <w:sz w:val="24"/>
          <w:szCs w:val="24"/>
        </w:rPr>
      </w:pPr>
    </w:p>
    <w:p w14:paraId="2258EACF" w14:textId="77777777" w:rsidR="003064FC" w:rsidRDefault="003064FC" w:rsidP="003064FC">
      <w:pPr>
        <w:rPr>
          <w:sz w:val="24"/>
          <w:szCs w:val="24"/>
        </w:rPr>
      </w:pPr>
    </w:p>
    <w:p w14:paraId="5CEED3EF" w14:textId="38088023" w:rsidR="003064FC" w:rsidRDefault="003064FC" w:rsidP="003064FC">
      <w:pPr>
        <w:pStyle w:val="Heading1"/>
      </w:pPr>
      <w:r>
        <w:t>Deprication of desired capabilities</w:t>
      </w:r>
    </w:p>
    <w:p w14:paraId="2D08A13B" w14:textId="77777777" w:rsidR="003064FC" w:rsidRPr="003064FC" w:rsidRDefault="003064FC" w:rsidP="003064FC">
      <w:pPr>
        <w:rPr>
          <w:sz w:val="24"/>
          <w:szCs w:val="24"/>
        </w:rPr>
      </w:pPr>
      <w:r w:rsidRPr="003064FC">
        <w:rPr>
          <w:sz w:val="24"/>
          <w:szCs w:val="24"/>
        </w:rPr>
        <w:t>Desired Capabilities were primarily used in the test scripts to define the test environment (browser name, version, operating system) for execution on the Selenium Grid.</w:t>
      </w:r>
    </w:p>
    <w:p w14:paraId="3F1E2C53" w14:textId="77777777" w:rsidR="003064FC" w:rsidRPr="003064FC" w:rsidRDefault="003064FC" w:rsidP="003064FC">
      <w:pPr>
        <w:rPr>
          <w:sz w:val="24"/>
          <w:szCs w:val="24"/>
        </w:rPr>
      </w:pPr>
    </w:p>
    <w:p w14:paraId="730013D1" w14:textId="03974878" w:rsidR="003064FC" w:rsidRPr="003064FC" w:rsidRDefault="003064FC" w:rsidP="003064FC">
      <w:pPr>
        <w:rPr>
          <w:sz w:val="24"/>
          <w:szCs w:val="24"/>
        </w:rPr>
      </w:pPr>
      <w:r w:rsidRPr="003064FC">
        <w:rPr>
          <w:sz w:val="24"/>
          <w:szCs w:val="24"/>
        </w:rPr>
        <w:t>In Selenium 4, capabilities objects are replaced with Options. This means testers now need to create an Options object, set test requirements, and pass the object to the Driver constructor.</w:t>
      </w:r>
    </w:p>
    <w:sectPr w:rsidR="003064FC" w:rsidRPr="00306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31E9"/>
    <w:multiLevelType w:val="hybridMultilevel"/>
    <w:tmpl w:val="8E34F7E4"/>
    <w:lvl w:ilvl="0" w:tplc="BBFEB2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3A59B6"/>
    <w:multiLevelType w:val="hybridMultilevel"/>
    <w:tmpl w:val="C688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903A1C"/>
    <w:multiLevelType w:val="multilevel"/>
    <w:tmpl w:val="FE8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710604">
    <w:abstractNumId w:val="2"/>
  </w:num>
  <w:num w:numId="2" w16cid:durableId="1659572774">
    <w:abstractNumId w:val="0"/>
  </w:num>
  <w:num w:numId="3" w16cid:durableId="653265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0A"/>
    <w:rsid w:val="000D6CC7"/>
    <w:rsid w:val="00100932"/>
    <w:rsid w:val="00155C77"/>
    <w:rsid w:val="001E0297"/>
    <w:rsid w:val="001F4640"/>
    <w:rsid w:val="003064FC"/>
    <w:rsid w:val="003D24DF"/>
    <w:rsid w:val="0041450A"/>
    <w:rsid w:val="004179E8"/>
    <w:rsid w:val="004A37CD"/>
    <w:rsid w:val="00551B0C"/>
    <w:rsid w:val="00565899"/>
    <w:rsid w:val="005A7F29"/>
    <w:rsid w:val="00651509"/>
    <w:rsid w:val="009A6063"/>
    <w:rsid w:val="00B00E01"/>
    <w:rsid w:val="00EB144D"/>
    <w:rsid w:val="00F21C20"/>
    <w:rsid w:val="00F81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A45EF"/>
  <w15:chartTrackingRefBased/>
  <w15:docId w15:val="{A4BD23F6-AE41-4B55-A34C-4BF6156B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0A"/>
  </w:style>
  <w:style w:type="paragraph" w:styleId="Heading1">
    <w:name w:val="heading 1"/>
    <w:basedOn w:val="Normal"/>
    <w:next w:val="Normal"/>
    <w:link w:val="Heading1Char"/>
    <w:uiPriority w:val="9"/>
    <w:qFormat/>
    <w:rsid w:val="0041450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1450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1450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1450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1450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1450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1450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1450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450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50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1450A"/>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41450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1450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1450A"/>
    <w:rPr>
      <w:caps/>
      <w:color w:val="1F3763" w:themeColor="accent1" w:themeShade="7F"/>
      <w:spacing w:val="15"/>
    </w:rPr>
  </w:style>
  <w:style w:type="character" w:customStyle="1" w:styleId="Heading4Char">
    <w:name w:val="Heading 4 Char"/>
    <w:basedOn w:val="DefaultParagraphFont"/>
    <w:link w:val="Heading4"/>
    <w:uiPriority w:val="9"/>
    <w:semiHidden/>
    <w:rsid w:val="0041450A"/>
    <w:rPr>
      <w:caps/>
      <w:color w:val="2F5496" w:themeColor="accent1" w:themeShade="BF"/>
      <w:spacing w:val="10"/>
    </w:rPr>
  </w:style>
  <w:style w:type="character" w:customStyle="1" w:styleId="Heading5Char">
    <w:name w:val="Heading 5 Char"/>
    <w:basedOn w:val="DefaultParagraphFont"/>
    <w:link w:val="Heading5"/>
    <w:uiPriority w:val="9"/>
    <w:semiHidden/>
    <w:rsid w:val="0041450A"/>
    <w:rPr>
      <w:caps/>
      <w:color w:val="2F5496" w:themeColor="accent1" w:themeShade="BF"/>
      <w:spacing w:val="10"/>
    </w:rPr>
  </w:style>
  <w:style w:type="character" w:customStyle="1" w:styleId="Heading6Char">
    <w:name w:val="Heading 6 Char"/>
    <w:basedOn w:val="DefaultParagraphFont"/>
    <w:link w:val="Heading6"/>
    <w:uiPriority w:val="9"/>
    <w:semiHidden/>
    <w:rsid w:val="0041450A"/>
    <w:rPr>
      <w:caps/>
      <w:color w:val="2F5496" w:themeColor="accent1" w:themeShade="BF"/>
      <w:spacing w:val="10"/>
    </w:rPr>
  </w:style>
  <w:style w:type="character" w:customStyle="1" w:styleId="Heading7Char">
    <w:name w:val="Heading 7 Char"/>
    <w:basedOn w:val="DefaultParagraphFont"/>
    <w:link w:val="Heading7"/>
    <w:uiPriority w:val="9"/>
    <w:semiHidden/>
    <w:rsid w:val="0041450A"/>
    <w:rPr>
      <w:caps/>
      <w:color w:val="2F5496" w:themeColor="accent1" w:themeShade="BF"/>
      <w:spacing w:val="10"/>
    </w:rPr>
  </w:style>
  <w:style w:type="character" w:customStyle="1" w:styleId="Heading8Char">
    <w:name w:val="Heading 8 Char"/>
    <w:basedOn w:val="DefaultParagraphFont"/>
    <w:link w:val="Heading8"/>
    <w:uiPriority w:val="9"/>
    <w:semiHidden/>
    <w:rsid w:val="0041450A"/>
    <w:rPr>
      <w:caps/>
      <w:spacing w:val="10"/>
      <w:sz w:val="18"/>
      <w:szCs w:val="18"/>
    </w:rPr>
  </w:style>
  <w:style w:type="character" w:customStyle="1" w:styleId="Heading9Char">
    <w:name w:val="Heading 9 Char"/>
    <w:basedOn w:val="DefaultParagraphFont"/>
    <w:link w:val="Heading9"/>
    <w:uiPriority w:val="9"/>
    <w:semiHidden/>
    <w:rsid w:val="0041450A"/>
    <w:rPr>
      <w:i/>
      <w:iCs/>
      <w:caps/>
      <w:spacing w:val="10"/>
      <w:sz w:val="18"/>
      <w:szCs w:val="18"/>
    </w:rPr>
  </w:style>
  <w:style w:type="paragraph" w:styleId="Caption">
    <w:name w:val="caption"/>
    <w:basedOn w:val="Normal"/>
    <w:next w:val="Normal"/>
    <w:uiPriority w:val="35"/>
    <w:semiHidden/>
    <w:unhideWhenUsed/>
    <w:qFormat/>
    <w:rsid w:val="0041450A"/>
    <w:rPr>
      <w:b/>
      <w:bCs/>
      <w:color w:val="2F5496" w:themeColor="accent1" w:themeShade="BF"/>
      <w:sz w:val="16"/>
      <w:szCs w:val="16"/>
    </w:rPr>
  </w:style>
  <w:style w:type="paragraph" w:styleId="Subtitle">
    <w:name w:val="Subtitle"/>
    <w:basedOn w:val="Normal"/>
    <w:next w:val="Normal"/>
    <w:link w:val="SubtitleChar"/>
    <w:uiPriority w:val="11"/>
    <w:qFormat/>
    <w:rsid w:val="0041450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450A"/>
    <w:rPr>
      <w:caps/>
      <w:color w:val="595959" w:themeColor="text1" w:themeTint="A6"/>
      <w:spacing w:val="10"/>
      <w:sz w:val="21"/>
      <w:szCs w:val="21"/>
    </w:rPr>
  </w:style>
  <w:style w:type="character" w:styleId="Strong">
    <w:name w:val="Strong"/>
    <w:uiPriority w:val="22"/>
    <w:qFormat/>
    <w:rsid w:val="0041450A"/>
    <w:rPr>
      <w:b/>
      <w:bCs/>
    </w:rPr>
  </w:style>
  <w:style w:type="character" w:styleId="Emphasis">
    <w:name w:val="Emphasis"/>
    <w:uiPriority w:val="20"/>
    <w:qFormat/>
    <w:rsid w:val="0041450A"/>
    <w:rPr>
      <w:caps/>
      <w:color w:val="1F3763" w:themeColor="accent1" w:themeShade="7F"/>
      <w:spacing w:val="5"/>
    </w:rPr>
  </w:style>
  <w:style w:type="paragraph" w:styleId="NoSpacing">
    <w:name w:val="No Spacing"/>
    <w:uiPriority w:val="1"/>
    <w:qFormat/>
    <w:rsid w:val="0041450A"/>
    <w:pPr>
      <w:spacing w:after="0" w:line="240" w:lineRule="auto"/>
    </w:pPr>
  </w:style>
  <w:style w:type="paragraph" w:styleId="Quote">
    <w:name w:val="Quote"/>
    <w:basedOn w:val="Normal"/>
    <w:next w:val="Normal"/>
    <w:link w:val="QuoteChar"/>
    <w:uiPriority w:val="29"/>
    <w:qFormat/>
    <w:rsid w:val="0041450A"/>
    <w:rPr>
      <w:i/>
      <w:iCs/>
      <w:sz w:val="24"/>
      <w:szCs w:val="24"/>
    </w:rPr>
  </w:style>
  <w:style w:type="character" w:customStyle="1" w:styleId="QuoteChar">
    <w:name w:val="Quote Char"/>
    <w:basedOn w:val="DefaultParagraphFont"/>
    <w:link w:val="Quote"/>
    <w:uiPriority w:val="29"/>
    <w:rsid w:val="0041450A"/>
    <w:rPr>
      <w:i/>
      <w:iCs/>
      <w:sz w:val="24"/>
      <w:szCs w:val="24"/>
    </w:rPr>
  </w:style>
  <w:style w:type="paragraph" w:styleId="IntenseQuote">
    <w:name w:val="Intense Quote"/>
    <w:basedOn w:val="Normal"/>
    <w:next w:val="Normal"/>
    <w:link w:val="IntenseQuoteChar"/>
    <w:uiPriority w:val="30"/>
    <w:qFormat/>
    <w:rsid w:val="0041450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1450A"/>
    <w:rPr>
      <w:color w:val="4472C4" w:themeColor="accent1"/>
      <w:sz w:val="24"/>
      <w:szCs w:val="24"/>
    </w:rPr>
  </w:style>
  <w:style w:type="character" w:styleId="SubtleEmphasis">
    <w:name w:val="Subtle Emphasis"/>
    <w:uiPriority w:val="19"/>
    <w:qFormat/>
    <w:rsid w:val="0041450A"/>
    <w:rPr>
      <w:i/>
      <w:iCs/>
      <w:color w:val="1F3763" w:themeColor="accent1" w:themeShade="7F"/>
    </w:rPr>
  </w:style>
  <w:style w:type="character" w:styleId="IntenseEmphasis">
    <w:name w:val="Intense Emphasis"/>
    <w:uiPriority w:val="21"/>
    <w:qFormat/>
    <w:rsid w:val="0041450A"/>
    <w:rPr>
      <w:b/>
      <w:bCs/>
      <w:caps/>
      <w:color w:val="1F3763" w:themeColor="accent1" w:themeShade="7F"/>
      <w:spacing w:val="10"/>
    </w:rPr>
  </w:style>
  <w:style w:type="character" w:styleId="SubtleReference">
    <w:name w:val="Subtle Reference"/>
    <w:uiPriority w:val="31"/>
    <w:qFormat/>
    <w:rsid w:val="0041450A"/>
    <w:rPr>
      <w:b/>
      <w:bCs/>
      <w:color w:val="4472C4" w:themeColor="accent1"/>
    </w:rPr>
  </w:style>
  <w:style w:type="character" w:styleId="IntenseReference">
    <w:name w:val="Intense Reference"/>
    <w:uiPriority w:val="32"/>
    <w:qFormat/>
    <w:rsid w:val="0041450A"/>
    <w:rPr>
      <w:b/>
      <w:bCs/>
      <w:i/>
      <w:iCs/>
      <w:caps/>
      <w:color w:val="4472C4" w:themeColor="accent1"/>
    </w:rPr>
  </w:style>
  <w:style w:type="character" w:styleId="BookTitle">
    <w:name w:val="Book Title"/>
    <w:uiPriority w:val="33"/>
    <w:qFormat/>
    <w:rsid w:val="0041450A"/>
    <w:rPr>
      <w:b/>
      <w:bCs/>
      <w:i/>
      <w:iCs/>
      <w:spacing w:val="0"/>
    </w:rPr>
  </w:style>
  <w:style w:type="paragraph" w:styleId="TOCHeading">
    <w:name w:val="TOC Heading"/>
    <w:basedOn w:val="Heading1"/>
    <w:next w:val="Normal"/>
    <w:uiPriority w:val="39"/>
    <w:semiHidden/>
    <w:unhideWhenUsed/>
    <w:qFormat/>
    <w:rsid w:val="0041450A"/>
    <w:pPr>
      <w:outlineLvl w:val="9"/>
    </w:pPr>
  </w:style>
  <w:style w:type="character" w:styleId="Hyperlink">
    <w:name w:val="Hyperlink"/>
    <w:basedOn w:val="DefaultParagraphFont"/>
    <w:uiPriority w:val="99"/>
    <w:unhideWhenUsed/>
    <w:rsid w:val="0041450A"/>
    <w:rPr>
      <w:color w:val="0563C1" w:themeColor="hyperlink"/>
      <w:u w:val="single"/>
    </w:rPr>
  </w:style>
  <w:style w:type="character" w:styleId="UnresolvedMention">
    <w:name w:val="Unresolved Mention"/>
    <w:basedOn w:val="DefaultParagraphFont"/>
    <w:uiPriority w:val="99"/>
    <w:semiHidden/>
    <w:unhideWhenUsed/>
    <w:rsid w:val="0041450A"/>
    <w:rPr>
      <w:color w:val="605E5C"/>
      <w:shd w:val="clear" w:color="auto" w:fill="E1DFDD"/>
    </w:rPr>
  </w:style>
  <w:style w:type="paragraph" w:styleId="ListParagraph">
    <w:name w:val="List Paragraph"/>
    <w:basedOn w:val="Normal"/>
    <w:uiPriority w:val="34"/>
    <w:qFormat/>
    <w:rsid w:val="00F21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995801">
      <w:bodyDiv w:val="1"/>
      <w:marLeft w:val="0"/>
      <w:marRight w:val="0"/>
      <w:marTop w:val="0"/>
      <w:marBottom w:val="0"/>
      <w:divBdr>
        <w:top w:val="none" w:sz="0" w:space="0" w:color="auto"/>
        <w:left w:val="none" w:sz="0" w:space="0" w:color="auto"/>
        <w:bottom w:val="none" w:sz="0" w:space="0" w:color="auto"/>
        <w:right w:val="none" w:sz="0" w:space="0" w:color="auto"/>
      </w:divBdr>
    </w:div>
    <w:div w:id="655376537">
      <w:bodyDiv w:val="1"/>
      <w:marLeft w:val="0"/>
      <w:marRight w:val="0"/>
      <w:marTop w:val="0"/>
      <w:marBottom w:val="0"/>
      <w:divBdr>
        <w:top w:val="none" w:sz="0" w:space="0" w:color="auto"/>
        <w:left w:val="none" w:sz="0" w:space="0" w:color="auto"/>
        <w:bottom w:val="none" w:sz="0" w:space="0" w:color="auto"/>
        <w:right w:val="none" w:sz="0" w:space="0" w:color="auto"/>
      </w:divBdr>
    </w:div>
    <w:div w:id="717782844">
      <w:bodyDiv w:val="1"/>
      <w:marLeft w:val="0"/>
      <w:marRight w:val="0"/>
      <w:marTop w:val="0"/>
      <w:marBottom w:val="0"/>
      <w:divBdr>
        <w:top w:val="none" w:sz="0" w:space="0" w:color="auto"/>
        <w:left w:val="none" w:sz="0" w:space="0" w:color="auto"/>
        <w:bottom w:val="none" w:sz="0" w:space="0" w:color="auto"/>
        <w:right w:val="none" w:sz="0" w:space="0" w:color="auto"/>
      </w:divBdr>
    </w:div>
    <w:div w:id="971329368">
      <w:bodyDiv w:val="1"/>
      <w:marLeft w:val="0"/>
      <w:marRight w:val="0"/>
      <w:marTop w:val="0"/>
      <w:marBottom w:val="0"/>
      <w:divBdr>
        <w:top w:val="none" w:sz="0" w:space="0" w:color="auto"/>
        <w:left w:val="none" w:sz="0" w:space="0" w:color="auto"/>
        <w:bottom w:val="none" w:sz="0" w:space="0" w:color="auto"/>
        <w:right w:val="none" w:sz="0" w:space="0" w:color="auto"/>
      </w:divBdr>
    </w:div>
    <w:div w:id="181563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oolsqa.com/selenium-webdriver/%22https:/toolsqa.com/selenium-webdriver/selenium-grid-how-to-easily-setup-a-hub-and-node/%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aucelabs.com/web-apps/automated-testing/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537</Words>
  <Characters>3675</Characters>
  <Application>Microsoft Office Word</Application>
  <DocSecurity>0</DocSecurity>
  <Lines>145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5</cp:revision>
  <dcterms:created xsi:type="dcterms:W3CDTF">2024-08-25T05:54:00Z</dcterms:created>
  <dcterms:modified xsi:type="dcterms:W3CDTF">2024-08-30T06:16:00Z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f18b7b5a-6f06-483e-a5dc-60d846b9ecd2</vt:lpwstr>
  </property>
</Properties>
</file>