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77777777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A.Meghanadh(192572132)</w:t>
      </w:r>
      <w:r w:rsidRPr="00D0742E">
        <w:rPr>
          <w:rFonts w:ascii="Times New Roman" w:hAnsi="Times New Roman" w:cs="Times New Roman"/>
        </w:rPr>
        <w:t xml:space="preserve">(Name / Reg No)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2DF8E96F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>
        <w:rPr>
          <w:rFonts w:ascii="Times New Roman" w:hAnsi="Times New Roman" w:cs="Times New Roman"/>
        </w:rPr>
        <w:t>A.Meghanad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296FE0"/>
    <w:rsid w:val="003B332A"/>
    <w:rsid w:val="006B1918"/>
    <w:rsid w:val="009106A8"/>
    <w:rsid w:val="00B21464"/>
    <w:rsid w:val="00C20B5C"/>
    <w:rsid w:val="00D0742E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3</cp:revision>
  <dcterms:created xsi:type="dcterms:W3CDTF">2026-07-25T16:01:00Z</dcterms:created>
  <dcterms:modified xsi:type="dcterms:W3CDTF">2026-07-28T03:50:00Z</dcterms:modified>
</cp:coreProperties>
</file>