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F9C7" w14:textId="77777777" w:rsidR="000C527B" w:rsidRPr="000C527B" w:rsidRDefault="000C527B" w:rsidP="000C527B">
      <w:pPr>
        <w:jc w:val="center"/>
        <w:rPr>
          <w:rFonts w:ascii="Times New Roman" w:hAnsi="Times New Roman" w:cs="Times New Roman"/>
          <w:sz w:val="28"/>
          <w:szCs w:val="28"/>
        </w:rPr>
      </w:pPr>
      <w:r w:rsidRPr="000C527B">
        <w:rPr>
          <w:rFonts w:ascii="Times New Roman" w:hAnsi="Times New Roman" w:cs="Times New Roman"/>
          <w:sz w:val="28"/>
          <w:szCs w:val="28"/>
        </w:rPr>
        <w:t>SIMATS ENGINEERING</w:t>
      </w:r>
    </w:p>
    <w:p w14:paraId="340A0D5A" w14:textId="77777777" w:rsidR="000C527B" w:rsidRPr="000C527B" w:rsidRDefault="000C527B" w:rsidP="000C527B">
      <w:pPr>
        <w:jc w:val="center"/>
        <w:rPr>
          <w:rFonts w:ascii="Times New Roman" w:hAnsi="Times New Roman" w:cs="Times New Roman"/>
          <w:sz w:val="28"/>
          <w:szCs w:val="28"/>
        </w:rPr>
      </w:pPr>
      <w:r w:rsidRPr="000C527B">
        <w:rPr>
          <w:rFonts w:ascii="Times New Roman" w:hAnsi="Times New Roman" w:cs="Times New Roman"/>
          <w:sz w:val="28"/>
          <w:szCs w:val="28"/>
        </w:rPr>
        <w:t>ASSESSMENT TOOL 3</w:t>
      </w:r>
    </w:p>
    <w:p w14:paraId="00AF092B" w14:textId="77777777" w:rsidR="000C527B" w:rsidRDefault="000C527B" w:rsidP="000C527B"/>
    <w:p w14:paraId="55FF776F" w14:textId="1121C378" w:rsidR="000C527B" w:rsidRPr="000C527B" w:rsidRDefault="000C527B" w:rsidP="000C527B">
      <w:pPr>
        <w:rPr>
          <w:rFonts w:ascii="Times New Roman" w:hAnsi="Times New Roman" w:cs="Times New Roman"/>
        </w:rPr>
      </w:pPr>
      <w:r w:rsidRPr="000C527B">
        <w:rPr>
          <w:rFonts w:ascii="Times New Roman" w:hAnsi="Times New Roman" w:cs="Times New Roman"/>
        </w:rPr>
        <w:t>COURSE NAME: Artificial Intelligence COURSE CODE: CSA17</w:t>
      </w:r>
      <w:r>
        <w:rPr>
          <w:rFonts w:ascii="Times New Roman" w:hAnsi="Times New Roman" w:cs="Times New Roman"/>
        </w:rPr>
        <w:t>11</w:t>
      </w:r>
    </w:p>
    <w:p w14:paraId="4495BBBC" w14:textId="77777777" w:rsidR="000C527B" w:rsidRPr="000C527B" w:rsidRDefault="000C527B" w:rsidP="000C527B">
      <w:pPr>
        <w:rPr>
          <w:rFonts w:ascii="Times New Roman" w:hAnsi="Times New Roman" w:cs="Times New Roman"/>
        </w:rPr>
      </w:pPr>
    </w:p>
    <w:p w14:paraId="3F4FFB8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COURSE OUTCOME COVERED</w:t>
      </w:r>
    </w:p>
    <w:p w14:paraId="7A70666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CO1: Apply AI basics such as intelligent agents and uninformed search methods to</w:t>
      </w:r>
    </w:p>
    <w:p w14:paraId="45150510"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solve problems effectively. (BL3)</w:t>
      </w:r>
    </w:p>
    <w:p w14:paraId="526FFEA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Assessment Tool Weightage: 10%</w:t>
      </w:r>
    </w:p>
    <w:p w14:paraId="2D89C761" w14:textId="77777777" w:rsidR="000C527B" w:rsidRPr="000C527B" w:rsidRDefault="000C527B" w:rsidP="000C527B">
      <w:pPr>
        <w:rPr>
          <w:rFonts w:ascii="Times New Roman" w:hAnsi="Times New Roman" w:cs="Times New Roman"/>
        </w:rPr>
      </w:pPr>
    </w:p>
    <w:p w14:paraId="19B2A53D"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rPr>
        <w:t>Duration :</w:t>
      </w:r>
      <w:proofErr w:type="gramEnd"/>
      <w:r w:rsidRPr="000C527B">
        <w:rPr>
          <w:rFonts w:ascii="Times New Roman" w:hAnsi="Times New Roman" w:cs="Times New Roman"/>
        </w:rPr>
        <w:t xml:space="preserve"> 45 Minutes</w:t>
      </w:r>
    </w:p>
    <w:p w14:paraId="7579D63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QUESTIONS: 2 Total Marks:20</w:t>
      </w:r>
    </w:p>
    <w:p w14:paraId="5E1B2F7A" w14:textId="77777777" w:rsidR="000C527B" w:rsidRPr="000C527B" w:rsidRDefault="000C527B" w:rsidP="000C527B">
      <w:pPr>
        <w:rPr>
          <w:rFonts w:ascii="Times New Roman" w:hAnsi="Times New Roman" w:cs="Times New Roman"/>
        </w:rPr>
      </w:pPr>
    </w:p>
    <w:p w14:paraId="53F94A2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Annexure A</w:t>
      </w:r>
    </w:p>
    <w:p w14:paraId="1D9E135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Descriptive Written Test</w:t>
      </w:r>
    </w:p>
    <w:p w14:paraId="54596073" w14:textId="77777777" w:rsidR="000C527B" w:rsidRPr="000C527B" w:rsidRDefault="000C527B" w:rsidP="000C527B">
      <w:pPr>
        <w:rPr>
          <w:rFonts w:ascii="Times New Roman" w:hAnsi="Times New Roman" w:cs="Times New Roman"/>
        </w:rPr>
      </w:pPr>
    </w:p>
    <w:p w14:paraId="03D6062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Code of Conduct:</w:t>
      </w:r>
    </w:p>
    <w:p w14:paraId="44B7C37D" w14:textId="07BD6E68"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rPr>
        <w:t xml:space="preserve">I </w:t>
      </w:r>
      <w:r>
        <w:rPr>
          <w:rFonts w:ascii="Times New Roman" w:hAnsi="Times New Roman" w:cs="Times New Roman"/>
        </w:rPr>
        <w:t xml:space="preserve"> A</w:t>
      </w:r>
      <w:proofErr w:type="gramEnd"/>
      <w:r>
        <w:rPr>
          <w:rFonts w:ascii="Times New Roman" w:hAnsi="Times New Roman" w:cs="Times New Roman"/>
        </w:rPr>
        <w:t>.MEGHANADH (192572132)</w:t>
      </w:r>
      <w:r w:rsidRPr="000C527B">
        <w:rPr>
          <w:rFonts w:ascii="Times New Roman" w:hAnsi="Times New Roman" w:cs="Times New Roman"/>
        </w:rPr>
        <w:t xml:space="preserve"> (Name / Reg No) certify that this submission is my original work</w:t>
      </w:r>
    </w:p>
    <w:p w14:paraId="58D375C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and that I have adhered to the guidelines specified for this assessment.</w:t>
      </w:r>
    </w:p>
    <w:p w14:paraId="0ADE0A03" w14:textId="77777777" w:rsidR="000C527B" w:rsidRDefault="000C527B" w:rsidP="000C527B">
      <w:pPr>
        <w:rPr>
          <w:rFonts w:ascii="Times New Roman" w:hAnsi="Times New Roman" w:cs="Times New Roman"/>
        </w:rPr>
      </w:pPr>
      <w:r w:rsidRPr="000C527B">
        <w:rPr>
          <w:rFonts w:ascii="Times New Roman" w:hAnsi="Times New Roman" w:cs="Times New Roman"/>
        </w:rPr>
        <w:t>I understand that any violation of academic integrity rules will result in disciplinary</w:t>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p>
    <w:p w14:paraId="29C4E35C" w14:textId="529074CF" w:rsidR="000C527B" w:rsidRPr="000C527B" w:rsidRDefault="000C527B" w:rsidP="000C527B">
      <w:pPr>
        <w:rPr>
          <w:rFonts w:ascii="Times New Roman" w:hAnsi="Times New Roman" w:cs="Times New Roman"/>
        </w:rPr>
      </w:pPr>
      <w:r w:rsidRPr="000C527B">
        <w:rPr>
          <w:rFonts w:ascii="Times New Roman" w:hAnsi="Times New Roman" w:cs="Times New Roman"/>
          <w:b/>
          <w:bCs/>
        </w:rPr>
        <w:lastRenderedPageBreak/>
        <w:t>1. Smart Home Automation System Using Intelligent Agents</w:t>
      </w:r>
    </w:p>
    <w:p w14:paraId="0153052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Introduction</w:t>
      </w:r>
    </w:p>
    <w:p w14:paraId="68F8B27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smart home automation system uses Artificial Intelligence (AI) to control lighting, temperature, and security automatically. It collects information from sensors such as motion detectors, temperature sensors, light sensors, and security cameras. Based on these inputs, the system makes intelligent decisions to improve comfort, reduce energy consumption, and enhance home security.</w:t>
      </w:r>
    </w:p>
    <w:p w14:paraId="27E3FD5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The four main types of intelligent agents are:</w:t>
      </w:r>
    </w:p>
    <w:p w14:paraId="7079C931"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Simple Reflex Agent </w:t>
      </w:r>
    </w:p>
    <w:p w14:paraId="0B28428F"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Model-Based Reflex Agent </w:t>
      </w:r>
    </w:p>
    <w:p w14:paraId="228E0ED7"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Goal-Based Agent </w:t>
      </w:r>
    </w:p>
    <w:p w14:paraId="3EDC0BFF"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Utility-Based Agent </w:t>
      </w:r>
    </w:p>
    <w:p w14:paraId="1AC510D4" w14:textId="2657FE82" w:rsidR="000C527B" w:rsidRPr="000C527B" w:rsidRDefault="000C527B" w:rsidP="000C527B">
      <w:pPr>
        <w:rPr>
          <w:rFonts w:ascii="Times New Roman" w:hAnsi="Times New Roman" w:cs="Times New Roman"/>
        </w:rPr>
      </w:pPr>
    </w:p>
    <w:p w14:paraId="15234AA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1. Simple Reflex Agent</w:t>
      </w:r>
    </w:p>
    <w:p w14:paraId="05F437B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05097CA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Simple Reflex Agent makes decisions only based on the current sensor input. It follows predefined condition-action rules.</w:t>
      </w:r>
    </w:p>
    <w:p w14:paraId="57FF2BF1"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Example Rules</w:t>
      </w:r>
    </w:p>
    <w:p w14:paraId="73459543"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motion is detected → Turn ON lights. </w:t>
      </w:r>
    </w:p>
    <w:p w14:paraId="4F7C2DF0"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no motion is detected for 10 minutes → Turn OFF lights. </w:t>
      </w:r>
    </w:p>
    <w:p w14:paraId="69FB411A"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temperature &gt; 30°C → Turn ON air conditioner. </w:t>
      </w:r>
    </w:p>
    <w:p w14:paraId="66FD7861"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door opens unexpectedly → Trigger alarm. </w:t>
      </w:r>
    </w:p>
    <w:p w14:paraId="25001DB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10800431"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Fast response </w:t>
      </w:r>
    </w:p>
    <w:p w14:paraId="1A2D8D11"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Easy to implement </w:t>
      </w:r>
    </w:p>
    <w:p w14:paraId="608980AB"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Low computational cost </w:t>
      </w:r>
    </w:p>
    <w:p w14:paraId="161A028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7EDED54B" w14:textId="77777777" w:rsidR="000C527B" w:rsidRP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Cannot remember previous events. </w:t>
      </w:r>
    </w:p>
    <w:p w14:paraId="45A9948F" w14:textId="77777777" w:rsidR="000C527B" w:rsidRP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Cannot learn user preferences. </w:t>
      </w:r>
    </w:p>
    <w:p w14:paraId="5C7E2278" w14:textId="0706E518" w:rsid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Performs poorly in changing environments. </w:t>
      </w:r>
      <w:r>
        <w:rPr>
          <w:rFonts w:ascii="Times New Roman" w:hAnsi="Times New Roman" w:cs="Times New Roman"/>
        </w:rPr>
        <w:t>\</w:t>
      </w:r>
    </w:p>
    <w:p w14:paraId="5260D1B9" w14:textId="77777777" w:rsidR="000C527B" w:rsidRPr="000C527B" w:rsidRDefault="000C527B" w:rsidP="000C527B">
      <w:pPr>
        <w:numPr>
          <w:ilvl w:val="0"/>
          <w:numId w:val="4"/>
        </w:numPr>
        <w:rPr>
          <w:rFonts w:ascii="Times New Roman" w:hAnsi="Times New Roman" w:cs="Times New Roman"/>
        </w:rPr>
      </w:pPr>
    </w:p>
    <w:p w14:paraId="6DFD3AF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2. Model-Based Reflex Agent</w:t>
      </w:r>
    </w:p>
    <w:p w14:paraId="26CC331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02D0713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This agent maintains an internal model (memory) of the environment and uses past observations along with current inputs.</w:t>
      </w:r>
    </w:p>
    <w:p w14:paraId="11931FFF"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543F4025"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Remembers whether someone is already inside the room. </w:t>
      </w:r>
    </w:p>
    <w:p w14:paraId="198CB95D"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Keeps track of previous temperature readings. </w:t>
      </w:r>
    </w:p>
    <w:p w14:paraId="46AFEA2B"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Identifies if a door was previously locked. </w:t>
      </w:r>
    </w:p>
    <w:p w14:paraId="65B7551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If motion stops briefly, it remembers someone is still inside and keeps the lights ON instead of turning them OFF immediately.</w:t>
      </w:r>
    </w:p>
    <w:p w14:paraId="4548AC5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1008AD60"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Handles partially observable environments. </w:t>
      </w:r>
    </w:p>
    <w:p w14:paraId="37EFE396"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More intelligent than a Simple Reflex Agent. </w:t>
      </w:r>
    </w:p>
    <w:p w14:paraId="08FAD5AD"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Maintains environmental state. </w:t>
      </w:r>
    </w:p>
    <w:p w14:paraId="19E3FBB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5A3C0886" w14:textId="77777777" w:rsidR="000C527B" w:rsidRPr="000C527B" w:rsidRDefault="000C527B" w:rsidP="000C527B">
      <w:pPr>
        <w:numPr>
          <w:ilvl w:val="0"/>
          <w:numId w:val="7"/>
        </w:numPr>
        <w:rPr>
          <w:rFonts w:ascii="Times New Roman" w:hAnsi="Times New Roman" w:cs="Times New Roman"/>
        </w:rPr>
      </w:pPr>
      <w:r w:rsidRPr="000C527B">
        <w:rPr>
          <w:rFonts w:ascii="Times New Roman" w:hAnsi="Times New Roman" w:cs="Times New Roman"/>
        </w:rPr>
        <w:t xml:space="preserve">Requires more memory. </w:t>
      </w:r>
    </w:p>
    <w:p w14:paraId="4C1FD83E" w14:textId="77777777" w:rsidR="000C527B" w:rsidRPr="000C527B" w:rsidRDefault="000C527B" w:rsidP="000C527B">
      <w:pPr>
        <w:numPr>
          <w:ilvl w:val="0"/>
          <w:numId w:val="7"/>
        </w:numPr>
        <w:rPr>
          <w:rFonts w:ascii="Times New Roman" w:hAnsi="Times New Roman" w:cs="Times New Roman"/>
        </w:rPr>
      </w:pPr>
      <w:r w:rsidRPr="000C527B">
        <w:rPr>
          <w:rFonts w:ascii="Times New Roman" w:hAnsi="Times New Roman" w:cs="Times New Roman"/>
        </w:rPr>
        <w:t xml:space="preserve">More complex to design. </w:t>
      </w:r>
    </w:p>
    <w:p w14:paraId="7CB79B03" w14:textId="675A831E" w:rsidR="000C527B" w:rsidRPr="000C527B" w:rsidRDefault="000C527B" w:rsidP="000C527B">
      <w:pPr>
        <w:rPr>
          <w:rFonts w:ascii="Times New Roman" w:hAnsi="Times New Roman" w:cs="Times New Roman"/>
        </w:rPr>
      </w:pPr>
    </w:p>
    <w:p w14:paraId="2AC2AFC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3. Goal-Based Agent</w:t>
      </w:r>
    </w:p>
    <w:p w14:paraId="09DE88D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39354DC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Goal-Based Agent chooses actions that help achieve a specific objective.</w:t>
      </w:r>
    </w:p>
    <w:p w14:paraId="4CF53C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Goals</w:t>
      </w:r>
    </w:p>
    <w:p w14:paraId="77314EC9"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Maintain room temperature at 24°C. </w:t>
      </w:r>
    </w:p>
    <w:p w14:paraId="39A85A8C"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Ensure home security. </w:t>
      </w:r>
    </w:p>
    <w:p w14:paraId="0AA68B7F"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Reduce electricity usage. </w:t>
      </w:r>
    </w:p>
    <w:p w14:paraId="32424A6C"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Keep occupants comfortable. </w:t>
      </w:r>
    </w:p>
    <w:p w14:paraId="342DEF6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6146C21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If the room temperature is 28°C:</w:t>
      </w:r>
    </w:p>
    <w:p w14:paraId="72902373"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t xml:space="preserve">Close curtains. </w:t>
      </w:r>
    </w:p>
    <w:p w14:paraId="1EACD6BC"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t xml:space="preserve">Turn on fan. </w:t>
      </w:r>
    </w:p>
    <w:p w14:paraId="67B6A9C2"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lastRenderedPageBreak/>
        <w:t xml:space="preserve">If still warm, start the AC. </w:t>
      </w:r>
    </w:p>
    <w:p w14:paraId="659B71E8"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evaluates multiple actions before selecting one that achieves the goal.</w:t>
      </w:r>
    </w:p>
    <w:p w14:paraId="176DC9D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69E520E8"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Intelligent planning. </w:t>
      </w:r>
    </w:p>
    <w:p w14:paraId="162C6263"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Flexible decision-making. </w:t>
      </w:r>
    </w:p>
    <w:p w14:paraId="3FC73E57"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Can solve complex problems. </w:t>
      </w:r>
    </w:p>
    <w:p w14:paraId="59AF694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39674C58" w14:textId="77777777" w:rsidR="000C527B" w:rsidRPr="000C527B" w:rsidRDefault="000C527B" w:rsidP="000C527B">
      <w:pPr>
        <w:numPr>
          <w:ilvl w:val="0"/>
          <w:numId w:val="11"/>
        </w:numPr>
        <w:rPr>
          <w:rFonts w:ascii="Times New Roman" w:hAnsi="Times New Roman" w:cs="Times New Roman"/>
        </w:rPr>
      </w:pPr>
      <w:r w:rsidRPr="000C527B">
        <w:rPr>
          <w:rFonts w:ascii="Times New Roman" w:hAnsi="Times New Roman" w:cs="Times New Roman"/>
        </w:rPr>
        <w:t xml:space="preserve">Slower because planning is required. </w:t>
      </w:r>
    </w:p>
    <w:p w14:paraId="4AE8AD9A" w14:textId="77777777" w:rsidR="000C527B" w:rsidRPr="000C527B" w:rsidRDefault="000C527B" w:rsidP="000C527B">
      <w:pPr>
        <w:numPr>
          <w:ilvl w:val="0"/>
          <w:numId w:val="11"/>
        </w:numPr>
        <w:rPr>
          <w:rFonts w:ascii="Times New Roman" w:hAnsi="Times New Roman" w:cs="Times New Roman"/>
        </w:rPr>
      </w:pPr>
      <w:r w:rsidRPr="000C527B">
        <w:rPr>
          <w:rFonts w:ascii="Times New Roman" w:hAnsi="Times New Roman" w:cs="Times New Roman"/>
        </w:rPr>
        <w:t xml:space="preserve">Computationally expensive. </w:t>
      </w:r>
    </w:p>
    <w:p w14:paraId="5B58BA6B" w14:textId="1664F8BB" w:rsidR="000C527B" w:rsidRPr="000C527B" w:rsidRDefault="000C527B" w:rsidP="000C527B">
      <w:pPr>
        <w:rPr>
          <w:rFonts w:ascii="Times New Roman" w:hAnsi="Times New Roman" w:cs="Times New Roman"/>
        </w:rPr>
      </w:pPr>
    </w:p>
    <w:p w14:paraId="75F4940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4. Utility-Based Agent</w:t>
      </w:r>
    </w:p>
    <w:p w14:paraId="42DFC5B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1DB1741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Utility-Based Agent selects the action that provides the highest overall benefit by considering multiple factors simultaneously.</w:t>
      </w:r>
    </w:p>
    <w:p w14:paraId="3BBEA7E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1C3C798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While selecting an action, it considers:</w:t>
      </w:r>
    </w:p>
    <w:p w14:paraId="570EE863"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User comfort </w:t>
      </w:r>
    </w:p>
    <w:p w14:paraId="71F60E94"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Electricity cost </w:t>
      </w:r>
    </w:p>
    <w:p w14:paraId="079A4432"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Security level </w:t>
      </w:r>
    </w:p>
    <w:p w14:paraId="4436F287"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Weather conditions </w:t>
      </w:r>
    </w:p>
    <w:p w14:paraId="0B030002"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User preferences </w:t>
      </w:r>
    </w:p>
    <w:p w14:paraId="0D2413D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Suppose:</w:t>
      </w:r>
    </w:p>
    <w:p w14:paraId="3C19BAAE" w14:textId="77777777" w:rsidR="000C527B" w:rsidRPr="000C527B" w:rsidRDefault="000C527B" w:rsidP="000C527B">
      <w:pPr>
        <w:numPr>
          <w:ilvl w:val="0"/>
          <w:numId w:val="13"/>
        </w:numPr>
        <w:rPr>
          <w:rFonts w:ascii="Times New Roman" w:hAnsi="Times New Roman" w:cs="Times New Roman"/>
        </w:rPr>
      </w:pPr>
      <w:r w:rsidRPr="000C527B">
        <w:rPr>
          <w:rFonts w:ascii="Times New Roman" w:hAnsi="Times New Roman" w:cs="Times New Roman"/>
        </w:rPr>
        <w:t xml:space="preserve">Electricity price is high. </w:t>
      </w:r>
    </w:p>
    <w:p w14:paraId="421B790E" w14:textId="77777777" w:rsidR="000C527B" w:rsidRPr="000C527B" w:rsidRDefault="000C527B" w:rsidP="000C527B">
      <w:pPr>
        <w:numPr>
          <w:ilvl w:val="0"/>
          <w:numId w:val="13"/>
        </w:numPr>
        <w:rPr>
          <w:rFonts w:ascii="Times New Roman" w:hAnsi="Times New Roman" w:cs="Times New Roman"/>
        </w:rPr>
      </w:pPr>
      <w:r w:rsidRPr="000C527B">
        <w:rPr>
          <w:rFonts w:ascii="Times New Roman" w:hAnsi="Times New Roman" w:cs="Times New Roman"/>
        </w:rPr>
        <w:t xml:space="preserve">Outside temperature is pleasant. </w:t>
      </w:r>
    </w:p>
    <w:p w14:paraId="32FFF1B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Instead of using the AC, it opens windows to save energy while maintaining comfort.</w:t>
      </w:r>
    </w:p>
    <w:p w14:paraId="1FE9CFD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67D6CEA1"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Produces optimal decisions. </w:t>
      </w:r>
    </w:p>
    <w:p w14:paraId="36C1F5CB"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Balances multiple objectives. </w:t>
      </w:r>
    </w:p>
    <w:p w14:paraId="49FF3786"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Learns user preferences over time. </w:t>
      </w:r>
    </w:p>
    <w:p w14:paraId="5F01F42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Disadvantages</w:t>
      </w:r>
    </w:p>
    <w:p w14:paraId="6900929F"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Complex implementation. </w:t>
      </w:r>
    </w:p>
    <w:p w14:paraId="5605D3C6"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Requires utility calculations. </w:t>
      </w:r>
    </w:p>
    <w:p w14:paraId="389A2FFE"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Needs more computational resources. </w:t>
      </w:r>
    </w:p>
    <w:p w14:paraId="0E2FEDAE" w14:textId="3AA6E7D0" w:rsidR="000C527B" w:rsidRPr="000C527B" w:rsidRDefault="000C527B" w:rsidP="000C527B">
      <w:pPr>
        <w:rPr>
          <w:rFonts w:ascii="Times New Roman" w:hAnsi="Times New Roman" w:cs="Times New Roman"/>
        </w:rPr>
      </w:pPr>
    </w:p>
    <w:p w14:paraId="5FBDEDD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981"/>
        <w:gridCol w:w="2031"/>
        <w:gridCol w:w="2502"/>
      </w:tblGrid>
      <w:tr w:rsidR="000C527B" w:rsidRPr="000C527B" w14:paraId="0E252785" w14:textId="77777777">
        <w:trPr>
          <w:tblHeader/>
          <w:tblCellSpacing w:w="15" w:type="dxa"/>
        </w:trPr>
        <w:tc>
          <w:tcPr>
            <w:tcW w:w="0" w:type="auto"/>
            <w:vAlign w:val="center"/>
            <w:hideMark/>
          </w:tcPr>
          <w:p w14:paraId="145A7C2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Agent Type</w:t>
            </w:r>
          </w:p>
        </w:tc>
        <w:tc>
          <w:tcPr>
            <w:tcW w:w="0" w:type="auto"/>
            <w:vAlign w:val="center"/>
            <w:hideMark/>
          </w:tcPr>
          <w:p w14:paraId="6E5A4B6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Memory</w:t>
            </w:r>
          </w:p>
        </w:tc>
        <w:tc>
          <w:tcPr>
            <w:tcW w:w="0" w:type="auto"/>
            <w:vAlign w:val="center"/>
            <w:hideMark/>
          </w:tcPr>
          <w:p w14:paraId="190B505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Planning</w:t>
            </w:r>
          </w:p>
        </w:tc>
        <w:tc>
          <w:tcPr>
            <w:tcW w:w="0" w:type="auto"/>
            <w:vAlign w:val="center"/>
            <w:hideMark/>
          </w:tcPr>
          <w:p w14:paraId="6216BE3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Learns Preferences</w:t>
            </w:r>
          </w:p>
        </w:tc>
        <w:tc>
          <w:tcPr>
            <w:tcW w:w="0" w:type="auto"/>
            <w:vAlign w:val="center"/>
            <w:hideMark/>
          </w:tcPr>
          <w:p w14:paraId="1D8B902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Use</w:t>
            </w:r>
          </w:p>
        </w:tc>
      </w:tr>
      <w:tr w:rsidR="000C527B" w:rsidRPr="000C527B" w14:paraId="19DAF7EB" w14:textId="77777777">
        <w:trPr>
          <w:tblCellSpacing w:w="15" w:type="dxa"/>
        </w:trPr>
        <w:tc>
          <w:tcPr>
            <w:tcW w:w="0" w:type="auto"/>
            <w:vAlign w:val="center"/>
            <w:hideMark/>
          </w:tcPr>
          <w:p w14:paraId="4269D18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Simple Reflex</w:t>
            </w:r>
          </w:p>
        </w:tc>
        <w:tc>
          <w:tcPr>
            <w:tcW w:w="0" w:type="auto"/>
            <w:vAlign w:val="center"/>
            <w:hideMark/>
          </w:tcPr>
          <w:p w14:paraId="70977145"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7CE1465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6955905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128F2DC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Immediate actions</w:t>
            </w:r>
          </w:p>
        </w:tc>
      </w:tr>
      <w:tr w:rsidR="000C527B" w:rsidRPr="000C527B" w14:paraId="77B7A89B" w14:textId="77777777">
        <w:trPr>
          <w:tblCellSpacing w:w="15" w:type="dxa"/>
        </w:trPr>
        <w:tc>
          <w:tcPr>
            <w:tcW w:w="0" w:type="auto"/>
            <w:vAlign w:val="center"/>
            <w:hideMark/>
          </w:tcPr>
          <w:p w14:paraId="0065ABB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Model-Based</w:t>
            </w:r>
          </w:p>
        </w:tc>
        <w:tc>
          <w:tcPr>
            <w:tcW w:w="0" w:type="auto"/>
            <w:vAlign w:val="center"/>
            <w:hideMark/>
          </w:tcPr>
          <w:p w14:paraId="57787D6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4703CB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Limited</w:t>
            </w:r>
          </w:p>
        </w:tc>
        <w:tc>
          <w:tcPr>
            <w:tcW w:w="0" w:type="auto"/>
            <w:vAlign w:val="center"/>
            <w:hideMark/>
          </w:tcPr>
          <w:p w14:paraId="20D67F0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5FD489C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Dynamic environments</w:t>
            </w:r>
          </w:p>
        </w:tc>
      </w:tr>
      <w:tr w:rsidR="000C527B" w:rsidRPr="000C527B" w14:paraId="1DCECE04" w14:textId="77777777">
        <w:trPr>
          <w:tblCellSpacing w:w="15" w:type="dxa"/>
        </w:trPr>
        <w:tc>
          <w:tcPr>
            <w:tcW w:w="0" w:type="auto"/>
            <w:vAlign w:val="center"/>
            <w:hideMark/>
          </w:tcPr>
          <w:p w14:paraId="5BCC3D6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Goal-Based</w:t>
            </w:r>
          </w:p>
        </w:tc>
        <w:tc>
          <w:tcPr>
            <w:tcW w:w="0" w:type="auto"/>
            <w:vAlign w:val="center"/>
            <w:hideMark/>
          </w:tcPr>
          <w:p w14:paraId="455CF62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1A5B3C0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391AFC4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Limited</w:t>
            </w:r>
          </w:p>
        </w:tc>
        <w:tc>
          <w:tcPr>
            <w:tcW w:w="0" w:type="auto"/>
            <w:vAlign w:val="center"/>
            <w:hideMark/>
          </w:tcPr>
          <w:p w14:paraId="5B4C6BC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Goal achievement</w:t>
            </w:r>
          </w:p>
        </w:tc>
      </w:tr>
      <w:tr w:rsidR="000C527B" w:rsidRPr="000C527B" w14:paraId="1636B8B8" w14:textId="77777777">
        <w:trPr>
          <w:tblCellSpacing w:w="15" w:type="dxa"/>
        </w:trPr>
        <w:tc>
          <w:tcPr>
            <w:tcW w:w="0" w:type="auto"/>
            <w:vAlign w:val="center"/>
            <w:hideMark/>
          </w:tcPr>
          <w:p w14:paraId="21C22F7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Utility-Based</w:t>
            </w:r>
          </w:p>
        </w:tc>
        <w:tc>
          <w:tcPr>
            <w:tcW w:w="0" w:type="auto"/>
            <w:vAlign w:val="center"/>
            <w:hideMark/>
          </w:tcPr>
          <w:p w14:paraId="31A2E08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508CC37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3342C1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38D13A0"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Optimal decision making</w:t>
            </w:r>
          </w:p>
        </w:tc>
      </w:tr>
    </w:tbl>
    <w:p w14:paraId="4C592B48" w14:textId="3017F426" w:rsidR="000C527B" w:rsidRPr="000C527B" w:rsidRDefault="000C527B" w:rsidP="000C527B">
      <w:pPr>
        <w:rPr>
          <w:rFonts w:ascii="Times New Roman" w:hAnsi="Times New Roman" w:cs="Times New Roman"/>
        </w:rPr>
      </w:pPr>
    </w:p>
    <w:p w14:paraId="13DE4B1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Agent for Smart Home</w:t>
      </w:r>
    </w:p>
    <w:p w14:paraId="51F3745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A </w:t>
      </w:r>
      <w:r w:rsidRPr="000C527B">
        <w:rPr>
          <w:rFonts w:ascii="Times New Roman" w:hAnsi="Times New Roman" w:cs="Times New Roman"/>
          <w:b/>
          <w:bCs/>
        </w:rPr>
        <w:t>Hybrid Agent</w:t>
      </w:r>
      <w:r w:rsidRPr="000C527B">
        <w:rPr>
          <w:rFonts w:ascii="Times New Roman" w:hAnsi="Times New Roman" w:cs="Times New Roman"/>
        </w:rPr>
        <w:t xml:space="preserve"> combining:</w:t>
      </w:r>
    </w:p>
    <w:p w14:paraId="03C31649"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Model-Based Agent </w:t>
      </w:r>
    </w:p>
    <w:p w14:paraId="6E3A987A"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Goal-Based Agent </w:t>
      </w:r>
    </w:p>
    <w:p w14:paraId="58F875BB"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Utility-Based Agent </w:t>
      </w:r>
    </w:p>
    <w:p w14:paraId="4EC9790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is the most effective.</w:t>
      </w:r>
    </w:p>
    <w:p w14:paraId="2235B3B4"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Reason</w:t>
      </w:r>
    </w:p>
    <w:p w14:paraId="013BBAE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The hybrid agent can:</w:t>
      </w:r>
    </w:p>
    <w:p w14:paraId="6B7E5129"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Remember previous events. </w:t>
      </w:r>
    </w:p>
    <w:p w14:paraId="67FC8DE6"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Learn user habits. </w:t>
      </w:r>
    </w:p>
    <w:p w14:paraId="5EDCAD9C"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Plan future actions. </w:t>
      </w:r>
    </w:p>
    <w:p w14:paraId="52FD1994"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Optimize comfort and energy efficiency. </w:t>
      </w:r>
    </w:p>
    <w:p w14:paraId="52CB2FC9"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Improve home security. </w:t>
      </w:r>
    </w:p>
    <w:p w14:paraId="57F516DF" w14:textId="21FE2AA0" w:rsidR="000C527B" w:rsidRPr="000C527B" w:rsidRDefault="000C527B" w:rsidP="000C527B">
      <w:pPr>
        <w:rPr>
          <w:rFonts w:ascii="Times New Roman" w:hAnsi="Times New Roman" w:cs="Times New Roman"/>
        </w:rPr>
      </w:pPr>
    </w:p>
    <w:p w14:paraId="707B559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Conclusion</w:t>
      </w:r>
    </w:p>
    <w:p w14:paraId="468F168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A Simple Reflex Agent is suitable for basic automation, while Model-Based Agents improve adaptability. Goal-Based Agents help achieve specific objectives, and Utility-Based Agents </w:t>
      </w:r>
      <w:r w:rsidRPr="000C527B">
        <w:rPr>
          <w:rFonts w:ascii="Times New Roman" w:hAnsi="Times New Roman" w:cs="Times New Roman"/>
        </w:rPr>
        <w:lastRenderedPageBreak/>
        <w:t xml:space="preserve">optimize overall performance. Therefore, a </w:t>
      </w:r>
      <w:r w:rsidRPr="000C527B">
        <w:rPr>
          <w:rFonts w:ascii="Times New Roman" w:hAnsi="Times New Roman" w:cs="Times New Roman"/>
          <w:b/>
          <w:bCs/>
        </w:rPr>
        <w:t>Hybrid Intelligent Agent</w:t>
      </w:r>
      <w:r w:rsidRPr="000C527B">
        <w:rPr>
          <w:rFonts w:ascii="Times New Roman" w:hAnsi="Times New Roman" w:cs="Times New Roman"/>
        </w:rPr>
        <w:t xml:space="preserve"> provides the best balance of </w:t>
      </w:r>
      <w:r w:rsidRPr="000C527B">
        <w:rPr>
          <w:rFonts w:ascii="Times New Roman" w:hAnsi="Times New Roman" w:cs="Times New Roman"/>
          <w:b/>
          <w:bCs/>
        </w:rPr>
        <w:t>comfort, energy efficiency, and security</w:t>
      </w:r>
      <w:r w:rsidRPr="000C527B">
        <w:rPr>
          <w:rFonts w:ascii="Times New Roman" w:hAnsi="Times New Roman" w:cs="Times New Roman"/>
        </w:rPr>
        <w:t xml:space="preserve"> in a smart home.</w:t>
      </w:r>
    </w:p>
    <w:p w14:paraId="7A6064B3" w14:textId="2EB60748" w:rsidR="000C527B" w:rsidRPr="000C527B" w:rsidRDefault="000C527B" w:rsidP="000C527B">
      <w:pPr>
        <w:rPr>
          <w:rFonts w:ascii="Times New Roman" w:hAnsi="Times New Roman" w:cs="Times New Roman"/>
        </w:rPr>
      </w:pPr>
    </w:p>
    <w:p w14:paraId="5F042C8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2. Robot Navigation in an Unknown Maze Using Search Algorithms</w:t>
      </w:r>
    </w:p>
    <w:p w14:paraId="3E2DEB1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Introduction</w:t>
      </w:r>
    </w:p>
    <w:p w14:paraId="02A0072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robot is placed inside an unknown maze and must find the exit without knowing the maze layout. It explores the environment, avoids obstacles, and searches for the shortest path.</w:t>
      </w:r>
    </w:p>
    <w:p w14:paraId="504029E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Two important uninformed search algorithms are:</w:t>
      </w:r>
    </w:p>
    <w:p w14:paraId="48956E79" w14:textId="77777777" w:rsidR="000C527B" w:rsidRPr="000C527B" w:rsidRDefault="000C527B" w:rsidP="000C527B">
      <w:pPr>
        <w:numPr>
          <w:ilvl w:val="0"/>
          <w:numId w:val="18"/>
        </w:numPr>
        <w:rPr>
          <w:rFonts w:ascii="Times New Roman" w:hAnsi="Times New Roman" w:cs="Times New Roman"/>
        </w:rPr>
      </w:pPr>
      <w:r w:rsidRPr="000C527B">
        <w:rPr>
          <w:rFonts w:ascii="Times New Roman" w:hAnsi="Times New Roman" w:cs="Times New Roman"/>
        </w:rPr>
        <w:t xml:space="preserve">Uniform Cost Search (UCS) </w:t>
      </w:r>
    </w:p>
    <w:p w14:paraId="27BBEEBA" w14:textId="77777777" w:rsidR="000C527B" w:rsidRPr="000C527B" w:rsidRDefault="000C527B" w:rsidP="000C527B">
      <w:pPr>
        <w:numPr>
          <w:ilvl w:val="0"/>
          <w:numId w:val="18"/>
        </w:numPr>
        <w:rPr>
          <w:rFonts w:ascii="Times New Roman" w:hAnsi="Times New Roman" w:cs="Times New Roman"/>
        </w:rPr>
      </w:pPr>
      <w:r w:rsidRPr="000C527B">
        <w:rPr>
          <w:rFonts w:ascii="Times New Roman" w:hAnsi="Times New Roman" w:cs="Times New Roman"/>
        </w:rPr>
        <w:t xml:space="preserve">Iterative Deepening Search (IDS) </w:t>
      </w:r>
    </w:p>
    <w:p w14:paraId="6FC21615" w14:textId="18420FC1" w:rsidR="000C527B" w:rsidRPr="000C527B" w:rsidRDefault="000C527B" w:rsidP="000C527B">
      <w:pPr>
        <w:rPr>
          <w:rFonts w:ascii="Times New Roman" w:hAnsi="Times New Roman" w:cs="Times New Roman"/>
        </w:rPr>
      </w:pPr>
    </w:p>
    <w:p w14:paraId="03D60C8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Uniform Cost Search (UCS)</w:t>
      </w:r>
    </w:p>
    <w:p w14:paraId="45AB7C4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5ECB4C1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Uniform Cost Search always expands the path with the </w:t>
      </w:r>
      <w:r w:rsidRPr="000C527B">
        <w:rPr>
          <w:rFonts w:ascii="Times New Roman" w:hAnsi="Times New Roman" w:cs="Times New Roman"/>
          <w:b/>
          <w:bCs/>
        </w:rPr>
        <w:t>lowest total cost</w:t>
      </w:r>
      <w:r w:rsidRPr="000C527B">
        <w:rPr>
          <w:rFonts w:ascii="Times New Roman" w:hAnsi="Times New Roman" w:cs="Times New Roman"/>
        </w:rPr>
        <w:t xml:space="preserve"> first.</w:t>
      </w:r>
    </w:p>
    <w:p w14:paraId="3833E7B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It uses a </w:t>
      </w:r>
      <w:r w:rsidRPr="000C527B">
        <w:rPr>
          <w:rFonts w:ascii="Times New Roman" w:hAnsi="Times New Roman" w:cs="Times New Roman"/>
          <w:b/>
          <w:bCs/>
        </w:rPr>
        <w:t>Priority Queue</w:t>
      </w:r>
      <w:r w:rsidRPr="000C527B">
        <w:rPr>
          <w:rFonts w:ascii="Times New Roman" w:hAnsi="Times New Roman" w:cs="Times New Roman"/>
        </w:rPr>
        <w:t>.</w:t>
      </w:r>
    </w:p>
    <w:p w14:paraId="3A4C9ED6"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2876454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Suppose the robot has three possible paths:</w:t>
      </w:r>
    </w:p>
    <w:p w14:paraId="5C4D280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A → Cost = 8</w:t>
      </w:r>
    </w:p>
    <w:p w14:paraId="1704C5C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B → Cost = 3</w:t>
      </w:r>
    </w:p>
    <w:p w14:paraId="2D24DA4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C → Cost = 5</w:t>
      </w:r>
    </w:p>
    <w:p w14:paraId="79D5E3D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UCS explores </w:t>
      </w:r>
      <w:r w:rsidRPr="000C527B">
        <w:rPr>
          <w:rFonts w:ascii="Times New Roman" w:hAnsi="Times New Roman" w:cs="Times New Roman"/>
          <w:b/>
          <w:bCs/>
        </w:rPr>
        <w:t>Path B first</w:t>
      </w:r>
      <w:r w:rsidRPr="000C527B">
        <w:rPr>
          <w:rFonts w:ascii="Times New Roman" w:hAnsi="Times New Roman" w:cs="Times New Roman"/>
        </w:rPr>
        <w:t xml:space="preserve"> because it has the lowest cost.</w:t>
      </w:r>
    </w:p>
    <w:p w14:paraId="1D920B4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continues until the exit is reached.</w:t>
      </w:r>
    </w:p>
    <w:p w14:paraId="06C7F69E" w14:textId="3963143D" w:rsidR="000C527B" w:rsidRPr="000C527B" w:rsidRDefault="000C527B" w:rsidP="000C527B">
      <w:pPr>
        <w:rPr>
          <w:rFonts w:ascii="Times New Roman" w:hAnsi="Times New Roman" w:cs="Times New Roman"/>
        </w:rPr>
      </w:pPr>
    </w:p>
    <w:p w14:paraId="404CD1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5E206811"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Finds the optimal path. </w:t>
      </w:r>
    </w:p>
    <w:p w14:paraId="1C4544DF"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Works well when movement costs are different. </w:t>
      </w:r>
    </w:p>
    <w:p w14:paraId="286FD9AF"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Complete algorithm. </w:t>
      </w:r>
    </w:p>
    <w:p w14:paraId="65FECAAA" w14:textId="290C39AF" w:rsidR="000C527B" w:rsidRPr="000C527B" w:rsidRDefault="000C527B" w:rsidP="000C527B">
      <w:pPr>
        <w:rPr>
          <w:rFonts w:ascii="Times New Roman" w:hAnsi="Times New Roman" w:cs="Times New Roman"/>
        </w:rPr>
      </w:pPr>
    </w:p>
    <w:p w14:paraId="7AB1CF8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12731383"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t xml:space="preserve">High memory usage. </w:t>
      </w:r>
    </w:p>
    <w:p w14:paraId="63C0352C"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lastRenderedPageBreak/>
        <w:t xml:space="preserve">Slow for large mazes. </w:t>
      </w:r>
    </w:p>
    <w:p w14:paraId="5FC4B5BE"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t xml:space="preserve">Stores many nodes. </w:t>
      </w:r>
    </w:p>
    <w:p w14:paraId="187D354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pict w14:anchorId="11B91A66">
          <v:rect id="_x0000_i1150" style="width:0;height:1.5pt" o:hralign="center" o:hrstd="t" o:hr="t" fillcolor="#a0a0a0" stroked="f"/>
        </w:pict>
      </w:r>
    </w:p>
    <w:p w14:paraId="1671DD4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Complexity</w:t>
      </w:r>
    </w:p>
    <w:p w14:paraId="2942C9A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Time Complexity:</w:t>
      </w:r>
    </w:p>
    <w:p w14:paraId="023E015B"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i/>
          <w:iCs/>
        </w:rPr>
        <w:t>O(</w:t>
      </w:r>
      <w:proofErr w:type="gramEnd"/>
      <w:r w:rsidRPr="000C527B">
        <w:rPr>
          <w:rFonts w:ascii="Times New Roman" w:hAnsi="Times New Roman" w:cs="Times New Roman"/>
          <w:i/>
          <w:iCs/>
        </w:rPr>
        <w:t>b</w:t>
      </w:r>
      <w:proofErr w:type="gramStart"/>
      <w:r w:rsidRPr="000C527B">
        <w:rPr>
          <w:rFonts w:ascii="Times New Roman" w:hAnsi="Times New Roman" w:cs="Times New Roman"/>
          <w:i/>
          <w:iCs/>
        </w:rPr>
        <w:t>^(</w:t>
      </w:r>
      <w:proofErr w:type="gramEnd"/>
      <w:r w:rsidRPr="000C527B">
        <w:rPr>
          <w:rFonts w:ascii="Times New Roman" w:hAnsi="Times New Roman" w:cs="Times New Roman"/>
          <w:i/>
          <w:iCs/>
        </w:rPr>
        <w:t>1 + C/ε</w:t>
      </w:r>
      <w:proofErr w:type="gramStart"/>
      <w:r w:rsidRPr="000C527B">
        <w:rPr>
          <w:rFonts w:ascii="Times New Roman" w:hAnsi="Times New Roman" w:cs="Times New Roman"/>
          <w:i/>
          <w:iCs/>
        </w:rPr>
        <w:t>))</w:t>
      </w:r>
      <w:r w:rsidRPr="000C527B">
        <w:rPr>
          <w:rFonts w:ascii="Times New Roman" w:hAnsi="Times New Roman" w:cs="Times New Roman"/>
        </w:rPr>
        <w:t>*</w:t>
      </w:r>
      <w:proofErr w:type="gramEnd"/>
    </w:p>
    <w:p w14:paraId="1FC6A7B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Space Complexity:</w:t>
      </w:r>
    </w:p>
    <w:p w14:paraId="231C34E1"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i/>
          <w:iCs/>
        </w:rPr>
        <w:t>O(</w:t>
      </w:r>
      <w:proofErr w:type="gramEnd"/>
      <w:r w:rsidRPr="000C527B">
        <w:rPr>
          <w:rFonts w:ascii="Times New Roman" w:hAnsi="Times New Roman" w:cs="Times New Roman"/>
          <w:i/>
          <w:iCs/>
        </w:rPr>
        <w:t>b</w:t>
      </w:r>
      <w:proofErr w:type="gramStart"/>
      <w:r w:rsidRPr="000C527B">
        <w:rPr>
          <w:rFonts w:ascii="Times New Roman" w:hAnsi="Times New Roman" w:cs="Times New Roman"/>
          <w:i/>
          <w:iCs/>
        </w:rPr>
        <w:t>^(</w:t>
      </w:r>
      <w:proofErr w:type="gramEnd"/>
      <w:r w:rsidRPr="000C527B">
        <w:rPr>
          <w:rFonts w:ascii="Times New Roman" w:hAnsi="Times New Roman" w:cs="Times New Roman"/>
          <w:i/>
          <w:iCs/>
        </w:rPr>
        <w:t>1 + C/ε</w:t>
      </w:r>
      <w:proofErr w:type="gramStart"/>
      <w:r w:rsidRPr="000C527B">
        <w:rPr>
          <w:rFonts w:ascii="Times New Roman" w:hAnsi="Times New Roman" w:cs="Times New Roman"/>
          <w:i/>
          <w:iCs/>
        </w:rPr>
        <w:t>))</w:t>
      </w:r>
      <w:r w:rsidRPr="000C527B">
        <w:rPr>
          <w:rFonts w:ascii="Times New Roman" w:hAnsi="Times New Roman" w:cs="Times New Roman"/>
        </w:rPr>
        <w:t>*</w:t>
      </w:r>
      <w:proofErr w:type="gramEnd"/>
    </w:p>
    <w:p w14:paraId="0C2564B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where:</w:t>
      </w:r>
    </w:p>
    <w:p w14:paraId="1195BD8A"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b</w:t>
      </w:r>
      <w:r w:rsidRPr="000C527B">
        <w:rPr>
          <w:rFonts w:ascii="Times New Roman" w:hAnsi="Times New Roman" w:cs="Times New Roman"/>
        </w:rPr>
        <w:t xml:space="preserve"> = branching factor </w:t>
      </w:r>
    </w:p>
    <w:p w14:paraId="389510AE"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C*</w:t>
      </w:r>
      <w:r w:rsidRPr="000C527B">
        <w:rPr>
          <w:rFonts w:ascii="Times New Roman" w:hAnsi="Times New Roman" w:cs="Times New Roman"/>
        </w:rPr>
        <w:t xml:space="preserve"> = optimal path cost </w:t>
      </w:r>
    </w:p>
    <w:p w14:paraId="49ADA9DE"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ε</w:t>
      </w:r>
      <w:r w:rsidRPr="000C527B">
        <w:rPr>
          <w:rFonts w:ascii="Times New Roman" w:hAnsi="Times New Roman" w:cs="Times New Roman"/>
        </w:rPr>
        <w:t xml:space="preserve"> = minimum step cost </w:t>
      </w:r>
    </w:p>
    <w:p w14:paraId="265A8E81" w14:textId="550DBA07" w:rsidR="000C527B" w:rsidRPr="000C527B" w:rsidRDefault="000C527B" w:rsidP="000C527B">
      <w:pPr>
        <w:rPr>
          <w:rFonts w:ascii="Times New Roman" w:hAnsi="Times New Roman" w:cs="Times New Roman"/>
        </w:rPr>
      </w:pPr>
    </w:p>
    <w:p w14:paraId="7B19B11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Iterative Deepening Search (IDS)</w:t>
      </w:r>
    </w:p>
    <w:p w14:paraId="23AAE0F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6D8482D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IDS combines the advantages of Depth-First Search (DFS) and Breadth-First Search (BFS).</w:t>
      </w:r>
    </w:p>
    <w:p w14:paraId="0F9C9DF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repeatedly performs depth-limited searches.</w:t>
      </w:r>
    </w:p>
    <w:p w14:paraId="0665E72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Example:</w:t>
      </w:r>
    </w:p>
    <w:p w14:paraId="0E6085E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1 → Depth 0</w:t>
      </w:r>
    </w:p>
    <w:p w14:paraId="27FDA92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2 → Depth 1</w:t>
      </w:r>
    </w:p>
    <w:p w14:paraId="494E82B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3 → Depth 2</w:t>
      </w:r>
    </w:p>
    <w:p w14:paraId="63F9D955"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4 → Depth 3</w:t>
      </w:r>
    </w:p>
    <w:p w14:paraId="031381D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Continue until the exit is found.</w:t>
      </w:r>
    </w:p>
    <w:p w14:paraId="1E683D5E" w14:textId="0AA67504" w:rsidR="000C527B" w:rsidRPr="000C527B" w:rsidRDefault="000C527B" w:rsidP="000C527B">
      <w:pPr>
        <w:rPr>
          <w:rFonts w:ascii="Times New Roman" w:hAnsi="Times New Roman" w:cs="Times New Roman"/>
        </w:rPr>
      </w:pPr>
    </w:p>
    <w:p w14:paraId="2006FE1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474E9903"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Low memory usage. </w:t>
      </w:r>
    </w:p>
    <w:p w14:paraId="2D50EE12"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Complete. </w:t>
      </w:r>
    </w:p>
    <w:p w14:paraId="14C9E42F"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Suitable when the solution depth is unknown. </w:t>
      </w:r>
    </w:p>
    <w:p w14:paraId="2043A908" w14:textId="2EE3BF18" w:rsidR="000C527B" w:rsidRPr="000C527B" w:rsidRDefault="000C527B" w:rsidP="000C527B">
      <w:pPr>
        <w:rPr>
          <w:rFonts w:ascii="Times New Roman" w:hAnsi="Times New Roman" w:cs="Times New Roman"/>
        </w:rPr>
      </w:pPr>
    </w:p>
    <w:p w14:paraId="5EB8561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Disadvantages</w:t>
      </w:r>
    </w:p>
    <w:p w14:paraId="60CBCDC7" w14:textId="77777777" w:rsidR="000C527B" w:rsidRPr="000C527B" w:rsidRDefault="000C527B" w:rsidP="000C527B">
      <w:pPr>
        <w:numPr>
          <w:ilvl w:val="0"/>
          <w:numId w:val="23"/>
        </w:numPr>
        <w:rPr>
          <w:rFonts w:ascii="Times New Roman" w:hAnsi="Times New Roman" w:cs="Times New Roman"/>
        </w:rPr>
      </w:pPr>
      <w:r w:rsidRPr="000C527B">
        <w:rPr>
          <w:rFonts w:ascii="Times New Roman" w:hAnsi="Times New Roman" w:cs="Times New Roman"/>
        </w:rPr>
        <w:t xml:space="preserve">Repeats node expansions. </w:t>
      </w:r>
    </w:p>
    <w:p w14:paraId="05A23D30" w14:textId="77777777" w:rsidR="000C527B" w:rsidRPr="000C527B" w:rsidRDefault="000C527B" w:rsidP="000C527B">
      <w:pPr>
        <w:numPr>
          <w:ilvl w:val="0"/>
          <w:numId w:val="23"/>
        </w:numPr>
        <w:rPr>
          <w:rFonts w:ascii="Times New Roman" w:hAnsi="Times New Roman" w:cs="Times New Roman"/>
        </w:rPr>
      </w:pPr>
      <w:r w:rsidRPr="000C527B">
        <w:rPr>
          <w:rFonts w:ascii="Times New Roman" w:hAnsi="Times New Roman" w:cs="Times New Roman"/>
        </w:rPr>
        <w:t xml:space="preserve">Slower due to repeated searches. </w:t>
      </w:r>
    </w:p>
    <w:p w14:paraId="3C12118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pict w14:anchorId="1F7C3F01">
          <v:rect id="_x0000_i1154" style="width:0;height:1.5pt" o:hralign="center" o:hrstd="t" o:hr="t" fillcolor="#a0a0a0" stroked="f"/>
        </w:pict>
      </w:r>
    </w:p>
    <w:p w14:paraId="1C36957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Complexity</w:t>
      </w:r>
    </w:p>
    <w:p w14:paraId="7511165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Time Complexity:</w:t>
      </w:r>
    </w:p>
    <w:p w14:paraId="2B935AE8"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O(</w:t>
      </w:r>
      <w:proofErr w:type="spellStart"/>
      <w:r w:rsidRPr="000C527B">
        <w:rPr>
          <w:rFonts w:ascii="Times New Roman" w:hAnsi="Times New Roman" w:cs="Times New Roman"/>
          <w:b/>
          <w:bCs/>
        </w:rPr>
        <w:t>b^d</w:t>
      </w:r>
      <w:proofErr w:type="spellEnd"/>
      <w:r w:rsidRPr="000C527B">
        <w:rPr>
          <w:rFonts w:ascii="Times New Roman" w:hAnsi="Times New Roman" w:cs="Times New Roman"/>
          <w:b/>
          <w:bCs/>
        </w:rPr>
        <w:t>)</w:t>
      </w:r>
    </w:p>
    <w:p w14:paraId="4F13327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Space Complexity:</w:t>
      </w:r>
    </w:p>
    <w:p w14:paraId="2E833A26"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b/>
          <w:bCs/>
        </w:rPr>
        <w:t>O(</w:t>
      </w:r>
      <w:proofErr w:type="gramEnd"/>
      <w:r w:rsidRPr="000C527B">
        <w:rPr>
          <w:rFonts w:ascii="Times New Roman" w:hAnsi="Times New Roman" w:cs="Times New Roman"/>
          <w:b/>
          <w:bCs/>
        </w:rPr>
        <w:t>b × d)</w:t>
      </w:r>
    </w:p>
    <w:p w14:paraId="7B5A8B8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where:</w:t>
      </w:r>
    </w:p>
    <w:p w14:paraId="5BA6F3E9" w14:textId="77777777" w:rsidR="000C527B" w:rsidRPr="000C527B" w:rsidRDefault="000C527B" w:rsidP="000C527B">
      <w:pPr>
        <w:numPr>
          <w:ilvl w:val="0"/>
          <w:numId w:val="24"/>
        </w:numPr>
        <w:rPr>
          <w:rFonts w:ascii="Times New Roman" w:hAnsi="Times New Roman" w:cs="Times New Roman"/>
        </w:rPr>
      </w:pPr>
      <w:r w:rsidRPr="000C527B">
        <w:rPr>
          <w:rFonts w:ascii="Times New Roman" w:hAnsi="Times New Roman" w:cs="Times New Roman"/>
          <w:b/>
          <w:bCs/>
        </w:rPr>
        <w:t>b</w:t>
      </w:r>
      <w:r w:rsidRPr="000C527B">
        <w:rPr>
          <w:rFonts w:ascii="Times New Roman" w:hAnsi="Times New Roman" w:cs="Times New Roman"/>
        </w:rPr>
        <w:t xml:space="preserve"> = branching factor </w:t>
      </w:r>
    </w:p>
    <w:p w14:paraId="2EE80AE3" w14:textId="77777777" w:rsidR="000C527B" w:rsidRPr="000C527B" w:rsidRDefault="000C527B" w:rsidP="000C527B">
      <w:pPr>
        <w:numPr>
          <w:ilvl w:val="0"/>
          <w:numId w:val="24"/>
        </w:numPr>
        <w:rPr>
          <w:rFonts w:ascii="Times New Roman" w:hAnsi="Times New Roman" w:cs="Times New Roman"/>
        </w:rPr>
      </w:pPr>
      <w:r w:rsidRPr="000C527B">
        <w:rPr>
          <w:rFonts w:ascii="Times New Roman" w:hAnsi="Times New Roman" w:cs="Times New Roman"/>
          <w:b/>
          <w:bCs/>
        </w:rPr>
        <w:t>d</w:t>
      </w:r>
      <w:r w:rsidRPr="000C527B">
        <w:rPr>
          <w:rFonts w:ascii="Times New Roman" w:hAnsi="Times New Roman" w:cs="Times New Roman"/>
        </w:rPr>
        <w:t xml:space="preserve"> = depth of solution </w:t>
      </w:r>
    </w:p>
    <w:p w14:paraId="16F666C2" w14:textId="7226CEBD" w:rsidR="000C527B" w:rsidRPr="000C527B" w:rsidRDefault="000C527B" w:rsidP="000C527B">
      <w:pPr>
        <w:rPr>
          <w:rFonts w:ascii="Times New Roman" w:hAnsi="Times New Roman" w:cs="Times New Roman"/>
        </w:rPr>
      </w:pPr>
    </w:p>
    <w:p w14:paraId="05D0CE1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949"/>
        <w:gridCol w:w="2735"/>
      </w:tblGrid>
      <w:tr w:rsidR="000C527B" w:rsidRPr="000C527B" w14:paraId="3896E61F" w14:textId="77777777">
        <w:trPr>
          <w:tblHeader/>
          <w:tblCellSpacing w:w="15" w:type="dxa"/>
        </w:trPr>
        <w:tc>
          <w:tcPr>
            <w:tcW w:w="0" w:type="auto"/>
            <w:vAlign w:val="center"/>
            <w:hideMark/>
          </w:tcPr>
          <w:p w14:paraId="367FD36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Feature</w:t>
            </w:r>
          </w:p>
        </w:tc>
        <w:tc>
          <w:tcPr>
            <w:tcW w:w="0" w:type="auto"/>
            <w:vAlign w:val="center"/>
            <w:hideMark/>
          </w:tcPr>
          <w:p w14:paraId="60DDD7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UCS</w:t>
            </w:r>
          </w:p>
        </w:tc>
        <w:tc>
          <w:tcPr>
            <w:tcW w:w="0" w:type="auto"/>
            <w:vAlign w:val="center"/>
            <w:hideMark/>
          </w:tcPr>
          <w:p w14:paraId="39B38F8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IDS</w:t>
            </w:r>
          </w:p>
        </w:tc>
      </w:tr>
      <w:tr w:rsidR="000C527B" w:rsidRPr="000C527B" w14:paraId="18BBECCD" w14:textId="77777777">
        <w:trPr>
          <w:tblCellSpacing w:w="15" w:type="dxa"/>
        </w:trPr>
        <w:tc>
          <w:tcPr>
            <w:tcW w:w="0" w:type="auto"/>
            <w:vAlign w:val="center"/>
            <w:hideMark/>
          </w:tcPr>
          <w:p w14:paraId="1006FB3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Optimal Solution</w:t>
            </w:r>
          </w:p>
        </w:tc>
        <w:tc>
          <w:tcPr>
            <w:tcW w:w="0" w:type="auto"/>
            <w:vAlign w:val="center"/>
            <w:hideMark/>
          </w:tcPr>
          <w:p w14:paraId="76DF6F0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74B32C6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Only with equal step costs</w:t>
            </w:r>
          </w:p>
        </w:tc>
      </w:tr>
      <w:tr w:rsidR="000C527B" w:rsidRPr="000C527B" w14:paraId="0B80949A" w14:textId="77777777">
        <w:trPr>
          <w:tblCellSpacing w:w="15" w:type="dxa"/>
        </w:trPr>
        <w:tc>
          <w:tcPr>
            <w:tcW w:w="0" w:type="auto"/>
            <w:vAlign w:val="center"/>
            <w:hideMark/>
          </w:tcPr>
          <w:p w14:paraId="7C78258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Complete</w:t>
            </w:r>
          </w:p>
        </w:tc>
        <w:tc>
          <w:tcPr>
            <w:tcW w:w="0" w:type="auto"/>
            <w:vAlign w:val="center"/>
            <w:hideMark/>
          </w:tcPr>
          <w:p w14:paraId="28456B1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0A2A155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r>
      <w:tr w:rsidR="000C527B" w:rsidRPr="000C527B" w14:paraId="3776599D" w14:textId="77777777">
        <w:trPr>
          <w:tblCellSpacing w:w="15" w:type="dxa"/>
        </w:trPr>
        <w:tc>
          <w:tcPr>
            <w:tcW w:w="0" w:type="auto"/>
            <w:vAlign w:val="center"/>
            <w:hideMark/>
          </w:tcPr>
          <w:p w14:paraId="5ED1990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Memory Usage</w:t>
            </w:r>
          </w:p>
        </w:tc>
        <w:tc>
          <w:tcPr>
            <w:tcW w:w="0" w:type="auto"/>
            <w:vAlign w:val="center"/>
            <w:hideMark/>
          </w:tcPr>
          <w:p w14:paraId="29E9A85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High</w:t>
            </w:r>
          </w:p>
        </w:tc>
        <w:tc>
          <w:tcPr>
            <w:tcW w:w="0" w:type="auto"/>
            <w:vAlign w:val="center"/>
            <w:hideMark/>
          </w:tcPr>
          <w:p w14:paraId="03ED08C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Low</w:t>
            </w:r>
          </w:p>
        </w:tc>
      </w:tr>
      <w:tr w:rsidR="000C527B" w:rsidRPr="000C527B" w14:paraId="2A4BE146" w14:textId="77777777">
        <w:trPr>
          <w:tblCellSpacing w:w="15" w:type="dxa"/>
        </w:trPr>
        <w:tc>
          <w:tcPr>
            <w:tcW w:w="0" w:type="auto"/>
            <w:vAlign w:val="center"/>
            <w:hideMark/>
          </w:tcPr>
          <w:p w14:paraId="5258B30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Speed</w:t>
            </w:r>
          </w:p>
        </w:tc>
        <w:tc>
          <w:tcPr>
            <w:tcW w:w="0" w:type="auto"/>
            <w:vAlign w:val="center"/>
            <w:hideMark/>
          </w:tcPr>
          <w:p w14:paraId="2FD8E8F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Slower</w:t>
            </w:r>
          </w:p>
        </w:tc>
        <w:tc>
          <w:tcPr>
            <w:tcW w:w="0" w:type="auto"/>
            <w:vAlign w:val="center"/>
            <w:hideMark/>
          </w:tcPr>
          <w:p w14:paraId="2F6E01E8"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Faster for shallow solutions</w:t>
            </w:r>
          </w:p>
        </w:tc>
      </w:tr>
      <w:tr w:rsidR="000C527B" w:rsidRPr="000C527B" w14:paraId="27038DC8" w14:textId="77777777">
        <w:trPr>
          <w:tblCellSpacing w:w="15" w:type="dxa"/>
        </w:trPr>
        <w:tc>
          <w:tcPr>
            <w:tcW w:w="0" w:type="auto"/>
            <w:vAlign w:val="center"/>
            <w:hideMark/>
          </w:tcPr>
          <w:p w14:paraId="3C0DF28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Best For</w:t>
            </w:r>
          </w:p>
        </w:tc>
        <w:tc>
          <w:tcPr>
            <w:tcW w:w="0" w:type="auto"/>
            <w:vAlign w:val="center"/>
            <w:hideMark/>
          </w:tcPr>
          <w:p w14:paraId="7E1EE6E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Different path costs</w:t>
            </w:r>
          </w:p>
        </w:tc>
        <w:tc>
          <w:tcPr>
            <w:tcW w:w="0" w:type="auto"/>
            <w:vAlign w:val="center"/>
            <w:hideMark/>
          </w:tcPr>
          <w:p w14:paraId="028E454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Unknown solution depth</w:t>
            </w:r>
          </w:p>
        </w:tc>
      </w:tr>
    </w:tbl>
    <w:p w14:paraId="4E62E9DB" w14:textId="55D60C64" w:rsidR="000C527B" w:rsidRPr="000C527B" w:rsidRDefault="000C527B" w:rsidP="000C527B">
      <w:pPr>
        <w:rPr>
          <w:rFonts w:ascii="Times New Roman" w:hAnsi="Times New Roman" w:cs="Times New Roman"/>
        </w:rPr>
      </w:pPr>
    </w:p>
    <w:p w14:paraId="43B249E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Relation to Intelligent Agents</w:t>
      </w:r>
    </w:p>
    <w:p w14:paraId="29C915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Simple Reflex Agent</w:t>
      </w:r>
    </w:p>
    <w:p w14:paraId="225CFE79"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Makes decisions only from current observations. </w:t>
      </w:r>
    </w:p>
    <w:p w14:paraId="649B3BF3"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Cannot remember previous paths. </w:t>
      </w:r>
    </w:p>
    <w:p w14:paraId="3257CADF"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Poor performance in unknown mazes. </w:t>
      </w:r>
    </w:p>
    <w:p w14:paraId="6D0E8E9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Model-Based Agent</w:t>
      </w:r>
    </w:p>
    <w:p w14:paraId="628074C4"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Stores visited locations. </w:t>
      </w:r>
    </w:p>
    <w:p w14:paraId="750C7B9C"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lastRenderedPageBreak/>
        <w:t xml:space="preserve">Builds an internal map. </w:t>
      </w:r>
    </w:p>
    <w:p w14:paraId="7AEF0BE6"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Avoids revisiting explored paths. </w:t>
      </w:r>
    </w:p>
    <w:p w14:paraId="3FA87D0D"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Best suited for maze exploration. </w:t>
      </w:r>
    </w:p>
    <w:p w14:paraId="3DD2375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Goal-Based Agent</w:t>
      </w:r>
    </w:p>
    <w:p w14:paraId="44A2A3E1"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Goal: Reach the maze exit. </w:t>
      </w:r>
    </w:p>
    <w:p w14:paraId="2E75D850"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Plans actions to achieve the objective. </w:t>
      </w:r>
    </w:p>
    <w:p w14:paraId="79F84C47"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Selects efficient paths. </w:t>
      </w:r>
    </w:p>
    <w:p w14:paraId="45932A1E"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Utility-Based Agent</w:t>
      </w:r>
    </w:p>
    <w:p w14:paraId="39C39126" w14:textId="77777777" w:rsidR="000C527B" w:rsidRPr="000C527B" w:rsidRDefault="000C527B" w:rsidP="000C527B">
      <w:pPr>
        <w:numPr>
          <w:ilvl w:val="0"/>
          <w:numId w:val="28"/>
        </w:numPr>
        <w:rPr>
          <w:rFonts w:ascii="Times New Roman" w:hAnsi="Times New Roman" w:cs="Times New Roman"/>
        </w:rPr>
      </w:pPr>
      <w:r w:rsidRPr="000C527B">
        <w:rPr>
          <w:rFonts w:ascii="Times New Roman" w:hAnsi="Times New Roman" w:cs="Times New Roman"/>
        </w:rPr>
        <w:t xml:space="preserve">Evaluates multiple factors: </w:t>
      </w:r>
    </w:p>
    <w:p w14:paraId="1EA426E3"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Distance </w:t>
      </w:r>
    </w:p>
    <w:p w14:paraId="1A74A244"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Energy consumption </w:t>
      </w:r>
    </w:p>
    <w:p w14:paraId="0781CF57"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Time </w:t>
      </w:r>
    </w:p>
    <w:p w14:paraId="19FBFEC5"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Safety </w:t>
      </w:r>
    </w:p>
    <w:p w14:paraId="73698DF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Chooses the path with the highest overall benefit.</w:t>
      </w:r>
    </w:p>
    <w:p w14:paraId="3377A0EF" w14:textId="0FA6292E" w:rsidR="000C527B" w:rsidRPr="000C527B" w:rsidRDefault="000C527B" w:rsidP="000C527B">
      <w:pPr>
        <w:rPr>
          <w:rFonts w:ascii="Times New Roman" w:hAnsi="Times New Roman" w:cs="Times New Roman"/>
        </w:rPr>
      </w:pPr>
    </w:p>
    <w:p w14:paraId="0F65BBD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Combination</w:t>
      </w:r>
    </w:p>
    <w:p w14:paraId="4CE3870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The most effective solution is a </w:t>
      </w:r>
      <w:r w:rsidRPr="000C527B">
        <w:rPr>
          <w:rFonts w:ascii="Times New Roman" w:hAnsi="Times New Roman" w:cs="Times New Roman"/>
          <w:b/>
          <w:bCs/>
        </w:rPr>
        <w:t>Goal-Based + Model-Based Agent</w:t>
      </w:r>
      <w:r w:rsidRPr="000C527B">
        <w:rPr>
          <w:rFonts w:ascii="Times New Roman" w:hAnsi="Times New Roman" w:cs="Times New Roman"/>
        </w:rPr>
        <w:t xml:space="preserve"> using </w:t>
      </w:r>
      <w:r w:rsidRPr="000C527B">
        <w:rPr>
          <w:rFonts w:ascii="Times New Roman" w:hAnsi="Times New Roman" w:cs="Times New Roman"/>
          <w:b/>
          <w:bCs/>
        </w:rPr>
        <w:t>Uniform Cost Search (UCS)</w:t>
      </w:r>
      <w:r w:rsidRPr="000C527B">
        <w:rPr>
          <w:rFonts w:ascii="Times New Roman" w:hAnsi="Times New Roman" w:cs="Times New Roman"/>
        </w:rPr>
        <w:t>.</w:t>
      </w:r>
    </w:p>
    <w:p w14:paraId="4FC04800"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Justification</w:t>
      </w:r>
    </w:p>
    <w:p w14:paraId="1E96F8C6"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Model-Based Agent</w:t>
      </w:r>
      <w:r w:rsidRPr="000C527B">
        <w:rPr>
          <w:rFonts w:ascii="Times New Roman" w:hAnsi="Times New Roman" w:cs="Times New Roman"/>
        </w:rPr>
        <w:t xml:space="preserve"> remembers explored areas and builds knowledge of the maze. </w:t>
      </w:r>
    </w:p>
    <w:p w14:paraId="20D2966E"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Goal-Based Agent</w:t>
      </w:r>
      <w:r w:rsidRPr="000C527B">
        <w:rPr>
          <w:rFonts w:ascii="Times New Roman" w:hAnsi="Times New Roman" w:cs="Times New Roman"/>
        </w:rPr>
        <w:t xml:space="preserve"> focuses on reaching the exit. </w:t>
      </w:r>
    </w:p>
    <w:p w14:paraId="49E1ACE9"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Uniform Cost Search</w:t>
      </w:r>
      <w:r w:rsidRPr="000C527B">
        <w:rPr>
          <w:rFonts w:ascii="Times New Roman" w:hAnsi="Times New Roman" w:cs="Times New Roman"/>
        </w:rPr>
        <w:t xml:space="preserve"> guarantees the least-cost path when movement costs vary. </w:t>
      </w:r>
    </w:p>
    <w:p w14:paraId="71B3544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If memory is limited and the maze depth is unknown, </w:t>
      </w:r>
      <w:r w:rsidRPr="000C527B">
        <w:rPr>
          <w:rFonts w:ascii="Times New Roman" w:hAnsi="Times New Roman" w:cs="Times New Roman"/>
          <w:b/>
          <w:bCs/>
        </w:rPr>
        <w:t>Goal-Based + Model-Based Agent with Iterative Deepening Search (IDS)</w:t>
      </w:r>
      <w:r w:rsidRPr="000C527B">
        <w:rPr>
          <w:rFonts w:ascii="Times New Roman" w:hAnsi="Times New Roman" w:cs="Times New Roman"/>
        </w:rPr>
        <w:t xml:space="preserve"> is also a good practical choice.</w:t>
      </w:r>
    </w:p>
    <w:p w14:paraId="0B3CBC64" w14:textId="77777777" w:rsidR="000C527B" w:rsidRPr="000C527B" w:rsidRDefault="000C527B" w:rsidP="000C527B">
      <w:pPr>
        <w:rPr>
          <w:rFonts w:ascii="Times New Roman" w:hAnsi="Times New Roman" w:cs="Times New Roman"/>
        </w:rPr>
      </w:pPr>
    </w:p>
    <w:sectPr w:rsidR="000C527B" w:rsidRPr="000C5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941"/>
    <w:multiLevelType w:val="multilevel"/>
    <w:tmpl w:val="02B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2E8"/>
    <w:multiLevelType w:val="multilevel"/>
    <w:tmpl w:val="39D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2278"/>
    <w:multiLevelType w:val="multilevel"/>
    <w:tmpl w:val="299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9633B"/>
    <w:multiLevelType w:val="multilevel"/>
    <w:tmpl w:val="1AD4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501B"/>
    <w:multiLevelType w:val="multilevel"/>
    <w:tmpl w:val="E3C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537FA"/>
    <w:multiLevelType w:val="multilevel"/>
    <w:tmpl w:val="5F2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A7D0D"/>
    <w:multiLevelType w:val="multilevel"/>
    <w:tmpl w:val="43F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B3DAB"/>
    <w:multiLevelType w:val="multilevel"/>
    <w:tmpl w:val="F11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0FE3"/>
    <w:multiLevelType w:val="multilevel"/>
    <w:tmpl w:val="531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162C0"/>
    <w:multiLevelType w:val="multilevel"/>
    <w:tmpl w:val="37A6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57376"/>
    <w:multiLevelType w:val="multilevel"/>
    <w:tmpl w:val="B32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63FF8"/>
    <w:multiLevelType w:val="multilevel"/>
    <w:tmpl w:val="770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F192C"/>
    <w:multiLevelType w:val="multilevel"/>
    <w:tmpl w:val="DE9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E08BE"/>
    <w:multiLevelType w:val="multilevel"/>
    <w:tmpl w:val="371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54B1C"/>
    <w:multiLevelType w:val="multilevel"/>
    <w:tmpl w:val="72F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848D3"/>
    <w:multiLevelType w:val="multilevel"/>
    <w:tmpl w:val="FF9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20362"/>
    <w:multiLevelType w:val="multilevel"/>
    <w:tmpl w:val="DF86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91922"/>
    <w:multiLevelType w:val="multilevel"/>
    <w:tmpl w:val="A1C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D544C"/>
    <w:multiLevelType w:val="multilevel"/>
    <w:tmpl w:val="830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31327"/>
    <w:multiLevelType w:val="multilevel"/>
    <w:tmpl w:val="C73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A58A2"/>
    <w:multiLevelType w:val="multilevel"/>
    <w:tmpl w:val="F23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41614"/>
    <w:multiLevelType w:val="multilevel"/>
    <w:tmpl w:val="5F1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B2919"/>
    <w:multiLevelType w:val="multilevel"/>
    <w:tmpl w:val="D5E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B1FB8"/>
    <w:multiLevelType w:val="multilevel"/>
    <w:tmpl w:val="05D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8468E"/>
    <w:multiLevelType w:val="multilevel"/>
    <w:tmpl w:val="DEF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601E2"/>
    <w:multiLevelType w:val="multilevel"/>
    <w:tmpl w:val="ED52F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E3FB4"/>
    <w:multiLevelType w:val="multilevel"/>
    <w:tmpl w:val="1D7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540DC"/>
    <w:multiLevelType w:val="multilevel"/>
    <w:tmpl w:val="F6C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84567"/>
    <w:multiLevelType w:val="multilevel"/>
    <w:tmpl w:val="900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355065">
    <w:abstractNumId w:val="9"/>
  </w:num>
  <w:num w:numId="2" w16cid:durableId="1111435718">
    <w:abstractNumId w:val="26"/>
  </w:num>
  <w:num w:numId="3" w16cid:durableId="490293207">
    <w:abstractNumId w:val="16"/>
  </w:num>
  <w:num w:numId="4" w16cid:durableId="435559734">
    <w:abstractNumId w:val="21"/>
  </w:num>
  <w:num w:numId="5" w16cid:durableId="2084403540">
    <w:abstractNumId w:val="24"/>
  </w:num>
  <w:num w:numId="6" w16cid:durableId="403071816">
    <w:abstractNumId w:val="19"/>
  </w:num>
  <w:num w:numId="7" w16cid:durableId="726685850">
    <w:abstractNumId w:val="27"/>
  </w:num>
  <w:num w:numId="8" w16cid:durableId="370034737">
    <w:abstractNumId w:val="23"/>
  </w:num>
  <w:num w:numId="9" w16cid:durableId="1358963003">
    <w:abstractNumId w:val="13"/>
  </w:num>
  <w:num w:numId="10" w16cid:durableId="680276612">
    <w:abstractNumId w:val="0"/>
  </w:num>
  <w:num w:numId="11" w16cid:durableId="1879077286">
    <w:abstractNumId w:val="12"/>
  </w:num>
  <w:num w:numId="12" w16cid:durableId="1440104873">
    <w:abstractNumId w:val="14"/>
  </w:num>
  <w:num w:numId="13" w16cid:durableId="405420717">
    <w:abstractNumId w:val="17"/>
  </w:num>
  <w:num w:numId="14" w16cid:durableId="817573089">
    <w:abstractNumId w:val="20"/>
  </w:num>
  <w:num w:numId="15" w16cid:durableId="1722093536">
    <w:abstractNumId w:val="2"/>
  </w:num>
  <w:num w:numId="16" w16cid:durableId="657078180">
    <w:abstractNumId w:val="15"/>
  </w:num>
  <w:num w:numId="17" w16cid:durableId="1979258604">
    <w:abstractNumId w:val="18"/>
  </w:num>
  <w:num w:numId="18" w16cid:durableId="230430134">
    <w:abstractNumId w:val="1"/>
  </w:num>
  <w:num w:numId="19" w16cid:durableId="1430154918">
    <w:abstractNumId w:val="4"/>
  </w:num>
  <w:num w:numId="20" w16cid:durableId="671956050">
    <w:abstractNumId w:val="5"/>
  </w:num>
  <w:num w:numId="21" w16cid:durableId="1576086804">
    <w:abstractNumId w:val="22"/>
  </w:num>
  <w:num w:numId="22" w16cid:durableId="1685936101">
    <w:abstractNumId w:val="7"/>
  </w:num>
  <w:num w:numId="23" w16cid:durableId="261228517">
    <w:abstractNumId w:val="11"/>
  </w:num>
  <w:num w:numId="24" w16cid:durableId="721951770">
    <w:abstractNumId w:val="28"/>
  </w:num>
  <w:num w:numId="25" w16cid:durableId="1766461120">
    <w:abstractNumId w:val="8"/>
  </w:num>
  <w:num w:numId="26" w16cid:durableId="400449488">
    <w:abstractNumId w:val="6"/>
  </w:num>
  <w:num w:numId="27" w16cid:durableId="596720872">
    <w:abstractNumId w:val="3"/>
  </w:num>
  <w:num w:numId="28" w16cid:durableId="1085687620">
    <w:abstractNumId w:val="25"/>
  </w:num>
  <w:num w:numId="29" w16cid:durableId="77945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7B"/>
    <w:rsid w:val="000C527B"/>
    <w:rsid w:val="003B332A"/>
    <w:rsid w:val="00760326"/>
    <w:rsid w:val="00B21464"/>
    <w:rsid w:val="00C20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E390"/>
  <w15:chartTrackingRefBased/>
  <w15:docId w15:val="{C13BA94E-EF68-4E7B-88F1-1143BF7E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7B"/>
    <w:rPr>
      <w:rFonts w:eastAsiaTheme="majorEastAsia" w:cstheme="majorBidi"/>
      <w:color w:val="272727" w:themeColor="text1" w:themeTint="D8"/>
    </w:rPr>
  </w:style>
  <w:style w:type="paragraph" w:styleId="Title">
    <w:name w:val="Title"/>
    <w:basedOn w:val="Normal"/>
    <w:next w:val="Normal"/>
    <w:link w:val="TitleChar"/>
    <w:uiPriority w:val="10"/>
    <w:qFormat/>
    <w:rsid w:val="000C5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7B"/>
    <w:pPr>
      <w:spacing w:before="160"/>
      <w:jc w:val="center"/>
    </w:pPr>
    <w:rPr>
      <w:i/>
      <w:iCs/>
      <w:color w:val="404040" w:themeColor="text1" w:themeTint="BF"/>
    </w:rPr>
  </w:style>
  <w:style w:type="character" w:customStyle="1" w:styleId="QuoteChar">
    <w:name w:val="Quote Char"/>
    <w:basedOn w:val="DefaultParagraphFont"/>
    <w:link w:val="Quote"/>
    <w:uiPriority w:val="29"/>
    <w:rsid w:val="000C527B"/>
    <w:rPr>
      <w:i/>
      <w:iCs/>
      <w:color w:val="404040" w:themeColor="text1" w:themeTint="BF"/>
    </w:rPr>
  </w:style>
  <w:style w:type="paragraph" w:styleId="ListParagraph">
    <w:name w:val="List Paragraph"/>
    <w:basedOn w:val="Normal"/>
    <w:uiPriority w:val="34"/>
    <w:qFormat/>
    <w:rsid w:val="000C527B"/>
    <w:pPr>
      <w:ind w:left="720"/>
      <w:contextualSpacing/>
    </w:pPr>
  </w:style>
  <w:style w:type="character" w:styleId="IntenseEmphasis">
    <w:name w:val="Intense Emphasis"/>
    <w:basedOn w:val="DefaultParagraphFont"/>
    <w:uiPriority w:val="21"/>
    <w:qFormat/>
    <w:rsid w:val="000C527B"/>
    <w:rPr>
      <w:i/>
      <w:iCs/>
      <w:color w:val="2F5496" w:themeColor="accent1" w:themeShade="BF"/>
    </w:rPr>
  </w:style>
  <w:style w:type="paragraph" w:styleId="IntenseQuote">
    <w:name w:val="Intense Quote"/>
    <w:basedOn w:val="Normal"/>
    <w:next w:val="Normal"/>
    <w:link w:val="IntenseQuoteChar"/>
    <w:uiPriority w:val="30"/>
    <w:qFormat/>
    <w:rsid w:val="000C5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27B"/>
    <w:rPr>
      <w:i/>
      <w:iCs/>
      <w:color w:val="2F5496" w:themeColor="accent1" w:themeShade="BF"/>
    </w:rPr>
  </w:style>
  <w:style w:type="character" w:styleId="IntenseReference">
    <w:name w:val="Intense Reference"/>
    <w:basedOn w:val="DefaultParagraphFont"/>
    <w:uiPriority w:val="32"/>
    <w:qFormat/>
    <w:rsid w:val="000C52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Meghanadh Chowdary</cp:lastModifiedBy>
  <cp:revision>1</cp:revision>
  <dcterms:created xsi:type="dcterms:W3CDTF">2026-07-23T07:40:00Z</dcterms:created>
  <dcterms:modified xsi:type="dcterms:W3CDTF">2026-07-23T07:51:00Z</dcterms:modified>
</cp:coreProperties>
</file>