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IoT Solution for Smart Agriculture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response to the farm's goal of enhancing productivity and sustainability through smart agriculture practices, this report outlines a comprehensive IoT solution. The solution focuses on monitoring soil moisture, weather conditions, and crop health in real-time to enable data-driven decision-making and optimize farming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IoT Devices Needed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**Soil Moisture Sensors**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Functionality: Measure soil moisture levels at various depths.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Deployment: Place sensors strategically across different sections of the farm.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Type: Capacitive or resistive sensors.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**Weather Stations**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Functionality: Gather data on temperature, humidity, rainfall, wind speed, and solar radiation.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Deployment: Install weather stations in open areas for accurate environmental monitoring.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Type: Integrated sensor modules with wireless connectivity.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**Crop Health Monitoring Devices**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Functionality: Monitor plant health parameters such as leaf temperature, chlorophyll levels, and canopy size.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Deployment: Attach sensors or cameras near crops for continuous monitoring.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Type: Multispectral cameras, infrared sensors, or chlorophyll 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**IoT Gateway**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Functionality: Collect data from all deployed sensors and transmit it to the cloud.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Deployment: Central point within the farm for data aggregation and communication.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Type: Raspberry Pi or similar IoT gateway device with Wi-Fi or cellular connectivity.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Collection and Analysis 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**Data Collection**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Sensors continuously collect data on soil moisture, weather conditions, and crop health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Data is transmitted wirelessly to the IoT gateway for aggregation.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**Data Transmission**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IoT gateway securely transmits aggregated data to the cloud platform using MQTT or HTTPS protocols.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Data transmission occurs at regular intervals (e.g., every 15 minutes) to ensure real-time monitoring.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**Data Storage and Processing**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Cloud platform (e.g., AWS IoT, Azure IoT Hub) stores incoming data in a scalable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Real-time processing algorithms analyze data for anomalies, trends, and predictive insights.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**Visualization and Alerts**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Farmers access real-time data visualization dashboards through a web or mobile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Alerts notify farmers of critical conditions (e.g., low soil moisture, pest infestation) via SMS or app notifications.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 Improvements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**Enhanced Decision Support**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Implement machine learning models to predict optimal irrigation schedules based on soil moisture and weather forecasts.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Use image processing techniques to detect early signs of crop diseases or nutrient deficiencies.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**Resource Optimization**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Integrate actuators controlled by the IoT system for automated irrigation and greenhouse climate control.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Optimize fertilizer and pesticide usage based on real-time soil and crop health data, reducing waste and environmental impact.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**Scalability and Integration**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Ensure the IoT architecture is scalable to accommodate additional sensors or farms.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Integrate with existing farm management systems (e.g., ERP software) for seamless data flow and decision-making support.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proposed IoT solution for smart agriculture leverages advanced sensor technology, cloud computing, and data analytics to empower farmers with real-time insights into soil conditions, weather patterns, and crop health. By implementing this solution, the farm aims to enhance productivity, optimize resource utilization, and promote sustainable farming practices.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