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3"/>
        <w:gridCol w:w="2312"/>
        <w:gridCol w:w="2307"/>
      </w:tblGrid>
      <w:tr w:rsidR="00052306" w:rsidRPr="00052306" w:rsidTr="00732370">
        <w:trPr>
          <w:trHeight w:val="983"/>
        </w:trPr>
        <w:tc>
          <w:tcPr>
            <w:tcW w:w="2311" w:type="dxa"/>
            <w:vAlign w:val="center"/>
          </w:tcPr>
          <w:p w:rsidR="00052306" w:rsidRPr="00052306" w:rsidRDefault="00052306" w:rsidP="00732370">
            <w:pPr>
              <w:jc w:val="center"/>
              <w:rPr>
                <w:sz w:val="32"/>
                <w:szCs w:val="32"/>
              </w:rPr>
            </w:pPr>
            <w:r w:rsidRPr="00052306">
              <w:rPr>
                <w:sz w:val="32"/>
                <w:szCs w:val="32"/>
              </w:rPr>
              <w:t>Component</w:t>
            </w:r>
          </w:p>
        </w:tc>
        <w:tc>
          <w:tcPr>
            <w:tcW w:w="2313" w:type="dxa"/>
            <w:vAlign w:val="center"/>
          </w:tcPr>
          <w:p w:rsidR="00052306" w:rsidRPr="00052306" w:rsidRDefault="00052306" w:rsidP="00732370">
            <w:pPr>
              <w:jc w:val="center"/>
              <w:rPr>
                <w:sz w:val="32"/>
                <w:szCs w:val="32"/>
              </w:rPr>
            </w:pPr>
            <w:r w:rsidRPr="00052306">
              <w:rPr>
                <w:sz w:val="32"/>
                <w:szCs w:val="32"/>
              </w:rPr>
              <w:t>Specifications</w:t>
            </w:r>
          </w:p>
        </w:tc>
        <w:tc>
          <w:tcPr>
            <w:tcW w:w="2309" w:type="dxa"/>
            <w:vAlign w:val="center"/>
          </w:tcPr>
          <w:p w:rsidR="00052306" w:rsidRPr="00052306" w:rsidRDefault="00052306" w:rsidP="00732370">
            <w:pPr>
              <w:jc w:val="center"/>
              <w:rPr>
                <w:sz w:val="32"/>
                <w:szCs w:val="32"/>
              </w:rPr>
            </w:pPr>
            <w:r w:rsidRPr="00052306">
              <w:rPr>
                <w:sz w:val="32"/>
                <w:szCs w:val="32"/>
              </w:rPr>
              <w:t>Uses</w:t>
            </w:r>
          </w:p>
        </w:tc>
        <w:tc>
          <w:tcPr>
            <w:tcW w:w="2309" w:type="dxa"/>
            <w:vAlign w:val="center"/>
          </w:tcPr>
          <w:p w:rsidR="00052306" w:rsidRPr="00052306" w:rsidRDefault="00052306" w:rsidP="007323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Min </w:t>
            </w:r>
            <w:r w:rsidRPr="00052306">
              <w:rPr>
                <w:sz w:val="32"/>
                <w:szCs w:val="32"/>
              </w:rPr>
              <w:t>Cost Range (INR)</w:t>
            </w:r>
          </w:p>
        </w:tc>
      </w:tr>
      <w:tr w:rsidR="00052306" w:rsidTr="00732370">
        <w:trPr>
          <w:trHeight w:val="1260"/>
        </w:trPr>
        <w:tc>
          <w:tcPr>
            <w:tcW w:w="2311" w:type="dxa"/>
            <w:vAlign w:val="center"/>
          </w:tcPr>
          <w:p w:rsidR="00052306" w:rsidRDefault="00052306" w:rsidP="00732370">
            <w:pPr>
              <w:jc w:val="center"/>
            </w:pPr>
            <w:r>
              <w:t>Temperature Sensors</w:t>
            </w:r>
          </w:p>
        </w:tc>
        <w:tc>
          <w:tcPr>
            <w:tcW w:w="2313" w:type="dxa"/>
            <w:vAlign w:val="center"/>
          </w:tcPr>
          <w:p w:rsidR="00052306" w:rsidRDefault="00052306" w:rsidP="00732370">
            <w:pPr>
              <w:jc w:val="center"/>
            </w:pPr>
            <w:r>
              <w:t>Type: K-type Thermocouples</w:t>
            </w:r>
          </w:p>
          <w:p w:rsidR="00052306" w:rsidRDefault="00052306" w:rsidP="00732370">
            <w:pPr>
              <w:jc w:val="center"/>
            </w:pPr>
          </w:p>
          <w:p w:rsidR="00052306" w:rsidRDefault="00052306" w:rsidP="00732370">
            <w:pPr>
              <w:jc w:val="center"/>
            </w:pPr>
            <w:r>
              <w:t>Type: K-type Thermocouples</w:t>
            </w:r>
          </w:p>
        </w:tc>
        <w:tc>
          <w:tcPr>
            <w:tcW w:w="2309" w:type="dxa"/>
            <w:vAlign w:val="center"/>
          </w:tcPr>
          <w:p w:rsidR="00052306" w:rsidRDefault="00052306" w:rsidP="00732370">
            <w:pPr>
              <w:jc w:val="center"/>
            </w:pPr>
            <w:r>
              <w:t>Directly measure the temperature of the boiler water, steam, and various critical points.</w:t>
            </w:r>
          </w:p>
        </w:tc>
        <w:tc>
          <w:tcPr>
            <w:tcW w:w="2309" w:type="dxa"/>
            <w:vAlign w:val="center"/>
          </w:tcPr>
          <w:p w:rsidR="00052306" w:rsidRDefault="00052306" w:rsidP="00732370">
            <w:pPr>
              <w:jc w:val="center"/>
            </w:pPr>
            <w:r>
              <w:t>35,000</w:t>
            </w:r>
          </w:p>
        </w:tc>
      </w:tr>
      <w:tr w:rsidR="00052306" w:rsidTr="00732370">
        <w:trPr>
          <w:trHeight w:val="1141"/>
        </w:trPr>
        <w:tc>
          <w:tcPr>
            <w:tcW w:w="2311" w:type="dxa"/>
            <w:vAlign w:val="center"/>
          </w:tcPr>
          <w:p w:rsidR="00052306" w:rsidRDefault="00052306" w:rsidP="00732370">
            <w:pPr>
              <w:jc w:val="center"/>
            </w:pPr>
            <w:r>
              <w:t>Signal Conditioning and Data Acquisition</w:t>
            </w:r>
          </w:p>
        </w:tc>
        <w:tc>
          <w:tcPr>
            <w:tcW w:w="2313" w:type="dxa"/>
            <w:vAlign w:val="center"/>
          </w:tcPr>
          <w:p w:rsidR="00052306" w:rsidRDefault="00052306" w:rsidP="00732370">
            <w:pPr>
              <w:jc w:val="center"/>
            </w:pPr>
            <w:r>
              <w:t>Storage Capacity: Sufficient for data logging</w:t>
            </w:r>
          </w:p>
        </w:tc>
        <w:tc>
          <w:tcPr>
            <w:tcW w:w="2309" w:type="dxa"/>
            <w:vAlign w:val="center"/>
          </w:tcPr>
          <w:p w:rsidR="00052306" w:rsidRDefault="00052306" w:rsidP="00732370">
            <w:pPr>
              <w:jc w:val="center"/>
            </w:pPr>
            <w:r>
              <w:t>Converts thermocouple signals into digital data, stores it, and transmits it to the control system</w:t>
            </w:r>
          </w:p>
        </w:tc>
        <w:tc>
          <w:tcPr>
            <w:tcW w:w="2309" w:type="dxa"/>
            <w:vAlign w:val="center"/>
          </w:tcPr>
          <w:p w:rsidR="00052306" w:rsidRDefault="00052306" w:rsidP="00732370">
            <w:pPr>
              <w:jc w:val="center"/>
            </w:pPr>
            <w:r>
              <w:t>75,000</w:t>
            </w:r>
          </w:p>
        </w:tc>
      </w:tr>
      <w:tr w:rsidR="00052306" w:rsidTr="00732370">
        <w:trPr>
          <w:trHeight w:val="830"/>
        </w:trPr>
        <w:tc>
          <w:tcPr>
            <w:tcW w:w="2311" w:type="dxa"/>
            <w:vAlign w:val="center"/>
          </w:tcPr>
          <w:p w:rsidR="00052306" w:rsidRDefault="00052306" w:rsidP="00732370">
            <w:pPr>
              <w:jc w:val="center"/>
            </w:pPr>
            <w:r>
              <w:t>Control System</w:t>
            </w:r>
          </w:p>
        </w:tc>
        <w:tc>
          <w:tcPr>
            <w:tcW w:w="2313" w:type="dxa"/>
            <w:vAlign w:val="center"/>
          </w:tcPr>
          <w:p w:rsidR="00052306" w:rsidRDefault="00052306" w:rsidP="00732370">
            <w:pPr>
              <w:jc w:val="center"/>
            </w:pPr>
            <w:r>
              <w:t>Type: PLC or DCS</w:t>
            </w:r>
          </w:p>
          <w:p w:rsidR="00052306" w:rsidRDefault="00052306" w:rsidP="00732370">
            <w:pPr>
              <w:jc w:val="center"/>
            </w:pPr>
          </w:p>
          <w:p w:rsidR="00052306" w:rsidRDefault="00052306" w:rsidP="00732370">
            <w:pPr>
              <w:jc w:val="center"/>
            </w:pPr>
            <w:r>
              <w:t>Programming Language: Ladder logic</w:t>
            </w:r>
          </w:p>
        </w:tc>
        <w:tc>
          <w:tcPr>
            <w:tcW w:w="2309" w:type="dxa"/>
            <w:vAlign w:val="center"/>
          </w:tcPr>
          <w:p w:rsidR="00052306" w:rsidRDefault="00052306" w:rsidP="00732370">
            <w:pPr>
              <w:jc w:val="center"/>
            </w:pPr>
            <w:r>
              <w:t xml:space="preserve">Receives data from the data logger, compares it to </w:t>
            </w:r>
            <w:proofErr w:type="spellStart"/>
            <w:r>
              <w:t>setpoints</w:t>
            </w:r>
            <w:proofErr w:type="spellEnd"/>
            <w:r>
              <w:t>, and initiates control actions through actuators.</w:t>
            </w:r>
          </w:p>
        </w:tc>
        <w:tc>
          <w:tcPr>
            <w:tcW w:w="2309" w:type="dxa"/>
            <w:vAlign w:val="center"/>
          </w:tcPr>
          <w:p w:rsidR="00052306" w:rsidRDefault="00052306" w:rsidP="00732370">
            <w:pPr>
              <w:jc w:val="center"/>
            </w:pPr>
            <w:r>
              <w:t>35,000</w:t>
            </w:r>
          </w:p>
        </w:tc>
      </w:tr>
      <w:tr w:rsidR="00052306" w:rsidTr="00732370">
        <w:trPr>
          <w:trHeight w:val="841"/>
        </w:trPr>
        <w:tc>
          <w:tcPr>
            <w:tcW w:w="2311" w:type="dxa"/>
            <w:vAlign w:val="center"/>
          </w:tcPr>
          <w:p w:rsidR="00052306" w:rsidRDefault="00052306" w:rsidP="00732370">
            <w:pPr>
              <w:jc w:val="center"/>
            </w:pPr>
            <w:r>
              <w:t>Actuators</w:t>
            </w:r>
          </w:p>
        </w:tc>
        <w:tc>
          <w:tcPr>
            <w:tcW w:w="2313" w:type="dxa"/>
            <w:vAlign w:val="center"/>
          </w:tcPr>
          <w:p w:rsidR="00052306" w:rsidRDefault="00052306" w:rsidP="00732370">
            <w:pPr>
              <w:jc w:val="center"/>
            </w:pPr>
            <w:r>
              <w:t>Type: Control Valves or Burners</w:t>
            </w:r>
          </w:p>
          <w:p w:rsidR="00052306" w:rsidRDefault="00052306" w:rsidP="00732370">
            <w:pPr>
              <w:jc w:val="center"/>
            </w:pPr>
          </w:p>
          <w:p w:rsidR="00052306" w:rsidRDefault="00052306" w:rsidP="00732370">
            <w:pPr>
              <w:jc w:val="center"/>
            </w:pPr>
            <w:r>
              <w:t>Response Time: Fast enough to react to temperature changes</w:t>
            </w:r>
          </w:p>
        </w:tc>
        <w:tc>
          <w:tcPr>
            <w:tcW w:w="2309" w:type="dxa"/>
            <w:vAlign w:val="center"/>
          </w:tcPr>
          <w:p w:rsidR="00052306" w:rsidRDefault="00052306" w:rsidP="00732370">
            <w:pPr>
              <w:jc w:val="center"/>
            </w:pPr>
            <w:r>
              <w:t>Adjust steam flow or fuel input to maintain desired boiler temperature.</w:t>
            </w:r>
          </w:p>
        </w:tc>
        <w:tc>
          <w:tcPr>
            <w:tcW w:w="2309" w:type="dxa"/>
            <w:vAlign w:val="center"/>
          </w:tcPr>
          <w:p w:rsidR="00052306" w:rsidRDefault="00052306" w:rsidP="00732370">
            <w:pPr>
              <w:jc w:val="center"/>
            </w:pPr>
            <w:r>
              <w:t>7,000</w:t>
            </w:r>
          </w:p>
        </w:tc>
      </w:tr>
      <w:tr w:rsidR="00052306" w:rsidTr="00732370">
        <w:trPr>
          <w:trHeight w:val="698"/>
        </w:trPr>
        <w:tc>
          <w:tcPr>
            <w:tcW w:w="2311" w:type="dxa"/>
            <w:vAlign w:val="center"/>
          </w:tcPr>
          <w:p w:rsidR="00052306" w:rsidRDefault="00052306" w:rsidP="00732370">
            <w:pPr>
              <w:jc w:val="center"/>
            </w:pPr>
            <w:r>
              <w:t>Alarm System</w:t>
            </w:r>
          </w:p>
        </w:tc>
        <w:tc>
          <w:tcPr>
            <w:tcW w:w="2313" w:type="dxa"/>
            <w:tcBorders>
              <w:right w:val="single" w:sz="4" w:space="0" w:color="auto"/>
            </w:tcBorders>
            <w:vAlign w:val="center"/>
          </w:tcPr>
          <w:p w:rsidR="00732370" w:rsidRDefault="00732370" w:rsidP="00732370">
            <w:pPr>
              <w:jc w:val="center"/>
            </w:pPr>
          </w:p>
          <w:p w:rsidR="00052306" w:rsidRDefault="00052306" w:rsidP="00732370">
            <w:pPr>
              <w:jc w:val="center"/>
            </w:pPr>
            <w:r>
              <w:t>Output: Loud audible alarm, flashing lights, and/or remote notifications</w:t>
            </w:r>
          </w:p>
        </w:tc>
        <w:tc>
          <w:tcPr>
            <w:tcW w:w="23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306" w:rsidRDefault="00052306" w:rsidP="00732370">
            <w:pPr>
              <w:jc w:val="center"/>
            </w:pPr>
            <w:r>
              <w:t>Alerts operators to critical temperature deviations.</w:t>
            </w:r>
          </w:p>
        </w:tc>
        <w:tc>
          <w:tcPr>
            <w:tcW w:w="2309" w:type="dxa"/>
            <w:tcBorders>
              <w:left w:val="single" w:sz="4" w:space="0" w:color="auto"/>
            </w:tcBorders>
            <w:vAlign w:val="center"/>
          </w:tcPr>
          <w:p w:rsidR="00052306" w:rsidRDefault="00052306" w:rsidP="00732370">
            <w:pPr>
              <w:jc w:val="center"/>
            </w:pPr>
            <w:r>
              <w:t xml:space="preserve">5,000 </w:t>
            </w:r>
          </w:p>
        </w:tc>
      </w:tr>
      <w:tr w:rsidR="00732370" w:rsidTr="00732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32"/>
        </w:trPr>
        <w:tc>
          <w:tcPr>
            <w:tcW w:w="2311" w:type="dxa"/>
            <w:vAlign w:val="center"/>
          </w:tcPr>
          <w:p w:rsidR="00732370" w:rsidRDefault="00732370" w:rsidP="00732370">
            <w:pPr>
              <w:jc w:val="center"/>
            </w:pPr>
            <w:proofErr w:type="spellStart"/>
            <w:r>
              <w:t>Microcontroler</w:t>
            </w:r>
            <w:proofErr w:type="spellEnd"/>
          </w:p>
        </w:tc>
        <w:tc>
          <w:tcPr>
            <w:tcW w:w="2313" w:type="dxa"/>
            <w:vAlign w:val="center"/>
          </w:tcPr>
          <w:p w:rsidR="00732370" w:rsidRDefault="00732370" w:rsidP="00732370">
            <w:pPr>
              <w:jc w:val="center"/>
            </w:pPr>
          </w:p>
          <w:p w:rsidR="00732370" w:rsidRPr="00732370" w:rsidRDefault="00732370" w:rsidP="00732370">
            <w:pPr>
              <w:jc w:val="center"/>
            </w:pPr>
            <w:r w:rsidRPr="00732370">
              <w:t>Operating Voltage: 5V</w:t>
            </w:r>
            <w:r w:rsidRPr="00732370">
              <w:rPr>
                <w:sz w:val="20"/>
                <w:szCs w:val="20"/>
              </w:rPr>
              <w:t xml:space="preserve"> SRAM: 2 KB</w:t>
            </w:r>
          </w:p>
          <w:p w:rsidR="00732370" w:rsidRPr="00732370" w:rsidRDefault="00732370" w:rsidP="00732370">
            <w:pPr>
              <w:jc w:val="center"/>
              <w:rPr>
                <w:sz w:val="20"/>
                <w:szCs w:val="20"/>
              </w:rPr>
            </w:pPr>
            <w:r w:rsidRPr="00732370">
              <w:rPr>
                <w:sz w:val="20"/>
                <w:szCs w:val="20"/>
              </w:rPr>
              <w:t>EEPROM: 1 KB</w:t>
            </w:r>
          </w:p>
          <w:p w:rsidR="00732370" w:rsidRDefault="00732370" w:rsidP="00732370">
            <w:pPr>
              <w:jc w:val="center"/>
            </w:pPr>
          </w:p>
        </w:tc>
        <w:tc>
          <w:tcPr>
            <w:tcW w:w="2313" w:type="dxa"/>
            <w:vAlign w:val="center"/>
          </w:tcPr>
          <w:p w:rsidR="00732370" w:rsidRPr="00732370" w:rsidRDefault="00732370" w:rsidP="00732370">
            <w:pPr>
              <w:jc w:val="center"/>
              <w:rPr>
                <w:sz w:val="20"/>
                <w:szCs w:val="20"/>
              </w:rPr>
            </w:pPr>
            <w:r w:rsidRPr="00732370">
              <w:rPr>
                <w:sz w:val="20"/>
                <w:szCs w:val="20"/>
              </w:rPr>
              <w:t>Controls the sensor, processes temperature data, and communicates with other components</w:t>
            </w:r>
          </w:p>
        </w:tc>
        <w:tc>
          <w:tcPr>
            <w:tcW w:w="2305" w:type="dxa"/>
            <w:vAlign w:val="center"/>
          </w:tcPr>
          <w:p w:rsidR="00732370" w:rsidRDefault="00732370" w:rsidP="00732370">
            <w:pPr>
              <w:jc w:val="center"/>
            </w:pPr>
            <w:r>
              <w:t>700</w:t>
            </w:r>
          </w:p>
        </w:tc>
      </w:tr>
    </w:tbl>
    <w:p w:rsidR="009D136E" w:rsidRDefault="009D136E" w:rsidP="00052306"/>
    <w:sectPr w:rsidR="009D136E" w:rsidSect="009D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052306"/>
    <w:rsid w:val="00052306"/>
    <w:rsid w:val="00732370"/>
    <w:rsid w:val="009D136E"/>
    <w:rsid w:val="00F42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52306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52306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2306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2306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052306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0523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128F8-A397-40A0-909C-92FF21C4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2024-06-19T18:38:00Z</dcterms:created>
  <dcterms:modified xsi:type="dcterms:W3CDTF">2024-06-19T18:38:00Z</dcterms:modified>
</cp:coreProperties>
</file>