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Georgia;Georgia;serif" w:hAnsi="Georgia;Georgia;serif"/>
          <w:b w:val="false"/>
          <w:i w:val="false"/>
          <w:caps w:val="false"/>
          <w:smallCaps w:val="false"/>
          <w:color w:val="444444"/>
          <w:spacing w:val="-15"/>
          <w:sz w:val="62"/>
        </w:rPr>
      </w:pPr>
      <w:r>
        <w:rPr>
          <w:rFonts w:ascii="Georgia;Georgia;serif" w:hAnsi="Georgia;Georgia;serif"/>
          <w:b w:val="false"/>
          <w:i w:val="false"/>
          <w:caps w:val="false"/>
          <w:smallCaps w:val="false"/>
          <w:color w:val="444444"/>
          <w:spacing w:val="-15"/>
          <w:sz w:val="62"/>
        </w:rPr>
        <w:t xml:space="preserve">Logistic Regression in R – </w:t>
      </w:r>
    </w:p>
    <w:p>
      <w:pPr>
        <w:pStyle w:val="TextBody"/>
        <w:widowControl/>
        <w:pBdr/>
        <w:spacing w:before="0" w:after="0"/>
        <w:ind w:left="0" w:right="0" w:hanging="0"/>
        <w:rPr>
          <w:rFonts w:ascii="Georgia;Georgia;serif" w:hAnsi="Georgia;Georgia;serif"/>
          <w:b w:val="false"/>
          <w:i w:val="false"/>
          <w:caps/>
          <w:color w:val="AAAAAA"/>
          <w:spacing w:val="0"/>
        </w:rPr>
      </w:pPr>
      <w:r>
        <w:rPr/>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we will learn about the concept of logistic regression in R along with its syntax and parameters. We will also build a logistic regression model and explore its derivation, performance and applications.</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r>
    </w:p>
    <w:p>
      <w:pPr>
        <w:pStyle w:val="Heading2"/>
        <w:widowControl/>
        <w:pBdr/>
        <w:spacing w:before="0" w:after="210"/>
        <w:ind w:left="0" w:right="0" w:hanging="0"/>
        <w:rPr>
          <w:rFonts w:ascii="inherit" w:hAnsi="inherit"/>
          <w:b w:val="false"/>
          <w:i w:val="false"/>
          <w:caps w:val="false"/>
          <w:smallCaps w:val="false"/>
          <w:color w:val="444444"/>
          <w:spacing w:val="0"/>
          <w:sz w:val="57"/>
        </w:rPr>
      </w:pPr>
      <w:r>
        <w:rPr>
          <w:rFonts w:ascii="inherit" w:hAnsi="inherit"/>
          <w:b w:val="false"/>
          <w:i w:val="false"/>
          <w:caps w:val="false"/>
          <w:smallCaps w:val="false"/>
          <w:color w:val="444444"/>
          <w:spacing w:val="0"/>
          <w:sz w:val="57"/>
        </w:rPr>
        <w:t>What is Logistic Regression in R?</w:t>
      </w:r>
    </w:p>
    <w:p>
      <w:pPr>
        <w:pStyle w:val="TextBody"/>
        <w:widowControl/>
        <w:pBdr/>
        <w:spacing w:before="0" w:after="0"/>
        <w:ind w:left="0" w:right="0" w:hanging="0"/>
        <w:rPr/>
      </w:pPr>
      <w:r>
        <w:rPr>
          <w:rFonts w:ascii="inherit" w:hAnsi="inherit"/>
          <w:b w:val="false"/>
          <w:i w:val="false"/>
          <w:caps w:val="false"/>
          <w:smallCaps w:val="false"/>
          <w:color w:val="444444"/>
          <w:spacing w:val="0"/>
          <w:sz w:val="27"/>
        </w:rPr>
        <w:t>In logistic regression, we fit a regression curve,</w:t>
      </w:r>
      <w:r>
        <w:rPr>
          <w:rStyle w:val="Emphasis"/>
          <w:rFonts w:ascii="inherit" w:hAnsi="inherit"/>
          <w:b w:val="false"/>
          <w:i w:val="false"/>
          <w:caps w:val="false"/>
          <w:smallCaps w:val="false"/>
          <w:color w:val="444444"/>
          <w:spacing w:val="0"/>
          <w:sz w:val="27"/>
        </w:rPr>
        <w:t> </w:t>
      </w:r>
      <w:r>
        <w:rPr>
          <w:rStyle w:val="Emphasis"/>
          <w:rFonts w:ascii="Georgia" w:hAnsi="Georgia"/>
          <w:b w:val="false"/>
          <w:i/>
          <w:caps w:val="false"/>
          <w:smallCaps w:val="false"/>
          <w:color w:val="444444"/>
          <w:spacing w:val="0"/>
          <w:sz w:val="27"/>
        </w:rPr>
        <w:t>y = f(x)</w:t>
      </w:r>
      <w:r>
        <w:rPr>
          <w:rFonts w:ascii="inherit" w:hAnsi="inherit"/>
          <w:b w:val="false"/>
          <w:i w:val="false"/>
          <w:caps w:val="false"/>
          <w:smallCaps w:val="false"/>
          <w:color w:val="444444"/>
          <w:spacing w:val="0"/>
          <w:sz w:val="27"/>
        </w:rPr>
        <w:t> where y represents a categorical variable. This model is used to predict that y has given a set of predictors x. Hence, the </w:t>
      </w:r>
      <w:r>
        <w:rPr>
          <w:rStyle w:val="Emphasis"/>
          <w:rFonts w:ascii="Georgia" w:hAnsi="Georgia"/>
          <w:b w:val="false"/>
          <w:i/>
          <w:caps w:val="false"/>
          <w:smallCaps w:val="false"/>
          <w:color w:val="444444"/>
          <w:spacing w:val="0"/>
          <w:sz w:val="27"/>
        </w:rPr>
        <w:t>predictors can be continuous, categorical or a mix of both.</w:t>
      </w:r>
    </w:p>
    <w:p>
      <w:pPr>
        <w:pStyle w:val="TextBody"/>
        <w:widowControl/>
        <w:pBdr/>
        <w:spacing w:before="0" w:after="0"/>
        <w:ind w:left="0" w:right="0" w:hanging="0"/>
        <w:rPr/>
      </w:pPr>
      <w:r>
        <w:rPr>
          <w:rFonts w:ascii="inherit" w:hAnsi="inherit"/>
          <w:b w:val="false"/>
          <w:i w:val="false"/>
          <w:caps w:val="false"/>
          <w:smallCaps w:val="false"/>
          <w:color w:val="444444"/>
          <w:spacing w:val="0"/>
          <w:sz w:val="27"/>
        </w:rPr>
        <w:t>It is a classification algorithm which comes under nonlinear regression. We use it to predict a binary outcome (</w:t>
      </w:r>
      <w:r>
        <w:rPr>
          <w:rStyle w:val="Emphasis"/>
          <w:rFonts w:ascii="Georgia" w:hAnsi="Georgia"/>
          <w:b w:val="false"/>
          <w:i/>
          <w:caps w:val="false"/>
          <w:smallCaps w:val="false"/>
          <w:color w:val="444444"/>
          <w:spacing w:val="0"/>
          <w:sz w:val="27"/>
        </w:rPr>
        <w:t>1/ 0, Yes/ No, True/ False</w:t>
      </w:r>
      <w:r>
        <w:rPr>
          <w:rFonts w:ascii="inherit" w:hAnsi="inherit"/>
          <w:b w:val="false"/>
          <w:i w:val="false"/>
          <w:caps w:val="false"/>
          <w:smallCaps w:val="false"/>
          <w:color w:val="444444"/>
          <w:spacing w:val="0"/>
          <w:sz w:val="27"/>
        </w:rPr>
        <w:t>) given as a set of independent variables. Moreover, it helps to represent binary/categorical outcome by using dummy variables.</w:t>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It is a regression model in which the response variable has categorical values such as True/False or 0/1. Therefore, we are able to measure the probability of the binary response. </w:t>
      </w:r>
    </w:p>
    <w:p>
      <w:pPr>
        <w:pStyle w:val="TextBody"/>
        <w:widowControl/>
        <w:pBdr/>
        <w:spacing w:before="0" w:after="0"/>
        <w:ind w:left="0" w:right="0" w:hanging="0"/>
        <w:rPr>
          <w:rStyle w:val="StrongEmphasis"/>
          <w:rFonts w:ascii="inherit" w:hAnsi="inherit"/>
          <w:b/>
          <w:i/>
          <w:caps w:val="false"/>
          <w:smallCaps w:val="false"/>
          <w:strike w:val="false"/>
          <w:dstrike w:val="false"/>
          <w:color w:val="65ABF6"/>
          <w:spacing w:val="0"/>
          <w:sz w:val="27"/>
          <w:u w:val="none"/>
          <w:effect w:val="none"/>
        </w:rPr>
      </w:pPr>
      <w:r>
        <w:rPr/>
      </w:r>
    </w:p>
    <w:p>
      <w:pPr>
        <w:pStyle w:val="Heading4"/>
        <w:widowControl/>
        <w:pBdr/>
        <w:spacing w:before="0" w:after="210"/>
        <w:ind w:left="0" w:right="0" w:hanging="0"/>
        <w:rPr>
          <w:rFonts w:ascii="inherit" w:hAnsi="inherit"/>
          <w:b w:val="false"/>
          <w:i w:val="false"/>
          <w:caps w:val="false"/>
          <w:smallCaps w:val="false"/>
          <w:color w:val="444444"/>
          <w:spacing w:val="0"/>
          <w:sz w:val="41"/>
        </w:rPr>
      </w:pPr>
      <w:r>
        <w:rPr>
          <w:rFonts w:ascii="inherit" w:hAnsi="inherit"/>
          <w:b w:val="false"/>
          <w:i w:val="false"/>
          <w:caps w:val="false"/>
          <w:smallCaps w:val="false"/>
          <w:color w:val="444444"/>
          <w:spacing w:val="0"/>
          <w:sz w:val="41"/>
        </w:rPr>
        <w:t>Syntax and Expression of R Logistic Regression</w:t>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The general mathematical equation for logistic regression is:</w:t>
      </w:r>
    </w:p>
    <w:p>
      <w:pPr>
        <w:pStyle w:val="TextBody"/>
        <w:widowControl/>
        <w:pBdr/>
        <w:spacing w:before="0" w:after="0"/>
        <w:ind w:left="0" w:right="0" w:hanging="0"/>
        <w:jc w:val="center"/>
        <w:rPr/>
      </w:pPr>
      <w:r>
        <w:rPr>
          <w:rStyle w:val="Emphasis"/>
          <w:rFonts w:ascii="inherit" w:hAnsi="inherit"/>
          <w:b w:val="false"/>
          <w:i/>
          <w:caps w:val="false"/>
          <w:smallCaps w:val="false"/>
          <w:color w:val="444444"/>
          <w:spacing w:val="0"/>
          <w:sz w:val="27"/>
        </w:rPr>
        <w:t>y = 1/(1+e^-(a+b1x1+b2x2+b3x3+…))</w:t>
      </w:r>
    </w:p>
    <w:p>
      <w:pPr>
        <w:pStyle w:val="TextBody"/>
        <w:widowControl/>
        <w:pBdr/>
        <w:spacing w:before="0" w:after="0"/>
        <w:ind w:left="0" w:right="0" w:hanging="0"/>
        <w:rPr>
          <w:rFonts w:ascii="inherit" w:hAnsi="inherit"/>
          <w:b/>
          <w:i w:val="false"/>
          <w:caps w:val="false"/>
          <w:smallCaps w:val="false"/>
          <w:color w:val="444444"/>
          <w:spacing w:val="0"/>
          <w:sz w:val="27"/>
        </w:rPr>
      </w:pPr>
      <w:r>
        <w:rPr>
          <w:rFonts w:ascii="inherit" w:hAnsi="inherit"/>
          <w:b/>
          <w:i w:val="false"/>
          <w:caps w:val="false"/>
          <w:smallCaps w:val="false"/>
          <w:color w:val="444444"/>
          <w:spacing w:val="0"/>
          <w:sz w:val="27"/>
        </w:rPr>
        <w:t>Following is the description of the parameters used:</w:t>
      </w:r>
    </w:p>
    <w:p>
      <w:pPr>
        <w:pStyle w:val="TextBody"/>
        <w:widowControl/>
        <w:numPr>
          <w:ilvl w:val="0"/>
          <w:numId w:val="1"/>
        </w:numPr>
        <w:pBdr/>
        <w:tabs>
          <w:tab w:val="left" w:pos="0" w:leader="none"/>
        </w:tabs>
        <w:spacing w:before="0" w:after="0"/>
        <w:ind w:left="450" w:right="0" w:hanging="283"/>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y is the response variable.</w:t>
      </w:r>
    </w:p>
    <w:p>
      <w:pPr>
        <w:pStyle w:val="TextBody"/>
        <w:widowControl/>
        <w:numPr>
          <w:ilvl w:val="0"/>
          <w:numId w:val="1"/>
        </w:numPr>
        <w:pBdr/>
        <w:tabs>
          <w:tab w:val="left" w:pos="0" w:leader="none"/>
        </w:tabs>
        <w:spacing w:before="0" w:after="0"/>
        <w:ind w:left="450" w:right="0" w:hanging="283"/>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x is the predictor variable.</w:t>
      </w:r>
    </w:p>
    <w:p>
      <w:pPr>
        <w:pStyle w:val="TextBody"/>
        <w:widowControl/>
        <w:numPr>
          <w:ilvl w:val="0"/>
          <w:numId w:val="1"/>
        </w:numPr>
        <w:pBdr/>
        <w:tabs>
          <w:tab w:val="left" w:pos="0" w:leader="none"/>
        </w:tabs>
        <w:spacing w:before="0" w:after="0"/>
        <w:ind w:left="450" w:right="0" w:hanging="283"/>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a and b are the coefficients which are numeric constants.</w:t>
      </w:r>
    </w:p>
    <w:p>
      <w:pPr>
        <w:pStyle w:val="TextBody"/>
        <w:widowControl/>
        <w:pBdr/>
        <w:spacing w:before="0" w:after="0"/>
        <w:ind w:left="0" w:right="0" w:hanging="0"/>
        <w:rPr/>
      </w:pPr>
      <w:r>
        <w:rPr>
          <w:rFonts w:ascii="inherit" w:hAnsi="inherit"/>
          <w:b w:val="false"/>
          <w:i w:val="false"/>
          <w:caps w:val="false"/>
          <w:smallCaps w:val="false"/>
          <w:color w:val="444444"/>
          <w:spacing w:val="0"/>
          <w:sz w:val="27"/>
        </w:rPr>
        <w:t>We use the </w:t>
      </w:r>
      <w:r>
        <w:rPr>
          <w:rStyle w:val="Emphasis"/>
          <w:rFonts w:ascii="Georgia" w:hAnsi="Georgia"/>
          <w:b w:val="false"/>
          <w:i/>
          <w:caps w:val="false"/>
          <w:smallCaps w:val="false"/>
          <w:color w:val="444444"/>
          <w:spacing w:val="0"/>
          <w:sz w:val="27"/>
        </w:rPr>
        <w:t>glm()</w:t>
      </w:r>
      <w:r>
        <w:rPr>
          <w:rFonts w:ascii="inherit" w:hAnsi="inherit"/>
          <w:b w:val="false"/>
          <w:i w:val="false"/>
          <w:caps w:val="false"/>
          <w:smallCaps w:val="false"/>
          <w:color w:val="444444"/>
          <w:spacing w:val="0"/>
          <w:sz w:val="27"/>
        </w:rPr>
        <w:t> function to create the regression model and also get its summary for analysis.</w:t>
      </w:r>
    </w:p>
    <w:p>
      <w:pPr>
        <w:pStyle w:val="TextBody"/>
        <w:widowControl/>
        <w:pBdr/>
        <w:spacing w:before="0" w:after="0"/>
        <w:ind w:left="0" w:right="0" w:hanging="0"/>
        <w:rPr>
          <w:rFonts w:ascii="inherit" w:hAnsi="inherit"/>
          <w:b/>
          <w:i w:val="false"/>
          <w:caps w:val="false"/>
          <w:smallCaps w:val="false"/>
          <w:color w:val="444444"/>
          <w:spacing w:val="0"/>
          <w:sz w:val="27"/>
        </w:rPr>
      </w:pPr>
      <w:r>
        <w:rPr>
          <w:rFonts w:ascii="inherit" w:hAnsi="inherit"/>
          <w:b/>
          <w:i w:val="false"/>
          <w:caps w:val="false"/>
          <w:smallCaps w:val="false"/>
          <w:color w:val="444444"/>
          <w:spacing w:val="0"/>
          <w:sz w:val="27"/>
        </w:rPr>
        <w:t>The syntax of logistic Regression in R:</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The basic syntax for glm() function in logistic regression is:</w:t>
      </w:r>
    </w:p>
    <w:p>
      <w:pPr>
        <w:pStyle w:val="TextBody"/>
        <w:widowControl/>
        <w:pBdr/>
        <w:spacing w:before="0" w:after="0"/>
        <w:ind w:left="0" w:right="0" w:hanging="0"/>
        <w:jc w:val="center"/>
        <w:rPr/>
      </w:pPr>
      <w:r>
        <w:rPr>
          <w:rStyle w:val="Emphasis"/>
          <w:rFonts w:ascii="inherit" w:hAnsi="inherit"/>
          <w:b w:val="false"/>
          <w:i/>
          <w:caps w:val="false"/>
          <w:smallCaps w:val="false"/>
          <w:color w:val="444444"/>
          <w:spacing w:val="0"/>
          <w:sz w:val="27"/>
        </w:rPr>
        <w:t>glm(formula,data,family)</w:t>
      </w:r>
    </w:p>
    <w:p>
      <w:pPr>
        <w:pStyle w:val="TextBody"/>
        <w:widowControl/>
        <w:pBdr/>
        <w:spacing w:before="0" w:after="0"/>
        <w:ind w:left="0" w:right="0" w:hanging="0"/>
        <w:rPr>
          <w:rFonts w:ascii="inherit" w:hAnsi="inherit"/>
          <w:b/>
          <w:i w:val="false"/>
          <w:caps w:val="false"/>
          <w:smallCaps w:val="false"/>
          <w:color w:val="444444"/>
          <w:spacing w:val="0"/>
          <w:sz w:val="27"/>
        </w:rPr>
      </w:pPr>
      <w:r>
        <w:rPr>
          <w:rFonts w:ascii="inherit" w:hAnsi="inherit"/>
          <w:b/>
          <w:i w:val="false"/>
          <w:caps w:val="false"/>
          <w:smallCaps w:val="false"/>
          <w:color w:val="444444"/>
          <w:spacing w:val="0"/>
          <w:sz w:val="27"/>
        </w:rPr>
        <w:t>Description of the parameters used:</w:t>
      </w:r>
    </w:p>
    <w:p>
      <w:pPr>
        <w:pStyle w:val="TextBody"/>
        <w:widowControl/>
        <w:numPr>
          <w:ilvl w:val="0"/>
          <w:numId w:val="2"/>
        </w:numPr>
        <w:pBdr/>
        <w:tabs>
          <w:tab w:val="left" w:pos="0" w:leader="none"/>
        </w:tabs>
        <w:spacing w:before="0" w:after="0"/>
        <w:ind w:left="450" w:right="0" w:hanging="283"/>
        <w:rPr/>
      </w:pPr>
      <w:r>
        <w:rPr>
          <w:rStyle w:val="StrongEmphasis"/>
          <w:rFonts w:ascii="Georgia" w:hAnsi="Georgia"/>
          <w:b/>
          <w:i w:val="false"/>
          <w:caps w:val="false"/>
          <w:smallCaps w:val="false"/>
          <w:color w:val="444444"/>
          <w:spacing w:val="0"/>
          <w:sz w:val="27"/>
        </w:rPr>
        <w:t>Formula –</w:t>
      </w:r>
      <w:r>
        <w:rPr>
          <w:rFonts w:ascii="inherit" w:hAnsi="inherit"/>
          <w:b w:val="false"/>
          <w:i w:val="false"/>
          <w:caps w:val="false"/>
          <w:smallCaps w:val="false"/>
          <w:color w:val="444444"/>
          <w:spacing w:val="0"/>
          <w:sz w:val="27"/>
        </w:rPr>
        <w:t> Presenting the relationship between the variables.</w:t>
      </w:r>
    </w:p>
    <w:p>
      <w:pPr>
        <w:pStyle w:val="TextBody"/>
        <w:widowControl/>
        <w:numPr>
          <w:ilvl w:val="0"/>
          <w:numId w:val="2"/>
        </w:numPr>
        <w:pBdr/>
        <w:tabs>
          <w:tab w:val="left" w:pos="0" w:leader="none"/>
        </w:tabs>
        <w:spacing w:before="0" w:after="0"/>
        <w:ind w:left="450" w:right="0" w:hanging="283"/>
        <w:rPr/>
      </w:pPr>
      <w:r>
        <w:rPr>
          <w:rStyle w:val="StrongEmphasis"/>
          <w:rFonts w:ascii="Georgia" w:hAnsi="Georgia"/>
          <w:b/>
          <w:i w:val="false"/>
          <w:caps w:val="false"/>
          <w:smallCaps w:val="false"/>
          <w:color w:val="444444"/>
          <w:spacing w:val="0"/>
          <w:sz w:val="27"/>
        </w:rPr>
        <w:t>Data</w:t>
      </w:r>
      <w:r>
        <w:rPr>
          <w:rFonts w:ascii="inherit" w:hAnsi="inherit"/>
          <w:b w:val="false"/>
          <w:i w:val="false"/>
          <w:caps w:val="false"/>
          <w:smallCaps w:val="false"/>
          <w:color w:val="444444"/>
          <w:spacing w:val="0"/>
          <w:sz w:val="27"/>
        </w:rPr>
        <w:t> is the dataset giving the values of these variables.</w:t>
      </w:r>
    </w:p>
    <w:p>
      <w:pPr>
        <w:pStyle w:val="TextBody"/>
        <w:widowControl/>
        <w:numPr>
          <w:ilvl w:val="0"/>
          <w:numId w:val="2"/>
        </w:numPr>
        <w:pBdr/>
        <w:tabs>
          <w:tab w:val="left" w:pos="0" w:leader="none"/>
        </w:tabs>
        <w:spacing w:before="0" w:after="0"/>
        <w:ind w:left="450" w:right="0" w:hanging="283"/>
        <w:rPr/>
      </w:pPr>
      <w:r>
        <w:rPr>
          <w:rFonts w:ascii="inherit" w:hAnsi="inherit"/>
          <w:b w:val="false"/>
          <w:i w:val="false"/>
          <w:caps w:val="false"/>
          <w:smallCaps w:val="false"/>
          <w:color w:val="444444"/>
          <w:spacing w:val="0"/>
          <w:sz w:val="27"/>
        </w:rPr>
        <w:t>The </w:t>
      </w:r>
      <w:r>
        <w:rPr>
          <w:rStyle w:val="StrongEmphasis"/>
          <w:rFonts w:ascii="Georgia" w:hAnsi="Georgia"/>
          <w:b/>
          <w:i w:val="false"/>
          <w:caps w:val="false"/>
          <w:smallCaps w:val="false"/>
          <w:color w:val="444444"/>
          <w:spacing w:val="0"/>
          <w:sz w:val="27"/>
        </w:rPr>
        <w:t>family</w:t>
      </w:r>
      <w:r>
        <w:rPr>
          <w:rFonts w:ascii="inherit" w:hAnsi="inherit"/>
          <w:b w:val="false"/>
          <w:i w:val="false"/>
          <w:caps w:val="false"/>
          <w:smallCaps w:val="false"/>
          <w:color w:val="444444"/>
          <w:spacing w:val="0"/>
          <w:sz w:val="27"/>
        </w:rPr>
        <w:t> is the R object to specify the details of the model. Also, its value is binomial for logistic regression.</w:t>
      </w:r>
    </w:p>
    <w:p>
      <w:pPr>
        <w:pStyle w:val="Heading3"/>
        <w:widowControl/>
        <w:pBdr/>
        <w:spacing w:before="0" w:after="210"/>
        <w:ind w:left="0" w:right="0" w:hanging="0"/>
        <w:rPr>
          <w:rFonts w:ascii="inherit" w:hAnsi="inherit"/>
          <w:b w:val="false"/>
          <w:i w:val="false"/>
          <w:caps w:val="false"/>
          <w:smallCaps w:val="false"/>
          <w:color w:val="444444"/>
          <w:spacing w:val="0"/>
          <w:sz w:val="47"/>
        </w:rPr>
      </w:pPr>
      <w:r>
        <w:rPr>
          <w:rFonts w:ascii="inherit" w:hAnsi="inherit"/>
          <w:b w:val="false"/>
          <w:i w:val="false"/>
          <w:caps w:val="false"/>
          <w:smallCaps w:val="false"/>
          <w:color w:val="444444"/>
          <w:spacing w:val="0"/>
          <w:sz w:val="47"/>
        </w:rPr>
        <w:t>Derivation of Logistic Regression in R</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We use a generalized model as a larger class of algorithms. Basically, this model was proposed by Nelder and Wedderburn in 1972.</w:t>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The fundamental equation of generalized linear model is:</w:t>
      </w:r>
    </w:p>
    <w:p>
      <w:pPr>
        <w:pStyle w:val="TextBody"/>
        <w:widowControl/>
        <w:pBdr/>
        <w:spacing w:before="0" w:after="0"/>
        <w:ind w:left="0" w:right="0" w:hanging="0"/>
        <w:jc w:val="center"/>
        <w:rPr/>
      </w:pPr>
      <w:r>
        <w:rPr>
          <w:rStyle w:val="Emphasis"/>
          <w:rFonts w:ascii="inherit" w:hAnsi="inherit"/>
          <w:b w:val="false"/>
          <w:i/>
          <w:caps w:val="false"/>
          <w:smallCaps w:val="false"/>
          <w:color w:val="444444"/>
          <w:spacing w:val="0"/>
          <w:sz w:val="27"/>
        </w:rPr>
        <w:t>g(E(y)) = α + βx1 + γx2</w:t>
      </w:r>
    </w:p>
    <w:p>
      <w:pPr>
        <w:pStyle w:val="TextBody"/>
        <w:widowControl/>
        <w:pBdr/>
        <w:spacing w:before="0" w:after="0"/>
        <w:ind w:left="0" w:right="0" w:hanging="0"/>
        <w:rPr/>
      </w:pPr>
      <w:r>
        <w:rPr>
          <w:rFonts w:ascii="inherit" w:hAnsi="inherit"/>
          <w:b w:val="false"/>
          <w:i w:val="false"/>
          <w:caps w:val="false"/>
          <w:smallCaps w:val="false"/>
          <w:color w:val="444444"/>
          <w:spacing w:val="0"/>
          <w:sz w:val="27"/>
        </w:rPr>
        <w:t>Here, </w:t>
      </w:r>
      <w:r>
        <w:rPr>
          <w:rStyle w:val="StrongEmphasis"/>
          <w:rFonts w:ascii="Georgia" w:hAnsi="Georgia"/>
          <w:b/>
          <w:i w:val="false"/>
          <w:caps w:val="false"/>
          <w:smallCaps w:val="false"/>
          <w:color w:val="444444"/>
          <w:spacing w:val="0"/>
          <w:sz w:val="27"/>
        </w:rPr>
        <w:t>g()</w:t>
      </w:r>
      <w:r>
        <w:rPr>
          <w:rFonts w:ascii="inherit" w:hAnsi="inherit"/>
          <w:b w:val="false"/>
          <w:i w:val="false"/>
          <w:caps w:val="false"/>
          <w:smallCaps w:val="false"/>
          <w:color w:val="444444"/>
          <w:spacing w:val="0"/>
          <w:sz w:val="27"/>
        </w:rPr>
        <w:t> is the </w:t>
      </w:r>
      <w:r>
        <w:rPr>
          <w:rStyle w:val="StrongEmphasis"/>
          <w:rFonts w:ascii="Georgia" w:hAnsi="Georgia"/>
          <w:b/>
          <w:i w:val="false"/>
          <w:caps w:val="false"/>
          <w:smallCaps w:val="false"/>
          <w:color w:val="444444"/>
          <w:spacing w:val="0"/>
          <w:sz w:val="27"/>
        </w:rPr>
        <w:t>link function</w:t>
      </w:r>
      <w:r>
        <w:rPr>
          <w:rFonts w:ascii="inherit" w:hAnsi="inherit"/>
          <w:b w:val="false"/>
          <w:i w:val="false"/>
          <w:caps w:val="false"/>
          <w:smallCaps w:val="false"/>
          <w:color w:val="444444"/>
          <w:spacing w:val="0"/>
          <w:sz w:val="27"/>
        </w:rPr>
        <w:t>;</w:t>
      </w:r>
    </w:p>
    <w:p>
      <w:pPr>
        <w:pStyle w:val="TextBody"/>
        <w:widowControl/>
        <w:pBdr/>
        <w:spacing w:before="0" w:after="0"/>
        <w:ind w:left="0" w:right="0" w:hanging="0"/>
        <w:rPr/>
      </w:pPr>
      <w:r>
        <w:rPr>
          <w:rStyle w:val="StrongEmphasis"/>
          <w:rFonts w:ascii="Georgia" w:hAnsi="Georgia"/>
          <w:b/>
          <w:i w:val="false"/>
          <w:caps w:val="false"/>
          <w:smallCaps w:val="false"/>
          <w:color w:val="444444"/>
          <w:spacing w:val="0"/>
          <w:sz w:val="27"/>
        </w:rPr>
        <w:t>E(y)</w:t>
      </w:r>
      <w:r>
        <w:rPr>
          <w:rFonts w:ascii="inherit" w:hAnsi="inherit"/>
          <w:b w:val="false"/>
          <w:i w:val="false"/>
          <w:caps w:val="false"/>
          <w:smallCaps w:val="false"/>
          <w:color w:val="444444"/>
          <w:spacing w:val="0"/>
          <w:sz w:val="27"/>
        </w:rPr>
        <w:t> is the </w:t>
      </w:r>
      <w:r>
        <w:rPr>
          <w:rStyle w:val="StrongEmphasis"/>
          <w:rFonts w:ascii="Georgia" w:hAnsi="Georgia"/>
          <w:b/>
          <w:i w:val="false"/>
          <w:caps w:val="false"/>
          <w:smallCaps w:val="false"/>
          <w:color w:val="444444"/>
          <w:spacing w:val="0"/>
          <w:sz w:val="27"/>
        </w:rPr>
        <w:t>expectation of target variable</w:t>
      </w:r>
      <w:r>
        <w:rPr>
          <w:rFonts w:ascii="inherit" w:hAnsi="inherit"/>
          <w:b w:val="false"/>
          <w:i w:val="false"/>
          <w:caps w:val="false"/>
          <w:smallCaps w:val="false"/>
          <w:color w:val="444444"/>
          <w:spacing w:val="0"/>
          <w:sz w:val="27"/>
        </w:rPr>
        <w:t>, and</w:t>
      </w:r>
    </w:p>
    <w:p>
      <w:pPr>
        <w:pStyle w:val="TextBody"/>
        <w:widowControl/>
        <w:pBdr/>
        <w:spacing w:before="0" w:after="0"/>
        <w:ind w:left="0" w:right="0" w:hanging="0"/>
        <w:rPr/>
      </w:pPr>
      <w:r>
        <w:rPr>
          <w:rStyle w:val="StrongEmphasis"/>
          <w:rFonts w:ascii="Georgia" w:hAnsi="Georgia"/>
          <w:b/>
          <w:i w:val="false"/>
          <w:caps w:val="false"/>
          <w:smallCaps w:val="false"/>
          <w:color w:val="444444"/>
          <w:spacing w:val="0"/>
          <w:sz w:val="27"/>
        </w:rPr>
        <w:t>α + βx1 + γx2</w:t>
      </w:r>
      <w:r>
        <w:rPr>
          <w:rFonts w:ascii="inherit" w:hAnsi="inherit"/>
          <w:b w:val="false"/>
          <w:i w:val="false"/>
          <w:caps w:val="false"/>
          <w:smallCaps w:val="false"/>
          <w:color w:val="444444"/>
          <w:spacing w:val="0"/>
          <w:sz w:val="27"/>
        </w:rPr>
        <w:t> is the </w:t>
      </w:r>
      <w:r>
        <w:rPr>
          <w:rStyle w:val="StrongEmphasis"/>
          <w:rFonts w:ascii="Georgia" w:hAnsi="Georgia"/>
          <w:b/>
          <w:i w:val="false"/>
          <w:caps w:val="false"/>
          <w:smallCaps w:val="false"/>
          <w:color w:val="444444"/>
          <w:spacing w:val="0"/>
          <w:sz w:val="27"/>
        </w:rPr>
        <w:t>linear predictor</w:t>
      </w:r>
      <w:r>
        <w:rPr>
          <w:rFonts w:ascii="inherit" w:hAnsi="inherit"/>
          <w:b w:val="false"/>
          <w:i w:val="false"/>
          <w:caps w:val="false"/>
          <w:smallCaps w:val="false"/>
          <w:color w:val="444444"/>
          <w:spacing w:val="0"/>
          <w:sz w:val="27"/>
        </w:rPr>
        <w:t>.</w:t>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The role of the link function is to ‘link’ the expectation of y to linear predictor.</w:t>
      </w:r>
    </w:p>
    <w:p>
      <w:pPr>
        <w:pStyle w:val="TextBody"/>
        <w:widowControl/>
        <w:pBdr/>
        <w:spacing w:before="0" w:after="0"/>
        <w:ind w:left="0" w:right="0" w:hanging="0"/>
        <w:rPr/>
      </w:pPr>
      <w:r>
        <w:rPr>
          <w:rStyle w:val="StrongEmphasis"/>
          <w:rFonts w:ascii="inherit" w:hAnsi="inherit"/>
          <w:b/>
          <w:i/>
          <w:caps w:val="false"/>
          <w:smallCaps w:val="false"/>
          <w:color w:val="444444"/>
          <w:spacing w:val="0"/>
          <w:sz w:val="27"/>
        </w:rPr>
        <w:t>You must definitely check the </w:t>
      </w:r>
      <w:hyperlink r:id="rId2">
        <w:r>
          <w:rPr>
            <w:rStyle w:val="StrongEmphasis"/>
            <w:rFonts w:ascii="inherit" w:hAnsi="inherit"/>
            <w:b/>
            <w:i/>
            <w:caps w:val="false"/>
            <w:smallCaps w:val="false"/>
            <w:strike w:val="false"/>
            <w:dstrike w:val="false"/>
            <w:color w:val="65ABF6"/>
            <w:spacing w:val="0"/>
            <w:sz w:val="27"/>
            <w:u w:val="none"/>
            <w:effect w:val="none"/>
          </w:rPr>
          <w:t>Multiple Linear Regression in R</w:t>
        </w:r>
      </w:hyperlink>
    </w:p>
    <w:p>
      <w:pPr>
        <w:pStyle w:val="Heading3"/>
        <w:widowControl/>
        <w:pBdr/>
        <w:spacing w:before="0" w:after="210"/>
        <w:ind w:left="0" w:right="0" w:hanging="0"/>
        <w:rPr>
          <w:rFonts w:ascii="inherit" w:hAnsi="inherit"/>
          <w:b w:val="false"/>
          <w:i w:val="false"/>
          <w:caps w:val="false"/>
          <w:smallCaps w:val="false"/>
          <w:color w:val="444444"/>
          <w:spacing w:val="0"/>
          <w:sz w:val="47"/>
        </w:rPr>
      </w:pPr>
      <w:r>
        <w:rPr>
          <w:rFonts w:ascii="inherit" w:hAnsi="inherit"/>
          <w:b w:val="false"/>
          <w:i w:val="false"/>
          <w:caps w:val="false"/>
          <w:smallCaps w:val="false"/>
          <w:color w:val="444444"/>
          <w:spacing w:val="0"/>
          <w:sz w:val="47"/>
        </w:rPr>
        <w:t>Performance of Logistic Regression Model</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To test the performance of this model, we must consider a few metrics. Irrespective of a tool (SAS, R or Python) you would work on, always look for:</w:t>
      </w:r>
    </w:p>
    <w:p>
      <w:pPr>
        <w:pStyle w:val="Heading4"/>
        <w:widowControl/>
        <w:pBdr/>
        <w:spacing w:before="0" w:after="210"/>
        <w:ind w:left="0" w:right="0" w:hanging="0"/>
        <w:rPr>
          <w:rFonts w:ascii="inherit" w:hAnsi="inherit"/>
          <w:b w:val="false"/>
          <w:i w:val="false"/>
          <w:caps w:val="false"/>
          <w:smallCaps w:val="false"/>
          <w:color w:val="444444"/>
          <w:spacing w:val="0"/>
          <w:sz w:val="41"/>
        </w:rPr>
      </w:pPr>
      <w:r>
        <w:rPr>
          <w:rFonts w:ascii="inherit" w:hAnsi="inherit"/>
          <w:b w:val="false"/>
          <w:i w:val="false"/>
          <w:caps w:val="false"/>
          <w:smallCaps w:val="false"/>
          <w:color w:val="444444"/>
          <w:spacing w:val="0"/>
          <w:sz w:val="41"/>
        </w:rPr>
        <w:t>1. AIC (Akaike Information Criteria)</w:t>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In logistic regression, AIC is the analogous metric of adjusted R². Thus, we always prefer the model with the smallest AIC value.</w:t>
      </w:r>
    </w:p>
    <w:p>
      <w:pPr>
        <w:pStyle w:val="Heading4"/>
        <w:widowControl/>
        <w:pBdr/>
        <w:spacing w:before="0" w:after="210"/>
        <w:ind w:left="0" w:right="0" w:hanging="0"/>
        <w:rPr>
          <w:rFonts w:ascii="inherit" w:hAnsi="inherit"/>
          <w:b w:val="false"/>
          <w:i w:val="false"/>
          <w:caps w:val="false"/>
          <w:smallCaps w:val="false"/>
          <w:color w:val="444444"/>
          <w:spacing w:val="0"/>
          <w:sz w:val="41"/>
        </w:rPr>
      </w:pPr>
      <w:r>
        <w:rPr>
          <w:rFonts w:ascii="inherit" w:hAnsi="inherit"/>
          <w:b w:val="false"/>
          <w:i w:val="false"/>
          <w:caps w:val="false"/>
          <w:smallCaps w:val="false"/>
          <w:color w:val="444444"/>
          <w:spacing w:val="0"/>
          <w:sz w:val="41"/>
        </w:rPr>
        <w:t>2. Null Deviance and Residual Deviance</w:t>
      </w:r>
    </w:p>
    <w:p>
      <w:pPr>
        <w:pStyle w:val="TextBody"/>
        <w:widowControl/>
        <w:numPr>
          <w:ilvl w:val="0"/>
          <w:numId w:val="3"/>
        </w:numPr>
        <w:pBdr/>
        <w:tabs>
          <w:tab w:val="left" w:pos="0" w:leader="none"/>
        </w:tabs>
        <w:spacing w:before="0" w:after="0"/>
        <w:ind w:left="450" w:right="0" w:hanging="283"/>
        <w:rPr/>
      </w:pPr>
      <w:r>
        <w:rPr>
          <w:rStyle w:val="StrongEmphasis"/>
          <w:rFonts w:ascii="inherit" w:hAnsi="inherit"/>
          <w:b/>
          <w:i w:val="false"/>
          <w:caps w:val="false"/>
          <w:smallCaps w:val="false"/>
          <w:color w:val="444444"/>
          <w:spacing w:val="0"/>
          <w:sz w:val="27"/>
        </w:rPr>
        <w:t>Null Deviance</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In null deviance, the response that is predicted by the model is just an intercept.</w:t>
      </w:r>
    </w:p>
    <w:p>
      <w:pPr>
        <w:pStyle w:val="TextBody"/>
        <w:widowControl/>
        <w:numPr>
          <w:ilvl w:val="0"/>
          <w:numId w:val="4"/>
        </w:numPr>
        <w:pBdr/>
        <w:tabs>
          <w:tab w:val="left" w:pos="0" w:leader="none"/>
        </w:tabs>
        <w:spacing w:before="0" w:after="0"/>
        <w:ind w:left="450" w:right="0" w:hanging="283"/>
        <w:rPr/>
      </w:pPr>
      <w:r>
        <w:rPr>
          <w:rStyle w:val="StrongEmphasis"/>
          <w:rFonts w:ascii="inherit" w:hAnsi="inherit"/>
          <w:b/>
          <w:i w:val="false"/>
          <w:caps w:val="false"/>
          <w:smallCaps w:val="false"/>
          <w:color w:val="444444"/>
          <w:spacing w:val="0"/>
          <w:sz w:val="27"/>
        </w:rPr>
        <w:t>Residual Deviance</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It indicates the response predicted by a model of adding independent variables.</w:t>
      </w:r>
    </w:p>
    <w:p>
      <w:pPr>
        <w:pStyle w:val="Heading4"/>
        <w:widowControl/>
        <w:pBdr/>
        <w:spacing w:before="0" w:after="210"/>
        <w:ind w:left="0" w:right="0" w:hanging="0"/>
        <w:rPr>
          <w:rFonts w:ascii="inherit" w:hAnsi="inherit"/>
          <w:b w:val="false"/>
          <w:i w:val="false"/>
          <w:caps w:val="false"/>
          <w:smallCaps w:val="false"/>
          <w:color w:val="444444"/>
          <w:spacing w:val="0"/>
          <w:sz w:val="41"/>
        </w:rPr>
      </w:pPr>
      <w:r>
        <w:rPr>
          <w:rFonts w:ascii="inherit" w:hAnsi="inherit"/>
          <w:b w:val="false"/>
          <w:i w:val="false"/>
          <w:caps w:val="false"/>
          <w:smallCaps w:val="false"/>
          <w:color w:val="444444"/>
          <w:spacing w:val="0"/>
          <w:sz w:val="41"/>
        </w:rPr>
        <w:t>3. Confusion Matrix</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It is a type of matrix in which we represent a tabular representation of Actual vs Predicted values. Also, this helps us to find the accuracy of the model and avoid over-fitting.</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Any queries in R Logistic Regression till now? Share your views in the comment section below.</w:t>
      </w:r>
    </w:p>
    <w:p>
      <w:pPr>
        <w:pStyle w:val="TextBody"/>
        <w:widowControl/>
        <w:pBdr/>
        <w:spacing w:before="0" w:after="0"/>
        <w:ind w:left="0" w:right="0" w:hanging="0"/>
        <w:rPr/>
      </w:pPr>
      <w:bookmarkStart w:id="0" w:name="aswift_3_expand"/>
      <w:bookmarkStart w:id="1" w:name="aswift_3_anchor"/>
      <w:bookmarkEnd w:id="0"/>
      <w:bookmarkEnd w:id="1"/>
      <w:r>
        <w:rPr>
          <w:rStyle w:val="StrongEmphasis"/>
          <w:rFonts w:ascii="inherit" w:hAnsi="inherit"/>
          <w:b/>
          <w:i/>
          <w:caps w:val="false"/>
          <w:smallCaps w:val="false"/>
          <w:color w:val="444444"/>
          <w:spacing w:val="0"/>
          <w:sz w:val="27"/>
        </w:rPr>
        <w:t>Find out the best tool for Data Science Learning – </w:t>
      </w:r>
      <w:hyperlink r:id="rId3">
        <w:r>
          <w:rPr>
            <w:rStyle w:val="StrongEmphasis"/>
            <w:rFonts w:ascii="inherit" w:hAnsi="inherit"/>
            <w:b/>
            <w:i/>
            <w:caps w:val="false"/>
            <w:smallCaps w:val="false"/>
            <w:strike w:val="false"/>
            <w:dstrike w:val="false"/>
            <w:color w:val="65ABF6"/>
            <w:spacing w:val="0"/>
            <w:sz w:val="27"/>
            <w:u w:val="none"/>
            <w:effect w:val="none"/>
          </w:rPr>
          <w:t>R, Python or SAS</w:t>
        </w:r>
      </w:hyperlink>
    </w:p>
    <w:p>
      <w:pPr>
        <w:pStyle w:val="Heading2"/>
        <w:widowControl/>
        <w:pBdr/>
        <w:spacing w:before="0" w:after="210"/>
        <w:ind w:left="0" w:right="0" w:hanging="0"/>
        <w:rPr>
          <w:rFonts w:ascii="inherit" w:hAnsi="inherit"/>
          <w:b w:val="false"/>
          <w:i w:val="false"/>
          <w:caps w:val="false"/>
          <w:smallCaps w:val="false"/>
          <w:color w:val="444444"/>
          <w:spacing w:val="0"/>
          <w:sz w:val="57"/>
        </w:rPr>
      </w:pPr>
      <w:r>
        <w:rPr>
          <w:rFonts w:ascii="inherit" w:hAnsi="inherit"/>
          <w:b w:val="false"/>
          <w:i w:val="false"/>
          <w:caps w:val="false"/>
          <w:smallCaps w:val="false"/>
          <w:color w:val="444444"/>
          <w:spacing w:val="0"/>
          <w:sz w:val="57"/>
        </w:rPr>
        <w:t>Building Logistic Regression Model in R</w:t>
      </w:r>
    </w:p>
    <w:p>
      <w:pPr>
        <w:pStyle w:val="TextBody"/>
        <w:widowControl/>
        <w:pBdr/>
        <w:spacing w:before="0" w:after="0"/>
        <w:ind w:left="0" w:right="0" w:hanging="0"/>
        <w:rPr/>
      </w:pPr>
      <w:r>
        <w:rPr>
          <w:rFonts w:ascii="Georgia;Georgia;serif" w:hAnsi="Georgia;Georgia;serif"/>
          <w:b w:val="false"/>
          <w:i w:val="false"/>
          <w:caps w:val="false"/>
          <w:smallCaps w:val="false"/>
          <w:color w:val="444444"/>
          <w:spacing w:val="0"/>
          <w:sz w:val="27"/>
        </w:rPr>
        <w:t>In this section, we will build our logistic regression model using the BreastCancer dataset that is available by default in </w:t>
      </w:r>
      <w:hyperlink r:id="rId4">
        <w:r>
          <w:rPr>
            <w:rStyle w:val="InternetLink"/>
            <w:rFonts w:ascii="Georgia;Georgia;serif" w:hAnsi="Georgia;Georgia;serif"/>
            <w:b w:val="false"/>
            <w:i w:val="false"/>
            <w:caps w:val="false"/>
            <w:smallCaps w:val="false"/>
            <w:strike w:val="false"/>
            <w:dstrike w:val="false"/>
            <w:color w:val="65ABF6"/>
            <w:spacing w:val="0"/>
            <w:sz w:val="27"/>
            <w:u w:val="none"/>
            <w:effect w:val="none"/>
          </w:rPr>
          <w:t>R</w:t>
        </w:r>
      </w:hyperlink>
      <w:r>
        <w:rPr>
          <w:rFonts w:ascii="Georgia;Georgia;serif" w:hAnsi="Georgia;Georgia;serif"/>
          <w:b w:val="false"/>
          <w:i w:val="false"/>
          <w:caps w:val="false"/>
          <w:smallCaps w:val="false"/>
          <w:color w:val="444444"/>
          <w:spacing w:val="0"/>
          <w:sz w:val="27"/>
        </w:rPr>
        <w:t>. We will start by importing the data and displaying the information related to it with the </w:t>
      </w:r>
      <w:r>
        <w:rPr>
          <w:rStyle w:val="Emphasis"/>
          <w:rFonts w:ascii="inherit" w:hAnsi="inherit"/>
          <w:b w:val="false"/>
          <w:i/>
          <w:caps w:val="false"/>
          <w:smallCaps w:val="false"/>
          <w:color w:val="444444"/>
          <w:spacing w:val="0"/>
          <w:sz w:val="27"/>
        </w:rPr>
        <w:t>str()</w:t>
      </w:r>
      <w:r>
        <w:rPr>
          <w:rFonts w:ascii="Georgia;Georgia;serif" w:hAnsi="Georgia;Georgia;serif"/>
          <w:b w:val="false"/>
          <w:i w:val="false"/>
          <w:caps w:val="false"/>
          <w:smallCaps w:val="false"/>
          <w:color w:val="444444"/>
          <w:spacing w:val="0"/>
          <w:sz w:val="27"/>
        </w:rPr>
        <w:t> function:</w:t>
      </w:r>
    </w:p>
    <w:p>
      <w:pPr>
        <w:pStyle w:val="TextBody"/>
        <w:widowControl/>
        <w:numPr>
          <w:ilvl w:val="0"/>
          <w:numId w:val="5"/>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 xml:space="preserve">&gt; </w:t>
      </w:r>
      <w:r>
        <w:rPr>
          <w:rFonts w:ascii="inherit" w:hAnsi="inherit"/>
          <w:b/>
          <w:i w:val="false"/>
          <w:caps w:val="false"/>
          <w:smallCaps w:val="false"/>
          <w:color w:val="3F7F95"/>
          <w:spacing w:val="0"/>
          <w:sz w:val="20"/>
        </w:rPr>
        <w:t>data</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 xml:space="preserve">BreastCancer, package = </w:t>
      </w:r>
      <w:r>
        <w:rPr>
          <w:rFonts w:ascii="inherit" w:hAnsi="inherit"/>
          <w:b w:val="false"/>
          <w:i w:val="false"/>
          <w:caps w:val="false"/>
          <w:smallCaps w:val="false"/>
          <w:color w:val="320FE3"/>
          <w:spacing w:val="0"/>
          <w:sz w:val="20"/>
        </w:rPr>
        <w:t>"mlbench"</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17"/>
        </w:rPr>
        <w:t xml:space="preserve"> </w:t>
      </w:r>
      <w:r>
        <w:rPr>
          <w:rFonts w:ascii="inherit" w:hAnsi="inherit"/>
          <w:b w:val="false"/>
          <w:i w:val="false"/>
          <w:caps w:val="false"/>
          <w:smallCaps w:val="false"/>
          <w:color w:val="3F7F5F"/>
          <w:spacing w:val="0"/>
          <w:sz w:val="20"/>
        </w:rPr>
        <w:t>#Author DataFlair</w:t>
      </w:r>
    </w:p>
    <w:p>
      <w:pPr>
        <w:pStyle w:val="TextBody"/>
        <w:widowControl/>
        <w:numPr>
          <w:ilvl w:val="0"/>
          <w:numId w:val="5"/>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&gt; b_canc = BreastCancer</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complete.</w:t>
      </w:r>
      <w:r>
        <w:rPr>
          <w:rFonts w:ascii="inherit" w:hAnsi="inherit"/>
          <w:b/>
          <w:i w:val="false"/>
          <w:caps w:val="false"/>
          <w:smallCaps w:val="false"/>
          <w:color w:val="3F7F95"/>
          <w:spacing w:val="0"/>
          <w:sz w:val="20"/>
        </w:rPr>
        <w:t>cases</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BreastCancer</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w:t>
      </w:r>
      <w:r>
        <w:rPr>
          <w:rFonts w:ascii="inherit" w:hAnsi="inherit"/>
          <w:b w:val="false"/>
          <w:i w:val="false"/>
          <w:caps w:val="false"/>
          <w:smallCaps w:val="false"/>
          <w:color w:val="777777"/>
          <w:spacing w:val="0"/>
          <w:sz w:val="20"/>
        </w:rPr>
        <w:t>]</w:t>
      </w:r>
    </w:p>
    <w:p>
      <w:pPr>
        <w:pStyle w:val="TextBody"/>
        <w:widowControl/>
        <w:numPr>
          <w:ilvl w:val="0"/>
          <w:numId w:val="5"/>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 xml:space="preserve">&gt; </w:t>
      </w:r>
      <w:r>
        <w:rPr>
          <w:rFonts w:ascii="inherit" w:hAnsi="inherit"/>
          <w:b/>
          <w:i w:val="false"/>
          <w:caps w:val="false"/>
          <w:smallCaps w:val="false"/>
          <w:color w:val="3F7F95"/>
          <w:spacing w:val="0"/>
          <w:sz w:val="20"/>
        </w:rPr>
        <w:t>str</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b_canc</w:t>
      </w:r>
      <w:r>
        <w:rPr>
          <w:rFonts w:ascii="inherit" w:hAnsi="inherit"/>
          <w:b w:val="false"/>
          <w:i w:val="false"/>
          <w:caps w:val="false"/>
          <w:smallCaps w:val="false"/>
          <w:color w:val="777777"/>
          <w:spacing w:val="0"/>
          <w:sz w:val="20"/>
        </w:rPr>
        <w:t>)</w:t>
      </w:r>
    </w:p>
    <w:p>
      <w:pPr>
        <w:pStyle w:val="TextBody"/>
        <w:widowControl/>
        <w:pBdr/>
        <w:spacing w:before="0" w:after="0"/>
        <w:ind w:left="0" w:right="0" w:hanging="0"/>
        <w:rPr/>
      </w:pPr>
      <w:r>
        <w:rPr>
          <w:rStyle w:val="StrongEmphasis"/>
          <w:rFonts w:ascii="inherit" w:hAnsi="inherit"/>
          <w:b/>
          <w:i w:val="false"/>
          <w:caps w:val="false"/>
          <w:smallCaps w:val="false"/>
          <w:color w:val="444444"/>
          <w:spacing w:val="0"/>
          <w:sz w:val="27"/>
        </w:rPr>
        <w:t>Output:</w:t>
      </w:r>
    </w:p>
    <w:p>
      <w:pPr>
        <w:pStyle w:val="TextBody"/>
        <w:widowControl/>
        <w:pBdr/>
        <w:spacing w:before="0" w:after="0"/>
        <w:ind w:left="0" w:right="0" w:hanging="0"/>
        <w:rPr>
          <w:caps w:val="false"/>
          <w:smallCaps w:val="false"/>
          <w:strike w:val="false"/>
          <w:dstrike w:val="false"/>
          <w:color w:val="65ABF6"/>
          <w:spacing w:val="0"/>
          <w:u w:val="none"/>
          <w:effect w:val="none"/>
        </w:rPr>
      </w:pPr>
      <w:r>
        <w:rPr>
          <w:caps w:val="false"/>
          <w:smallCaps w:val="false"/>
          <w:strike w:val="false"/>
          <w:dstrike w:val="false"/>
          <w:color w:val="65ABF6"/>
          <w:spacing w:val="0"/>
          <w:u w:val="none"/>
          <w:effect w:val="none"/>
        </w:rPr>
        <w:drawing>
          <wp:inline distT="171450" distB="171450" distL="171450" distR="171450">
            <wp:extent cx="6607810" cy="37871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607810" cy="3787140"/>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We now split our data into training and test set with the training set holding 70% of the data and test set comprising of the remaining percentage.</w:t>
      </w:r>
    </w:p>
    <w:p>
      <w:pPr>
        <w:pStyle w:val="TextBody"/>
        <w:widowControl/>
        <w:numPr>
          <w:ilvl w:val="0"/>
          <w:numId w:val="6"/>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 xml:space="preserve">&gt; </w:t>
      </w:r>
      <w:r>
        <w:rPr>
          <w:rFonts w:ascii="inherit" w:hAnsi="inherit"/>
          <w:b w:val="false"/>
          <w:i w:val="false"/>
          <w:caps w:val="false"/>
          <w:smallCaps w:val="false"/>
          <w:color w:val="3F7F5F"/>
          <w:spacing w:val="0"/>
          <w:sz w:val="20"/>
        </w:rPr>
        <w:t>#Author DataFlair</w:t>
      </w:r>
    </w:p>
    <w:p>
      <w:pPr>
        <w:pStyle w:val="TextBody"/>
        <w:widowControl/>
        <w:numPr>
          <w:ilvl w:val="0"/>
          <w:numId w:val="6"/>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&gt; set.</w:t>
      </w:r>
      <w:r>
        <w:rPr>
          <w:rFonts w:ascii="inherit" w:hAnsi="inherit"/>
          <w:b/>
          <w:i w:val="false"/>
          <w:caps w:val="false"/>
          <w:smallCaps w:val="false"/>
          <w:color w:val="3F7F95"/>
          <w:spacing w:val="0"/>
          <w:sz w:val="20"/>
        </w:rPr>
        <w:t>seed</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100</w:t>
      </w:r>
      <w:r>
        <w:rPr>
          <w:rFonts w:ascii="inherit" w:hAnsi="inherit"/>
          <w:b w:val="false"/>
          <w:i w:val="false"/>
          <w:caps w:val="false"/>
          <w:smallCaps w:val="false"/>
          <w:color w:val="777777"/>
          <w:spacing w:val="0"/>
          <w:sz w:val="20"/>
        </w:rPr>
        <w:t>)</w:t>
      </w:r>
    </w:p>
    <w:p>
      <w:pPr>
        <w:pStyle w:val="TextBody"/>
        <w:widowControl/>
        <w:numPr>
          <w:ilvl w:val="0"/>
          <w:numId w:val="6"/>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 xml:space="preserve">&gt; Train_Ratio &lt;- </w:t>
      </w:r>
      <w:r>
        <w:rPr>
          <w:rFonts w:ascii="inherit" w:hAnsi="inherit"/>
          <w:b/>
          <w:i w:val="false"/>
          <w:caps w:val="false"/>
          <w:smallCaps w:val="false"/>
          <w:color w:val="3F7F95"/>
          <w:spacing w:val="0"/>
          <w:sz w:val="20"/>
        </w:rPr>
        <w:t>createDataPartition</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b_canc$Class, p=0.7, list = F</w:t>
      </w:r>
      <w:r>
        <w:rPr>
          <w:rFonts w:ascii="inherit" w:hAnsi="inherit"/>
          <w:b w:val="false"/>
          <w:i w:val="false"/>
          <w:caps w:val="false"/>
          <w:smallCaps w:val="false"/>
          <w:color w:val="777777"/>
          <w:spacing w:val="0"/>
          <w:sz w:val="20"/>
        </w:rPr>
        <w:t>)</w:t>
      </w:r>
    </w:p>
    <w:p>
      <w:pPr>
        <w:pStyle w:val="TextBody"/>
        <w:widowControl/>
        <w:numPr>
          <w:ilvl w:val="0"/>
          <w:numId w:val="6"/>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&gt; Train_Data &lt;- b_canc</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 xml:space="preserve">Train_Ratio, </w:t>
      </w:r>
      <w:r>
        <w:rPr>
          <w:rFonts w:ascii="inherit" w:hAnsi="inherit"/>
          <w:b w:val="false"/>
          <w:i w:val="false"/>
          <w:caps w:val="false"/>
          <w:smallCaps w:val="false"/>
          <w:color w:val="777777"/>
          <w:spacing w:val="0"/>
          <w:sz w:val="20"/>
        </w:rPr>
        <w:t>]</w:t>
      </w:r>
    </w:p>
    <w:p>
      <w:pPr>
        <w:pStyle w:val="TextBody"/>
        <w:widowControl/>
        <w:numPr>
          <w:ilvl w:val="0"/>
          <w:numId w:val="6"/>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val="false"/>
          <w:i w:val="false"/>
          <w:caps w:val="false"/>
          <w:smallCaps w:val="false"/>
          <w:color w:val="000000"/>
          <w:spacing w:val="0"/>
          <w:sz w:val="20"/>
        </w:rPr>
        <w:t>&gt; Test_Data &lt;- b_canc</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 xml:space="preserve">-Train_Ratio, </w:t>
      </w:r>
      <w:r>
        <w:rPr>
          <w:rFonts w:ascii="inherit" w:hAnsi="inherit"/>
          <w:b w:val="false"/>
          <w:i w:val="false"/>
          <w:caps w:val="false"/>
          <w:smallCaps w:val="false"/>
          <w:color w:val="777777"/>
          <w:spacing w:val="0"/>
          <w:sz w:val="20"/>
        </w:rPr>
        <w:t>]</w:t>
      </w:r>
    </w:p>
    <w:p>
      <w:pPr>
        <w:pStyle w:val="TextBody"/>
        <w:widowControl/>
        <w:pBdr/>
        <w:spacing w:before="0" w:after="0"/>
        <w:ind w:left="0" w:right="0" w:hanging="0"/>
        <w:rPr/>
      </w:pPr>
      <w:r>
        <w:rPr>
          <w:rStyle w:val="StrongEmphasis"/>
          <w:rFonts w:ascii="inherit" w:hAnsi="inherit"/>
          <w:b/>
          <w:i w:val="false"/>
          <w:caps w:val="false"/>
          <w:smallCaps w:val="false"/>
          <w:color w:val="444444"/>
          <w:spacing w:val="0"/>
          <w:sz w:val="27"/>
        </w:rPr>
        <w:t>Output:</w:t>
      </w:r>
    </w:p>
    <w:p>
      <w:pPr>
        <w:pStyle w:val="TextBody"/>
        <w:widowControl/>
        <w:pBdr/>
        <w:spacing w:before="0" w:after="0"/>
        <w:ind w:left="0" w:right="0" w:hanging="0"/>
        <w:rPr>
          <w:caps w:val="false"/>
          <w:smallCaps w:val="false"/>
          <w:strike w:val="false"/>
          <w:dstrike w:val="false"/>
          <w:color w:val="65ABF6"/>
          <w:spacing w:val="0"/>
          <w:u w:val="none"/>
          <w:effect w:val="none"/>
        </w:rPr>
      </w:pPr>
      <w:r>
        <w:rPr>
          <w:caps w:val="false"/>
          <w:smallCaps w:val="false"/>
          <w:strike w:val="false"/>
          <w:dstrike w:val="false"/>
          <w:color w:val="65ABF6"/>
          <w:spacing w:val="0"/>
          <w:u w:val="none"/>
          <w:effect w:val="none"/>
        </w:rPr>
        <w:drawing>
          <wp:inline distT="171450" distB="171450" distL="171450" distR="171450">
            <wp:extent cx="6912610" cy="39458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912610" cy="3945890"/>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444444"/>
          <w:spacing w:val="0"/>
          <w:sz w:val="27"/>
        </w:rPr>
      </w:pPr>
      <w:r>
        <w:rPr>
          <w:rFonts w:ascii="inherit" w:hAnsi="inherit"/>
          <w:b w:val="false"/>
          <w:i w:val="false"/>
          <w:caps w:val="false"/>
          <w:smallCaps w:val="false"/>
          <w:color w:val="444444"/>
          <w:spacing w:val="0"/>
          <w:sz w:val="27"/>
        </w:rPr>
        <w:t>Implementing our logistic regression function using the function  “lm” and specifying the attribute family as “binomial”, we obtain:</w:t>
      </w:r>
    </w:p>
    <w:p>
      <w:pPr>
        <w:pStyle w:val="TextBody"/>
        <w:widowControl/>
        <w:numPr>
          <w:ilvl w:val="0"/>
          <w:numId w:val="7"/>
        </w:numPr>
        <w:pBdr>
          <w:left w:val="single" w:sz="12" w:space="10" w:color="F8F8F8"/>
        </w:pBdr>
        <w:shd w:fill="FFFFFF" w:val="clear"/>
        <w:tabs>
          <w:tab w:val="left" w:pos="0" w:leader="none"/>
        </w:tabs>
        <w:spacing w:lineRule="atLeast" w:line="240" w:before="0" w:after="0"/>
        <w:ind w:left="600" w:right="0" w:hanging="0"/>
        <w:rPr>
          <w:rFonts w:ascii="inherit" w:hAnsi="inherit"/>
          <w:b w:val="false"/>
          <w:i w:val="false"/>
          <w:caps w:val="false"/>
          <w:smallCaps w:val="false"/>
          <w:color w:val="787878"/>
          <w:spacing w:val="0"/>
          <w:sz w:val="17"/>
        </w:rPr>
      </w:pPr>
      <w:r>
        <w:rPr>
          <w:rFonts w:ascii="inherit" w:hAnsi="inherit"/>
          <w:b/>
          <w:i w:val="false"/>
          <w:caps w:val="false"/>
          <w:smallCaps w:val="false"/>
          <w:color w:val="3F7F95"/>
          <w:spacing w:val="0"/>
          <w:sz w:val="20"/>
        </w:rPr>
        <w:t>glm</w:t>
      </w:r>
      <w:r>
        <w:rPr>
          <w:rFonts w:ascii="inherit" w:hAnsi="inherit"/>
          <w:b w:val="false"/>
          <w:i w:val="false"/>
          <w:caps w:val="false"/>
          <w:smallCaps w:val="false"/>
          <w:color w:val="777777"/>
          <w:spacing w:val="0"/>
          <w:sz w:val="20"/>
        </w:rPr>
        <w:t>(</w:t>
      </w:r>
      <w:r>
        <w:rPr>
          <w:rFonts w:ascii="inherit" w:hAnsi="inherit"/>
          <w:b w:val="false"/>
          <w:i w:val="false"/>
          <w:caps w:val="false"/>
          <w:smallCaps w:val="false"/>
          <w:color w:val="000000"/>
          <w:spacing w:val="0"/>
          <w:sz w:val="20"/>
        </w:rPr>
        <w:t>Class ~ Cell.shape, family=</w:t>
      </w:r>
      <w:r>
        <w:rPr>
          <w:rFonts w:ascii="inherit" w:hAnsi="inherit"/>
          <w:b w:val="false"/>
          <w:i w:val="false"/>
          <w:caps w:val="false"/>
          <w:smallCaps w:val="false"/>
          <w:color w:val="320FE3"/>
          <w:spacing w:val="0"/>
          <w:sz w:val="20"/>
        </w:rPr>
        <w:t>"binomial"</w:t>
      </w:r>
      <w:r>
        <w:rPr>
          <w:rFonts w:ascii="inherit" w:hAnsi="inherit"/>
          <w:b w:val="false"/>
          <w:i w:val="false"/>
          <w:caps w:val="false"/>
          <w:smallCaps w:val="false"/>
          <w:color w:val="000000"/>
          <w:spacing w:val="0"/>
          <w:sz w:val="20"/>
        </w:rPr>
        <w:t>, data = Train_Data</w:t>
      </w:r>
      <w:r>
        <w:rPr>
          <w:rFonts w:ascii="inherit" w:hAnsi="inherit"/>
          <w:b w:val="false"/>
          <w:i w:val="false"/>
          <w:caps w:val="false"/>
          <w:smallCaps w:val="false"/>
          <w:color w:val="777777"/>
          <w:spacing w:val="0"/>
          <w:sz w:val="20"/>
        </w:rPr>
        <w:t>)</w:t>
      </w:r>
    </w:p>
    <w:p>
      <w:pPr>
        <w:pStyle w:val="TextBody"/>
        <w:widowControl/>
        <w:pBdr/>
        <w:spacing w:before="0" w:after="0"/>
        <w:ind w:left="0" w:right="0" w:hanging="0"/>
        <w:rPr/>
      </w:pPr>
      <w:r>
        <w:rPr>
          <w:rStyle w:val="StrongEmphasis"/>
          <w:rFonts w:ascii="inherit" w:hAnsi="inherit"/>
          <w:b/>
          <w:i w:val="false"/>
          <w:caps w:val="false"/>
          <w:smallCaps w:val="false"/>
          <w:color w:val="444444"/>
          <w:spacing w:val="0"/>
          <w:sz w:val="27"/>
        </w:rPr>
        <w:t>Output:</w:t>
      </w:r>
    </w:p>
    <w:p>
      <w:pPr>
        <w:pStyle w:val="TextBody"/>
        <w:widowControl/>
        <w:pBdr/>
        <w:spacing w:before="0" w:after="0"/>
        <w:ind w:left="0" w:right="0" w:hanging="0"/>
        <w:rPr>
          <w:caps w:val="false"/>
          <w:smallCaps w:val="false"/>
          <w:strike w:val="false"/>
          <w:dstrike w:val="false"/>
          <w:color w:val="65ABF6"/>
          <w:spacing w:val="0"/>
          <w:u w:val="none"/>
          <w:effect w:val="none"/>
        </w:rPr>
      </w:pPr>
      <w:r>
        <w:rPr>
          <w:caps w:val="false"/>
          <w:smallCaps w:val="false"/>
          <w:strike w:val="false"/>
          <w:dstrike w:val="false"/>
          <w:color w:val="65ABF6"/>
          <w:spacing w:val="0"/>
          <w:u w:val="none"/>
          <w:effect w:val="none"/>
        </w:rPr>
        <w:drawing>
          <wp:inline distT="171450" distB="171450" distL="171450" distR="171450">
            <wp:extent cx="6351270" cy="36309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351270" cy="3630930"/>
                    </a:xfrm>
                    <a:prstGeom prst="rect">
                      <a:avLst/>
                    </a:prstGeom>
                  </pic:spPr>
                </pic:pic>
              </a:graphicData>
            </a:graphic>
          </wp:inline>
        </w:drawing>
      </w:r>
    </w:p>
    <w:p>
      <w:pPr>
        <w:pStyle w:val="Heading2"/>
        <w:widowControl/>
        <w:pBdr/>
        <w:spacing w:before="0" w:after="210"/>
        <w:ind w:left="0" w:right="0" w:hanging="0"/>
        <w:rPr>
          <w:rFonts w:ascii="inherit" w:hAnsi="inherit"/>
          <w:b w:val="false"/>
          <w:i w:val="false"/>
          <w:caps w:val="false"/>
          <w:smallCaps w:val="false"/>
          <w:color w:val="444444"/>
          <w:spacing w:val="0"/>
          <w:sz w:val="57"/>
        </w:rPr>
      </w:pPr>
      <w:r>
        <w:rPr>
          <w:rFonts w:ascii="inherit" w:hAnsi="inherit"/>
          <w:b w:val="false"/>
          <w:i w:val="false"/>
          <w:caps w:val="false"/>
          <w:smallCaps w:val="false"/>
          <w:color w:val="444444"/>
          <w:spacing w:val="0"/>
          <w:sz w:val="57"/>
        </w:rPr>
        <w:t>Applications of Logistic Regression with R</w:t>
      </w:r>
    </w:p>
    <w:p>
      <w:pPr>
        <w:pStyle w:val="TextBody"/>
        <w:widowControl/>
        <w:numPr>
          <w:ilvl w:val="0"/>
          <w:numId w:val="8"/>
        </w:numPr>
        <w:pBdr/>
        <w:tabs>
          <w:tab w:val="left" w:pos="0" w:leader="none"/>
        </w:tabs>
        <w:spacing w:before="0" w:after="0"/>
        <w:ind w:left="450" w:right="0" w:hanging="283"/>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It helps in image segmentation and categorisation.</w:t>
      </w:r>
    </w:p>
    <w:p>
      <w:pPr>
        <w:pStyle w:val="TextBody"/>
        <w:widowControl/>
        <w:numPr>
          <w:ilvl w:val="0"/>
          <w:numId w:val="8"/>
        </w:numPr>
        <w:pBdr/>
        <w:tabs>
          <w:tab w:val="left" w:pos="0" w:leader="none"/>
        </w:tabs>
        <w:spacing w:before="0" w:after="0"/>
        <w:ind w:left="450" w:right="0" w:hanging="283"/>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Generally, we use logistic regression in geographic image processing.</w:t>
      </w:r>
    </w:p>
    <w:p>
      <w:pPr>
        <w:pStyle w:val="TextBody"/>
        <w:widowControl/>
        <w:numPr>
          <w:ilvl w:val="0"/>
          <w:numId w:val="8"/>
        </w:numPr>
        <w:pBdr/>
        <w:tabs>
          <w:tab w:val="left" w:pos="0" w:leader="none"/>
        </w:tabs>
        <w:spacing w:before="0" w:after="0"/>
        <w:ind w:left="450" w:right="0" w:hanging="283"/>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It helps in handwriting recognition.</w:t>
      </w:r>
    </w:p>
    <w:p>
      <w:pPr>
        <w:pStyle w:val="TextBody"/>
        <w:widowControl/>
        <w:numPr>
          <w:ilvl w:val="0"/>
          <w:numId w:val="8"/>
        </w:numPr>
        <w:pBdr/>
        <w:tabs>
          <w:tab w:val="left" w:pos="0" w:leader="none"/>
        </w:tabs>
        <w:spacing w:before="0" w:after="0"/>
        <w:ind w:left="450" w:right="0" w:hanging="283"/>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We use logistic regression in healthcare. That is an application area of logistic regression.</w:t>
      </w:r>
    </w:p>
    <w:p>
      <w:pPr>
        <w:pStyle w:val="TextBody"/>
        <w:widowControl/>
        <w:numPr>
          <w:ilvl w:val="0"/>
          <w:numId w:val="8"/>
        </w:numPr>
        <w:pBdr/>
        <w:tabs>
          <w:tab w:val="left" w:pos="0" w:leader="none"/>
        </w:tabs>
        <w:spacing w:before="0" w:after="0"/>
        <w:ind w:left="450" w:right="0" w:hanging="283"/>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To make predictions about something that we use in logistic regression.</w:t>
      </w:r>
    </w:p>
    <w:p>
      <w:pPr>
        <w:pStyle w:val="Heading2"/>
        <w:widowControl/>
        <w:pBdr/>
        <w:spacing w:before="0" w:after="210"/>
        <w:ind w:left="0" w:right="0" w:hanging="0"/>
        <w:rPr>
          <w:rFonts w:ascii="inherit" w:hAnsi="inherit"/>
          <w:b w:val="false"/>
          <w:i w:val="false"/>
          <w:caps w:val="false"/>
          <w:smallCaps w:val="false"/>
          <w:color w:val="444444"/>
          <w:spacing w:val="0"/>
          <w:sz w:val="57"/>
        </w:rPr>
      </w:pPr>
      <w:r>
        <w:rPr>
          <w:rFonts w:ascii="inherit" w:hAnsi="inherit"/>
          <w:b w:val="false"/>
          <w:i w:val="false"/>
          <w:caps w:val="false"/>
          <w:smallCaps w:val="false"/>
          <w:color w:val="444444"/>
          <w:spacing w:val="0"/>
          <w:sz w:val="57"/>
        </w:rPr>
        <w:t>Summary</w:t>
      </w:r>
    </w:p>
    <w:p>
      <w:pPr>
        <w:pStyle w:val="TextBody"/>
        <w:widowControl/>
        <w:pBdr/>
        <w:spacing w:before="0" w:after="0"/>
        <w:ind w:left="0" w:right="0" w:hanging="0"/>
        <w:rPr>
          <w:rFonts w:ascii="Georgia;Georgia;serif" w:hAnsi="Georgia;Georgia;serif"/>
          <w:b w:val="false"/>
          <w:i w:val="false"/>
          <w:caps w:val="false"/>
          <w:smallCaps w:val="false"/>
          <w:color w:val="444444"/>
          <w:spacing w:val="0"/>
          <w:sz w:val="27"/>
        </w:rPr>
      </w:pPr>
      <w:r>
        <w:rPr>
          <w:rFonts w:ascii="Georgia;Georgia;serif" w:hAnsi="Georgia;Georgia;serif"/>
          <w:b w:val="false"/>
          <w:i w:val="false"/>
          <w:caps w:val="false"/>
          <w:smallCaps w:val="false"/>
          <w:color w:val="444444"/>
          <w:spacing w:val="0"/>
          <w:sz w:val="27"/>
        </w:rPr>
        <w:t>As a result, we have seen that logistic regression in R plays a very important role in R Programming. Therefore, with the help of this algorithm, we can conclude the important binary results.  As we have discussed its syntax, parameters, derivations as well as examples. Also, we looked at the Logistic Regression Model in R with its performance.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auto"/>
    <w:pitch w:val="default"/>
  </w:font>
  <w:font w:name="inherit">
    <w:charset w:val="01"/>
    <w:family w:val="auto"/>
    <w:pitch w:val="default"/>
  </w:font>
  <w:font w:name="Georgi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s">
    <w:name w:val="in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flair.training/blogs/r-linear-regression-tutorial/" TargetMode="External"/><Relationship Id="rId3" Type="http://schemas.openxmlformats.org/officeDocument/2006/relationships/hyperlink" Target="https://data-flair.training/blogs/r-python-or-sas-for-data-science/" TargetMode="External"/><Relationship Id="rId4" Type="http://schemas.openxmlformats.org/officeDocument/2006/relationships/hyperlink" Target="https://www.r-project.org/bug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809</Words>
  <Characters>4159</Characters>
  <CharactersWithSpaces>4884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2019-11-30T10:34:49Z</dcterms:created>
  <dc:creator/>
  <dc:description/>
  <dc:language>en-IN</dc:language>
  <cp:lastModifiedBy/>
  <dcterms:modified xsi:type="dcterms:W3CDTF">2019-11-30T10:36:27Z</dcterms:modified>
  <cp:revision>2</cp:revision>
  <dc:subject/>
  <dc:title/>
</cp:coreProperties>
</file>