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header7.xml" ContentType="application/vnd.openxmlformats-officedocument.wordprocessingml.header+xml"/>
  <Override PartName="/word/footer7.xml" ContentType="application/vnd.openxmlformats-officedocument.wordprocessingml.footer+xml"/>
  <Override PartName="/word/header8.xml" ContentType="application/vnd.openxmlformats-officedocument.wordprocessingml.header+xml"/>
  <Override PartName="/word/footer8.xml" ContentType="application/vnd.openxmlformats-officedocument.wordprocessingml.footer+xml"/>
  <Override PartName="/word/header9.xml" ContentType="application/vnd.openxmlformats-officedocument.wordprocessingml.header+xml"/>
  <Override PartName="/word/footer9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01CDF" w:rsidRDefault="001A0AFF">
      <w:pPr>
        <w:pStyle w:val="Heading1"/>
        <w:ind w:left="532"/>
      </w:pPr>
      <w:r>
        <w:t>Unit</w:t>
      </w:r>
      <w:r>
        <w:rPr>
          <w:spacing w:val="-1"/>
        </w:rPr>
        <w:t xml:space="preserve"> </w:t>
      </w:r>
      <w:r>
        <w:t>IG2:</w:t>
      </w:r>
      <w:r>
        <w:rPr>
          <w:spacing w:val="-3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</w:t>
      </w:r>
    </w:p>
    <w:p w:rsidR="00D01CDF" w:rsidRDefault="00D01CDF">
      <w:pPr>
        <w:pStyle w:val="BodyText"/>
        <w:rPr>
          <w:rFonts w:ascii="Arial"/>
          <w:b/>
          <w:sz w:val="28"/>
        </w:rPr>
      </w:pPr>
    </w:p>
    <w:p w:rsidR="00D01CDF" w:rsidRDefault="001A0AFF">
      <w:pPr>
        <w:pStyle w:val="BodyText"/>
        <w:ind w:left="532" w:right="184"/>
      </w:pPr>
      <w:r>
        <w:rPr>
          <w:rFonts w:ascii="Arial" w:hAnsi="Arial"/>
          <w:b/>
          <w:color w:val="FF0000"/>
        </w:rPr>
        <w:t>Declaration:</w:t>
      </w:r>
      <w:r>
        <w:rPr>
          <w:rFonts w:ascii="Arial" w:hAnsi="Arial"/>
          <w:b/>
          <w:color w:val="FF0000"/>
          <w:spacing w:val="5"/>
        </w:rPr>
        <w:t xml:space="preserve"> </w:t>
      </w:r>
      <w:r>
        <w:rPr>
          <w:color w:val="FF0000"/>
        </w:rPr>
        <w:t>By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submitting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this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assessment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(Parts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1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–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4)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marking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4"/>
        </w:rPr>
        <w:t xml:space="preserve"> </w:t>
      </w:r>
      <w:r>
        <w:rPr>
          <w:color w:val="FF0000"/>
        </w:rPr>
        <w:t>declare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it</w:t>
      </w:r>
      <w:r>
        <w:rPr>
          <w:color w:val="FF0000"/>
          <w:spacing w:val="8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entirely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my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own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work.</w:t>
      </w:r>
      <w:r>
        <w:rPr>
          <w:color w:val="FF0000"/>
          <w:spacing w:val="9"/>
        </w:rPr>
        <w:t xml:space="preserve"> </w:t>
      </w:r>
      <w:r>
        <w:rPr>
          <w:color w:val="FF0000"/>
        </w:rPr>
        <w:t>I</w:t>
      </w:r>
      <w:r>
        <w:rPr>
          <w:color w:val="FF0000"/>
          <w:spacing w:val="7"/>
        </w:rPr>
        <w:t xml:space="preserve"> </w:t>
      </w:r>
      <w:r>
        <w:rPr>
          <w:color w:val="FF0000"/>
        </w:rPr>
        <w:t>understand</w:t>
      </w:r>
      <w:r>
        <w:rPr>
          <w:color w:val="FF0000"/>
          <w:spacing w:val="5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10"/>
        </w:rPr>
        <w:t xml:space="preserve"> </w:t>
      </w:r>
      <w:r>
        <w:rPr>
          <w:color w:val="FF0000"/>
        </w:rPr>
        <w:t>falsely</w:t>
      </w:r>
      <w:r>
        <w:rPr>
          <w:color w:val="FF0000"/>
          <w:spacing w:val="6"/>
        </w:rPr>
        <w:t xml:space="preserve"> </w:t>
      </w:r>
      <w:r>
        <w:rPr>
          <w:color w:val="FF0000"/>
        </w:rPr>
        <w:t>claiming</w:t>
      </w:r>
      <w:r>
        <w:rPr>
          <w:color w:val="FF0000"/>
          <w:spacing w:val="3"/>
        </w:rPr>
        <w:t xml:space="preserve"> </w:t>
      </w:r>
      <w:r>
        <w:rPr>
          <w:color w:val="FF0000"/>
        </w:rPr>
        <w:t>that</w:t>
      </w:r>
      <w:r>
        <w:rPr>
          <w:color w:val="FF0000"/>
          <w:spacing w:val="-59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work 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my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own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is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malpractice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can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lead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to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NEBOSH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imposing</w:t>
      </w:r>
      <w:r>
        <w:rPr>
          <w:color w:val="FF0000"/>
          <w:spacing w:val="-3"/>
        </w:rPr>
        <w:t xml:space="preserve"> </w:t>
      </w:r>
      <w:r>
        <w:rPr>
          <w:color w:val="FF0000"/>
        </w:rPr>
        <w:t>severe penalties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(see</w:t>
      </w:r>
      <w:r>
        <w:rPr>
          <w:color w:val="FF0000"/>
          <w:spacing w:val="-4"/>
        </w:rPr>
        <w:t xml:space="preserve"> </w:t>
      </w:r>
      <w:r>
        <w:rPr>
          <w:color w:val="FF0000"/>
        </w:rPr>
        <w:t>the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NEBOSH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Malpractice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Policy</w:t>
      </w:r>
      <w:r>
        <w:rPr>
          <w:color w:val="FF0000"/>
          <w:spacing w:val="-1"/>
        </w:rPr>
        <w:t xml:space="preserve"> </w:t>
      </w:r>
      <w:r>
        <w:rPr>
          <w:color w:val="FF0000"/>
        </w:rPr>
        <w:t>for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further</w:t>
      </w:r>
      <w:r>
        <w:rPr>
          <w:color w:val="FF0000"/>
          <w:spacing w:val="-2"/>
        </w:rPr>
        <w:t xml:space="preserve"> </w:t>
      </w:r>
      <w:r>
        <w:rPr>
          <w:color w:val="FF0000"/>
        </w:rPr>
        <w:t>information).</w:t>
      </w:r>
    </w:p>
    <w:p w:rsidR="00D01CDF" w:rsidRDefault="00D01CDF">
      <w:pPr>
        <w:pStyle w:val="BodyText"/>
        <w:spacing w:before="2"/>
      </w:pPr>
    </w:p>
    <w:p w:rsidR="00D01CDF" w:rsidRDefault="001A0AFF">
      <w:pPr>
        <w:pStyle w:val="BodyText"/>
        <w:ind w:left="532" w:right="748"/>
      </w:pPr>
      <w:r>
        <w:rPr>
          <w:rFonts w:ascii="Arial" w:hAnsi="Arial"/>
          <w:b/>
          <w:color w:val="0000CC"/>
        </w:rPr>
        <w:t xml:space="preserve">Important note: </w:t>
      </w:r>
      <w:r>
        <w:rPr>
          <w:color w:val="0000CC"/>
        </w:rPr>
        <w:t>You must refer to the document ‘Unit IG2: risk assessment – Guidance and information for learners and Learning Partners’ while</w:t>
      </w:r>
      <w:r>
        <w:rPr>
          <w:color w:val="0000CC"/>
          <w:spacing w:val="-59"/>
        </w:rPr>
        <w:t xml:space="preserve"> </w:t>
      </w:r>
      <w:r>
        <w:rPr>
          <w:color w:val="0000CC"/>
        </w:rPr>
        <w:t>completing all parts of this asses</w:t>
      </w:r>
      <w:r>
        <w:rPr>
          <w:color w:val="0000CC"/>
        </w:rPr>
        <w:t>sment.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Your Learning Partner should provide you with a copy, but it can also be downloaded from the relevant</w:t>
      </w:r>
      <w:r>
        <w:rPr>
          <w:color w:val="0000CC"/>
          <w:spacing w:val="1"/>
        </w:rPr>
        <w:t xml:space="preserve"> </w:t>
      </w:r>
      <w:r>
        <w:rPr>
          <w:color w:val="0000CC"/>
        </w:rPr>
        <w:t>resources</w:t>
      </w:r>
      <w:r>
        <w:rPr>
          <w:color w:val="0000CC"/>
          <w:spacing w:val="-3"/>
        </w:rPr>
        <w:t xml:space="preserve"> </w:t>
      </w:r>
      <w:r>
        <w:rPr>
          <w:color w:val="0000CC"/>
        </w:rPr>
        <w:t>section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for</w:t>
      </w:r>
      <w:r>
        <w:rPr>
          <w:color w:val="0000CC"/>
          <w:spacing w:val="-1"/>
        </w:rPr>
        <w:t xml:space="preserve"> </w:t>
      </w:r>
      <w:r>
        <w:rPr>
          <w:color w:val="0000CC"/>
        </w:rPr>
        <w:t>this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qualification on</w:t>
      </w:r>
      <w:r>
        <w:rPr>
          <w:color w:val="0000CC"/>
          <w:spacing w:val="-2"/>
        </w:rPr>
        <w:t xml:space="preserve"> </w:t>
      </w:r>
      <w:r>
        <w:rPr>
          <w:color w:val="0000CC"/>
        </w:rPr>
        <w:t>the NEBOSH website.</w:t>
      </w:r>
    </w:p>
    <w:p w:rsidR="00D01CDF" w:rsidRDefault="00D01CDF">
      <w:pPr>
        <w:pStyle w:val="BodyText"/>
        <w:spacing w:before="10"/>
        <w:rPr>
          <w:sz w:val="27"/>
        </w:rPr>
      </w:pPr>
    </w:p>
    <w:p w:rsidR="00D01CDF" w:rsidRDefault="001A0AFF">
      <w:pPr>
        <w:pStyle w:val="Heading1"/>
        <w:ind w:left="532"/>
      </w:pPr>
      <w:r>
        <w:t>Part</w:t>
      </w:r>
      <w:r>
        <w:rPr>
          <w:spacing w:val="-4"/>
        </w:rPr>
        <w:t xml:space="preserve"> </w:t>
      </w:r>
      <w:r>
        <w:t>1:</w:t>
      </w:r>
      <w:r>
        <w:rPr>
          <w:spacing w:val="-3"/>
        </w:rPr>
        <w:t xml:space="preserve"> </w:t>
      </w:r>
      <w:r>
        <w:t>Background</w:t>
      </w:r>
    </w:p>
    <w:p w:rsidR="00D01CDF" w:rsidRDefault="00D01CDF">
      <w:pPr>
        <w:pStyle w:val="BodyText"/>
        <w:spacing w:before="1"/>
        <w:rPr>
          <w:rFonts w:ascii="Arial"/>
          <w:b/>
          <w:sz w:val="28"/>
        </w:rPr>
      </w:pPr>
    </w:p>
    <w:p w:rsidR="00D01CDF" w:rsidRDefault="001A0AFF">
      <w:pPr>
        <w:pStyle w:val="Heading2"/>
        <w:ind w:left="532"/>
      </w:pPr>
      <w:r>
        <w:t>You</w:t>
      </w:r>
      <w:r>
        <w:rPr>
          <w:spacing w:val="-1"/>
        </w:rPr>
        <w:t xml:space="preserve"> </w:t>
      </w:r>
      <w:r>
        <w:t>should aim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complete 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150</w:t>
      </w:r>
      <w:r>
        <w:rPr>
          <w:spacing w:val="1"/>
        </w:rPr>
        <w:t xml:space="preserve"> </w:t>
      </w:r>
      <w:r>
        <w:t>-</w:t>
      </w:r>
      <w:r>
        <w:rPr>
          <w:spacing w:val="-2"/>
        </w:rPr>
        <w:t xml:space="preserve"> </w:t>
      </w:r>
      <w:r>
        <w:t>200 words.</w:t>
      </w: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4"/>
        <w:gridCol w:w="9746"/>
      </w:tblGrid>
      <w:tr w:rsidR="00D01CDF">
        <w:trPr>
          <w:trHeight w:val="323"/>
        </w:trPr>
        <w:tc>
          <w:tcPr>
            <w:tcW w:w="4854" w:type="dxa"/>
            <w:shd w:val="clear" w:color="auto" w:fill="FFC000"/>
          </w:tcPr>
          <w:p w:rsidR="00D01CDF" w:rsidRDefault="001A0AFF">
            <w:pPr>
              <w:pStyle w:val="TableParagraph"/>
              <w:spacing w:before="1" w:line="302" w:lineRule="exact"/>
              <w:ind w:left="110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Topic</w:t>
            </w:r>
          </w:p>
        </w:tc>
        <w:tc>
          <w:tcPr>
            <w:tcW w:w="9746" w:type="dxa"/>
            <w:shd w:val="clear" w:color="auto" w:fill="FFC000"/>
          </w:tcPr>
          <w:p w:rsidR="00D01CDF" w:rsidRDefault="001A0AFF">
            <w:pPr>
              <w:pStyle w:val="TableParagraph"/>
              <w:spacing w:before="1" w:line="302" w:lineRule="exact"/>
              <w:ind w:left="107"/>
              <w:rPr>
                <w:rFonts w:ascii="Arial"/>
                <w:b/>
                <w:sz w:val="28"/>
              </w:rPr>
            </w:pPr>
            <w:r>
              <w:rPr>
                <w:rFonts w:ascii="Arial"/>
                <w:b/>
                <w:sz w:val="28"/>
              </w:rPr>
              <w:t>Comments</w:t>
            </w:r>
          </w:p>
        </w:tc>
      </w:tr>
      <w:tr w:rsidR="00D01CDF">
        <w:trPr>
          <w:trHeight w:val="275"/>
        </w:trPr>
        <w:tc>
          <w:tcPr>
            <w:tcW w:w="4854" w:type="dxa"/>
            <w:shd w:val="clear" w:color="auto" w:fill="FFEBAE"/>
          </w:tcPr>
          <w:p w:rsidR="00D01CDF" w:rsidRDefault="001A0AF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Name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organisation*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Rich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Steel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Pvt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Ltd</w:t>
            </w:r>
          </w:p>
        </w:tc>
      </w:tr>
      <w:tr w:rsidR="00D01CDF">
        <w:trPr>
          <w:trHeight w:val="276"/>
        </w:trPr>
        <w:tc>
          <w:tcPr>
            <w:tcW w:w="4854" w:type="dxa"/>
            <w:shd w:val="clear" w:color="auto" w:fill="FFEBAE"/>
          </w:tcPr>
          <w:p w:rsidR="00D01CDF" w:rsidRDefault="001A0AF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Site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location*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spacing w:before="21"/>
              <w:ind w:left="107"/>
              <w:rPr>
                <w:sz w:val="20"/>
              </w:rPr>
            </w:pPr>
            <w:r>
              <w:rPr>
                <w:sz w:val="20"/>
              </w:rPr>
              <w:t>Perumbavoor,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Ernakulam, Kerala</w:t>
            </w:r>
          </w:p>
        </w:tc>
      </w:tr>
      <w:tr w:rsidR="00D01CDF">
        <w:trPr>
          <w:trHeight w:val="275"/>
        </w:trPr>
        <w:tc>
          <w:tcPr>
            <w:tcW w:w="4854" w:type="dxa"/>
            <w:shd w:val="clear" w:color="auto" w:fill="FFEBAE"/>
          </w:tcPr>
          <w:p w:rsidR="00D01CDF" w:rsidRDefault="001A0AFF">
            <w:pPr>
              <w:pStyle w:val="TableParagraph"/>
              <w:spacing w:line="255" w:lineRule="exact"/>
              <w:ind w:left="110"/>
              <w:rPr>
                <w:sz w:val="24"/>
              </w:rPr>
            </w:pPr>
            <w:r>
              <w:rPr>
                <w:sz w:val="24"/>
              </w:rPr>
              <w:t>Number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workers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spacing w:before="23"/>
              <w:ind w:left="107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</w:tr>
      <w:tr w:rsidR="00D01CDF">
        <w:trPr>
          <w:trHeight w:val="2760"/>
        </w:trPr>
        <w:tc>
          <w:tcPr>
            <w:tcW w:w="4854" w:type="dxa"/>
            <w:shd w:val="clear" w:color="auto" w:fill="FFEBAE"/>
          </w:tcPr>
          <w:p w:rsidR="00D01CDF" w:rsidRDefault="00D01CD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  <w:sz w:val="26"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 w:rsidR="00D01CDF" w:rsidRDefault="001A0AFF">
            <w:pPr>
              <w:pStyle w:val="TableParagraph"/>
              <w:ind w:left="110"/>
              <w:rPr>
                <w:sz w:val="24"/>
              </w:rPr>
            </w:pPr>
            <w:r>
              <w:rPr>
                <w:sz w:val="24"/>
              </w:rPr>
              <w:t>General</w:t>
            </w:r>
            <w:r>
              <w:rPr>
                <w:spacing w:val="-5"/>
                <w:sz w:val="24"/>
              </w:rPr>
              <w:t xml:space="preserve"> </w:t>
            </w: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organisation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Rich Steel Pvt Ltd is a professionally managed organisation and a leading manufacturer of Stainless Steel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Warehouse,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unit,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painting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booth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located in the same premise. The company manu</w:t>
            </w:r>
            <w:r>
              <w:rPr>
                <w:sz w:val="20"/>
              </w:rPr>
              <w:t>factures Pharmaceutical Processing Equipment, Food &amp;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Spices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Processing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Fruits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&amp; Vegetable Processing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202"/>
              <w:rPr>
                <w:sz w:val="20"/>
              </w:rPr>
            </w:pPr>
            <w:r>
              <w:rPr>
                <w:sz w:val="20"/>
              </w:rPr>
              <w:t>They concentrate their research and engineering resources into developing and manufacturing specialist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types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meet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specific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requirements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industry.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activities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raw material from warehouse, assembling, shaping, painting and quality checking are being carried 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here.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spacing w:before="1" w:line="230" w:lineRule="atLeast"/>
              <w:ind w:left="10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14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hrs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day. Workers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 xml:space="preserve">work in </w:t>
            </w:r>
            <w:r>
              <w:rPr>
                <w:sz w:val="20"/>
              </w:rPr>
              <w:t>shifts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where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morning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shift start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8AM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3PM.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workers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second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shift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continue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10PM.</w:t>
            </w:r>
          </w:p>
        </w:tc>
      </w:tr>
      <w:tr w:rsidR="00D01CDF">
        <w:trPr>
          <w:trHeight w:val="551"/>
        </w:trPr>
        <w:tc>
          <w:tcPr>
            <w:tcW w:w="4854" w:type="dxa"/>
            <w:shd w:val="clear" w:color="auto" w:fill="FFEBAE"/>
          </w:tcPr>
          <w:p w:rsidR="00D01CDF" w:rsidRDefault="001A0AFF">
            <w:pPr>
              <w:pStyle w:val="TableParagraph"/>
              <w:spacing w:line="270" w:lineRule="atLeast"/>
              <w:ind w:left="110" w:right="97"/>
              <w:rPr>
                <w:sz w:val="24"/>
              </w:rPr>
            </w:pPr>
            <w:r>
              <w:rPr>
                <w:sz w:val="24"/>
              </w:rPr>
              <w:t>Description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area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to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in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risk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assessment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spacing w:before="160"/>
              <w:ind w:left="107"/>
              <w:rPr>
                <w:sz w:val="20"/>
              </w:rPr>
            </w:pP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cover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unit.</w:t>
            </w:r>
          </w:p>
        </w:tc>
      </w:tr>
      <w:tr w:rsidR="00D01CDF">
        <w:trPr>
          <w:trHeight w:val="460"/>
        </w:trPr>
        <w:tc>
          <w:tcPr>
            <w:tcW w:w="4854" w:type="dxa"/>
            <w:shd w:val="clear" w:color="auto" w:fill="FFEBAE"/>
          </w:tcPr>
          <w:p w:rsidR="00D01CDF" w:rsidRDefault="001A0AFF">
            <w:pPr>
              <w:pStyle w:val="TableParagraph"/>
              <w:spacing w:before="93"/>
              <w:ind w:left="110"/>
              <w:rPr>
                <w:sz w:val="24"/>
              </w:rPr>
            </w:pPr>
            <w:r>
              <w:rPr>
                <w:sz w:val="24"/>
              </w:rPr>
              <w:t>Any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other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relevant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spacing w:line="230" w:lineRule="exact"/>
              <w:ind w:left="107" w:right="20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Director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responsibilities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 site</w:t>
            </w:r>
          </w:p>
        </w:tc>
      </w:tr>
    </w:tbl>
    <w:p w:rsidR="00D01CDF" w:rsidRDefault="001A0AFF">
      <w:pPr>
        <w:pStyle w:val="ListParagraph"/>
        <w:numPr>
          <w:ilvl w:val="0"/>
          <w:numId w:val="66"/>
        </w:numPr>
        <w:tabs>
          <w:tab w:val="left" w:pos="804"/>
        </w:tabs>
        <w:spacing w:line="240" w:lineRule="auto"/>
        <w:ind w:right="729" w:firstLine="124"/>
      </w:pPr>
      <w:r>
        <w:t>If you’re worried about confidentiality, you can invent a false name and location for your organisation but, all other information provided must be</w:t>
      </w:r>
      <w:r>
        <w:rPr>
          <w:spacing w:val="-59"/>
        </w:rPr>
        <w:t xml:space="preserve"> </w:t>
      </w:r>
      <w:r>
        <w:t>factual.</w:t>
      </w:r>
    </w:p>
    <w:p w:rsidR="00D01CDF" w:rsidRDefault="00D01CDF">
      <w:pPr>
        <w:sectPr w:rsidR="00D01CDF">
          <w:headerReference w:type="default" r:id="rId7"/>
          <w:footerReference w:type="default" r:id="rId8"/>
          <w:type w:val="continuous"/>
          <w:pgSz w:w="16840" w:h="11910" w:orient="landscape"/>
          <w:pgMar w:top="1700" w:right="780" w:bottom="480" w:left="600" w:header="454" w:footer="282" w:gutter="0"/>
          <w:pgNumType w:start="1"/>
          <w:cols w:space="720"/>
        </w:sectPr>
      </w:pPr>
    </w:p>
    <w:p w:rsidR="00D01CDF" w:rsidRDefault="001A0AFF">
      <w:pPr>
        <w:pStyle w:val="Heading2"/>
        <w:spacing w:before="1" w:line="276" w:lineRule="exact"/>
        <w:ind w:left="532"/>
      </w:pPr>
      <w:r>
        <w:lastRenderedPageBreak/>
        <w:t>You</w:t>
      </w:r>
      <w:r>
        <w:rPr>
          <w:spacing w:val="-1"/>
        </w:rPr>
        <w:t xml:space="preserve"> </w:t>
      </w:r>
      <w:r>
        <w:t>should aim</w:t>
      </w:r>
      <w:r>
        <w:rPr>
          <w:spacing w:val="-3"/>
        </w:rPr>
        <w:t xml:space="preserve"> </w:t>
      </w:r>
      <w:r>
        <w:t>to complete</w:t>
      </w:r>
      <w:r>
        <w:rPr>
          <w:spacing w:val="-1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section</w:t>
      </w:r>
      <w:r>
        <w:rPr>
          <w:spacing w:val="-4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100</w:t>
      </w:r>
      <w:r>
        <w:rPr>
          <w:spacing w:val="-2"/>
        </w:rPr>
        <w:t xml:space="preserve"> </w:t>
      </w:r>
      <w:r>
        <w:t>-</w:t>
      </w:r>
      <w:r>
        <w:rPr>
          <w:spacing w:val="-1"/>
        </w:rPr>
        <w:t xml:space="preserve"> </w:t>
      </w:r>
      <w:r>
        <w:t>200</w:t>
      </w:r>
      <w:r>
        <w:rPr>
          <w:spacing w:val="-1"/>
        </w:rPr>
        <w:t xml:space="preserve"> </w:t>
      </w:r>
      <w:r>
        <w:t>words.</w:t>
      </w:r>
    </w:p>
    <w:p w:rsidR="00D01CDF" w:rsidRDefault="001A0AFF">
      <w:pPr>
        <w:pStyle w:val="BodyText"/>
        <w:spacing w:after="2" w:line="253" w:lineRule="exact"/>
        <w:ind w:left="532"/>
      </w:pPr>
      <w:r>
        <w:t>Note:</w:t>
      </w:r>
      <w:r>
        <w:rPr>
          <w:spacing w:val="-1"/>
        </w:rPr>
        <w:t xml:space="preserve"> </w:t>
      </w:r>
      <w:r>
        <w:t>this section</w:t>
      </w:r>
      <w:r>
        <w:rPr>
          <w:spacing w:val="-3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completed</w:t>
      </w:r>
      <w:r>
        <w:rPr>
          <w:spacing w:val="-1"/>
        </w:rPr>
        <w:t xml:space="preserve"> </w:t>
      </w:r>
      <w:r>
        <w:t>after you</w:t>
      </w:r>
      <w:r>
        <w:rPr>
          <w:spacing w:val="-3"/>
        </w:rPr>
        <w:t xml:space="preserve"> </w:t>
      </w:r>
      <w:r>
        <w:t>have competed</w:t>
      </w:r>
      <w:r>
        <w:rPr>
          <w:spacing w:val="-3"/>
        </w:rPr>
        <w:t xml:space="preserve"> </w:t>
      </w:r>
      <w:r>
        <w:t>your</w:t>
      </w:r>
      <w:r>
        <w:rPr>
          <w:spacing w:val="-2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assessment.</w:t>
      </w:r>
    </w:p>
    <w:tbl>
      <w:tblPr>
        <w:tblW w:w="0" w:type="auto"/>
        <w:tblInd w:w="542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854"/>
        <w:gridCol w:w="9746"/>
      </w:tblGrid>
      <w:tr w:rsidR="00D01CDF">
        <w:trPr>
          <w:trHeight w:val="4923"/>
        </w:trPr>
        <w:tc>
          <w:tcPr>
            <w:tcW w:w="4854" w:type="dxa"/>
            <w:shd w:val="clear" w:color="auto" w:fill="FFEBAE"/>
          </w:tcPr>
          <w:p w:rsidR="00D01CDF" w:rsidRDefault="00D01CDF">
            <w:pPr>
              <w:pStyle w:val="TableParagraph"/>
              <w:rPr>
                <w:sz w:val="26"/>
              </w:rPr>
            </w:pPr>
          </w:p>
          <w:p w:rsidR="00D01CDF" w:rsidRDefault="00D01CDF">
            <w:pPr>
              <w:pStyle w:val="TableParagraph"/>
              <w:rPr>
                <w:sz w:val="26"/>
              </w:rPr>
            </w:pPr>
          </w:p>
          <w:p w:rsidR="00D01CDF" w:rsidRDefault="00D01CDF">
            <w:pPr>
              <w:pStyle w:val="TableParagraph"/>
              <w:rPr>
                <w:sz w:val="26"/>
              </w:rPr>
            </w:pPr>
          </w:p>
          <w:p w:rsidR="00D01CDF" w:rsidRDefault="00D01CDF">
            <w:pPr>
              <w:pStyle w:val="TableParagraph"/>
              <w:spacing w:before="9"/>
              <w:rPr>
                <w:sz w:val="25"/>
              </w:rPr>
            </w:pPr>
          </w:p>
          <w:p w:rsidR="00D01CDF" w:rsidRDefault="001A0AFF">
            <w:pPr>
              <w:pStyle w:val="TableParagraph"/>
              <w:ind w:left="110" w:right="765"/>
              <w:rPr>
                <w:sz w:val="24"/>
              </w:rPr>
            </w:pPr>
            <w:r>
              <w:rPr>
                <w:sz w:val="24"/>
              </w:rPr>
              <w:t>Outline how the risk assessment was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carried out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this</w:t>
            </w:r>
            <w:r>
              <w:rPr>
                <w:spacing w:val="1"/>
                <w:sz w:val="24"/>
              </w:rPr>
              <w:t xml:space="preserve"> </w:t>
            </w:r>
            <w:r>
              <w:rPr>
                <w:sz w:val="24"/>
              </w:rPr>
              <w:t>should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include:</w:t>
            </w:r>
          </w:p>
          <w:p w:rsidR="00D01CDF" w:rsidRDefault="001A0AFF">
            <w:pPr>
              <w:pStyle w:val="TableParagraph"/>
              <w:numPr>
                <w:ilvl w:val="0"/>
                <w:numId w:val="65"/>
              </w:numPr>
              <w:tabs>
                <w:tab w:val="left" w:pos="830"/>
                <w:tab w:val="left" w:pos="831"/>
              </w:tabs>
              <w:spacing w:before="1"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sources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of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information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consulted;</w:t>
            </w:r>
          </w:p>
          <w:p w:rsidR="00D01CDF" w:rsidRDefault="001A0AFF">
            <w:pPr>
              <w:pStyle w:val="TableParagraph"/>
              <w:numPr>
                <w:ilvl w:val="0"/>
                <w:numId w:val="65"/>
              </w:numPr>
              <w:tabs>
                <w:tab w:val="left" w:pos="830"/>
                <w:tab w:val="left" w:pos="831"/>
              </w:tabs>
              <w:spacing w:line="293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who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spoke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to;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01CDF" w:rsidRDefault="001A0AFF">
            <w:pPr>
              <w:pStyle w:val="TableParagraph"/>
              <w:numPr>
                <w:ilvl w:val="0"/>
                <w:numId w:val="65"/>
              </w:numPr>
              <w:tabs>
                <w:tab w:val="left" w:pos="830"/>
                <w:tab w:val="left" w:pos="831"/>
              </w:tabs>
              <w:spacing w:line="292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how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you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identified:</w:t>
            </w:r>
          </w:p>
          <w:p w:rsidR="00D01CDF" w:rsidRDefault="001A0AFF">
            <w:pPr>
              <w:pStyle w:val="TableParagraph"/>
              <w:numPr>
                <w:ilvl w:val="1"/>
                <w:numId w:val="65"/>
              </w:numPr>
              <w:tabs>
                <w:tab w:val="left" w:pos="1279"/>
                <w:tab w:val="left" w:pos="1280"/>
              </w:tabs>
              <w:spacing w:line="275" w:lineRule="exact"/>
              <w:ind w:hanging="361"/>
              <w:rPr>
                <w:sz w:val="24"/>
              </w:rPr>
            </w:pPr>
            <w:r>
              <w:rPr>
                <w:sz w:val="24"/>
              </w:rPr>
              <w:t>the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hazards;</w:t>
            </w:r>
          </w:p>
          <w:p w:rsidR="00D01CDF" w:rsidRDefault="001A0AFF">
            <w:pPr>
              <w:pStyle w:val="TableParagraph"/>
              <w:numPr>
                <w:ilvl w:val="1"/>
                <w:numId w:val="65"/>
              </w:numPr>
              <w:tabs>
                <w:tab w:val="left" w:pos="1279"/>
                <w:tab w:val="left" w:pos="1280"/>
              </w:tabs>
              <w:ind w:hanging="361"/>
              <w:rPr>
                <w:sz w:val="24"/>
              </w:rPr>
            </w:pPr>
            <w:r>
              <w:rPr>
                <w:sz w:val="24"/>
              </w:rPr>
              <w:t>what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is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already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being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done;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</w:p>
          <w:p w:rsidR="00D01CDF" w:rsidRDefault="001A0AFF">
            <w:pPr>
              <w:pStyle w:val="TableParagraph"/>
              <w:numPr>
                <w:ilvl w:val="1"/>
                <w:numId w:val="65"/>
              </w:numPr>
              <w:tabs>
                <w:tab w:val="left" w:pos="1279"/>
                <w:tab w:val="left" w:pos="1280"/>
              </w:tabs>
              <w:ind w:right="346"/>
              <w:rPr>
                <w:sz w:val="24"/>
              </w:rPr>
            </w:pPr>
            <w:r>
              <w:rPr>
                <w:sz w:val="24"/>
              </w:rPr>
              <w:t>any additional controls/actions</w:t>
            </w:r>
            <w:r>
              <w:rPr>
                <w:spacing w:val="-64"/>
                <w:sz w:val="24"/>
              </w:rPr>
              <w:t xml:space="preserve"> </w:t>
            </w:r>
            <w:r>
              <w:rPr>
                <w:sz w:val="24"/>
              </w:rPr>
              <w:t>that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may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required.</w:t>
            </w:r>
          </w:p>
        </w:tc>
        <w:tc>
          <w:tcPr>
            <w:tcW w:w="9746" w:type="dxa"/>
          </w:tcPr>
          <w:p w:rsidR="00D01CDF" w:rsidRDefault="001A0AFF">
            <w:pPr>
              <w:pStyle w:val="TableParagraph"/>
              <w:ind w:left="107" w:right="2434"/>
              <w:rPr>
                <w:sz w:val="20"/>
              </w:rPr>
            </w:pPr>
            <w:r>
              <w:rPr>
                <w:sz w:val="20"/>
              </w:rPr>
              <w:t>Before doing a work site inspection and interview, I checked the ILO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r:id="rId9">
              <w:r>
                <w:rPr>
                  <w:color w:val="0462C1"/>
                  <w:sz w:val="20"/>
                  <w:u w:val="single" w:color="0462C1"/>
                </w:rPr>
                <w:t>https://www.ilo.org/wcmsp5/groups/public</w:t>
              </w:r>
              <w:r>
                <w:rPr>
                  <w:color w:val="0462C1"/>
                  <w:sz w:val="20"/>
                  <w:u w:val="single" w:color="0462C1"/>
                </w:rPr>
                <w:t>/---ed_protect/---protrav/---</w:t>
              </w:r>
            </w:hyperlink>
            <w:r>
              <w:rPr>
                <w:color w:val="0462C1"/>
                <w:spacing w:val="1"/>
                <w:sz w:val="20"/>
              </w:rPr>
              <w:t xml:space="preserve"> </w:t>
            </w:r>
            <w:hyperlink r:id="rId10">
              <w:r>
                <w:rPr>
                  <w:color w:val="0462C1"/>
                  <w:sz w:val="20"/>
                  <w:u w:val="single" w:color="0462C1"/>
                </w:rPr>
                <w:t>safework/documents/normativeinstrument/wcms_164653 .pdf</w:t>
              </w:r>
            </w:hyperlink>
            <w:r>
              <w:rPr>
                <w:sz w:val="20"/>
              </w:rPr>
              <w:t>) and HSE websites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(</w:t>
            </w:r>
            <w:hyperlink r:id="rId11">
              <w:r>
                <w:rPr>
                  <w:color w:val="0462C1"/>
                  <w:sz w:val="20"/>
                  <w:u w:val="single" w:color="0462C1"/>
                </w:rPr>
                <w:t>https://www.hse.gov.uk/pubns/indg291.pdf</w:t>
              </w:r>
            </w:hyperlink>
          </w:p>
          <w:p w:rsidR="00D01CDF" w:rsidRDefault="001A0AFF">
            <w:pPr>
              <w:pStyle w:val="TableParagraph"/>
              <w:ind w:left="107"/>
              <w:rPr>
                <w:sz w:val="20"/>
              </w:rPr>
            </w:pPr>
            <w:hyperlink r:id="rId12">
              <w:r>
                <w:rPr>
                  <w:color w:val="0462C1"/>
                  <w:sz w:val="20"/>
                  <w:u w:val="single" w:color="0462C1"/>
                </w:rPr>
                <w:t>https://www.hse.gov.uk/work-equipment.machinery/</w:t>
              </w:r>
            </w:hyperlink>
            <w:r>
              <w:rPr>
                <w:sz w:val="20"/>
              </w:rPr>
              <w:t>)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international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pertaining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</w:t>
            </w:r>
            <w:r>
              <w:rPr>
                <w:sz w:val="20"/>
              </w:rPr>
              <w:t>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procedures 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job.</w:t>
            </w:r>
          </w:p>
          <w:p w:rsidR="00D01CDF" w:rsidRDefault="00D01CDF">
            <w:pPr>
              <w:pStyle w:val="TableParagraph"/>
              <w:spacing w:before="9"/>
              <w:rPr>
                <w:sz w:val="19"/>
              </w:rPr>
            </w:pPr>
          </w:p>
          <w:p w:rsidR="00D01CDF" w:rsidRDefault="001A0AFF">
            <w:pPr>
              <w:pStyle w:val="TableParagraph"/>
              <w:ind w:left="107" w:right="130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centenary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Declaration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 British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HSE website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were enough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evaluating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determining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appropriate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extra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measures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hierarchy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 learned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practical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aspects of working in the organisation through effective conversation with workers, HSE officer, and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Managing Director. This also aided in identifying the threads present and the appropriate control measures.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Following a rigorous examination to determi</w:t>
            </w:r>
            <w:r>
              <w:rPr>
                <w:sz w:val="20"/>
              </w:rPr>
              <w:t>ne the efficacy of current control methods, it was discovered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 certain workers are still ignorant of the importance of wearing a mask hand gloves and safety glasses.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was suggested 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personnel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safety training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course.</w:t>
            </w:r>
          </w:p>
          <w:p w:rsidR="00D01CDF" w:rsidRDefault="00D01CDF">
            <w:pPr>
              <w:pStyle w:val="TableParagraph"/>
              <w:spacing w:before="2"/>
              <w:rPr>
                <w:sz w:val="20"/>
              </w:rPr>
            </w:pPr>
          </w:p>
          <w:p w:rsidR="00D01CDF" w:rsidRDefault="001A0AFF">
            <w:pPr>
              <w:pStyle w:val="TableParagraph"/>
              <w:ind w:left="107"/>
              <w:rPr>
                <w:sz w:val="20"/>
              </w:rPr>
            </w:pP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also looked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through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accident book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leave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 there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were reoccurring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accidents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sick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leaves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same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reasons.</w:t>
            </w:r>
          </w:p>
          <w:p w:rsidR="00D01CDF" w:rsidRDefault="001A0AFF">
            <w:pPr>
              <w:pStyle w:val="TableParagraph"/>
              <w:spacing w:before="1"/>
              <w:ind w:left="107" w:right="20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knowledge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gained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inspection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subsequent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evaluation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facilitated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im</w:t>
            </w:r>
            <w:r>
              <w:rPr>
                <w:sz w:val="20"/>
              </w:rPr>
              <w:t>plementation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additional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measures.</w:t>
            </w:r>
          </w:p>
        </w:tc>
      </w:tr>
    </w:tbl>
    <w:p w:rsidR="00D01CDF" w:rsidRDefault="00D01CDF">
      <w:pPr>
        <w:rPr>
          <w:sz w:val="20"/>
        </w:rPr>
        <w:sectPr w:rsidR="00D01CDF">
          <w:pgSz w:w="16840" w:h="11910" w:orient="landscape"/>
          <w:pgMar w:top="1700" w:right="780" w:bottom="560" w:left="600" w:header="454" w:footer="282" w:gutter="0"/>
          <w:cols w:space="720"/>
        </w:sectPr>
      </w:pPr>
    </w:p>
    <w:p w:rsidR="00D01CDF" w:rsidRDefault="001A0AFF">
      <w:pPr>
        <w:pStyle w:val="Heading1"/>
        <w:ind w:left="532"/>
      </w:pPr>
      <w:r>
        <w:lastRenderedPageBreak/>
        <w:t>Part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Risk</w:t>
      </w:r>
      <w:r>
        <w:rPr>
          <w:spacing w:val="-2"/>
        </w:rPr>
        <w:t xml:space="preserve"> </w:t>
      </w:r>
      <w:r>
        <w:t>Assessment</w:t>
      </w:r>
    </w:p>
    <w:p w:rsidR="00D01CDF" w:rsidRDefault="00D01CDF">
      <w:pPr>
        <w:pStyle w:val="BodyText"/>
        <w:spacing w:before="3"/>
        <w:rPr>
          <w:rFonts w:ascii="Arial"/>
          <w:b/>
          <w:sz w:val="38"/>
        </w:rPr>
      </w:pPr>
    </w:p>
    <w:p w:rsidR="00D01CDF" w:rsidRDefault="001A0AFF">
      <w:pPr>
        <w:pStyle w:val="BodyText"/>
        <w:ind w:left="532" w:right="11178"/>
      </w:pPr>
      <w:r>
        <w:t>Organisation name: Rich Steel Pvt Ltd</w:t>
      </w:r>
      <w:r>
        <w:rPr>
          <w:spacing w:val="-59"/>
        </w:rPr>
        <w:t xml:space="preserve"> </w:t>
      </w:r>
      <w:r>
        <w:t>Date of</w:t>
      </w:r>
      <w:r>
        <w:rPr>
          <w:spacing w:val="-2"/>
        </w:rPr>
        <w:t xml:space="preserve"> </w:t>
      </w:r>
      <w:r>
        <w:t>assessment:</w:t>
      </w:r>
      <w:r>
        <w:rPr>
          <w:spacing w:val="2"/>
        </w:rPr>
        <w:t xml:space="preserve"> </w:t>
      </w:r>
      <w:r>
        <w:t>13/08/2021</w:t>
      </w:r>
    </w:p>
    <w:p w:rsidR="00D01CDF" w:rsidRDefault="001A0AFF">
      <w:pPr>
        <w:pStyle w:val="BodyText"/>
        <w:ind w:left="532"/>
      </w:pPr>
      <w:r>
        <w:t>Scope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risk</w:t>
      </w:r>
      <w:r>
        <w:rPr>
          <w:spacing w:val="-3"/>
        </w:rPr>
        <w:t xml:space="preserve"> </w:t>
      </w:r>
      <w:r>
        <w:t>assessment:</w:t>
      </w:r>
      <w:r>
        <w:rPr>
          <w:spacing w:val="-2"/>
        </w:rPr>
        <w:t xml:space="preserve"> </w:t>
      </w:r>
      <w:r>
        <w:t>Manufacturing</w:t>
      </w:r>
      <w:r>
        <w:rPr>
          <w:spacing w:val="-1"/>
        </w:rPr>
        <w:t xml:space="preserve"> </w:t>
      </w:r>
      <w:r>
        <w:t>unit</w:t>
      </w:r>
    </w:p>
    <w:p w:rsidR="00D01CDF" w:rsidRDefault="00D01CDF">
      <w:pPr>
        <w:pStyle w:val="BodyText"/>
        <w:rPr>
          <w:sz w:val="20"/>
        </w:rPr>
      </w:pPr>
    </w:p>
    <w:p w:rsidR="00D01CDF" w:rsidRDefault="00D01CDF">
      <w:pPr>
        <w:pStyle w:val="BodyText"/>
        <w:spacing w:before="11"/>
        <w:rPr>
          <w:sz w:val="17"/>
        </w:r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6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D01CDF">
            <w:pPr>
              <w:pStyle w:val="TableParagraph"/>
              <w:spacing w:before="2"/>
              <w:rPr>
                <w:sz w:val="19"/>
              </w:rPr>
            </w:pPr>
          </w:p>
          <w:p w:rsidR="00D01CDF" w:rsidRDefault="001A0AFF">
            <w:pPr>
              <w:pStyle w:val="TableParagraph"/>
              <w:spacing w:line="252" w:lineRule="exact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line="252" w:lineRule="exact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6212"/>
        </w:trPr>
        <w:tc>
          <w:tcPr>
            <w:tcW w:w="2271" w:type="dxa"/>
          </w:tcPr>
          <w:p w:rsidR="00D01CDF" w:rsidRDefault="001A0AFF">
            <w:pPr>
              <w:pStyle w:val="TableParagraph"/>
              <w:ind w:left="828" w:right="297" w:hanging="361"/>
              <w:rPr>
                <w:rFonts w:ascii="Arial"/>
                <w:b/>
                <w:sz w:val="20"/>
              </w:rPr>
            </w:pPr>
            <w:r>
              <w:rPr>
                <w:sz w:val="20"/>
              </w:rPr>
              <w:t>1.</w:t>
            </w:r>
            <w:r>
              <w:rPr>
                <w:spacing w:val="2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Electrical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Hazard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ind w:left="828" w:right="297"/>
              <w:rPr>
                <w:sz w:val="20"/>
              </w:rPr>
            </w:pPr>
            <w:r>
              <w:rPr>
                <w:sz w:val="20"/>
              </w:rPr>
              <w:t>Defective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insulation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wires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aged 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mishandled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tools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Workers,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Managers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Visitors who come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  <w:p w:rsidR="00D01CDF" w:rsidRDefault="00D01CDF">
            <w:pPr>
              <w:pStyle w:val="TableParagraph"/>
              <w:spacing w:before="11"/>
              <w:rPr>
                <w:sz w:val="19"/>
              </w:rPr>
            </w:pPr>
          </w:p>
          <w:p w:rsidR="00D01CDF" w:rsidRDefault="001A0AFF">
            <w:pPr>
              <w:pStyle w:val="TableParagraph"/>
              <w:ind w:left="107" w:right="330"/>
              <w:rPr>
                <w:sz w:val="20"/>
              </w:rPr>
            </w:pPr>
            <w:r>
              <w:rPr>
                <w:sz w:val="20"/>
              </w:rPr>
              <w:t>Workers who use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equipment, as well 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anyone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comes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 with it, may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suffers from electrical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shock, burns or even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death.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</w:tabs>
              <w:ind w:right="220"/>
              <w:rPr>
                <w:sz w:val="20"/>
              </w:rPr>
            </w:pPr>
            <w:r>
              <w:rPr>
                <w:sz w:val="20"/>
              </w:rPr>
              <w:t>Strict supervision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given to ensure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high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quality</w:t>
            </w:r>
          </w:p>
          <w:p w:rsidR="00D01CDF" w:rsidRDefault="00D01CDF">
            <w:pPr>
              <w:pStyle w:val="TableParagraph"/>
              <w:spacing w:before="11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4"/>
              </w:numPr>
              <w:tabs>
                <w:tab w:val="left" w:pos="830"/>
              </w:tabs>
              <w:ind w:right="131"/>
              <w:rPr>
                <w:sz w:val="20"/>
              </w:rPr>
            </w:pPr>
            <w:r>
              <w:rPr>
                <w:sz w:val="20"/>
              </w:rPr>
              <w:t>All the employees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spot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flaws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raise 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 potential hazard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caused by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</w:tabs>
              <w:ind w:right="323"/>
              <w:rPr>
                <w:sz w:val="20"/>
              </w:rPr>
            </w:pPr>
            <w:r>
              <w:rPr>
                <w:sz w:val="20"/>
              </w:rPr>
              <w:t>To prevent substantial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damage to the work</w:t>
            </w:r>
            <w:r>
              <w:rPr>
                <w:sz w:val="20"/>
              </w:rPr>
              <w:t xml:space="preserve"> area,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ELCB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(Earth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Circuit Breaker) must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installed.</w:t>
            </w:r>
          </w:p>
          <w:p w:rsidR="00D01CDF" w:rsidRDefault="00D01CDF">
            <w:pPr>
              <w:pStyle w:val="TableParagraph"/>
              <w:spacing w:before="11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3"/>
              </w:numPr>
              <w:tabs>
                <w:tab w:val="left" w:pos="828"/>
              </w:tabs>
              <w:ind w:right="313"/>
              <w:rPr>
                <w:sz w:val="20"/>
              </w:rPr>
            </w:pPr>
            <w:r>
              <w:rPr>
                <w:sz w:val="20"/>
              </w:rPr>
              <w:t>To ensure work safety,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teach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administer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emergency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aid.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ind w:right="122"/>
              <w:rPr>
                <w:sz w:val="20"/>
              </w:rPr>
            </w:pPr>
            <w:r>
              <w:rPr>
                <w:sz w:val="20"/>
              </w:rPr>
              <w:t>Provide personal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necessary information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education and training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utilise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  <w:p w:rsidR="00D01CDF" w:rsidRDefault="00D01CDF">
            <w:pPr>
              <w:pStyle w:val="TableParagraph"/>
              <w:spacing w:before="2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Maintain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  <w:p w:rsidR="00D01CDF" w:rsidRDefault="00D01CDF">
            <w:pPr>
              <w:pStyle w:val="TableParagraph"/>
              <w:spacing w:before="9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ind w:right="145"/>
              <w:rPr>
                <w:sz w:val="20"/>
              </w:rPr>
            </w:pPr>
            <w:r>
              <w:rPr>
                <w:sz w:val="20"/>
              </w:rPr>
              <w:t>To avoid the electrical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shock, provide sufficient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electrical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insulation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cable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wires.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2"/>
              </w:numPr>
              <w:tabs>
                <w:tab w:val="left" w:pos="827"/>
                <w:tab w:val="left" w:pos="828"/>
              </w:tabs>
              <w:ind w:right="166"/>
              <w:rPr>
                <w:sz w:val="20"/>
              </w:rPr>
            </w:pPr>
            <w:r>
              <w:rPr>
                <w:sz w:val="20"/>
              </w:rPr>
              <w:t>Replace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cannot be maintained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repaired.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spacing w:before="10"/>
              <w:rPr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1"/>
              </w:numPr>
              <w:tabs>
                <w:tab w:val="left" w:pos="828"/>
              </w:tabs>
              <w:spacing w:before="160"/>
              <w:ind w:hanging="361"/>
              <w:rPr>
                <w:sz w:val="20"/>
              </w:rPr>
            </w:pPr>
            <w:r>
              <w:rPr>
                <w:sz w:val="20"/>
              </w:rPr>
              <w:t>4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Electrician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</w:tabs>
              <w:spacing w:before="163"/>
              <w:ind w:hanging="361"/>
              <w:rPr>
                <w:rFonts w:ascii="Times New Roman"/>
                <w:sz w:val="24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sz w:val="26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</w:tabs>
              <w:spacing w:before="150"/>
              <w:ind w:right="444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rPr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60"/>
              </w:numPr>
              <w:tabs>
                <w:tab w:val="left" w:pos="830"/>
              </w:tabs>
              <w:spacing w:before="163"/>
              <w:ind w:right="444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</w:t>
            </w:r>
          </w:p>
        </w:tc>
      </w:tr>
    </w:tbl>
    <w:p w:rsidR="00D01CDF" w:rsidRDefault="00D01CDF">
      <w:pPr>
        <w:rPr>
          <w:sz w:val="20"/>
        </w:rPr>
        <w:sectPr w:rsidR="00D01CDF">
          <w:pgSz w:w="16840" w:h="11910" w:orient="landscape"/>
          <w:pgMar w:top="1700" w:right="780" w:bottom="560" w:left="600" w:header="454" w:footer="28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5290"/>
        </w:trPr>
        <w:tc>
          <w:tcPr>
            <w:tcW w:w="2271" w:type="dxa"/>
          </w:tcPr>
          <w:p w:rsidR="00D01CDF" w:rsidRDefault="001A0AFF">
            <w:pPr>
              <w:pStyle w:val="TableParagraph"/>
              <w:ind w:left="828" w:right="297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2.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Hazardous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Substances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spacing w:before="3"/>
              <w:rPr>
                <w:sz w:val="17"/>
              </w:rPr>
            </w:pPr>
          </w:p>
          <w:p w:rsidR="00D01CDF" w:rsidRDefault="001A0AFF">
            <w:pPr>
              <w:pStyle w:val="TableParagraph"/>
              <w:ind w:left="828" w:right="232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Inhaling </w:t>
            </w:r>
            <w:r>
              <w:rPr>
                <w:sz w:val="20"/>
              </w:rPr>
              <w:t>paint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particles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coming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contact with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skin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127"/>
              <w:rPr>
                <w:sz w:val="20"/>
              </w:rPr>
            </w:pPr>
            <w:r>
              <w:rPr>
                <w:sz w:val="20"/>
              </w:rPr>
              <w:t>Painting employees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spray booth as well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enter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 painting area while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painting process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underway.</w:t>
            </w:r>
          </w:p>
          <w:p w:rsidR="00D01CDF" w:rsidRDefault="00D01CDF">
            <w:pPr>
              <w:pStyle w:val="TableParagraph"/>
              <w:spacing w:before="2"/>
              <w:rPr>
                <w:sz w:val="19"/>
              </w:rPr>
            </w:pPr>
          </w:p>
          <w:p w:rsidR="00D01CDF" w:rsidRDefault="001A0AFF">
            <w:pPr>
              <w:pStyle w:val="TableParagraph"/>
              <w:ind w:left="107" w:right="106"/>
              <w:rPr>
                <w:sz w:val="20"/>
              </w:rPr>
            </w:pPr>
            <w:r>
              <w:rPr>
                <w:sz w:val="20"/>
              </w:rPr>
              <w:t>Paint contains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dangerous chemicals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 as isocyanides,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adhesives,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chemicals,</w:t>
            </w:r>
            <w:r>
              <w:rPr>
                <w:spacing w:val="55"/>
                <w:sz w:val="20"/>
              </w:rPr>
              <w:t xml:space="preserve"> </w:t>
            </w:r>
            <w:r>
              <w:rPr>
                <w:sz w:val="20"/>
              </w:rPr>
              <w:t>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inhaled or swallowed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can induce head ache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nausea as well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harem to the liver,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kidneys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brain</w:t>
            </w:r>
            <w:r>
              <w:rPr>
                <w:sz w:val="20"/>
              </w:rPr>
              <w:t>.</w:t>
            </w:r>
          </w:p>
          <w:p w:rsidR="00D01CDF" w:rsidRDefault="001A0AFF">
            <w:pPr>
              <w:pStyle w:val="TableParagraph"/>
              <w:ind w:left="107" w:right="172"/>
              <w:rPr>
                <w:sz w:val="20"/>
              </w:rPr>
            </w:pPr>
            <w:r>
              <w:rPr>
                <w:sz w:val="20"/>
              </w:rPr>
              <w:t>Direct contact with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skin causes irritation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burns;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paint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vapour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or mist may also irritate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eyes.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</w:tabs>
              <w:ind w:right="108"/>
              <w:rPr>
                <w:sz w:val="20"/>
              </w:rPr>
            </w:pPr>
            <w:r>
              <w:rPr>
                <w:sz w:val="20"/>
              </w:rPr>
              <w:t>Spraying actions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carried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out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qualified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personnel.</w:t>
            </w:r>
          </w:p>
          <w:p w:rsidR="00D01CDF" w:rsidRDefault="00D01CDF">
            <w:pPr>
              <w:pStyle w:val="TableParagraph"/>
              <w:spacing w:before="3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</w:tabs>
              <w:ind w:right="165"/>
              <w:rPr>
                <w:sz w:val="20"/>
              </w:rPr>
            </w:pPr>
            <w:r>
              <w:rPr>
                <w:sz w:val="20"/>
              </w:rPr>
              <w:t>The praying process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takes place in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enclosed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spray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booth.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rPr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</w:tabs>
              <w:ind w:right="231"/>
              <w:rPr>
                <w:sz w:val="20"/>
              </w:rPr>
            </w:pPr>
            <w:r>
              <w:rPr>
                <w:sz w:val="20"/>
              </w:rPr>
              <w:t>Workers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accustomed to using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suitable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PPE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mask, gloves, and 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  <w:p w:rsidR="00D01CDF" w:rsidRDefault="001A0AFF">
            <w:pPr>
              <w:pStyle w:val="TableParagraph"/>
              <w:numPr>
                <w:ilvl w:val="0"/>
                <w:numId w:val="59"/>
              </w:numPr>
              <w:tabs>
                <w:tab w:val="left" w:pos="830"/>
              </w:tabs>
              <w:ind w:right="219"/>
              <w:rPr>
                <w:sz w:val="20"/>
              </w:rPr>
            </w:pPr>
            <w:r>
              <w:rPr>
                <w:sz w:val="20"/>
              </w:rPr>
              <w:t>Provided pray guns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well-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ventilated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space.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58"/>
              </w:numPr>
              <w:tabs>
                <w:tab w:val="left" w:pos="828"/>
              </w:tabs>
              <w:ind w:right="214"/>
              <w:rPr>
                <w:sz w:val="20"/>
              </w:rPr>
            </w:pPr>
            <w:r>
              <w:rPr>
                <w:sz w:val="20"/>
              </w:rPr>
              <w:t>Think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about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putting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place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 surveillance programme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relevant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staff.</w:t>
            </w:r>
          </w:p>
          <w:p w:rsidR="00D01CDF" w:rsidRDefault="00D01CDF">
            <w:pPr>
              <w:pStyle w:val="TableParagraph"/>
              <w:spacing w:before="3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8"/>
              </w:numPr>
              <w:tabs>
                <w:tab w:val="left" w:pos="828"/>
              </w:tabs>
              <w:ind w:right="411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Exhaust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Ventilation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(LEV)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installed.</w:t>
            </w:r>
          </w:p>
          <w:p w:rsidR="00D01CDF" w:rsidRDefault="00D01CDF">
            <w:pPr>
              <w:pStyle w:val="TableParagraph"/>
              <w:spacing w:before="10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8"/>
              </w:numPr>
              <w:tabs>
                <w:tab w:val="left" w:pos="828"/>
              </w:tabs>
              <w:spacing w:before="1"/>
              <w:ind w:right="393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task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rotation and frequent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intervals.</w:t>
            </w:r>
          </w:p>
          <w:p w:rsidR="00D01CDF" w:rsidRDefault="00D01CDF">
            <w:pPr>
              <w:pStyle w:val="TableParagraph"/>
              <w:spacing w:before="10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8"/>
              </w:numPr>
              <w:tabs>
                <w:tab w:val="left" w:pos="828"/>
              </w:tabs>
              <w:ind w:right="236"/>
              <w:rPr>
                <w:sz w:val="20"/>
              </w:rPr>
            </w:pPr>
            <w:r>
              <w:rPr>
                <w:sz w:val="20"/>
              </w:rPr>
              <w:t>Air-fed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masks,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hydrophobic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cloths boots and gloves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should be provided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painters.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57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7"/>
              </w:numPr>
              <w:tabs>
                <w:tab w:val="left" w:pos="828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7"/>
              </w:numPr>
              <w:tabs>
                <w:tab w:val="left" w:pos="828"/>
              </w:tabs>
              <w:spacing w:before="183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7"/>
              </w:numPr>
              <w:tabs>
                <w:tab w:val="left" w:pos="828"/>
              </w:tabs>
              <w:spacing w:before="183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</w:tabs>
              <w:ind w:right="456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spacing w:before="3"/>
              <w:rPr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</w:tabs>
              <w:spacing w:before="184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6"/>
              </w:numPr>
              <w:tabs>
                <w:tab w:val="left" w:pos="830"/>
              </w:tabs>
              <w:spacing w:before="183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D01CDF">
        <w:trPr>
          <w:trHeight w:val="3038"/>
        </w:trPr>
        <w:tc>
          <w:tcPr>
            <w:tcW w:w="2271" w:type="dxa"/>
          </w:tcPr>
          <w:p w:rsidR="00D01CDF" w:rsidRDefault="001A0AFF">
            <w:pPr>
              <w:pStyle w:val="TableParagraph"/>
              <w:ind w:left="828" w:right="343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3.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Load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Handling</w:t>
            </w:r>
          </w:p>
          <w:p w:rsidR="00D01CDF" w:rsidRDefault="00D01CDF">
            <w:pPr>
              <w:pStyle w:val="TableParagraph"/>
              <w:spacing w:before="3"/>
              <w:rPr>
                <w:sz w:val="19"/>
              </w:rPr>
            </w:pPr>
          </w:p>
          <w:p w:rsidR="00D01CDF" w:rsidRDefault="001A0AFF">
            <w:pPr>
              <w:pStyle w:val="TableParagraph"/>
              <w:ind w:left="828" w:right="174"/>
            </w:pPr>
            <w:r>
              <w:rPr>
                <w:spacing w:val="-1"/>
                <w:sz w:val="20"/>
              </w:rPr>
              <w:t xml:space="preserve">Mobile </w:t>
            </w:r>
            <w:r>
              <w:rPr>
                <w:sz w:val="20"/>
              </w:rPr>
              <w:t>cranes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are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finished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t>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114"/>
            </w:pPr>
            <w:r>
              <w:t>All workers and crane</w:t>
            </w:r>
            <w:r>
              <w:rPr>
                <w:spacing w:val="-59"/>
              </w:rPr>
              <w:t xml:space="preserve"> </w:t>
            </w:r>
            <w:r>
              <w:t>operators, as well as</w:t>
            </w:r>
            <w:r>
              <w:rPr>
                <w:spacing w:val="1"/>
              </w:rPr>
              <w:t xml:space="preserve"> </w:t>
            </w:r>
            <w:r>
              <w:t>all other visitors to the</w:t>
            </w:r>
            <w:r>
              <w:rPr>
                <w:spacing w:val="-59"/>
              </w:rPr>
              <w:t xml:space="preserve"> </w:t>
            </w:r>
            <w:r>
              <w:t>work site.</w:t>
            </w:r>
          </w:p>
          <w:p w:rsidR="00D01CDF" w:rsidRDefault="00D01CDF">
            <w:pPr>
              <w:pStyle w:val="TableParagraph"/>
              <w:spacing w:before="4"/>
              <w:rPr>
                <w:sz w:val="21"/>
              </w:rPr>
            </w:pPr>
          </w:p>
          <w:p w:rsidR="00D01CDF" w:rsidRDefault="001A0AFF">
            <w:pPr>
              <w:pStyle w:val="TableParagraph"/>
              <w:ind w:left="107" w:right="126"/>
            </w:pPr>
            <w:r>
              <w:t>Death or fracture as a</w:t>
            </w:r>
            <w:r>
              <w:rPr>
                <w:spacing w:val="-59"/>
              </w:rPr>
              <w:t xml:space="preserve"> </w:t>
            </w:r>
            <w:r>
              <w:t>result of a suspended</w:t>
            </w:r>
            <w:r>
              <w:rPr>
                <w:spacing w:val="-59"/>
              </w:rPr>
              <w:t xml:space="preserve"> </w:t>
            </w:r>
            <w:r>
              <w:t>weight falling from a</w:t>
            </w:r>
            <w:r>
              <w:rPr>
                <w:spacing w:val="1"/>
              </w:rPr>
              <w:t xml:space="preserve"> </w:t>
            </w:r>
            <w:r>
              <w:t>crane.</w:t>
            </w:r>
            <w:r>
              <w:rPr>
                <w:spacing w:val="-2"/>
              </w:rPr>
              <w:t xml:space="preserve"> </w:t>
            </w:r>
            <w:r>
              <w:t>Death,</w:t>
            </w:r>
            <w:r>
              <w:rPr>
                <w:spacing w:val="2"/>
              </w:rPr>
              <w:t xml:space="preserve"> </w:t>
            </w:r>
            <w:r>
              <w:t>head</w:t>
            </w:r>
            <w:r>
              <w:rPr>
                <w:spacing w:val="1"/>
              </w:rPr>
              <w:t xml:space="preserve"> </w:t>
            </w:r>
            <w:r>
              <w:t>injury, or property</w:t>
            </w:r>
            <w:r>
              <w:rPr>
                <w:spacing w:val="1"/>
              </w:rPr>
              <w:t xml:space="preserve"> </w:t>
            </w:r>
            <w:r>
              <w:t>dam</w:t>
            </w:r>
            <w:r>
              <w:t>age as</w:t>
            </w:r>
            <w:r>
              <w:rPr>
                <w:spacing w:val="-2"/>
              </w:rPr>
              <w:t xml:space="preserve"> </w:t>
            </w:r>
            <w:r>
              <w:t>a</w:t>
            </w:r>
            <w:r>
              <w:rPr>
                <w:spacing w:val="-1"/>
              </w:rPr>
              <w:t xml:space="preserve"> </w:t>
            </w:r>
            <w:r>
              <w:t>result</w:t>
            </w:r>
            <w:r>
              <w:rPr>
                <w:spacing w:val="-1"/>
              </w:rPr>
              <w:t xml:space="preserve"> </w:t>
            </w:r>
            <w:r>
              <w:t>of</w:t>
            </w:r>
          </w:p>
          <w:p w:rsidR="00D01CDF" w:rsidRDefault="001A0AFF">
            <w:pPr>
              <w:pStyle w:val="TableParagraph"/>
              <w:spacing w:line="243" w:lineRule="exact"/>
              <w:ind w:left="10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cargo</w:t>
            </w:r>
            <w:r>
              <w:rPr>
                <w:spacing w:val="-3"/>
              </w:rPr>
              <w:t xml:space="preserve"> </w:t>
            </w:r>
            <w:r>
              <w:t>falling</w:t>
            </w:r>
            <w:r>
              <w:rPr>
                <w:spacing w:val="-2"/>
              </w:rPr>
              <w:t xml:space="preserve"> </w:t>
            </w:r>
            <w:r>
              <w:t>while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</w:tabs>
              <w:ind w:right="474"/>
              <w:rPr>
                <w:sz w:val="20"/>
              </w:rPr>
            </w:pPr>
            <w:r>
              <w:rPr>
                <w:sz w:val="20"/>
              </w:rPr>
              <w:t>Conduct a safety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induction for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personnel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lifting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safety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procedures.</w:t>
            </w:r>
          </w:p>
          <w:p w:rsidR="00D01CDF" w:rsidRDefault="00D01CDF">
            <w:pPr>
              <w:pStyle w:val="TableParagraph"/>
              <w:spacing w:before="2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5"/>
              </w:numPr>
              <w:tabs>
                <w:tab w:val="left" w:pos="830"/>
              </w:tabs>
              <w:ind w:right="131"/>
              <w:rPr>
                <w:sz w:val="20"/>
              </w:rPr>
            </w:pPr>
            <w:r>
              <w:rPr>
                <w:sz w:val="20"/>
              </w:rPr>
              <w:t>Cranes were outfitted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automatic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load indication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 the crane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operator with both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visible and aural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warning.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54"/>
              </w:numPr>
              <w:tabs>
                <w:tab w:val="left" w:pos="828"/>
              </w:tabs>
              <w:ind w:right="122"/>
              <w:rPr>
                <w:sz w:val="20"/>
              </w:rPr>
            </w:pPr>
            <w:r>
              <w:rPr>
                <w:sz w:val="20"/>
              </w:rPr>
              <w:t>Operators will be strictly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restricted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engaging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practise which will divert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attention from the operation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machine.</w:t>
            </w:r>
          </w:p>
          <w:p w:rsidR="00D01CDF" w:rsidRDefault="00D01CDF">
            <w:pPr>
              <w:pStyle w:val="TableParagraph"/>
              <w:spacing w:before="2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4"/>
              </w:numPr>
              <w:tabs>
                <w:tab w:val="left" w:pos="828"/>
              </w:tabs>
              <w:ind w:right="101"/>
              <w:rPr>
                <w:sz w:val="20"/>
              </w:rPr>
            </w:pPr>
            <w:r>
              <w:rPr>
                <w:sz w:val="20"/>
              </w:rPr>
              <w:t>Careful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supervision 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implemented strictly watch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operator while a load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suspended.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4"/>
              </w:numPr>
              <w:tabs>
                <w:tab w:val="left" w:pos="828"/>
              </w:tabs>
              <w:ind w:right="525"/>
              <w:rPr>
                <w:sz w:val="20"/>
              </w:rPr>
            </w:pPr>
            <w:r>
              <w:rPr>
                <w:sz w:val="20"/>
              </w:rPr>
              <w:t>A new rule has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implemented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53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3"/>
              </w:numPr>
              <w:tabs>
                <w:tab w:val="left" w:pos="828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3"/>
              </w:numPr>
              <w:tabs>
                <w:tab w:val="left" w:pos="828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Daily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HSE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52"/>
              </w:numPr>
              <w:tabs>
                <w:tab w:val="left" w:pos="830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</w:tr>
    </w:tbl>
    <w:p w:rsidR="00D01CDF" w:rsidRDefault="00D01CDF">
      <w:pPr>
        <w:rPr>
          <w:sz w:val="20"/>
        </w:rPr>
        <w:sectPr w:rsidR="00D01CDF">
          <w:pgSz w:w="16840" w:h="11910" w:orient="landscape"/>
          <w:pgMar w:top="1720" w:right="780" w:bottom="480" w:left="600" w:header="454" w:footer="282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5982"/>
        </w:trPr>
        <w:tc>
          <w:tcPr>
            <w:tcW w:w="227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128"/>
            </w:pPr>
            <w:r>
              <w:t>being</w:t>
            </w:r>
            <w:r>
              <w:rPr>
                <w:spacing w:val="15"/>
              </w:rPr>
              <w:t xml:space="preserve"> </w:t>
            </w:r>
            <w:r>
              <w:t>lifted.</w:t>
            </w:r>
            <w:r>
              <w:rPr>
                <w:spacing w:val="15"/>
              </w:rPr>
              <w:t xml:space="preserve"> </w:t>
            </w:r>
            <w:r>
              <w:t>The</w:t>
            </w:r>
            <w:r>
              <w:rPr>
                <w:spacing w:val="1"/>
              </w:rPr>
              <w:t xml:space="preserve"> </w:t>
            </w:r>
            <w:r>
              <w:t>crane over turning</w:t>
            </w:r>
            <w:r>
              <w:rPr>
                <w:spacing w:val="1"/>
              </w:rPr>
              <w:t xml:space="preserve"> </w:t>
            </w:r>
            <w:r>
              <w:t>resulted in the death</w:t>
            </w:r>
            <w:r>
              <w:rPr>
                <w:spacing w:val="1"/>
              </w:rPr>
              <w:t xml:space="preserve"> </w:t>
            </w:r>
            <w:r>
              <w:t>or serious harm of the</w:t>
            </w:r>
            <w:r>
              <w:rPr>
                <w:spacing w:val="-59"/>
              </w:rPr>
              <w:t xml:space="preserve"> </w:t>
            </w:r>
            <w:r>
              <w:t>workers.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</w:tabs>
              <w:ind w:right="141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talk/general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safety awareness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about the lifting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</w:p>
          <w:p w:rsidR="00D01CDF" w:rsidRDefault="00D01CDF">
            <w:pPr>
              <w:pStyle w:val="TableParagraph"/>
              <w:spacing w:before="1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</w:tabs>
              <w:ind w:right="142"/>
              <w:rPr>
                <w:sz w:val="20"/>
              </w:rPr>
            </w:pPr>
            <w:r>
              <w:rPr>
                <w:sz w:val="20"/>
              </w:rPr>
              <w:t>There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barricading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</w:p>
          <w:p w:rsidR="00D01CDF" w:rsidRDefault="00D01CDF">
            <w:pPr>
              <w:pStyle w:val="TableParagraph"/>
              <w:spacing w:before="1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</w:tabs>
              <w:spacing w:before="1"/>
              <w:ind w:right="108"/>
              <w:rPr>
                <w:sz w:val="20"/>
              </w:rPr>
            </w:pPr>
            <w:r>
              <w:rPr>
                <w:sz w:val="20"/>
              </w:rPr>
              <w:t>A tag line was used 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direct the load into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position and prevent it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from whirling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lengthy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big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loads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</w:tabs>
              <w:ind w:right="141"/>
              <w:rPr>
                <w:sz w:val="20"/>
              </w:rPr>
            </w:pPr>
            <w:r>
              <w:rPr>
                <w:sz w:val="20"/>
              </w:rPr>
              <w:t>The crane operator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consistent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speed while jibbing,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lifting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swinging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cargo.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1"/>
              </w:numPr>
              <w:tabs>
                <w:tab w:val="left" w:pos="830"/>
              </w:tabs>
              <w:spacing w:before="1"/>
              <w:ind w:right="142"/>
              <w:rPr>
                <w:sz w:val="20"/>
              </w:rPr>
            </w:pPr>
            <w:r>
              <w:rPr>
                <w:sz w:val="20"/>
              </w:rPr>
              <w:t>Crane operators,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supervisors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signalmen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received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training from an</w:t>
            </w:r>
          </w:p>
          <w:p w:rsidR="00D01CDF" w:rsidRDefault="001A0AFF">
            <w:pPr>
              <w:pStyle w:val="TableParagraph"/>
              <w:spacing w:line="220" w:lineRule="exact"/>
              <w:ind w:left="830"/>
              <w:rPr>
                <w:sz w:val="20"/>
              </w:rPr>
            </w:pPr>
            <w:r>
              <w:rPr>
                <w:sz w:val="20"/>
              </w:rPr>
              <w:t>authorised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third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party.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ind w:left="827" w:right="203"/>
              <w:rPr>
                <w:sz w:val="20"/>
              </w:rPr>
            </w:pPr>
            <w:r>
              <w:rPr>
                <w:sz w:val="20"/>
              </w:rPr>
              <w:t>operator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ensure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 has to be removed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cabin is to be locked when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 is on break or at the end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shift.</w:t>
            </w:r>
          </w:p>
          <w:p w:rsidR="00D01CDF" w:rsidRDefault="00D01CDF">
            <w:pPr>
              <w:pStyle w:val="TableParagraph"/>
              <w:spacing w:before="2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0"/>
              </w:numPr>
              <w:tabs>
                <w:tab w:val="left" w:pos="828"/>
              </w:tabs>
              <w:ind w:right="168"/>
              <w:rPr>
                <w:sz w:val="20"/>
              </w:rPr>
            </w:pPr>
            <w:r>
              <w:rPr>
                <w:sz w:val="20"/>
              </w:rPr>
              <w:t>All instruction to the crane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supervisor, (where possible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two way radio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used.)</w:t>
            </w:r>
          </w:p>
          <w:p w:rsidR="00D01CDF" w:rsidRDefault="00D01CDF">
            <w:pPr>
              <w:pStyle w:val="TableParagraph"/>
              <w:rPr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0"/>
              </w:numPr>
              <w:tabs>
                <w:tab w:val="left" w:pos="828"/>
              </w:tabs>
              <w:ind w:right="111"/>
              <w:rPr>
                <w:sz w:val="20"/>
              </w:rPr>
            </w:pPr>
            <w:r>
              <w:rPr>
                <w:sz w:val="20"/>
              </w:rPr>
              <w:t>Where nylon belt is used 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lift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6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7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sharp edge place, timber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between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load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nylon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belt.</w:t>
            </w:r>
          </w:p>
        </w:tc>
        <w:tc>
          <w:tcPr>
            <w:tcW w:w="2014" w:type="dxa"/>
          </w:tcPr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spacing w:before="2"/>
              <w:rPr>
                <w:sz w:val="2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49"/>
              </w:numPr>
              <w:tabs>
                <w:tab w:val="left" w:pos="828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</w:t>
            </w:r>
          </w:p>
        </w:tc>
        <w:tc>
          <w:tcPr>
            <w:tcW w:w="2084" w:type="dxa"/>
          </w:tcPr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spacing w:before="2"/>
              <w:rPr>
                <w:sz w:val="2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spacing w:before="1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48"/>
              </w:numPr>
              <w:tabs>
                <w:tab w:val="left" w:pos="830"/>
              </w:tabs>
              <w:spacing w:before="160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</w:tr>
      <w:tr w:rsidR="00D01CDF">
        <w:trPr>
          <w:trHeight w:val="2299"/>
        </w:trPr>
        <w:tc>
          <w:tcPr>
            <w:tcW w:w="2271" w:type="dxa"/>
          </w:tcPr>
          <w:p w:rsidR="00D01CDF" w:rsidRDefault="001A0AFF">
            <w:pPr>
              <w:pStyle w:val="TableParagraph"/>
              <w:spacing w:line="220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4.</w:t>
            </w:r>
            <w:r>
              <w:rPr>
                <w:rFonts w:ascii="Arial"/>
                <w:b/>
                <w:spacing w:val="8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Noise</w:t>
            </w:r>
            <w:r>
              <w:rPr>
                <w:rFonts w:ascii="Arial"/>
                <w:b/>
                <w:spacing w:val="-2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Hazard</w:t>
            </w:r>
          </w:p>
          <w:p w:rsidR="00D01CDF" w:rsidRDefault="00D01CDF">
            <w:pPr>
              <w:pStyle w:val="TableParagraph"/>
              <w:spacing w:before="9"/>
              <w:rPr>
                <w:sz w:val="19"/>
              </w:rPr>
            </w:pPr>
          </w:p>
          <w:p w:rsidR="00D01CDF" w:rsidRDefault="001A0AFF">
            <w:pPr>
              <w:pStyle w:val="TableParagraph"/>
              <w:spacing w:before="1"/>
              <w:ind w:left="828" w:right="111"/>
              <w:rPr>
                <w:sz w:val="20"/>
              </w:rPr>
            </w:pPr>
            <w:r>
              <w:rPr>
                <w:spacing w:val="-1"/>
                <w:sz w:val="20"/>
              </w:rPr>
              <w:t>The machinery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is making a lot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noise. (for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example,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lathe, a drilling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machine,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grinding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259"/>
              <w:rPr>
                <w:sz w:val="20"/>
              </w:rPr>
            </w:pPr>
            <w:r>
              <w:rPr>
                <w:sz w:val="20"/>
              </w:rPr>
              <w:t>Workers, supervisors,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members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public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present in the 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  <w:p w:rsidR="00D01CDF" w:rsidRDefault="00D01CDF">
            <w:pPr>
              <w:pStyle w:val="TableParagraph"/>
              <w:spacing w:before="1"/>
              <w:rPr>
                <w:sz w:val="19"/>
              </w:rPr>
            </w:pPr>
          </w:p>
          <w:p w:rsidR="00D01CDF" w:rsidRDefault="001A0AFF">
            <w:pPr>
              <w:pStyle w:val="TableParagraph"/>
              <w:ind w:left="107" w:right="160"/>
              <w:rPr>
                <w:sz w:val="20"/>
              </w:rPr>
            </w:pPr>
            <w:r>
              <w:rPr>
                <w:sz w:val="20"/>
              </w:rPr>
              <w:t>Excessive loudness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harmful.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</w:p>
          <w:p w:rsidR="00D01CDF" w:rsidRDefault="001A0AFF">
            <w:pPr>
              <w:pStyle w:val="TableParagraph"/>
              <w:spacing w:line="230" w:lineRule="exact"/>
              <w:ind w:left="107" w:right="326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causes </w:t>
            </w:r>
            <w:r>
              <w:rPr>
                <w:sz w:val="20"/>
              </w:rPr>
              <w:t>noise-induced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hearing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(NIHL),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ind w:left="110" w:right="240"/>
              <w:rPr>
                <w:sz w:val="20"/>
              </w:rPr>
            </w:pPr>
            <w:r>
              <w:rPr>
                <w:sz w:val="20"/>
              </w:rPr>
              <w:t>Restriction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admittance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 undesired employees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personnel, or maintain a safe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distance from source of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noise.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47"/>
              </w:numPr>
              <w:tabs>
                <w:tab w:val="left" w:pos="828"/>
              </w:tabs>
              <w:ind w:right="434"/>
              <w:rPr>
                <w:sz w:val="20"/>
              </w:rPr>
            </w:pPr>
            <w:r>
              <w:rPr>
                <w:sz w:val="20"/>
              </w:rPr>
              <w:t>Develop a distinct policy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acquisition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low-noise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machinery.</w:t>
            </w:r>
          </w:p>
          <w:p w:rsidR="00D01CDF" w:rsidRDefault="00D01CDF">
            <w:pPr>
              <w:pStyle w:val="TableParagraph"/>
              <w:rPr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7"/>
              </w:numPr>
              <w:tabs>
                <w:tab w:val="left" w:pos="828"/>
              </w:tabs>
              <w:ind w:right="247"/>
              <w:rPr>
                <w:sz w:val="20"/>
              </w:rPr>
            </w:pPr>
            <w:r>
              <w:rPr>
                <w:sz w:val="20"/>
              </w:rPr>
              <w:t>Place something between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source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employees. (curtains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acoustic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walls)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6Month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</w:pPr>
          </w:p>
          <w:p w:rsidR="00D01CDF" w:rsidRDefault="001A0AFF">
            <w:pPr>
              <w:pStyle w:val="TableParagraph"/>
              <w:numPr>
                <w:ilvl w:val="0"/>
                <w:numId w:val="46"/>
              </w:numPr>
              <w:tabs>
                <w:tab w:val="left" w:pos="828"/>
              </w:tabs>
              <w:spacing w:before="183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</w:pPr>
          </w:p>
          <w:p w:rsidR="00D01CDF" w:rsidRDefault="00D01CDF">
            <w:pPr>
              <w:pStyle w:val="TableParagraph"/>
              <w:spacing w:before="10"/>
              <w:rPr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5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spacing w:before="1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</w:tbl>
    <w:p w:rsidR="00D01CDF" w:rsidRDefault="00D01CDF">
      <w:pPr>
        <w:pStyle w:val="BodyText"/>
        <w:spacing w:before="6"/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5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13"/>
          <w:footerReference w:type="default" r:id="rId14"/>
          <w:pgSz w:w="16840" w:h="11910" w:orient="landscape"/>
          <w:pgMar w:top="1720" w:right="780" w:bottom="0" w:left="600" w:header="454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2301"/>
        </w:trPr>
        <w:tc>
          <w:tcPr>
            <w:tcW w:w="2271" w:type="dxa"/>
          </w:tcPr>
          <w:p w:rsidR="00D01CDF" w:rsidRDefault="001A0AFF">
            <w:pPr>
              <w:pStyle w:val="TableParagraph"/>
              <w:ind w:left="828" w:right="343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machine, </w:t>
            </w:r>
            <w:r>
              <w:rPr>
                <w:sz w:val="20"/>
              </w:rPr>
              <w:t>so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forth)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237"/>
              <w:rPr>
                <w:sz w:val="20"/>
              </w:rPr>
            </w:pPr>
            <w:r>
              <w:rPr>
                <w:sz w:val="20"/>
              </w:rPr>
              <w:t>permanent hearing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damage and so on.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High noise levels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irritate or disturb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workers, resulting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stress, temporary loss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hearing sensitivity,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temporary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tinnitus.</w:t>
            </w:r>
          </w:p>
        </w:tc>
        <w:tc>
          <w:tcPr>
            <w:tcW w:w="2960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44"/>
              </w:numPr>
              <w:tabs>
                <w:tab w:val="left" w:pos="828"/>
              </w:tabs>
              <w:ind w:right="102"/>
              <w:rPr>
                <w:sz w:val="20"/>
              </w:rPr>
            </w:pPr>
            <w:r>
              <w:rPr>
                <w:sz w:val="20"/>
              </w:rPr>
              <w:t>Maintenance should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performed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basis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4"/>
              </w:numPr>
              <w:tabs>
                <w:tab w:val="left" w:pos="828"/>
              </w:tabs>
              <w:ind w:right="46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ear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muffs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plugs.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4"/>
              </w:numPr>
              <w:tabs>
                <w:tab w:val="left" w:pos="828"/>
              </w:tabs>
              <w:spacing w:before="1" w:line="230" w:lineRule="atLeast"/>
              <w:ind w:right="135"/>
              <w:jc w:val="both"/>
              <w:rPr>
                <w:sz w:val="20"/>
              </w:rPr>
            </w:pPr>
            <w:r>
              <w:rPr>
                <w:sz w:val="20"/>
              </w:rPr>
              <w:t>Limit the amount of time you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spend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dealing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sources.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43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3"/>
              </w:numPr>
              <w:tabs>
                <w:tab w:val="left" w:pos="828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3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ind w:right="456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2"/>
              </w:numPr>
              <w:tabs>
                <w:tab w:val="left" w:pos="830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Supervisor.</w:t>
            </w:r>
          </w:p>
        </w:tc>
      </w:tr>
      <w:tr w:rsidR="00D01CDF">
        <w:trPr>
          <w:trHeight w:val="4140"/>
        </w:trPr>
        <w:tc>
          <w:tcPr>
            <w:tcW w:w="2271" w:type="dxa"/>
          </w:tcPr>
          <w:p w:rsidR="00D01CDF" w:rsidRDefault="001A0AFF">
            <w:pPr>
              <w:pStyle w:val="TableParagraph"/>
              <w:tabs>
                <w:tab w:val="left" w:pos="828"/>
              </w:tabs>
              <w:spacing w:line="237" w:lineRule="auto"/>
              <w:ind w:left="828" w:right="543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5</w:t>
            </w:r>
            <w:r>
              <w:rPr>
                <w:rFonts w:ascii="Arial"/>
                <w:b/>
                <w:sz w:val="20"/>
              </w:rPr>
              <w:tab/>
              <w:t>Slips</w:t>
            </w:r>
            <w:r>
              <w:rPr>
                <w:rFonts w:ascii="Arial"/>
                <w:b/>
                <w:spacing w:val="-1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and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Trips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828" w:right="124"/>
              <w:rPr>
                <w:sz w:val="20"/>
              </w:rPr>
            </w:pPr>
            <w:r>
              <w:rPr>
                <w:sz w:val="20"/>
              </w:rPr>
              <w:t>Slips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induced by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slanted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walking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surfaces,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oil spills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caused by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lack of proper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housekeeping.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spacing w:line="237" w:lineRule="auto"/>
              <w:ind w:left="107" w:right="38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Workers, </w:t>
            </w:r>
            <w:r>
              <w:rPr>
                <w:sz w:val="20"/>
              </w:rPr>
              <w:t>supervisors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visitors.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137"/>
              <w:rPr>
                <w:sz w:val="20"/>
              </w:rPr>
            </w:pPr>
            <w:r>
              <w:rPr>
                <w:sz w:val="20"/>
              </w:rPr>
              <w:t>Slips and falls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floor can result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injuries such as hand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fractures, leg fractures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major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injuries.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spacing w:line="237" w:lineRule="auto"/>
              <w:ind w:right="321"/>
              <w:rPr>
                <w:sz w:val="20"/>
              </w:rPr>
            </w:pPr>
            <w:r>
              <w:rPr>
                <w:sz w:val="20"/>
              </w:rPr>
              <w:t>Weekly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cleaning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completed.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ind w:right="186"/>
              <w:rPr>
                <w:sz w:val="20"/>
              </w:rPr>
            </w:pPr>
            <w:r>
              <w:rPr>
                <w:sz w:val="20"/>
              </w:rPr>
              <w:t>Personal protective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supplied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such as higher angle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cuff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boots.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spacing w:before="1"/>
              <w:ind w:right="331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illumination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given.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1"/>
              </w:numPr>
              <w:tabs>
                <w:tab w:val="left" w:pos="830"/>
              </w:tabs>
              <w:ind w:right="199"/>
              <w:rPr>
                <w:sz w:val="20"/>
              </w:rPr>
            </w:pPr>
            <w:r>
              <w:rPr>
                <w:sz w:val="20"/>
              </w:rPr>
              <w:t>Appropriate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paths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</w:tabs>
              <w:spacing w:line="237" w:lineRule="auto"/>
              <w:ind w:right="669"/>
              <w:rPr>
                <w:sz w:val="20"/>
              </w:rPr>
            </w:pPr>
            <w:r>
              <w:rPr>
                <w:sz w:val="20"/>
              </w:rPr>
              <w:t>Improve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electric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wiring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systems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avoid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trips.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</w:tabs>
              <w:ind w:right="369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adequate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space for equipment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</w:tabs>
              <w:ind w:right="226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signs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help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people avoid potential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hazards.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</w:tabs>
              <w:ind w:right="480"/>
              <w:rPr>
                <w:sz w:val="20"/>
              </w:rPr>
            </w:pPr>
            <w:r>
              <w:rPr>
                <w:sz w:val="20"/>
              </w:rPr>
              <w:t>On a daily basis provide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improved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housekeeping.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0"/>
              </w:numPr>
              <w:tabs>
                <w:tab w:val="left" w:pos="828"/>
              </w:tabs>
              <w:spacing w:line="230" w:lineRule="atLeast"/>
              <w:ind w:right="225"/>
              <w:rPr>
                <w:sz w:val="20"/>
              </w:rPr>
            </w:pPr>
            <w:r>
              <w:rPr>
                <w:sz w:val="20"/>
              </w:rPr>
              <w:t>Provide instructions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information on the hazards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slips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trips,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methods.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39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9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9"/>
              </w:numPr>
              <w:tabs>
                <w:tab w:val="left" w:pos="828"/>
              </w:tabs>
              <w:spacing w:before="184"/>
              <w:ind w:hanging="361"/>
              <w:rPr>
                <w:sz w:val="20"/>
              </w:rPr>
            </w:pPr>
            <w:r>
              <w:rPr>
                <w:sz w:val="20"/>
              </w:rPr>
              <w:t>Days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9"/>
              </w:numPr>
              <w:tabs>
                <w:tab w:val="left" w:pos="828"/>
              </w:tabs>
              <w:spacing w:before="185"/>
              <w:ind w:hanging="361"/>
              <w:rPr>
                <w:sz w:val="20"/>
              </w:rPr>
            </w:pPr>
            <w:r>
              <w:rPr>
                <w:sz w:val="20"/>
              </w:rPr>
              <w:t>Daily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9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ind w:right="444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ind w:right="444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Engineer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8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</w:tr>
      <w:tr w:rsidR="00D01CDF">
        <w:trPr>
          <w:trHeight w:val="1840"/>
        </w:trPr>
        <w:tc>
          <w:tcPr>
            <w:tcW w:w="2271" w:type="dxa"/>
          </w:tcPr>
          <w:p w:rsidR="00D01CDF" w:rsidRDefault="001A0AFF">
            <w:pPr>
              <w:pStyle w:val="TableParagraph"/>
              <w:spacing w:line="220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6.</w:t>
            </w:r>
            <w:r>
              <w:rPr>
                <w:rFonts w:ascii="Arial"/>
                <w:b/>
                <w:spacing w:val="80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Hazard</w:t>
            </w:r>
          </w:p>
          <w:p w:rsidR="00D01CDF" w:rsidRDefault="00D01CDF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spacing w:before="1"/>
              <w:ind w:left="828" w:right="129"/>
              <w:rPr>
                <w:sz w:val="20"/>
              </w:rPr>
            </w:pPr>
            <w:r>
              <w:rPr>
                <w:sz w:val="20"/>
              </w:rPr>
              <w:t>Cutting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huge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sheet, pipe,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beam, etc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using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gas</w:t>
            </w:r>
          </w:p>
          <w:p w:rsidR="00D01CDF" w:rsidRDefault="001A0AFF">
            <w:pPr>
              <w:pStyle w:val="TableParagraph"/>
              <w:spacing w:line="228" w:lineRule="exact"/>
              <w:ind w:left="828" w:right="184"/>
              <w:rPr>
                <w:sz w:val="20"/>
              </w:rPr>
            </w:pPr>
            <w:r>
              <w:rPr>
                <w:sz w:val="20"/>
              </w:rPr>
              <w:t>cutting set,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spacing w:line="237" w:lineRule="auto"/>
              <w:ind w:left="107" w:right="261"/>
              <w:rPr>
                <w:sz w:val="20"/>
              </w:rPr>
            </w:pPr>
            <w:r>
              <w:rPr>
                <w:sz w:val="20"/>
              </w:rPr>
              <w:t>Visitors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area.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104"/>
              <w:rPr>
                <w:sz w:val="20"/>
              </w:rPr>
            </w:pPr>
            <w:r>
              <w:rPr>
                <w:sz w:val="20"/>
              </w:rPr>
              <w:t>People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suffer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burns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injuries, or even death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 a result of the gas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cylinder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explosion.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</w:tabs>
              <w:spacing w:line="237" w:lineRule="auto"/>
              <w:ind w:right="629"/>
              <w:rPr>
                <w:sz w:val="20"/>
              </w:rPr>
            </w:pPr>
            <w:r>
              <w:rPr>
                <w:sz w:val="20"/>
              </w:rPr>
              <w:t>Workers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trained</w:t>
            </w:r>
          </w:p>
          <w:p w:rsidR="00D01CDF" w:rsidRDefault="00D01CDF">
            <w:pPr>
              <w:pStyle w:val="TableParagraph"/>
              <w:spacing w:before="4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7"/>
              </w:numPr>
              <w:tabs>
                <w:tab w:val="left" w:pos="830"/>
              </w:tabs>
              <w:ind w:right="120"/>
              <w:rPr>
                <w:sz w:val="20"/>
              </w:rPr>
            </w:pPr>
            <w:r>
              <w:rPr>
                <w:sz w:val="20"/>
              </w:rPr>
              <w:t>There is a water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connection,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fire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bucket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sand, and a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extinguisher.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</w:tabs>
              <w:ind w:right="223"/>
              <w:rPr>
                <w:sz w:val="20"/>
              </w:rPr>
            </w:pPr>
            <w:r>
              <w:rPr>
                <w:sz w:val="20"/>
              </w:rPr>
              <w:t>All combustible materials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working area,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plastic,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wood,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paper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removed.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6"/>
              </w:numPr>
              <w:tabs>
                <w:tab w:val="left" w:pos="828"/>
              </w:tabs>
              <w:spacing w:before="1"/>
              <w:ind w:right="592"/>
              <w:rPr>
                <w:sz w:val="20"/>
              </w:rPr>
            </w:pPr>
            <w:r>
              <w:rPr>
                <w:sz w:val="20"/>
              </w:rPr>
              <w:t>Fire-resistant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blanket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available.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Daily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5"/>
              </w:numPr>
              <w:tabs>
                <w:tab w:val="left" w:pos="828"/>
              </w:tabs>
              <w:spacing w:before="160"/>
              <w:ind w:hanging="361"/>
              <w:rPr>
                <w:sz w:val="20"/>
              </w:rPr>
            </w:pPr>
            <w:r>
              <w:rPr>
                <w:sz w:val="20"/>
              </w:rPr>
              <w:t>2weeks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spacing w:line="237" w:lineRule="auto"/>
              <w:ind w:right="456"/>
              <w:rPr>
                <w:sz w:val="20"/>
              </w:rPr>
            </w:pPr>
            <w:r>
              <w:rPr>
                <w:sz w:val="20"/>
              </w:rPr>
              <w:t>Work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4"/>
              </w:numPr>
              <w:tabs>
                <w:tab w:val="left" w:pos="830"/>
              </w:tabs>
              <w:spacing w:before="178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spacing w:before="1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</w:tbl>
    <w:p w:rsidR="00D01CDF" w:rsidRDefault="00D01CDF">
      <w:pPr>
        <w:pStyle w:val="BodyText"/>
        <w:spacing w:before="6"/>
        <w:rPr>
          <w:rFonts w:ascii="Arial"/>
          <w:b/>
          <w:sz w:val="21"/>
        </w:rPr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6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15"/>
          <w:footerReference w:type="default" r:id="rId16"/>
          <w:pgSz w:w="16840" w:h="11910" w:orient="landscape"/>
          <w:pgMar w:top="1720" w:right="780" w:bottom="0" w:left="600" w:header="454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5062"/>
        </w:trPr>
        <w:tc>
          <w:tcPr>
            <w:tcW w:w="2271" w:type="dxa"/>
          </w:tcPr>
          <w:p w:rsidR="00D01CDF" w:rsidRDefault="001A0AFF">
            <w:pPr>
              <w:pStyle w:val="TableParagraph"/>
              <w:ind w:left="828" w:right="188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explosion </w:t>
            </w:r>
            <w:r>
              <w:rPr>
                <w:sz w:val="20"/>
              </w:rPr>
              <w:t>due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spark.</w:t>
            </w:r>
          </w:p>
        </w:tc>
        <w:tc>
          <w:tcPr>
            <w:tcW w:w="239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ind w:right="144"/>
              <w:rPr>
                <w:sz w:val="20"/>
              </w:rPr>
            </w:pPr>
            <w:r>
              <w:rPr>
                <w:sz w:val="20"/>
              </w:rPr>
              <w:t>Performs a thorough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place.</w:t>
            </w: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3"/>
              </w:numPr>
              <w:tabs>
                <w:tab w:val="left" w:pos="830"/>
              </w:tabs>
              <w:ind w:right="154"/>
              <w:rPr>
                <w:sz w:val="20"/>
              </w:rPr>
            </w:pPr>
            <w:r>
              <w:rPr>
                <w:sz w:val="20"/>
              </w:rPr>
              <w:t>Use of proper PPE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gloves,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googles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 on.</w:t>
            </w:r>
          </w:p>
        </w:tc>
        <w:tc>
          <w:tcPr>
            <w:tcW w:w="3495" w:type="dxa"/>
          </w:tcPr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ind w:right="269"/>
              <w:rPr>
                <w:sz w:val="20"/>
              </w:rPr>
            </w:pPr>
            <w:r>
              <w:rPr>
                <w:sz w:val="20"/>
              </w:rPr>
              <w:t>Work components can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relocated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location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 cutting, and this area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must be secluded from 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workers.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ind w:right="147"/>
              <w:rPr>
                <w:sz w:val="20"/>
              </w:rPr>
            </w:pPr>
            <w:r>
              <w:rPr>
                <w:sz w:val="20"/>
              </w:rPr>
              <w:t>Equipment such as oxygen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acetylene cylinders,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flexible hose, valves,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pressure gauge, and nozzle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flash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back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arrestors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examined on a regular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basis.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2"/>
              </w:numPr>
              <w:tabs>
                <w:tab w:val="left" w:pos="828"/>
              </w:tabs>
              <w:ind w:right="234"/>
              <w:rPr>
                <w:sz w:val="20"/>
              </w:rPr>
            </w:pPr>
            <w:r>
              <w:rPr>
                <w:sz w:val="20"/>
              </w:rPr>
              <w:t>A fire watcher must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present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hot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period.</w:t>
            </w:r>
          </w:p>
        </w:tc>
        <w:tc>
          <w:tcPr>
            <w:tcW w:w="2014" w:type="dxa"/>
          </w:tcPr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Immediately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Daily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1"/>
              </w:numPr>
              <w:tabs>
                <w:tab w:val="left" w:pos="828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2084" w:type="dxa"/>
          </w:tcPr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3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30"/>
              </w:numPr>
              <w:tabs>
                <w:tab w:val="left" w:pos="830"/>
              </w:tabs>
              <w:spacing w:before="138"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spacing w:line="229" w:lineRule="exact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D01CDF">
        <w:trPr>
          <w:trHeight w:val="3219"/>
        </w:trPr>
        <w:tc>
          <w:tcPr>
            <w:tcW w:w="2271" w:type="dxa"/>
          </w:tcPr>
          <w:p w:rsidR="00D01CDF" w:rsidRDefault="001A0AFF">
            <w:pPr>
              <w:pStyle w:val="TableParagraph"/>
              <w:tabs>
                <w:tab w:val="left" w:pos="828"/>
              </w:tabs>
              <w:spacing w:line="237" w:lineRule="auto"/>
              <w:ind w:left="828" w:right="421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7</w:t>
            </w:r>
            <w:r>
              <w:rPr>
                <w:rFonts w:ascii="Arial"/>
                <w:b/>
                <w:sz w:val="20"/>
              </w:rPr>
              <w:tab/>
              <w:t>Work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w w:val="95"/>
                <w:sz w:val="20"/>
              </w:rPr>
              <w:t>equipment</w:t>
            </w:r>
          </w:p>
          <w:p w:rsidR="00D01CDF" w:rsidRDefault="00D01CDF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828" w:right="154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Machines </w:t>
            </w:r>
            <w:r>
              <w:rPr>
                <w:sz w:val="20"/>
              </w:rPr>
              <w:t>with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visible belts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 gears.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193"/>
              <w:rPr>
                <w:sz w:val="20"/>
              </w:rPr>
            </w:pPr>
            <w:r>
              <w:rPr>
                <w:sz w:val="20"/>
              </w:rPr>
              <w:t>Workers, 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operators,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member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public.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370"/>
              <w:rPr>
                <w:sz w:val="20"/>
              </w:rPr>
            </w:pPr>
            <w:r>
              <w:rPr>
                <w:sz w:val="20"/>
              </w:rPr>
              <w:t>When they come into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contact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body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can cause injuries,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fractures, and even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death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spacing w:line="237" w:lineRule="auto"/>
              <w:ind w:right="119"/>
              <w:rPr>
                <w:sz w:val="20"/>
              </w:rPr>
            </w:pPr>
            <w:r>
              <w:rPr>
                <w:sz w:val="20"/>
              </w:rPr>
              <w:t>Machines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serviced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basis.</w:t>
            </w:r>
          </w:p>
          <w:p w:rsidR="00D01CDF" w:rsidRDefault="00D01CDF">
            <w:pPr>
              <w:pStyle w:val="TableParagraph"/>
              <w:spacing w:before="5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9"/>
              </w:numPr>
              <w:tabs>
                <w:tab w:val="left" w:pos="830"/>
              </w:tabs>
              <w:ind w:right="575"/>
              <w:rPr>
                <w:sz w:val="20"/>
              </w:rPr>
            </w:pPr>
            <w:r>
              <w:rPr>
                <w:sz w:val="20"/>
              </w:rPr>
              <w:t>Workers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operators </w:t>
            </w:r>
            <w:r>
              <w:rPr>
                <w:sz w:val="20"/>
              </w:rPr>
              <w:t>receive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proper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</w:tabs>
              <w:ind w:right="155"/>
              <w:rPr>
                <w:sz w:val="20"/>
              </w:rPr>
            </w:pPr>
            <w:r>
              <w:rPr>
                <w:sz w:val="20"/>
              </w:rPr>
              <w:t>Provide Personnel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Protection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(PPE)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such as gloves, boots,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safety armour jackets,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helmets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 on.</w:t>
            </w:r>
          </w:p>
          <w:p w:rsidR="00D01CDF" w:rsidRDefault="00D01CDF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</w:tabs>
              <w:ind w:right="413"/>
              <w:rPr>
                <w:sz w:val="20"/>
              </w:rPr>
            </w:pPr>
            <w:r>
              <w:rPr>
                <w:sz w:val="20"/>
              </w:rPr>
              <w:t>Installation of emergency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stop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switches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required.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8"/>
              </w:numPr>
              <w:tabs>
                <w:tab w:val="left" w:pos="828"/>
              </w:tabs>
              <w:ind w:right="154"/>
              <w:rPr>
                <w:sz w:val="20"/>
              </w:rPr>
            </w:pPr>
            <w:r>
              <w:rPr>
                <w:sz w:val="20"/>
              </w:rPr>
              <w:t>Risk assessment sessions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 be conducted in addition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training.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7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1month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31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</w:tabs>
              <w:ind w:right="344"/>
              <w:rPr>
                <w:sz w:val="20"/>
              </w:rPr>
            </w:pPr>
            <w:r>
              <w:rPr>
                <w:w w:val="95"/>
                <w:sz w:val="20"/>
              </w:rPr>
              <w:t>Workshop</w:t>
            </w:r>
            <w:r>
              <w:rPr>
                <w:spacing w:val="-50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6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HSE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</w:tc>
      </w:tr>
    </w:tbl>
    <w:p w:rsidR="00D01CDF" w:rsidRDefault="00D01CDF">
      <w:pPr>
        <w:pStyle w:val="BodyText"/>
        <w:spacing w:before="6"/>
        <w:rPr>
          <w:rFonts w:ascii="Arial"/>
          <w:b/>
        </w:rPr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7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17"/>
          <w:footerReference w:type="default" r:id="rId18"/>
          <w:pgSz w:w="16840" w:h="11910" w:orient="landscape"/>
          <w:pgMar w:top="1720" w:right="780" w:bottom="0" w:left="600" w:header="454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1418"/>
        </w:trPr>
        <w:tc>
          <w:tcPr>
            <w:tcW w:w="227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ind w:left="827" w:right="290" w:hanging="360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18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made more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authentic.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spacing w:line="220" w:lineRule="exact"/>
              <w:ind w:left="467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81"/>
                <w:sz w:val="20"/>
              </w:rPr>
              <w:t xml:space="preserve"> </w:t>
            </w:r>
            <w:r>
              <w:rPr>
                <w:sz w:val="20"/>
              </w:rPr>
              <w:t>1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spacing w:line="220" w:lineRule="exact"/>
              <w:ind w:left="469"/>
              <w:rPr>
                <w:sz w:val="20"/>
              </w:rPr>
            </w:pPr>
            <w:r>
              <w:rPr>
                <w:sz w:val="20"/>
              </w:rPr>
              <w:t>4.</w:t>
            </w:r>
            <w:r>
              <w:rPr>
                <w:spacing w:val="79"/>
                <w:sz w:val="20"/>
              </w:rPr>
              <w:t xml:space="preserve"> </w:t>
            </w: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  <w:tr w:rsidR="00D01CDF">
        <w:trPr>
          <w:trHeight w:val="5520"/>
        </w:trPr>
        <w:tc>
          <w:tcPr>
            <w:tcW w:w="2271" w:type="dxa"/>
          </w:tcPr>
          <w:p w:rsidR="00D01CDF" w:rsidRDefault="001A0AFF">
            <w:pPr>
              <w:pStyle w:val="TableParagraph"/>
              <w:tabs>
                <w:tab w:val="left" w:pos="828"/>
              </w:tabs>
              <w:ind w:left="828" w:right="567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8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>Vibration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Hazard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828" w:right="184"/>
              <w:rPr>
                <w:sz w:val="20"/>
              </w:rPr>
            </w:pPr>
            <w:r>
              <w:rPr>
                <w:sz w:val="20"/>
              </w:rPr>
              <w:t>Vibration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caused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grinding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milling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machines.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spacing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Workers.</w:t>
            </w:r>
          </w:p>
          <w:p w:rsidR="00D01CDF" w:rsidRDefault="00D01CDF">
            <w:pPr>
              <w:pStyle w:val="TableParagraph"/>
              <w:spacing w:before="9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spacing w:before="1"/>
              <w:ind w:left="107" w:right="184"/>
              <w:rPr>
                <w:sz w:val="20"/>
              </w:rPr>
            </w:pPr>
            <w:r>
              <w:rPr>
                <w:sz w:val="20"/>
              </w:rPr>
              <w:t>It is responsible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health issues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hand-arm vibration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syndrome (HAVS)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whole-body vibration.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Constant vibration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lowers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blood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flow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arm,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fingers.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</w:tabs>
              <w:ind w:right="219"/>
              <w:rPr>
                <w:sz w:val="20"/>
              </w:rPr>
            </w:pPr>
            <w:r>
              <w:rPr>
                <w:sz w:val="20"/>
              </w:rPr>
              <w:t>The employee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wearing </w:t>
            </w:r>
            <w:r>
              <w:rPr>
                <w:sz w:val="20"/>
              </w:rPr>
              <w:t>anti-vibration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PPE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gloves.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5"/>
              </w:numPr>
              <w:tabs>
                <w:tab w:val="left" w:pos="830"/>
              </w:tabs>
              <w:ind w:right="141"/>
              <w:rPr>
                <w:sz w:val="20"/>
              </w:rPr>
            </w:pPr>
            <w:r>
              <w:rPr>
                <w:sz w:val="20"/>
              </w:rPr>
              <w:t>Proper instruction 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how to operate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machine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ind w:right="99"/>
              <w:jc w:val="both"/>
              <w:rPr>
                <w:sz w:val="20"/>
              </w:rPr>
            </w:pPr>
            <w:r>
              <w:rPr>
                <w:sz w:val="20"/>
              </w:rPr>
              <w:t>Equipment’s will be advised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service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basis.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ind w:right="124"/>
              <w:jc w:val="both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separate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policy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plans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 developed for purchasing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low noise machineries.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ind w:right="235"/>
              <w:rPr>
                <w:sz w:val="20"/>
              </w:rPr>
            </w:pPr>
            <w:r>
              <w:rPr>
                <w:sz w:val="20"/>
              </w:rPr>
              <w:t>Time shift shall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introduced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workers,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thus limit the effect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vibration.</w:t>
            </w:r>
          </w:p>
          <w:p w:rsidR="00D01CDF" w:rsidRDefault="00D01CD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ind w:right="168"/>
              <w:rPr>
                <w:sz w:val="20"/>
              </w:rPr>
            </w:pPr>
            <w:r>
              <w:rPr>
                <w:sz w:val="20"/>
              </w:rPr>
              <w:t>Health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surveillance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program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has to be provided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workers.</w:t>
            </w:r>
          </w:p>
          <w:p w:rsidR="00D01CDF" w:rsidRDefault="00D01CD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4"/>
              </w:numPr>
              <w:tabs>
                <w:tab w:val="left" w:pos="828"/>
              </w:tabs>
              <w:ind w:right="158"/>
              <w:rPr>
                <w:sz w:val="20"/>
              </w:rPr>
            </w:pPr>
            <w:r>
              <w:rPr>
                <w:sz w:val="20"/>
              </w:rPr>
              <w:t>The time of worker uses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vibration tool shall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limited. A break time for 10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15 min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allowed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 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hour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before="183"/>
              <w:ind w:hanging="36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3"/>
              </w:numPr>
              <w:tabs>
                <w:tab w:val="left" w:pos="828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ind w:right="456"/>
              <w:rPr>
                <w:sz w:val="20"/>
              </w:rPr>
            </w:pPr>
            <w:r>
              <w:rPr>
                <w:sz w:val="20"/>
              </w:rPr>
              <w:t>Site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Manager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196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184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2"/>
              </w:numPr>
              <w:tabs>
                <w:tab w:val="left" w:pos="830"/>
              </w:tabs>
              <w:spacing w:before="184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</w:tr>
    </w:tbl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spacing w:before="3"/>
        <w:rPr>
          <w:rFonts w:ascii="Arial"/>
          <w:b/>
          <w:sz w:val="19"/>
        </w:rPr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8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19"/>
          <w:footerReference w:type="default" r:id="rId20"/>
          <w:pgSz w:w="16840" w:h="11910" w:orient="landscape"/>
          <w:pgMar w:top="1720" w:right="780" w:bottom="0" w:left="600" w:header="454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3221"/>
        </w:trPr>
        <w:tc>
          <w:tcPr>
            <w:tcW w:w="2271" w:type="dxa"/>
          </w:tcPr>
          <w:p w:rsidR="00D01CDF" w:rsidRDefault="001A0AFF">
            <w:pPr>
              <w:pStyle w:val="TableParagraph"/>
              <w:tabs>
                <w:tab w:val="left" w:pos="828"/>
              </w:tabs>
              <w:ind w:left="828" w:right="201" w:hanging="361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9</w:t>
            </w:r>
            <w:r>
              <w:rPr>
                <w:rFonts w:ascii="Arial"/>
                <w:b/>
                <w:sz w:val="20"/>
              </w:rPr>
              <w:tab/>
            </w:r>
            <w:r>
              <w:rPr>
                <w:rFonts w:ascii="Arial"/>
                <w:b/>
                <w:spacing w:val="-1"/>
                <w:sz w:val="20"/>
              </w:rPr>
              <w:t xml:space="preserve">Movement </w:t>
            </w:r>
            <w:r>
              <w:rPr>
                <w:rFonts w:ascii="Arial"/>
                <w:b/>
                <w:sz w:val="20"/>
              </w:rPr>
              <w:t>of</w:t>
            </w:r>
            <w:r>
              <w:rPr>
                <w:rFonts w:ascii="Arial"/>
                <w:b/>
                <w:spacing w:val="-5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People and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Vehicles in</w:t>
            </w:r>
            <w:r>
              <w:rPr>
                <w:rFonts w:ascii="Arial"/>
                <w:b/>
                <w:spacing w:val="1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Workplace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828" w:right="172"/>
              <w:rPr>
                <w:sz w:val="20"/>
              </w:rPr>
            </w:pPr>
            <w:r>
              <w:rPr>
                <w:sz w:val="20"/>
              </w:rPr>
              <w:t>Heavy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vehicles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trucks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transporting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raw </w:t>
            </w:r>
            <w:r>
              <w:rPr>
                <w:sz w:val="20"/>
              </w:rPr>
              <w:t>materials,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 well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pedestrians,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01CDF" w:rsidRDefault="001A0AFF">
            <w:pPr>
              <w:pStyle w:val="TableParagraph"/>
              <w:spacing w:before="1" w:line="221" w:lineRule="exact"/>
              <w:ind w:left="828"/>
              <w:rPr>
                <w:sz w:val="20"/>
              </w:rPr>
            </w:pPr>
            <w:r>
              <w:rPr>
                <w:sz w:val="20"/>
              </w:rPr>
              <w:t>same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path.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421"/>
              <w:rPr>
                <w:sz w:val="20"/>
              </w:rPr>
            </w:pPr>
            <w:r>
              <w:rPr>
                <w:spacing w:val="-1"/>
                <w:sz w:val="20"/>
              </w:rPr>
              <w:t xml:space="preserve">Pedestrians, </w:t>
            </w:r>
            <w:r>
              <w:rPr>
                <w:sz w:val="20"/>
              </w:rPr>
              <w:t>visitors,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employees</w:t>
            </w: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171"/>
              <w:rPr>
                <w:sz w:val="20"/>
              </w:rPr>
            </w:pPr>
            <w:r>
              <w:rPr>
                <w:sz w:val="20"/>
              </w:rPr>
              <w:t>Trucks and other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vehicles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delivering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massive goods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site share the same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path as the pedestrians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 visitors this 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 in an accident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resulting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catastrophic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injuries 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even death.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ind w:right="276"/>
              <w:rPr>
                <w:sz w:val="20"/>
              </w:rPr>
            </w:pPr>
            <w:r>
              <w:rPr>
                <w:sz w:val="20"/>
              </w:rPr>
              <w:t>Experienced drivers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1"/>
                <w:sz w:val="20"/>
              </w:rPr>
              <w:t xml:space="preserve"> </w:t>
            </w:r>
            <w:r>
              <w:rPr>
                <w:sz w:val="20"/>
              </w:rPr>
              <w:t>been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assigned.</w:t>
            </w: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1"/>
              </w:numPr>
              <w:tabs>
                <w:tab w:val="left" w:pos="830"/>
              </w:tabs>
              <w:ind w:right="352"/>
              <w:rPr>
                <w:sz w:val="20"/>
              </w:rPr>
            </w:pPr>
            <w:r>
              <w:rPr>
                <w:sz w:val="20"/>
              </w:rPr>
              <w:t>The vehicles top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speed is limited 15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kilometres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hour.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ind w:right="178"/>
              <w:rPr>
                <w:sz w:val="20"/>
              </w:rPr>
            </w:pPr>
            <w:r>
              <w:rPr>
                <w:sz w:val="20"/>
              </w:rPr>
              <w:t>When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vehicle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passing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proper supervision must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provided.</w:t>
            </w: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ind w:right="291"/>
              <w:rPr>
                <w:sz w:val="20"/>
              </w:rPr>
            </w:pPr>
            <w:r>
              <w:rPr>
                <w:sz w:val="20"/>
              </w:rPr>
              <w:t>Install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zebra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crossings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sign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boards.</w:t>
            </w: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20"/>
              </w:numPr>
              <w:tabs>
                <w:tab w:val="left" w:pos="828"/>
              </w:tabs>
              <w:spacing w:before="1"/>
              <w:ind w:right="347"/>
              <w:rPr>
                <w:sz w:val="20"/>
              </w:rPr>
            </w:pPr>
            <w:r>
              <w:rPr>
                <w:sz w:val="20"/>
              </w:rPr>
              <w:t>A Distinct pedestrian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visitor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walking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area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established.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Daily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9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HSE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8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spacing w:before="1"/>
              <w:ind w:left="829"/>
              <w:rPr>
                <w:sz w:val="20"/>
              </w:rPr>
            </w:pPr>
            <w:r>
              <w:rPr>
                <w:sz w:val="20"/>
              </w:rPr>
              <w:t>Engineer</w:t>
            </w:r>
          </w:p>
        </w:tc>
      </w:tr>
      <w:tr w:rsidR="00D01CDF">
        <w:trPr>
          <w:trHeight w:val="2529"/>
        </w:trPr>
        <w:tc>
          <w:tcPr>
            <w:tcW w:w="2271" w:type="dxa"/>
          </w:tcPr>
          <w:p w:rsidR="00D01CDF" w:rsidRDefault="001A0AFF">
            <w:pPr>
              <w:pStyle w:val="TableParagraph"/>
              <w:spacing w:line="220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10</w:t>
            </w:r>
            <w:r>
              <w:rPr>
                <w:rFonts w:ascii="Arial"/>
                <w:b/>
                <w:spacing w:val="2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Work</w:t>
            </w:r>
          </w:p>
          <w:p w:rsidR="00D01CDF" w:rsidRDefault="001A0AFF">
            <w:pPr>
              <w:pStyle w:val="TableParagraph"/>
              <w:ind w:left="8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Equipment</w:t>
            </w: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828" w:right="101"/>
              <w:rPr>
                <w:sz w:val="20"/>
              </w:rPr>
            </w:pPr>
            <w:r>
              <w:rPr>
                <w:sz w:val="20"/>
              </w:rPr>
              <w:t>Employees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 machinery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without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ornamentation.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226"/>
              <w:rPr>
                <w:sz w:val="20"/>
              </w:rPr>
            </w:pPr>
            <w:r>
              <w:rPr>
                <w:sz w:val="20"/>
              </w:rPr>
              <w:t>Machine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operators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workers.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182"/>
              <w:rPr>
                <w:sz w:val="20"/>
              </w:rPr>
            </w:pPr>
            <w:r>
              <w:rPr>
                <w:sz w:val="20"/>
              </w:rPr>
              <w:t>All of these effects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possible: cutting,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crushing, shearing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entanglement,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trapping. As a result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physical parts, notably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hands,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01CDF" w:rsidRDefault="001A0AFF">
            <w:pPr>
              <w:pStyle w:val="TableParagraph"/>
              <w:spacing w:before="1" w:line="220" w:lineRule="exact"/>
              <w:ind w:left="107"/>
              <w:rPr>
                <w:sz w:val="20"/>
              </w:rPr>
            </w:pPr>
            <w:r>
              <w:rPr>
                <w:sz w:val="20"/>
              </w:rPr>
              <w:t>harm.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ind w:left="110" w:right="105"/>
              <w:rPr>
                <w:sz w:val="20"/>
              </w:rPr>
            </w:pPr>
            <w:r>
              <w:rPr>
                <w:sz w:val="20"/>
              </w:rPr>
              <w:t>Proper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awareness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session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been delivered.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right="235"/>
              <w:rPr>
                <w:sz w:val="20"/>
              </w:rPr>
            </w:pPr>
            <w:r>
              <w:rPr>
                <w:sz w:val="20"/>
              </w:rPr>
              <w:t>Safety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precautions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put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place.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ind w:right="447"/>
              <w:rPr>
                <w:sz w:val="20"/>
              </w:rPr>
            </w:pPr>
            <w:r>
              <w:rPr>
                <w:sz w:val="20"/>
              </w:rPr>
              <w:t>Forbid employees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wearing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loose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clothing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jewellery.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7"/>
              </w:numPr>
              <w:tabs>
                <w:tab w:val="left" w:pos="828"/>
              </w:tabs>
              <w:spacing w:before="1"/>
              <w:ind w:hanging="361"/>
              <w:rPr>
                <w:sz w:val="20"/>
              </w:rPr>
            </w:pPr>
            <w:r>
              <w:rPr>
                <w:sz w:val="20"/>
              </w:rPr>
              <w:t>Coveralls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supplied.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Month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0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Immediately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6"/>
              </w:numPr>
              <w:tabs>
                <w:tab w:val="left" w:pos="828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ind w:right="100"/>
              <w:rPr>
                <w:sz w:val="20"/>
              </w:rPr>
            </w:pPr>
            <w:r>
              <w:rPr>
                <w:w w:val="95"/>
                <w:sz w:val="20"/>
              </w:rPr>
              <w:t>Maintenance</w:t>
            </w:r>
            <w:r>
              <w:rPr>
                <w:spacing w:val="1"/>
                <w:w w:val="95"/>
                <w:sz w:val="20"/>
              </w:rPr>
              <w:t xml:space="preserve"> </w:t>
            </w:r>
            <w:r>
              <w:rPr>
                <w:sz w:val="20"/>
              </w:rPr>
              <w:t>Engineer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HSE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5"/>
              </w:numPr>
              <w:tabs>
                <w:tab w:val="left" w:pos="830"/>
              </w:tabs>
              <w:spacing w:before="186"/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</w:tr>
      <w:tr w:rsidR="00D01CDF">
        <w:trPr>
          <w:trHeight w:val="2532"/>
        </w:trPr>
        <w:tc>
          <w:tcPr>
            <w:tcW w:w="2271" w:type="dxa"/>
          </w:tcPr>
          <w:p w:rsidR="00D01CDF" w:rsidRDefault="001A0AFF">
            <w:pPr>
              <w:pStyle w:val="TableParagraph"/>
              <w:spacing w:line="220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11</w:t>
            </w:r>
            <w:r>
              <w:rPr>
                <w:rFonts w:ascii="Arial"/>
                <w:b/>
                <w:spacing w:val="25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Fire</w:t>
            </w:r>
            <w:r>
              <w:rPr>
                <w:rFonts w:ascii="Arial"/>
                <w:b/>
                <w:spacing w:val="-3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Hazard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spacing w:before="1"/>
              <w:ind w:left="828" w:right="174"/>
              <w:rPr>
                <w:sz w:val="20"/>
              </w:rPr>
            </w:pPr>
            <w:r>
              <w:rPr>
                <w:sz w:val="20"/>
              </w:rPr>
              <w:t>Gas cylinder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storage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w w:val="95"/>
                <w:sz w:val="20"/>
              </w:rPr>
              <w:t>transportation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204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workers,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even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neighbouring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sites.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138"/>
              <w:rPr>
                <w:sz w:val="20"/>
              </w:rPr>
            </w:pPr>
            <w:r>
              <w:rPr>
                <w:sz w:val="20"/>
              </w:rPr>
              <w:t>Workers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burned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explosion.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188"/>
              <w:rPr>
                <w:sz w:val="20"/>
              </w:rPr>
            </w:pPr>
            <w:r>
              <w:rPr>
                <w:sz w:val="20"/>
              </w:rPr>
              <w:t>Keep LPG cylinders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away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combustible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materials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4"/>
              </w:numPr>
              <w:tabs>
                <w:tab w:val="left" w:pos="830"/>
              </w:tabs>
              <w:ind w:right="130"/>
              <w:rPr>
                <w:sz w:val="20"/>
              </w:rPr>
            </w:pPr>
            <w:r>
              <w:rPr>
                <w:sz w:val="20"/>
              </w:rPr>
              <w:t>Display notices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 xml:space="preserve">workforce- </w:t>
            </w:r>
            <w:r>
              <w:rPr>
                <w:sz w:val="20"/>
              </w:rPr>
              <w:t>understood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language 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displayed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ind w:right="175"/>
              <w:rPr>
                <w:sz w:val="20"/>
              </w:rPr>
            </w:pPr>
            <w:r>
              <w:rPr>
                <w:sz w:val="20"/>
              </w:rPr>
              <w:t>To protect gas cylinder 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sun’s rays. It must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properly shielded.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shelters will be built with fire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resistant materials.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3"/>
              </w:numPr>
              <w:tabs>
                <w:tab w:val="left" w:pos="828"/>
              </w:tabs>
              <w:ind w:right="334"/>
              <w:rPr>
                <w:sz w:val="20"/>
              </w:rPr>
            </w:pPr>
            <w:r>
              <w:rPr>
                <w:sz w:val="20"/>
              </w:rPr>
              <w:t>Maintain the operational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readiness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firefighting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equipment.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2"/>
              </w:numPr>
              <w:tabs>
                <w:tab w:val="left" w:pos="828"/>
              </w:tabs>
              <w:spacing w:before="138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1"/>
              </w:numPr>
              <w:tabs>
                <w:tab w:val="left" w:pos="830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HSE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</w:tc>
      </w:tr>
    </w:tbl>
    <w:p w:rsidR="00D01CDF" w:rsidRDefault="00D01CDF">
      <w:pPr>
        <w:pStyle w:val="BodyText"/>
        <w:spacing w:before="6"/>
        <w:rPr>
          <w:rFonts w:ascii="Arial"/>
          <w:b/>
          <w:sz w:val="21"/>
        </w:rPr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</w:r>
      <w:r>
        <w:rPr>
          <w:sz w:val="20"/>
        </w:rPr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2"/>
          <w:sz w:val="20"/>
        </w:rPr>
        <w:t xml:space="preserve"> </w:t>
      </w:r>
      <w:r>
        <w:rPr>
          <w:rFonts w:ascii="Arial"/>
          <w:b/>
          <w:sz w:val="20"/>
        </w:rPr>
        <w:t>9</w:t>
      </w:r>
      <w:r>
        <w:rPr>
          <w:rFonts w:ascii="Arial"/>
          <w:b/>
          <w:spacing w:val="2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21"/>
          <w:footerReference w:type="default" r:id="rId22"/>
          <w:pgSz w:w="16840" w:h="11910" w:orient="landscape"/>
          <w:pgMar w:top="1720" w:right="780" w:bottom="0" w:left="600" w:header="454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spacing w:line="242" w:lineRule="auto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7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1A0AFF">
            <w:pPr>
              <w:pStyle w:val="TableParagraph"/>
              <w:spacing w:before="208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2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4371"/>
        </w:trPr>
        <w:tc>
          <w:tcPr>
            <w:tcW w:w="227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ind w:right="522"/>
              <w:rPr>
                <w:sz w:val="20"/>
              </w:rPr>
            </w:pPr>
            <w:r>
              <w:rPr>
                <w:sz w:val="20"/>
              </w:rPr>
              <w:t>Placed fire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extinguishers 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pacing w:val="-1"/>
                <w:sz w:val="20"/>
              </w:rPr>
              <w:t>strategic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locations</w:t>
            </w:r>
          </w:p>
          <w:p w:rsidR="00D01CDF" w:rsidRDefault="00D01CDF">
            <w:pPr>
              <w:pStyle w:val="TableParagraph"/>
              <w:spacing w:before="3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ind w:right="262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keep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store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LPG cylinders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vertically</w:t>
            </w:r>
          </w:p>
          <w:p w:rsidR="00D01CDF" w:rsidRDefault="00D01CDF">
            <w:pPr>
              <w:pStyle w:val="TableParagraph"/>
              <w:spacing w:before="11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10"/>
              </w:numPr>
              <w:tabs>
                <w:tab w:val="left" w:pos="830"/>
              </w:tabs>
              <w:ind w:right="565"/>
              <w:rPr>
                <w:sz w:val="20"/>
              </w:rPr>
            </w:pPr>
            <w:r>
              <w:rPr>
                <w:sz w:val="20"/>
              </w:rPr>
              <w:t>Notices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‘’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LPF- Highly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Flammable,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</w:p>
          <w:p w:rsidR="00D01CDF" w:rsidRDefault="001A0AFF">
            <w:pPr>
              <w:pStyle w:val="TableParagraph"/>
              <w:ind w:left="830" w:right="135"/>
              <w:rPr>
                <w:sz w:val="20"/>
              </w:rPr>
            </w:pPr>
            <w:r>
              <w:rPr>
                <w:sz w:val="20"/>
              </w:rPr>
              <w:t>SMOKING,’’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‘’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NO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NAKED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FLME’’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</w:p>
          <w:p w:rsidR="00D01CDF" w:rsidRDefault="001A0AFF">
            <w:pPr>
              <w:pStyle w:val="TableParagraph"/>
              <w:ind w:left="830" w:right="484"/>
              <w:rPr>
                <w:sz w:val="20"/>
              </w:rPr>
            </w:pPr>
            <w:r>
              <w:rPr>
                <w:sz w:val="20"/>
              </w:rPr>
              <w:t>made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pacing w:val="-10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display.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right="123"/>
              <w:rPr>
                <w:sz w:val="20"/>
              </w:rPr>
            </w:pPr>
            <w:r>
              <w:rPr>
                <w:sz w:val="20"/>
              </w:rPr>
              <w:t>All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on-site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personnel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 trained on basis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firefighting procedures on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regular basis to ensure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operate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firefighting equipment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efficiently.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spacing w:before="1"/>
              <w:ind w:right="157"/>
              <w:rPr>
                <w:sz w:val="20"/>
              </w:rPr>
            </w:pPr>
            <w:r>
              <w:rPr>
                <w:sz w:val="20"/>
              </w:rPr>
              <w:t>A safe separation distance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least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6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metres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(20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feet)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between LPG cylinder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 gas cylinders such 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oxygen cylinders, must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maintained.</w:t>
            </w:r>
          </w:p>
          <w:p w:rsidR="00D01CDF" w:rsidRDefault="00D01CDF">
            <w:pPr>
              <w:pStyle w:val="TableParagraph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9"/>
              </w:numPr>
              <w:tabs>
                <w:tab w:val="left" w:pos="828"/>
              </w:tabs>
              <w:ind w:right="247"/>
              <w:rPr>
                <w:sz w:val="20"/>
              </w:rPr>
            </w:pPr>
            <w:r>
              <w:rPr>
                <w:sz w:val="20"/>
              </w:rPr>
              <w:t>The storage shed must 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kept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secure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using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lock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key must</w:t>
            </w:r>
          </w:p>
          <w:p w:rsidR="00D01CDF" w:rsidRDefault="001A0AFF">
            <w:pPr>
              <w:pStyle w:val="TableParagraph"/>
              <w:spacing w:line="219" w:lineRule="exact"/>
              <w:ind w:left="827"/>
              <w:rPr>
                <w:sz w:val="20"/>
              </w:rPr>
            </w:pPr>
            <w:r>
              <w:rPr>
                <w:sz w:val="20"/>
              </w:rPr>
              <w:t>always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readily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Immediately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8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HSE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3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32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7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</w:tc>
      </w:tr>
      <w:tr w:rsidR="00D01CDF">
        <w:trPr>
          <w:trHeight w:val="3451"/>
        </w:trPr>
        <w:tc>
          <w:tcPr>
            <w:tcW w:w="2271" w:type="dxa"/>
          </w:tcPr>
          <w:p w:rsidR="00D01CDF" w:rsidRDefault="001A0AFF">
            <w:pPr>
              <w:pStyle w:val="TableParagraph"/>
              <w:spacing w:line="220" w:lineRule="exact"/>
              <w:ind w:left="467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12</w:t>
            </w:r>
            <w:r>
              <w:rPr>
                <w:rFonts w:ascii="Arial"/>
                <w:b/>
                <w:spacing w:val="24"/>
                <w:sz w:val="20"/>
              </w:rPr>
              <w:t xml:space="preserve"> </w:t>
            </w:r>
            <w:r>
              <w:rPr>
                <w:rFonts w:ascii="Arial"/>
                <w:b/>
                <w:sz w:val="20"/>
              </w:rPr>
              <w:t>Manual</w:t>
            </w:r>
          </w:p>
          <w:p w:rsidR="00D01CDF" w:rsidRDefault="001A0AFF">
            <w:pPr>
              <w:pStyle w:val="TableParagraph"/>
              <w:ind w:left="828"/>
              <w:rPr>
                <w:rFonts w:ascii="Arial"/>
                <w:b/>
                <w:sz w:val="20"/>
              </w:rPr>
            </w:pPr>
            <w:r>
              <w:rPr>
                <w:rFonts w:ascii="Arial"/>
                <w:b/>
                <w:sz w:val="20"/>
              </w:rPr>
              <w:t>Handling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ind w:left="828" w:right="104"/>
              <w:rPr>
                <w:sz w:val="20"/>
              </w:rPr>
            </w:pPr>
            <w:r>
              <w:rPr>
                <w:spacing w:val="-1"/>
                <w:sz w:val="20"/>
              </w:rPr>
              <w:t>Raw materials,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motors,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other goods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 manually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moved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yard into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workshop.</w:t>
            </w:r>
          </w:p>
        </w:tc>
        <w:tc>
          <w:tcPr>
            <w:tcW w:w="2391" w:type="dxa"/>
          </w:tcPr>
          <w:p w:rsidR="00D01CDF" w:rsidRDefault="001A0AFF">
            <w:pPr>
              <w:pStyle w:val="TableParagraph"/>
              <w:ind w:left="107" w:right="358"/>
              <w:rPr>
                <w:sz w:val="20"/>
              </w:rPr>
            </w:pPr>
            <w:r>
              <w:rPr>
                <w:sz w:val="20"/>
              </w:rPr>
              <w:t>Workers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8"/>
                <w:sz w:val="20"/>
              </w:rPr>
              <w:t xml:space="preserve"> </w:t>
            </w:r>
            <w:r>
              <w:rPr>
                <w:sz w:val="20"/>
              </w:rPr>
              <w:t>perform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lifting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activities.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ind w:left="107" w:right="107"/>
              <w:rPr>
                <w:sz w:val="20"/>
              </w:rPr>
            </w:pPr>
            <w:r>
              <w:rPr>
                <w:sz w:val="20"/>
              </w:rPr>
              <w:t>Carrying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large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items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result in back injuries,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crush injuries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hands,</w:t>
            </w:r>
            <w:r>
              <w:rPr>
                <w:spacing w:val="10"/>
                <w:sz w:val="20"/>
              </w:rPr>
              <w:t xml:space="preserve"> </w:t>
            </w:r>
            <w:r>
              <w:rPr>
                <w:sz w:val="20"/>
              </w:rPr>
              <w:t>fingers,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forearms, and feet,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muscle and ligament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strain and tear injuries,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hernias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strain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muscle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soreness.</w:t>
            </w:r>
          </w:p>
        </w:tc>
        <w:tc>
          <w:tcPr>
            <w:tcW w:w="2960" w:type="dxa"/>
          </w:tcPr>
          <w:p w:rsidR="00D01CDF" w:rsidRDefault="001A0AFF">
            <w:pPr>
              <w:pStyle w:val="TableParagraph"/>
              <w:ind w:left="110" w:right="409"/>
              <w:rPr>
                <w:sz w:val="20"/>
              </w:rPr>
            </w:pPr>
            <w:r>
              <w:rPr>
                <w:sz w:val="20"/>
              </w:rPr>
              <w:t>Proper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team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readily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apparent.</w:t>
            </w:r>
          </w:p>
        </w:tc>
        <w:tc>
          <w:tcPr>
            <w:tcW w:w="3495" w:type="dxa"/>
          </w:tcPr>
          <w:p w:rsidR="00D01CDF" w:rsidRDefault="001A0AF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right="636"/>
              <w:rPr>
                <w:sz w:val="20"/>
              </w:rPr>
            </w:pPr>
            <w:r>
              <w:rPr>
                <w:sz w:val="20"/>
              </w:rPr>
              <w:t>Trolleys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trucks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available.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right="235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reduce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manual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handling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fork lift and mo</w:t>
            </w:r>
            <w:r>
              <w:rPr>
                <w:sz w:val="20"/>
              </w:rPr>
              <w:t>bile cranes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used.</w:t>
            </w:r>
          </w:p>
          <w:p w:rsidR="00D01CDF" w:rsidRDefault="001A0AF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ind w:right="369"/>
              <w:rPr>
                <w:sz w:val="20"/>
              </w:rPr>
            </w:pPr>
            <w:r>
              <w:rPr>
                <w:sz w:val="20"/>
              </w:rPr>
              <w:t>Adequate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information</w:t>
            </w:r>
            <w:r>
              <w:rPr>
                <w:spacing w:val="-9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basic training technics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(kinetic handling) must 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supplied.</w:t>
            </w:r>
          </w:p>
          <w:p w:rsidR="00D01CDF" w:rsidRDefault="00D01CDF">
            <w:pPr>
              <w:pStyle w:val="TableParagraph"/>
              <w:spacing w:before="2"/>
              <w:rPr>
                <w:rFonts w:ascii="Arial"/>
                <w:b/>
                <w:sz w:val="19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6"/>
              </w:numPr>
              <w:tabs>
                <w:tab w:val="left" w:pos="828"/>
              </w:tabs>
              <w:spacing w:line="230" w:lineRule="atLeast"/>
              <w:ind w:right="525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storage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room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made available for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delivery of heavy items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directly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site.</w:t>
            </w:r>
          </w:p>
        </w:tc>
        <w:tc>
          <w:tcPr>
            <w:tcW w:w="2014" w:type="dxa"/>
          </w:tcPr>
          <w:p w:rsidR="00D01CDF" w:rsidRDefault="001A0AF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2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6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spacing w:before="11"/>
              <w:rPr>
                <w:rFonts w:ascii="Arial"/>
                <w:b/>
                <w:sz w:val="17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1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5"/>
              </w:numPr>
              <w:tabs>
                <w:tab w:val="left" w:pos="828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3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months</w:t>
            </w:r>
          </w:p>
        </w:tc>
        <w:tc>
          <w:tcPr>
            <w:tcW w:w="2084" w:type="dxa"/>
          </w:tcPr>
          <w:p w:rsidR="00D01CDF" w:rsidRDefault="001A0AF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20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line="229" w:lineRule="exact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spacing w:line="229" w:lineRule="exact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  <w:p w:rsidR="00D01CDF" w:rsidRDefault="00D01CDF">
            <w:pPr>
              <w:pStyle w:val="TableParagraph"/>
              <w:spacing w:before="1"/>
              <w:rPr>
                <w:rFonts w:ascii="Arial"/>
                <w:b/>
                <w:sz w:val="20"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ind w:hanging="361"/>
              <w:rPr>
                <w:sz w:val="20"/>
              </w:rPr>
            </w:pPr>
            <w:r>
              <w:rPr>
                <w:sz w:val="20"/>
              </w:rPr>
              <w:t>Supervisor</w:t>
            </w: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D01CDF">
            <w:pPr>
              <w:pStyle w:val="TableParagraph"/>
              <w:rPr>
                <w:rFonts w:ascii="Arial"/>
                <w:b/>
              </w:rPr>
            </w:pPr>
          </w:p>
          <w:p w:rsidR="00D01CDF" w:rsidRDefault="001A0AFF">
            <w:pPr>
              <w:pStyle w:val="TableParagraph"/>
              <w:numPr>
                <w:ilvl w:val="0"/>
                <w:numId w:val="4"/>
              </w:numPr>
              <w:tabs>
                <w:tab w:val="left" w:pos="830"/>
              </w:tabs>
              <w:spacing w:before="161"/>
              <w:ind w:hanging="361"/>
              <w:rPr>
                <w:sz w:val="20"/>
              </w:rPr>
            </w:pPr>
            <w:r>
              <w:rPr>
                <w:sz w:val="20"/>
              </w:rPr>
              <w:t>Project</w:t>
            </w:r>
          </w:p>
          <w:p w:rsidR="00D01CDF" w:rsidRDefault="001A0AFF">
            <w:pPr>
              <w:pStyle w:val="TableParagraph"/>
              <w:ind w:left="829"/>
              <w:rPr>
                <w:sz w:val="20"/>
              </w:rPr>
            </w:pPr>
            <w:r>
              <w:rPr>
                <w:sz w:val="20"/>
              </w:rPr>
              <w:t>Manager</w:t>
            </w:r>
          </w:p>
        </w:tc>
      </w:tr>
    </w:tbl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spacing w:before="5"/>
        <w:rPr>
          <w:rFonts w:ascii="Arial"/>
          <w:b/>
        </w:rPr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10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23"/>
          <w:footerReference w:type="default" r:id="rId24"/>
          <w:pgSz w:w="16840" w:h="11910" w:orient="landscape"/>
          <w:pgMar w:top="1720" w:right="780" w:bottom="0" w:left="600" w:header="454" w:footer="0" w:gutter="0"/>
          <w:cols w:space="720"/>
        </w:sectPr>
      </w:pPr>
    </w:p>
    <w:tbl>
      <w:tblPr>
        <w:tblW w:w="0" w:type="auto"/>
        <w:tblInd w:w="1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271"/>
        <w:gridCol w:w="2391"/>
        <w:gridCol w:w="2960"/>
        <w:gridCol w:w="3495"/>
        <w:gridCol w:w="2014"/>
        <w:gridCol w:w="2084"/>
      </w:tblGrid>
      <w:tr w:rsidR="00D01CDF">
        <w:trPr>
          <w:trHeight w:val="942"/>
        </w:trPr>
        <w:tc>
          <w:tcPr>
            <w:tcW w:w="2271" w:type="dxa"/>
            <w:shd w:val="clear" w:color="auto" w:fill="FFC000"/>
          </w:tcPr>
          <w:p w:rsidR="00D01CDF" w:rsidRDefault="001A0AFF">
            <w:pPr>
              <w:pStyle w:val="TableParagraph"/>
              <w:ind w:left="107" w:right="422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lastRenderedPageBreak/>
              <w:t>Hazard category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and hazard</w:t>
            </w:r>
          </w:p>
        </w:tc>
        <w:tc>
          <w:tcPr>
            <w:tcW w:w="2391" w:type="dxa"/>
            <w:shd w:val="clear" w:color="auto" w:fill="FFC000"/>
          </w:tcPr>
          <w:p w:rsidR="00D01CDF" w:rsidRDefault="001A0AFF">
            <w:pPr>
              <w:pStyle w:val="TableParagraph"/>
              <w:ind w:left="107" w:right="385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Who</w:t>
            </w:r>
            <w:r>
              <w:rPr>
                <w:rFonts w:ascii="Arial"/>
                <w:b/>
                <w:spacing w:val="-1"/>
              </w:rPr>
              <w:t xml:space="preserve"> </w:t>
            </w:r>
            <w:r>
              <w:rPr>
                <w:rFonts w:ascii="Arial"/>
                <w:b/>
              </w:rPr>
              <w:t>might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harmed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and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how?</w:t>
            </w:r>
          </w:p>
        </w:tc>
        <w:tc>
          <w:tcPr>
            <w:tcW w:w="2960" w:type="dxa"/>
            <w:shd w:val="clear" w:color="auto" w:fill="FFC000"/>
          </w:tcPr>
          <w:p w:rsidR="00D01CDF" w:rsidRDefault="001A0AFF">
            <w:pPr>
              <w:pStyle w:val="TableParagraph"/>
              <w:ind w:left="110" w:right="607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are you already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doing?</w:t>
            </w:r>
          </w:p>
        </w:tc>
        <w:tc>
          <w:tcPr>
            <w:tcW w:w="3495" w:type="dxa"/>
            <w:shd w:val="clear" w:color="auto" w:fill="FFC000"/>
          </w:tcPr>
          <w:p w:rsidR="00D01CDF" w:rsidRDefault="001A0AFF">
            <w:pPr>
              <w:pStyle w:val="TableParagraph"/>
              <w:ind w:left="107" w:right="290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What further controls/actions</w:t>
            </w:r>
            <w:r>
              <w:rPr>
                <w:rFonts w:ascii="Arial"/>
                <w:b/>
                <w:spacing w:val="-59"/>
              </w:rPr>
              <w:t xml:space="preserve"> </w:t>
            </w:r>
            <w:r>
              <w:rPr>
                <w:rFonts w:ascii="Arial"/>
                <w:b/>
              </w:rPr>
              <w:t>are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required?</w:t>
            </w:r>
          </w:p>
        </w:tc>
        <w:tc>
          <w:tcPr>
            <w:tcW w:w="2014" w:type="dxa"/>
            <w:shd w:val="clear" w:color="auto" w:fill="FFC000"/>
          </w:tcPr>
          <w:p w:rsidR="00D01CDF" w:rsidRDefault="001A0AFF">
            <w:pPr>
              <w:pStyle w:val="TableParagraph"/>
              <w:ind w:left="107" w:right="204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Timescales for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further actions</w:t>
            </w:r>
            <w:r>
              <w:rPr>
                <w:rFonts w:ascii="Arial"/>
                <w:b/>
                <w:spacing w:val="1"/>
              </w:rPr>
              <w:t xml:space="preserve"> </w:t>
            </w:r>
            <w:r>
              <w:rPr>
                <w:rFonts w:ascii="Arial"/>
                <w:b/>
              </w:rPr>
              <w:t>to</w:t>
            </w:r>
            <w:r>
              <w:rPr>
                <w:rFonts w:ascii="Arial"/>
                <w:b/>
                <w:spacing w:val="-6"/>
              </w:rPr>
              <w:t xml:space="preserve"> </w:t>
            </w:r>
            <w:r>
              <w:rPr>
                <w:rFonts w:ascii="Arial"/>
                <w:b/>
              </w:rPr>
              <w:t>be</w:t>
            </w:r>
            <w:r>
              <w:rPr>
                <w:rFonts w:ascii="Arial"/>
                <w:b/>
                <w:spacing w:val="-8"/>
              </w:rPr>
              <w:t xml:space="preserve"> </w:t>
            </w:r>
            <w:r>
              <w:rPr>
                <w:rFonts w:ascii="Arial"/>
                <w:b/>
              </w:rPr>
              <w:t>completed</w:t>
            </w:r>
          </w:p>
          <w:p w:rsidR="00D01CDF" w:rsidRDefault="001A0AFF">
            <w:pPr>
              <w:pStyle w:val="TableParagraph"/>
              <w:spacing w:line="163" w:lineRule="exact"/>
              <w:ind w:left="107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(within</w:t>
            </w:r>
            <w:r>
              <w:rPr>
                <w:rFonts w:ascii="Arial" w:hAnsi="Arial"/>
                <w:b/>
                <w:spacing w:val="-1"/>
                <w:sz w:val="16"/>
              </w:rPr>
              <w:t xml:space="preserve"> </w:t>
            </w:r>
            <w:r>
              <w:rPr>
                <w:rFonts w:ascii="Arial" w:hAnsi="Arial"/>
                <w:b/>
                <w:sz w:val="16"/>
              </w:rPr>
              <w:t>…)</w:t>
            </w:r>
          </w:p>
        </w:tc>
        <w:tc>
          <w:tcPr>
            <w:tcW w:w="2084" w:type="dxa"/>
            <w:shd w:val="clear" w:color="auto" w:fill="FFC000"/>
          </w:tcPr>
          <w:p w:rsidR="00D01CDF" w:rsidRDefault="00D01CDF">
            <w:pPr>
              <w:pStyle w:val="TableParagraph"/>
              <w:spacing w:before="11"/>
              <w:rPr>
                <w:rFonts w:ascii="Arial"/>
                <w:b/>
                <w:sz w:val="18"/>
              </w:rPr>
            </w:pPr>
          </w:p>
          <w:p w:rsidR="00D01CDF" w:rsidRDefault="001A0AFF">
            <w:pPr>
              <w:pStyle w:val="TableParagraph"/>
              <w:ind w:left="109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Responsible</w:t>
            </w:r>
          </w:p>
          <w:p w:rsidR="00D01CDF" w:rsidRDefault="001A0AFF">
            <w:pPr>
              <w:pStyle w:val="TableParagraph"/>
              <w:spacing w:before="1"/>
              <w:ind w:left="109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</w:rPr>
              <w:t>person’s</w:t>
            </w:r>
            <w:r>
              <w:rPr>
                <w:rFonts w:ascii="Arial" w:hAnsi="Arial"/>
                <w:b/>
                <w:spacing w:val="-3"/>
              </w:rPr>
              <w:t xml:space="preserve"> </w:t>
            </w:r>
            <w:r>
              <w:rPr>
                <w:rFonts w:ascii="Arial" w:hAnsi="Arial"/>
                <w:b/>
              </w:rPr>
              <w:t>job</w:t>
            </w:r>
            <w:r>
              <w:rPr>
                <w:rFonts w:ascii="Arial" w:hAnsi="Arial"/>
                <w:b/>
                <w:spacing w:val="-4"/>
              </w:rPr>
              <w:t xml:space="preserve"> </w:t>
            </w:r>
            <w:r>
              <w:rPr>
                <w:rFonts w:ascii="Arial" w:hAnsi="Arial"/>
                <w:b/>
              </w:rPr>
              <w:t>title</w:t>
            </w:r>
          </w:p>
        </w:tc>
      </w:tr>
      <w:tr w:rsidR="00D01CDF">
        <w:trPr>
          <w:trHeight w:val="1418"/>
        </w:trPr>
        <w:tc>
          <w:tcPr>
            <w:tcW w:w="227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D01CDF">
        <w:trPr>
          <w:trHeight w:val="1417"/>
        </w:trPr>
        <w:tc>
          <w:tcPr>
            <w:tcW w:w="227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391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960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3495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14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2084" w:type="dxa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</w:tr>
    </w:tbl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spacing w:before="10"/>
        <w:rPr>
          <w:rFonts w:ascii="Arial"/>
          <w:b/>
          <w:sz w:val="16"/>
        </w:rPr>
      </w:pPr>
    </w:p>
    <w:p w:rsidR="00D01CDF" w:rsidRDefault="001A0AFF">
      <w:pPr>
        <w:tabs>
          <w:tab w:val="left" w:pos="2232"/>
          <w:tab w:val="left" w:pos="4956"/>
          <w:tab w:val="left" w:pos="6704"/>
          <w:tab w:val="left" w:pos="12808"/>
        </w:tabs>
        <w:spacing w:before="93"/>
        <w:ind w:left="532"/>
        <w:rPr>
          <w:rFonts w:ascii="Arial"/>
          <w:b/>
          <w:sz w:val="20"/>
        </w:rPr>
      </w:pPr>
      <w:r>
        <w:rPr>
          <w:sz w:val="20"/>
        </w:rPr>
        <w:t>Learner</w:t>
      </w:r>
      <w:r>
        <w:rPr>
          <w:spacing w:val="-3"/>
          <w:sz w:val="20"/>
        </w:rPr>
        <w:t xml:space="preserve"> </w:t>
      </w:r>
      <w:r>
        <w:rPr>
          <w:sz w:val="20"/>
        </w:rPr>
        <w:t>number:</w:t>
      </w:r>
      <w:r>
        <w:rPr>
          <w:sz w:val="20"/>
        </w:rPr>
        <w:tab/>
        <w:t>00471604</w:t>
      </w:r>
      <w:r>
        <w:rPr>
          <w:sz w:val="20"/>
        </w:rPr>
        <w:tab/>
        <w:t>Learner</w:t>
      </w:r>
      <w:r>
        <w:rPr>
          <w:spacing w:val="-1"/>
          <w:sz w:val="20"/>
        </w:rPr>
        <w:t xml:space="preserve"> </w:t>
      </w:r>
      <w:r>
        <w:rPr>
          <w:sz w:val="20"/>
        </w:rPr>
        <w:t>name:</w:t>
      </w:r>
      <w:r>
        <w:rPr>
          <w:sz w:val="20"/>
        </w:rPr>
        <w:tab/>
        <w:t>Aswath</w:t>
      </w:r>
      <w:r>
        <w:rPr>
          <w:spacing w:val="-2"/>
          <w:sz w:val="20"/>
        </w:rPr>
        <w:t xml:space="preserve"> </w:t>
      </w:r>
      <w:r>
        <w:rPr>
          <w:sz w:val="20"/>
        </w:rPr>
        <w:t>D Babu</w:t>
      </w:r>
      <w:r>
        <w:rPr>
          <w:sz w:val="20"/>
        </w:rPr>
        <w:tab/>
        <w:t>Page</w:t>
      </w:r>
      <w:r>
        <w:rPr>
          <w:spacing w:val="-3"/>
          <w:sz w:val="20"/>
        </w:rPr>
        <w:t xml:space="preserve"> </w:t>
      </w:r>
      <w:r>
        <w:rPr>
          <w:rFonts w:ascii="Arial"/>
          <w:b/>
          <w:sz w:val="20"/>
        </w:rPr>
        <w:t xml:space="preserve">11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rFonts w:ascii="Arial"/>
          <w:b/>
          <w:sz w:val="20"/>
        </w:rPr>
        <w:t>15</w:t>
      </w:r>
    </w:p>
    <w:p w:rsidR="00D01CDF" w:rsidRDefault="00D01CDF">
      <w:pPr>
        <w:rPr>
          <w:rFonts w:ascii="Arial"/>
          <w:sz w:val="20"/>
        </w:rPr>
        <w:sectPr w:rsidR="00D01CDF">
          <w:headerReference w:type="default" r:id="rId25"/>
          <w:footerReference w:type="default" r:id="rId26"/>
          <w:pgSz w:w="16840" w:h="11910" w:orient="landscape"/>
          <w:pgMar w:top="1700" w:right="780" w:bottom="0" w:left="600" w:header="454" w:footer="0" w:gutter="0"/>
          <w:cols w:space="720"/>
        </w:sectPr>
      </w:pPr>
    </w:p>
    <w:p w:rsidR="00D01CDF" w:rsidRDefault="001A0AFF">
      <w:pPr>
        <w:pStyle w:val="Heading1"/>
        <w:spacing w:before="1"/>
      </w:pPr>
      <w:r>
        <w:lastRenderedPageBreak/>
        <w:t>Part</w:t>
      </w:r>
      <w:r>
        <w:rPr>
          <w:spacing w:val="-3"/>
        </w:rPr>
        <w:t xml:space="preserve"> </w:t>
      </w:r>
      <w:r>
        <w:t>3:</w:t>
      </w:r>
      <w:r>
        <w:rPr>
          <w:spacing w:val="-3"/>
        </w:rPr>
        <w:t xml:space="preserve"> </w:t>
      </w:r>
      <w:r>
        <w:t>Prioritise</w:t>
      </w:r>
      <w:r>
        <w:rPr>
          <w:spacing w:val="-1"/>
        </w:rPr>
        <w:t xml:space="preserve"> </w:t>
      </w:r>
      <w:r>
        <w:rPr>
          <w:color w:val="0000CC"/>
        </w:rPr>
        <w:t>3</w:t>
      </w:r>
      <w:r>
        <w:rPr>
          <w:color w:val="0000CC"/>
          <w:spacing w:val="-4"/>
        </w:rPr>
        <w:t xml:space="preserve"> </w:t>
      </w:r>
      <w:r>
        <w:t>actions</w:t>
      </w:r>
      <w:r>
        <w:rPr>
          <w:spacing w:val="-2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justification</w:t>
      </w:r>
      <w:r>
        <w:rPr>
          <w:spacing w:val="-3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selection</w:t>
      </w:r>
    </w:p>
    <w:p w:rsidR="00D01CDF" w:rsidRDefault="001A0AFF">
      <w:pPr>
        <w:pStyle w:val="Heading2"/>
        <w:spacing w:before="186"/>
      </w:pPr>
      <w:r>
        <w:t>Suggested</w:t>
      </w:r>
      <w:r>
        <w:rPr>
          <w:spacing w:val="-2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counts</w:t>
      </w:r>
    </w:p>
    <w:p w:rsidR="00D01CDF" w:rsidRDefault="001A0AFF">
      <w:pPr>
        <w:ind w:left="818"/>
        <w:rPr>
          <w:sz w:val="24"/>
        </w:rPr>
      </w:pPr>
      <w:r>
        <w:rPr>
          <w:sz w:val="24"/>
        </w:rPr>
        <w:t>Moral,</w:t>
      </w:r>
      <w:r>
        <w:rPr>
          <w:spacing w:val="-2"/>
          <w:sz w:val="24"/>
        </w:rPr>
        <w:t xml:space="preserve"> </w:t>
      </w:r>
      <w:r>
        <w:rPr>
          <w:sz w:val="24"/>
        </w:rPr>
        <w:t>general</w:t>
      </w:r>
      <w:r>
        <w:rPr>
          <w:spacing w:val="-2"/>
          <w:sz w:val="24"/>
        </w:rPr>
        <w:t xml:space="preserve"> </w:t>
      </w:r>
      <w:r>
        <w:rPr>
          <w:sz w:val="24"/>
        </w:rPr>
        <w:t>legal and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arguments</w:t>
      </w:r>
      <w:r>
        <w:rPr>
          <w:spacing w:val="-3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all</w:t>
      </w:r>
      <w:r>
        <w:rPr>
          <w:spacing w:val="-3"/>
          <w:sz w:val="24"/>
        </w:rPr>
        <w:t xml:space="preserve"> </w:t>
      </w:r>
      <w:r>
        <w:rPr>
          <w:sz w:val="24"/>
        </w:rPr>
        <w:t>actions:</w:t>
      </w:r>
      <w:r>
        <w:rPr>
          <w:spacing w:val="-1"/>
          <w:sz w:val="24"/>
        </w:rPr>
        <w:t xml:space="preserve"> </w:t>
      </w:r>
      <w:r>
        <w:rPr>
          <w:sz w:val="24"/>
        </w:rPr>
        <w:t>300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350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</w:p>
    <w:p w:rsidR="00D01CDF" w:rsidRDefault="001A0AFF">
      <w:pPr>
        <w:pStyle w:val="Heading2"/>
      </w:pPr>
      <w:r>
        <w:t>For</w:t>
      </w:r>
      <w:r>
        <w:rPr>
          <w:spacing w:val="-1"/>
        </w:rPr>
        <w:t xml:space="preserve"> </w:t>
      </w:r>
      <w:r>
        <w:rPr>
          <w:color w:val="0000CC"/>
        </w:rPr>
        <w:t xml:space="preserve">EACH </w:t>
      </w:r>
      <w:r>
        <w:t>action:</w:t>
      </w:r>
    </w:p>
    <w:p w:rsidR="00D01CDF" w:rsidRDefault="001A0AFF">
      <w:pPr>
        <w:ind w:left="818" w:right="10032"/>
        <w:rPr>
          <w:sz w:val="24"/>
        </w:rPr>
      </w:pPr>
      <w:r>
        <w:rPr>
          <w:sz w:val="24"/>
        </w:rPr>
        <w:t>Specific legal arguments: 100 to 150 words</w:t>
      </w:r>
      <w:r>
        <w:rPr>
          <w:spacing w:val="-64"/>
          <w:sz w:val="24"/>
        </w:rPr>
        <w:t xml:space="preserve"> </w:t>
      </w:r>
      <w:r>
        <w:rPr>
          <w:sz w:val="24"/>
        </w:rPr>
        <w:t>Likelihood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severity:</w:t>
      </w:r>
      <w:r>
        <w:rPr>
          <w:spacing w:val="3"/>
          <w:sz w:val="24"/>
        </w:rPr>
        <w:t xml:space="preserve"> </w:t>
      </w:r>
      <w:r>
        <w:rPr>
          <w:sz w:val="24"/>
        </w:rPr>
        <w:t>75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150</w:t>
      </w:r>
      <w:r>
        <w:rPr>
          <w:spacing w:val="-2"/>
          <w:sz w:val="24"/>
        </w:rPr>
        <w:t xml:space="preserve"> </w:t>
      </w:r>
      <w:r>
        <w:rPr>
          <w:sz w:val="24"/>
        </w:rPr>
        <w:t>words</w:t>
      </w:r>
    </w:p>
    <w:p w:rsidR="00D01CDF" w:rsidRDefault="001A0AFF">
      <w:pPr>
        <w:spacing w:before="1"/>
        <w:ind w:left="818"/>
        <w:rPr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action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1"/>
          <w:sz w:val="24"/>
        </w:rPr>
        <w:t xml:space="preserve"> </w:t>
      </w:r>
      <w:r>
        <w:rPr>
          <w:sz w:val="24"/>
        </w:rPr>
        <w:t>likely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in</w:t>
      </w:r>
      <w:r>
        <w:rPr>
          <w:spacing w:val="-3"/>
          <w:sz w:val="24"/>
        </w:rPr>
        <w:t xml:space="preserve"> </w:t>
      </w:r>
      <w:r>
        <w:rPr>
          <w:sz w:val="24"/>
        </w:rPr>
        <w:t>controlling the</w:t>
      </w:r>
      <w:r>
        <w:rPr>
          <w:spacing w:val="-1"/>
          <w:sz w:val="24"/>
        </w:rPr>
        <w:t xml:space="preserve"> </w:t>
      </w:r>
      <w:r>
        <w:rPr>
          <w:sz w:val="24"/>
        </w:rPr>
        <w:t>risk:</w:t>
      </w:r>
      <w:r>
        <w:rPr>
          <w:spacing w:val="4"/>
          <w:sz w:val="24"/>
        </w:rPr>
        <w:t xml:space="preserve"> </w:t>
      </w:r>
      <w:r>
        <w:rPr>
          <w:sz w:val="24"/>
        </w:rPr>
        <w:t>100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150</w:t>
      </w:r>
      <w:r>
        <w:rPr>
          <w:spacing w:val="-1"/>
          <w:sz w:val="24"/>
        </w:rPr>
        <w:t xml:space="preserve"> </w:t>
      </w:r>
      <w:r>
        <w:rPr>
          <w:sz w:val="24"/>
        </w:rPr>
        <w:t>words</w:t>
      </w:r>
    </w:p>
    <w:p w:rsidR="00D01CDF" w:rsidRDefault="00D01CDF">
      <w:pPr>
        <w:pStyle w:val="BodyText"/>
        <w:rPr>
          <w:sz w:val="26"/>
        </w:rPr>
      </w:pPr>
    </w:p>
    <w:p w:rsidR="00D01CDF" w:rsidRDefault="001A0AFF">
      <w:pPr>
        <w:pStyle w:val="Heading1"/>
        <w:spacing w:before="205"/>
      </w:pPr>
      <w:r>
        <w:t>Moral,</w:t>
      </w:r>
      <w:r>
        <w:rPr>
          <w:spacing w:val="-5"/>
        </w:rPr>
        <w:t xml:space="preserve"> </w:t>
      </w:r>
      <w:r>
        <w:t>general</w:t>
      </w:r>
      <w:r>
        <w:rPr>
          <w:spacing w:val="-4"/>
        </w:rPr>
        <w:t xml:space="preserve"> </w:t>
      </w:r>
      <w:r>
        <w:t>legal</w:t>
      </w:r>
      <w:r>
        <w:rPr>
          <w:spacing w:val="1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arguments</w:t>
      </w:r>
      <w:r>
        <w:rPr>
          <w:spacing w:val="-5"/>
        </w:rPr>
        <w:t xml:space="preserve"> </w:t>
      </w:r>
      <w:r>
        <w:t>for</w:t>
      </w:r>
      <w:r>
        <w:rPr>
          <w:spacing w:val="3"/>
        </w:rPr>
        <w:t xml:space="preserve"> </w:t>
      </w:r>
      <w:r>
        <w:rPr>
          <w:color w:val="0000CC"/>
        </w:rPr>
        <w:t>ALL</w:t>
      </w:r>
      <w:r>
        <w:rPr>
          <w:color w:val="0000CC"/>
          <w:spacing w:val="-3"/>
        </w:rPr>
        <w:t xml:space="preserve"> </w:t>
      </w:r>
      <w:r>
        <w:t>actions</w:t>
      </w:r>
    </w:p>
    <w:p w:rsidR="00D01CDF" w:rsidRDefault="00D01CDF">
      <w:pPr>
        <w:pStyle w:val="BodyText"/>
        <w:spacing w:before="9"/>
        <w:rPr>
          <w:rFonts w:ascii="Arial"/>
          <w:b/>
          <w:sz w:val="26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4961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20"/>
              <w:ind w:left="108" w:right="882"/>
            </w:pPr>
            <w:r>
              <w:t>Moral, general legal and financial</w:t>
            </w:r>
            <w:r>
              <w:rPr>
                <w:spacing w:val="-59"/>
              </w:rPr>
              <w:t xml:space="preserve"> </w:t>
            </w:r>
            <w:r>
              <w:t>arguments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213"/>
              <w:rPr>
                <w:sz w:val="20"/>
              </w:rPr>
            </w:pPr>
            <w:r>
              <w:rPr>
                <w:sz w:val="20"/>
              </w:rPr>
              <w:t>Rich Steel Pvt Ltd, like any other company, has a moral obligation to protect all of its employees. All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employees anticipate working in a safe environment and returning home to their families and friends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uninjur</w:t>
            </w:r>
            <w:r>
              <w:rPr>
                <w:sz w:val="20"/>
              </w:rPr>
              <w:t>ed. For example, the employer has a moral obligation to provide adequate PPE to reduce the risk 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injury from the hazard. The danger causes a health problem that can have a substantial influence on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worker’s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family’s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lives.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serious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inj</w:t>
            </w:r>
            <w:r>
              <w:rPr>
                <w:sz w:val="20"/>
              </w:rPr>
              <w:t>uries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effect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health.</w:t>
            </w:r>
          </w:p>
          <w:p w:rsidR="00D01CDF" w:rsidRDefault="001A0AFF">
            <w:pPr>
              <w:pStyle w:val="TableParagraph"/>
              <w:spacing w:before="121"/>
              <w:ind w:left="107" w:right="213"/>
              <w:rPr>
                <w:sz w:val="20"/>
              </w:rPr>
            </w:pPr>
            <w:r>
              <w:rPr>
                <w:sz w:val="20"/>
              </w:rPr>
              <w:t>Any workplace accident or incident can have a financial impact: even a mishap can result in missed time for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organisation, which can hurt productivity and profits inadvertently. Many expe</w:t>
            </w:r>
            <w:r>
              <w:rPr>
                <w:sz w:val="20"/>
              </w:rPr>
              <w:t>nses are either uninsurable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or extremely costly to insure. People may need to be trained to replace the injured employee during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investigation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period,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away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regular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duties.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Other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increase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work load to cover for the injured worker. some accidents, such as fire and explosion, may result in financial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difficulties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 organisation.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financial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on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might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4"/>
                <w:sz w:val="20"/>
              </w:rPr>
              <w:t xml:space="preserve"> </w:t>
            </w:r>
            <w:r>
              <w:rPr>
                <w:sz w:val="20"/>
              </w:rPr>
              <w:t>nearly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disastrous.</w:t>
            </w:r>
          </w:p>
          <w:p w:rsidR="00D01CDF" w:rsidRDefault="001A0AFF">
            <w:pPr>
              <w:pStyle w:val="TableParagraph"/>
              <w:spacing w:before="120"/>
              <w:ind w:left="107" w:right="102"/>
              <w:rPr>
                <w:sz w:val="20"/>
              </w:rPr>
            </w:pPr>
            <w:r>
              <w:rPr>
                <w:sz w:val="20"/>
              </w:rPr>
              <w:t>The employer is legally obligated to ensure em</w:t>
            </w:r>
            <w:r>
              <w:rPr>
                <w:sz w:val="20"/>
              </w:rPr>
              <w:t>ployee’s well-being, health and safety on the work.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International Labour Organisation (ILO) establishes a variety of health and safety standards and guidelines.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occupational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convention(C155)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occupational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environment, which must be reviewed at the regular intervals, either overall or in specific areas, with the goal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identifying major issues, developing effective solutions or establishing priorities. To enhance health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job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site,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India’s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laws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have created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various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statutes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court procedure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deal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any</w:t>
            </w:r>
          </w:p>
          <w:p w:rsidR="00D01CDF" w:rsidRDefault="001A0AFF">
            <w:pPr>
              <w:pStyle w:val="TableParagraph"/>
              <w:spacing w:line="230" w:lineRule="atLeast"/>
              <w:ind w:left="107" w:right="213"/>
              <w:rPr>
                <w:sz w:val="20"/>
              </w:rPr>
            </w:pPr>
            <w:r>
              <w:rPr>
                <w:sz w:val="20"/>
              </w:rPr>
              <w:t>violation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occur.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Enforcement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 xml:space="preserve">actions </w:t>
            </w:r>
            <w:r>
              <w:rPr>
                <w:sz w:val="20"/>
              </w:rPr>
              <w:t>like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prohibition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freezing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prosecution,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etc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considered.</w:t>
            </w:r>
          </w:p>
        </w:tc>
      </w:tr>
    </w:tbl>
    <w:p w:rsidR="00D01CDF" w:rsidRDefault="00D01CDF">
      <w:pPr>
        <w:pStyle w:val="BodyText"/>
        <w:spacing w:before="3"/>
        <w:rPr>
          <w:rFonts w:ascii="Arial"/>
          <w:b/>
          <w:sz w:val="24"/>
        </w:rPr>
      </w:pPr>
    </w:p>
    <w:p w:rsidR="00D01CDF" w:rsidRDefault="001A0AFF">
      <w:pPr>
        <w:ind w:left="818"/>
        <w:rPr>
          <w:rFonts w:ascii="Arial"/>
          <w:b/>
          <w:sz w:val="28"/>
        </w:rPr>
      </w:pPr>
      <w:r>
        <w:rPr>
          <w:rFonts w:ascii="Arial"/>
          <w:b/>
          <w:sz w:val="28"/>
        </w:rPr>
        <w:t>Justification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for</w:t>
      </w:r>
      <w:r>
        <w:rPr>
          <w:rFonts w:ascii="Arial"/>
          <w:b/>
          <w:spacing w:val="-2"/>
          <w:sz w:val="28"/>
        </w:rPr>
        <w:t xml:space="preserve"> </w:t>
      </w:r>
      <w:r>
        <w:rPr>
          <w:rFonts w:ascii="Arial"/>
          <w:b/>
          <w:sz w:val="28"/>
        </w:rPr>
        <w:t>action</w:t>
      </w:r>
      <w:r>
        <w:rPr>
          <w:rFonts w:ascii="Arial"/>
          <w:b/>
          <w:spacing w:val="-3"/>
          <w:sz w:val="28"/>
        </w:rPr>
        <w:t xml:space="preserve"> </w:t>
      </w:r>
      <w:r>
        <w:rPr>
          <w:rFonts w:ascii="Arial"/>
          <w:b/>
          <w:sz w:val="28"/>
        </w:rPr>
        <w:t>1</w:t>
      </w:r>
    </w:p>
    <w:p w:rsidR="00D01CDF" w:rsidRDefault="00D01CDF">
      <w:pPr>
        <w:rPr>
          <w:rFonts w:ascii="Arial"/>
          <w:sz w:val="28"/>
        </w:rPr>
        <w:sectPr w:rsidR="00D01CDF">
          <w:headerReference w:type="default" r:id="rId27"/>
          <w:footerReference w:type="default" r:id="rId28"/>
          <w:pgSz w:w="16840" w:h="11910" w:orient="landscape"/>
          <w:pgMar w:top="1580" w:right="780" w:bottom="560" w:left="600" w:header="341" w:footer="362" w:gutter="0"/>
          <w:pgNumType w:start="12"/>
          <w:cols w:space="720"/>
        </w:sect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577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lastRenderedPageBreak/>
              <w:t>Action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02" w:line="228" w:lineRule="exact"/>
              <w:ind w:left="107" w:right="102"/>
              <w:rPr>
                <w:sz w:val="20"/>
              </w:rPr>
            </w:pP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prevent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substantial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damage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area,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ELCB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(Earth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Leakage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Circuit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Breaker)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installed.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(Hazard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category: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Electrical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Hazard)</w:t>
            </w:r>
          </w:p>
        </w:tc>
      </w:tr>
      <w:tr w:rsidR="00D01CDF">
        <w:trPr>
          <w:trHeight w:val="173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22"/>
              <w:ind w:left="108"/>
              <w:rPr>
                <w:sz w:val="20"/>
              </w:rPr>
            </w:pPr>
            <w:r>
              <w:rPr>
                <w:sz w:val="20"/>
              </w:rPr>
              <w:t>Specific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arguments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102"/>
              <w:rPr>
                <w:sz w:val="20"/>
              </w:rPr>
            </w:pPr>
            <w:r>
              <w:rPr>
                <w:sz w:val="20"/>
              </w:rPr>
              <w:t>The International Labour Organization’s (ILO) Convention C 155 and Recommendation R164 are particularly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applicable to occupational health and safety requirements. The regulation states that an employer must follow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 xml:space="preserve">regulatory guidelines to ensure workplace </w:t>
            </w:r>
            <w:r>
              <w:rPr>
                <w:sz w:val="20"/>
              </w:rPr>
              <w:t>safety, as well as safe and practical job activities, equipment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materials. The Factories Act 1948 (section 23) was enacted to bring together the legislation that govern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factory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operate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arguments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exist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the 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Executive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(HSE)</w:t>
            </w:r>
          </w:p>
          <w:p w:rsidR="00D01CDF" w:rsidRDefault="001A0AFF">
            <w:pPr>
              <w:pStyle w:val="TableParagraph"/>
              <w:spacing w:line="228" w:lineRule="exact"/>
              <w:ind w:left="107" w:right="102"/>
              <w:rPr>
                <w:sz w:val="20"/>
              </w:rPr>
            </w:pP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(WHO)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improve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human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health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job.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manufacturing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firm is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violation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laws listed above.</w:t>
            </w:r>
          </w:p>
        </w:tc>
      </w:tr>
      <w:tr w:rsidR="00D01CDF">
        <w:trPr>
          <w:trHeight w:val="208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22"/>
              <w:ind w:left="108"/>
              <w:rPr>
                <w:sz w:val="20"/>
              </w:rPr>
            </w:pPr>
            <w:r>
              <w:rPr>
                <w:sz w:val="20"/>
              </w:rPr>
              <w:t>Consideration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likelihood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213"/>
              <w:rPr>
                <w:sz w:val="20"/>
              </w:rPr>
            </w:pPr>
            <w:r>
              <w:rPr>
                <w:sz w:val="20"/>
              </w:rPr>
              <w:t>The sparks and malfunctioning electric circuit are more likely to cause serious injuries and burns to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workers.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damaged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socket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electric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workers must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operate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close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proximity 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machinery 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may sustain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injuries 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result.</w:t>
            </w:r>
          </w:p>
          <w:p w:rsidR="00D01CDF" w:rsidRDefault="001A0AFF">
            <w:pPr>
              <w:pStyle w:val="TableParagraph"/>
              <w:spacing w:before="121"/>
              <w:ind w:left="107" w:right="10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here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catastrophic.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manual,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categories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minimal,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minor, major and catastrophic. According to the severity categories listed here, workers who are burned or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inj</w:t>
            </w:r>
            <w:r>
              <w:rPr>
                <w:sz w:val="20"/>
              </w:rPr>
              <w:t>ured as a result of sparks or circuit leakage we need to be hospitalised. They have the potential to be fatal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depending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 length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 exposure.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It 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generally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severe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demands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hospitalisation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however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can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fatal</w:t>
            </w:r>
          </w:p>
          <w:p w:rsidR="00D01CDF" w:rsidRDefault="001A0AFF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cases.</w:t>
            </w:r>
          </w:p>
        </w:tc>
      </w:tr>
      <w:tr w:rsidR="00D01CDF">
        <w:trPr>
          <w:trHeight w:val="189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ind w:left="108" w:right="575"/>
              <w:rPr>
                <w:sz w:val="20"/>
              </w:rPr>
            </w:pPr>
            <w:r>
              <w:rPr>
                <w:sz w:val="20"/>
              </w:rPr>
              <w:t>How effective the action is likely to be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include:</w:t>
            </w:r>
          </w:p>
          <w:p w:rsidR="00D01CDF" w:rsidRDefault="001A0AFF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</w:tabs>
              <w:spacing w:before="121" w:line="244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action;</w:t>
            </w:r>
          </w:p>
          <w:p w:rsidR="00D01CDF" w:rsidRDefault="001A0AFF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</w:tabs>
              <w:ind w:right="426"/>
              <w:rPr>
                <w:sz w:val="20"/>
              </w:rPr>
            </w:pPr>
            <w:r>
              <w:rPr>
                <w:sz w:val="20"/>
              </w:rPr>
              <w:t>justification for the timescale that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assessment;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D01CDF" w:rsidRDefault="001A0AFF">
            <w:pPr>
              <w:pStyle w:val="TableParagraph"/>
              <w:numPr>
                <w:ilvl w:val="0"/>
                <w:numId w:val="3"/>
              </w:numPr>
              <w:tabs>
                <w:tab w:val="left" w:pos="426"/>
              </w:tabs>
              <w:spacing w:before="3" w:line="235" w:lineRule="auto"/>
              <w:ind w:right="583" w:hanging="284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136"/>
              <w:rPr>
                <w:sz w:val="20"/>
              </w:rPr>
            </w:pPr>
            <w:r>
              <w:rPr>
                <w:sz w:val="20"/>
              </w:rPr>
              <w:t>The intensity of the hazard could be reduced by erecting barriers constructed of sound – absorbing materials.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 noise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reduction,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operate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</w:p>
          <w:p w:rsidR="00D01CDF" w:rsidRDefault="001A0AFF">
            <w:pPr>
              <w:pStyle w:val="TableParagraph"/>
              <w:spacing w:before="121"/>
              <w:ind w:left="107" w:right="102"/>
              <w:rPr>
                <w:sz w:val="20"/>
              </w:rPr>
            </w:pP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one-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month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timeframe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which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procurement manager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obtain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supplies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needed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setup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system.</w:t>
            </w:r>
          </w:p>
          <w:p w:rsidR="00D01CDF" w:rsidRDefault="001A0AFF">
            <w:pPr>
              <w:pStyle w:val="TableParagraph"/>
              <w:spacing w:before="118"/>
              <w:ind w:left="107" w:right="213"/>
              <w:rPr>
                <w:sz w:val="20"/>
              </w:rPr>
            </w:pP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long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company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remains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open,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approach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noise.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Given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equipment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necessary,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 would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best strategy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for reducing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illness.</w:t>
            </w:r>
          </w:p>
        </w:tc>
      </w:tr>
    </w:tbl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spacing w:before="10"/>
        <w:rPr>
          <w:rFonts w:ascii="Arial"/>
          <w:b/>
          <w:sz w:val="17"/>
        </w:rPr>
      </w:pPr>
    </w:p>
    <w:p w:rsidR="00D01CDF" w:rsidRDefault="001A0AFF">
      <w:pPr>
        <w:spacing w:before="93"/>
        <w:ind w:left="818"/>
        <w:rPr>
          <w:rFonts w:ascii="Arial"/>
          <w:b/>
          <w:sz w:val="20"/>
        </w:rPr>
      </w:pPr>
      <w:r>
        <w:rPr>
          <w:rFonts w:ascii="Arial"/>
          <w:b/>
          <w:sz w:val="20"/>
        </w:rPr>
        <w:t>Justification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2</w:t>
      </w:r>
    </w:p>
    <w:p w:rsidR="00D01CDF" w:rsidRDefault="00D01CDF">
      <w:pPr>
        <w:pStyle w:val="BodyText"/>
        <w:spacing w:before="11"/>
        <w:rPr>
          <w:rFonts w:ascii="Arial"/>
          <w:b/>
          <w:sz w:val="25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47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Local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Exhaust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Ventilation (LEV)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installed.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(Hazard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category: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Hazardous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substance)</w:t>
            </w:r>
          </w:p>
        </w:tc>
      </w:tr>
      <w:tr w:rsidR="00D01CDF">
        <w:trPr>
          <w:trHeight w:val="1272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Specific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arguments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102"/>
              <w:rPr>
                <w:sz w:val="20"/>
              </w:rPr>
            </w:pPr>
            <w:r>
              <w:rPr>
                <w:sz w:val="20"/>
              </w:rPr>
              <w:t>The ILO Convention C 155 and Recommendation R 164 encourage workers to protect their health and safety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at work. According to the International Labour Organisation, Convention C148 protects workers from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occupational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dangers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workplace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caused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air pollution.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required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Codes</w:t>
            </w:r>
            <w:r>
              <w:rPr>
                <w:spacing w:val="8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</w:p>
          <w:p w:rsidR="00D01CDF" w:rsidRDefault="001A0AFF">
            <w:pPr>
              <w:pStyle w:val="TableParagraph"/>
              <w:spacing w:line="228" w:lineRule="exact"/>
              <w:ind w:left="107" w:right="102"/>
              <w:rPr>
                <w:sz w:val="20"/>
              </w:rPr>
            </w:pPr>
            <w:r>
              <w:rPr>
                <w:sz w:val="20"/>
              </w:rPr>
              <w:t>Practice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create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environment.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must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also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record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report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occupational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accidents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and illness,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according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ILO Code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2"/>
                <w:sz w:val="20"/>
              </w:rPr>
              <w:t xml:space="preserve"> </w:t>
            </w:r>
            <w:r>
              <w:rPr>
                <w:sz w:val="20"/>
              </w:rPr>
              <w:t>Practice.</w:t>
            </w:r>
          </w:p>
        </w:tc>
      </w:tr>
    </w:tbl>
    <w:p w:rsidR="00D01CDF" w:rsidRDefault="00D01CDF">
      <w:pPr>
        <w:spacing w:line="228" w:lineRule="exact"/>
        <w:rPr>
          <w:sz w:val="20"/>
        </w:rPr>
        <w:sectPr w:rsidR="00D01CDF">
          <w:pgSz w:w="16840" w:h="11910" w:orient="landscape"/>
          <w:pgMar w:top="1600" w:right="780" w:bottom="560" w:left="600" w:header="341" w:footer="362" w:gutter="0"/>
          <w:cols w:space="720"/>
        </w:sect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577"/>
        </w:trPr>
        <w:tc>
          <w:tcPr>
            <w:tcW w:w="4249" w:type="dxa"/>
            <w:shd w:val="clear" w:color="auto" w:fill="FFEBAE"/>
          </w:tcPr>
          <w:p w:rsidR="00D01CDF" w:rsidRDefault="00D01CDF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02" w:line="228" w:lineRule="exact"/>
              <w:ind w:left="107" w:right="213"/>
              <w:rPr>
                <w:sz w:val="20"/>
              </w:rPr>
            </w:pPr>
            <w:r>
              <w:rPr>
                <w:sz w:val="20"/>
              </w:rPr>
              <w:t>Breaching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laws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enforcement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actions,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 legal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formalities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such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enforcement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actions, prosecutions,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freezing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activity,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on.</w:t>
            </w:r>
          </w:p>
        </w:tc>
      </w:tr>
      <w:tr w:rsidR="00D01CDF">
        <w:trPr>
          <w:trHeight w:val="1622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22"/>
              <w:ind w:left="108"/>
              <w:rPr>
                <w:sz w:val="20"/>
              </w:rPr>
            </w:pPr>
            <w:r>
              <w:rPr>
                <w:sz w:val="20"/>
              </w:rPr>
              <w:t>Consideration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likelihood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213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chances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 worker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unwell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as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 inhaling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paint 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dust in extremely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high. Allergy-prone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workers will acquire allergic rhinitis, while auto- immunized workers would develop allergy and, eventually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asthma.</w:t>
            </w:r>
          </w:p>
          <w:p w:rsidR="00D01CDF" w:rsidRDefault="001A0AFF">
            <w:pPr>
              <w:pStyle w:val="TableParagraph"/>
              <w:spacing w:before="121"/>
              <w:ind w:left="107"/>
              <w:rPr>
                <w:sz w:val="20"/>
              </w:rPr>
            </w:pPr>
            <w:r>
              <w:rPr>
                <w:sz w:val="20"/>
              </w:rPr>
              <w:t>According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scale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indicated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step, 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intensity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range from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small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to large,</w:t>
            </w:r>
          </w:p>
          <w:p w:rsidR="00D01CDF" w:rsidRDefault="001A0AFF">
            <w:pPr>
              <w:pStyle w:val="TableParagraph"/>
              <w:spacing w:line="230" w:lineRule="atLeast"/>
              <w:ind w:left="107" w:right="213"/>
              <w:rPr>
                <w:sz w:val="20"/>
              </w:rPr>
            </w:pPr>
            <w:r>
              <w:rPr>
                <w:sz w:val="20"/>
              </w:rPr>
              <w:t>resulting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allergic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concerns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don’t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much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medical</w:t>
            </w:r>
            <w:r>
              <w:rPr>
                <w:spacing w:val="-7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severe</w:t>
            </w:r>
            <w:r>
              <w:rPr>
                <w:spacing w:val="-6"/>
                <w:sz w:val="20"/>
              </w:rPr>
              <w:t xml:space="preserve"> </w:t>
            </w:r>
            <w:r>
              <w:rPr>
                <w:sz w:val="20"/>
              </w:rPr>
              <w:t>asthmatic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episode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exacerbation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require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rapid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hospitalisation. Asthma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can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life-threatening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times.</w:t>
            </w:r>
          </w:p>
        </w:tc>
      </w:tr>
      <w:tr w:rsidR="00D01CDF">
        <w:trPr>
          <w:trHeight w:val="208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ind w:left="108" w:right="575"/>
              <w:rPr>
                <w:sz w:val="20"/>
              </w:rPr>
            </w:pPr>
            <w:r>
              <w:rPr>
                <w:sz w:val="20"/>
              </w:rPr>
              <w:t xml:space="preserve">How effective the action is likely to </w:t>
            </w:r>
            <w:r>
              <w:rPr>
                <w:sz w:val="20"/>
              </w:rPr>
              <w:t>be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include:</w:t>
            </w:r>
          </w:p>
          <w:p w:rsidR="00D01CDF" w:rsidRDefault="001A0AFF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118" w:line="245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action;</w:t>
            </w:r>
          </w:p>
          <w:p w:rsidR="00D01CDF" w:rsidRDefault="001A0AFF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4" w:line="235" w:lineRule="auto"/>
              <w:ind w:right="426"/>
              <w:rPr>
                <w:sz w:val="20"/>
              </w:rPr>
            </w:pPr>
            <w:r>
              <w:rPr>
                <w:sz w:val="20"/>
              </w:rPr>
              <w:t>justification for the timescale that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assessment;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D01CDF" w:rsidRDefault="001A0AFF">
            <w:pPr>
              <w:pStyle w:val="TableParagraph"/>
              <w:numPr>
                <w:ilvl w:val="0"/>
                <w:numId w:val="2"/>
              </w:numPr>
              <w:tabs>
                <w:tab w:val="left" w:pos="426"/>
              </w:tabs>
              <w:spacing w:before="4"/>
              <w:ind w:right="583" w:hanging="284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102"/>
              <w:rPr>
                <w:sz w:val="20"/>
              </w:rPr>
            </w:pPr>
            <w:r>
              <w:rPr>
                <w:sz w:val="20"/>
              </w:rPr>
              <w:t>By reducing the amount of paint particles that escapes into the atmosphere. Local Exhaust Ventilation (LEV)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 have a substantial impact. The time allocated for it is one month which is more than enough time to install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anything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publicly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available</w:t>
            </w:r>
            <w:r>
              <w:rPr>
                <w:sz w:val="20"/>
              </w:rPr>
              <w:t>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event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financial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difficulties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delay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receiving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conformation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from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organization’s head, the period may be extended. The industry has a ventilation system in place, but it is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insufficient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remove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dust.</w:t>
            </w:r>
          </w:p>
          <w:p w:rsidR="00D01CDF" w:rsidRDefault="001A0AFF">
            <w:pPr>
              <w:pStyle w:val="TableParagraph"/>
              <w:spacing w:before="120"/>
              <w:ind w:left="107"/>
              <w:rPr>
                <w:sz w:val="20"/>
              </w:rPr>
            </w:pP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step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effectively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worker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health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 unwelcome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particle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exposure.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thes</w:t>
            </w:r>
            <w:r>
              <w:rPr>
                <w:sz w:val="20"/>
              </w:rPr>
              <w:t>e</w:t>
            </w:r>
          </w:p>
          <w:p w:rsidR="00D01CDF" w:rsidRDefault="001A0AFF">
            <w:pPr>
              <w:pStyle w:val="TableParagraph"/>
              <w:spacing w:line="228" w:lineRule="exact"/>
              <w:ind w:left="107" w:right="213"/>
              <w:rPr>
                <w:sz w:val="20"/>
              </w:rPr>
            </w:pPr>
            <w:r>
              <w:rPr>
                <w:sz w:val="20"/>
              </w:rPr>
              <w:t>changes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taken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simultaneously,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considerable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improvement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5"/>
                <w:sz w:val="20"/>
              </w:rPr>
              <w:t xml:space="preserve"> </w:t>
            </w:r>
            <w:r>
              <w:rPr>
                <w:sz w:val="20"/>
              </w:rPr>
              <w:t>organization’s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working environment.</w:t>
            </w:r>
          </w:p>
        </w:tc>
      </w:tr>
    </w:tbl>
    <w:p w:rsidR="00D01CDF" w:rsidRDefault="00D01CDF">
      <w:pPr>
        <w:pStyle w:val="BodyText"/>
        <w:spacing w:before="5"/>
        <w:rPr>
          <w:rFonts w:ascii="Arial"/>
          <w:b/>
          <w:sz w:val="16"/>
        </w:rPr>
      </w:pPr>
    </w:p>
    <w:p w:rsidR="00D01CDF" w:rsidRDefault="001A0AFF">
      <w:pPr>
        <w:spacing w:before="93"/>
        <w:ind w:left="818"/>
        <w:rPr>
          <w:rFonts w:ascii="Arial"/>
          <w:b/>
          <w:sz w:val="20"/>
        </w:rPr>
      </w:pPr>
      <w:r>
        <w:rPr>
          <w:rFonts w:ascii="Arial"/>
          <w:b/>
          <w:sz w:val="20"/>
        </w:rPr>
        <w:t>Justification</w:t>
      </w:r>
      <w:r>
        <w:rPr>
          <w:rFonts w:ascii="Arial"/>
          <w:b/>
          <w:spacing w:val="-3"/>
          <w:sz w:val="20"/>
        </w:rPr>
        <w:t xml:space="preserve"> </w:t>
      </w:r>
      <w:r>
        <w:rPr>
          <w:rFonts w:ascii="Arial"/>
          <w:b/>
          <w:sz w:val="20"/>
        </w:rPr>
        <w:t>for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action</w:t>
      </w:r>
      <w:r>
        <w:rPr>
          <w:rFonts w:ascii="Arial"/>
          <w:b/>
          <w:spacing w:val="-2"/>
          <w:sz w:val="20"/>
        </w:rPr>
        <w:t xml:space="preserve"> </w:t>
      </w:r>
      <w:r>
        <w:rPr>
          <w:rFonts w:ascii="Arial"/>
          <w:b/>
          <w:sz w:val="20"/>
        </w:rPr>
        <w:t>3</w:t>
      </w:r>
    </w:p>
    <w:p w:rsidR="00D01CDF" w:rsidRDefault="00D01CDF">
      <w:pPr>
        <w:pStyle w:val="BodyText"/>
        <w:spacing w:before="9"/>
        <w:rPr>
          <w:rFonts w:ascii="Arial"/>
          <w:b/>
          <w:sz w:val="25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469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Action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/>
              <w:rPr>
                <w:sz w:val="20"/>
              </w:rPr>
            </w:pPr>
            <w:r>
              <w:rPr>
                <w:sz w:val="20"/>
              </w:rPr>
              <w:t>Provide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workers with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Muffs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Plugs.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(Hazard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category: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Hazard)</w:t>
            </w:r>
          </w:p>
        </w:tc>
      </w:tr>
      <w:tr w:rsidR="00D01CDF">
        <w:trPr>
          <w:trHeight w:val="2191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Specific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arguments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213"/>
              <w:rPr>
                <w:sz w:val="20"/>
              </w:rPr>
            </w:pPr>
            <w:r>
              <w:rPr>
                <w:sz w:val="20"/>
              </w:rPr>
              <w:t>The International Labour Organisation’s (ILO) Convention C 155 and Recommendation R164 set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requirements for occupational health and safety on the job. In order to ensure workplace safety and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undertake safe and practicable job activ</w:t>
            </w:r>
            <w:r>
              <w:rPr>
                <w:sz w:val="20"/>
              </w:rPr>
              <w:t>ities an employer must adhere to these legal norms. The Factories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Act of 1948 contains standards for people who operate with machines (section23). The Health and Safety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 xml:space="preserve">Executive (HSE) has enacted legislation specifically for the textile sector. The World </w:t>
            </w:r>
            <w:r>
              <w:rPr>
                <w:sz w:val="20"/>
              </w:rPr>
              <w:t>Health Organisation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(WHO) has also proposed a number of legal arguments for improving worker health and safety. There is 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violation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mentioned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legislation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circumstance.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accident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occurs as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violation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</w:p>
          <w:p w:rsidR="00D01CDF" w:rsidRDefault="001A0AFF">
            <w:pPr>
              <w:pStyle w:val="TableParagraph"/>
              <w:spacing w:line="230" w:lineRule="atLeast"/>
              <w:ind w:left="107" w:right="202"/>
              <w:rPr>
                <w:sz w:val="20"/>
              </w:rPr>
            </w:pPr>
            <w:r>
              <w:rPr>
                <w:sz w:val="20"/>
              </w:rPr>
              <w:t>organisation will be required to follow legal procedures. As a result of ban, the organisation will have to close</w:t>
            </w:r>
            <w:r>
              <w:rPr>
                <w:spacing w:val="-54"/>
                <w:sz w:val="20"/>
              </w:rPr>
              <w:t xml:space="preserve"> </w:t>
            </w:r>
            <w:r>
              <w:rPr>
                <w:sz w:val="20"/>
              </w:rPr>
              <w:t>operations.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Prosecution,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jail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time,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legal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fines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compensation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claims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all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table for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authorities.</w:t>
            </w:r>
          </w:p>
        </w:tc>
      </w:tr>
      <w:tr w:rsidR="00D01CDF">
        <w:trPr>
          <w:trHeight w:val="162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before="119"/>
              <w:ind w:left="108"/>
              <w:rPr>
                <w:sz w:val="20"/>
              </w:rPr>
            </w:pPr>
            <w:r>
              <w:rPr>
                <w:sz w:val="20"/>
              </w:rPr>
              <w:t>Consideration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likelihood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severity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102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likelihood 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illness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heavy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noise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produced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very considerable.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52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fact that 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factory’s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machines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run continuously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exposed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 it.</w:t>
            </w:r>
          </w:p>
          <w:p w:rsidR="00D01CDF" w:rsidRDefault="001A0AFF">
            <w:pPr>
              <w:pStyle w:val="TableParagraph"/>
              <w:spacing w:before="121"/>
              <w:ind w:left="107" w:right="414"/>
              <w:rPr>
                <w:sz w:val="20"/>
              </w:rPr>
            </w:pPr>
            <w:r>
              <w:rPr>
                <w:sz w:val="20"/>
              </w:rPr>
              <w:t>According to the manual I was able to categories the severity into minimal, minor, major, and catastrophic,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indicating no damage, damage requiring first aid for the worker and minor equipment damage, damage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requiring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attention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significant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equip</w:t>
            </w:r>
            <w:r>
              <w:rPr>
                <w:sz w:val="20"/>
              </w:rPr>
              <w:t>ment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damage,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death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irreversible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equipment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damage,</w:t>
            </w:r>
          </w:p>
          <w:p w:rsidR="00D01CDF" w:rsidRDefault="001A0AFF">
            <w:pPr>
              <w:pStyle w:val="TableParagraph"/>
              <w:spacing w:line="210" w:lineRule="exact"/>
              <w:ind w:left="107"/>
              <w:rPr>
                <w:sz w:val="20"/>
              </w:rPr>
            </w:pPr>
            <w:r>
              <w:rPr>
                <w:sz w:val="20"/>
              </w:rPr>
              <w:t>respectively.</w:t>
            </w:r>
          </w:p>
        </w:tc>
      </w:tr>
    </w:tbl>
    <w:p w:rsidR="00D01CDF" w:rsidRDefault="00D01CDF">
      <w:pPr>
        <w:spacing w:line="210" w:lineRule="exact"/>
        <w:rPr>
          <w:sz w:val="20"/>
        </w:rPr>
        <w:sectPr w:rsidR="00D01CDF">
          <w:pgSz w:w="16840" w:h="11910" w:orient="landscape"/>
          <w:pgMar w:top="1580" w:right="780" w:bottom="560" w:left="600" w:header="341" w:footer="362" w:gutter="0"/>
          <w:cols w:space="720"/>
        </w:sect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1158"/>
        </w:trPr>
        <w:tc>
          <w:tcPr>
            <w:tcW w:w="4249" w:type="dxa"/>
            <w:shd w:val="clear" w:color="auto" w:fill="FFEBAE"/>
          </w:tcPr>
          <w:p w:rsidR="00D01CDF" w:rsidRDefault="00D01CDF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143"/>
              <w:rPr>
                <w:sz w:val="20"/>
              </w:rPr>
            </w:pPr>
            <w:r>
              <w:rPr>
                <w:sz w:val="20"/>
              </w:rPr>
              <w:t>The severity of the hazard described here can be classified as minor or serious, resulting in temporary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hearing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loss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permanent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injury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 permanent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ear injury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would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necessitate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hospitalisation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but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not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lethal.</w:t>
            </w:r>
          </w:p>
        </w:tc>
      </w:tr>
      <w:tr w:rsidR="00D01CDF">
        <w:trPr>
          <w:trHeight w:val="1891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ind w:left="108" w:right="575"/>
              <w:rPr>
                <w:sz w:val="20"/>
              </w:rPr>
            </w:pPr>
            <w:r>
              <w:rPr>
                <w:sz w:val="20"/>
              </w:rPr>
              <w:t>How effective the action is like</w:t>
            </w:r>
            <w:r>
              <w:rPr>
                <w:sz w:val="20"/>
              </w:rPr>
              <w:t>ly to be in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controlling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  <w:r>
              <w:rPr>
                <w:spacing w:val="52"/>
                <w:sz w:val="20"/>
              </w:rPr>
              <w:t xml:space="preserve"> </w:t>
            </w:r>
            <w:r>
              <w:rPr>
                <w:sz w:val="20"/>
              </w:rPr>
              <w:t>This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should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include:</w:t>
            </w:r>
          </w:p>
          <w:p w:rsidR="00D01CDF" w:rsidRDefault="001A0AFF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</w:tabs>
              <w:spacing w:before="121" w:line="244" w:lineRule="exact"/>
              <w:ind w:hanging="287"/>
              <w:rPr>
                <w:sz w:val="20"/>
              </w:rPr>
            </w:pP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intended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impact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action;</w:t>
            </w:r>
          </w:p>
          <w:p w:rsidR="00D01CDF" w:rsidRDefault="001A0AFF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</w:tabs>
              <w:ind w:right="426"/>
              <w:rPr>
                <w:sz w:val="20"/>
              </w:rPr>
            </w:pPr>
            <w:r>
              <w:rPr>
                <w:sz w:val="20"/>
              </w:rPr>
              <w:t>justification for the timescale that you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indicated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your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assessment;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</w:p>
          <w:p w:rsidR="00D01CDF" w:rsidRDefault="001A0AFF">
            <w:pPr>
              <w:pStyle w:val="TableParagraph"/>
              <w:numPr>
                <w:ilvl w:val="0"/>
                <w:numId w:val="1"/>
              </w:numPr>
              <w:tabs>
                <w:tab w:val="left" w:pos="426"/>
              </w:tabs>
              <w:spacing w:before="3" w:line="235" w:lineRule="auto"/>
              <w:ind w:right="583" w:hanging="284"/>
              <w:rPr>
                <w:sz w:val="20"/>
              </w:rPr>
            </w:pPr>
            <w:r>
              <w:rPr>
                <w:sz w:val="20"/>
              </w:rPr>
              <w:t>whether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you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think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fully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risk.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before="119"/>
              <w:ind w:left="107" w:right="396"/>
              <w:jc w:val="both"/>
              <w:rPr>
                <w:sz w:val="20"/>
              </w:rPr>
            </w:pPr>
            <w:r>
              <w:rPr>
                <w:sz w:val="20"/>
              </w:rPr>
              <w:t>Personal working in places where the noise level exceeds 85dB (a noise level above which normal speech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becomes impossible) must wear hearing protection on continuous or frequent intermittent basis. There are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two primary verities of your protection; 1) an e</w:t>
            </w:r>
            <w:r>
              <w:rPr>
                <w:sz w:val="20"/>
              </w:rPr>
              <w:t>xternal cup type defender that fits over the outside ear. 2) an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internal disposable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type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 earplug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that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fit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into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ear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 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commonly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made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compressible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foam.</w:t>
            </w:r>
          </w:p>
          <w:p w:rsidR="00D01CDF" w:rsidRDefault="001A0AFF">
            <w:pPr>
              <w:pStyle w:val="TableParagraph"/>
              <w:spacing w:before="120"/>
              <w:ind w:left="107" w:right="375"/>
              <w:jc w:val="both"/>
              <w:rPr>
                <w:sz w:val="20"/>
              </w:rPr>
            </w:pPr>
            <w:r>
              <w:rPr>
                <w:sz w:val="20"/>
              </w:rPr>
              <w:t>These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ear plugs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significantly help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problem.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purchase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distribution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ear plug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is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one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week,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during which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time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staff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 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taught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on how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 use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them and why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important.</w:t>
            </w:r>
          </w:p>
        </w:tc>
      </w:tr>
    </w:tbl>
    <w:p w:rsidR="00D01CDF" w:rsidRDefault="001A0AFF">
      <w:pPr>
        <w:pStyle w:val="Heading1"/>
        <w:spacing w:before="1"/>
      </w:pPr>
      <w:r>
        <w:t>Part</w:t>
      </w:r>
      <w:r>
        <w:rPr>
          <w:spacing w:val="-3"/>
        </w:rPr>
        <w:t xml:space="preserve"> </w:t>
      </w:r>
      <w:r>
        <w:t>4:</w:t>
      </w:r>
      <w:r>
        <w:rPr>
          <w:spacing w:val="-2"/>
        </w:rPr>
        <w:t xml:space="preserve"> </w:t>
      </w:r>
      <w:r>
        <w:t>Review,</w:t>
      </w:r>
      <w:r>
        <w:rPr>
          <w:spacing w:val="-2"/>
        </w:rPr>
        <w:t xml:space="preserve"> </w:t>
      </w:r>
      <w:r>
        <w:t>communicate and</w:t>
      </w:r>
      <w:r>
        <w:rPr>
          <w:spacing w:val="-1"/>
        </w:rPr>
        <w:t xml:space="preserve"> </w:t>
      </w:r>
      <w:r>
        <w:t>check</w:t>
      </w:r>
    </w:p>
    <w:p w:rsidR="00D01CDF" w:rsidRDefault="001A0AFF">
      <w:pPr>
        <w:pStyle w:val="Heading2"/>
        <w:spacing w:before="188" w:line="275" w:lineRule="exact"/>
      </w:pPr>
      <w:r>
        <w:t>Suggested</w:t>
      </w:r>
      <w:r>
        <w:rPr>
          <w:spacing w:val="-1"/>
        </w:rPr>
        <w:t xml:space="preserve"> </w:t>
      </w:r>
      <w:r>
        <w:t>word</w:t>
      </w:r>
      <w:r>
        <w:rPr>
          <w:spacing w:val="-4"/>
        </w:rPr>
        <w:t xml:space="preserve"> </w:t>
      </w:r>
      <w:r>
        <w:t>counts</w:t>
      </w:r>
      <w:r>
        <w:rPr>
          <w:spacing w:val="-1"/>
        </w:rPr>
        <w:t xml:space="preserve"> </w:t>
      </w:r>
      <w:r>
        <w:t>for each</w:t>
      </w:r>
      <w:r>
        <w:rPr>
          <w:spacing w:val="-3"/>
        </w:rPr>
        <w:t xml:space="preserve"> </w:t>
      </w:r>
      <w:r>
        <w:t>section:</w:t>
      </w:r>
    </w:p>
    <w:p w:rsidR="00D01CDF" w:rsidRDefault="001A0AFF">
      <w:pPr>
        <w:pStyle w:val="ListParagraph"/>
        <w:numPr>
          <w:ilvl w:val="1"/>
          <w:numId w:val="66"/>
        </w:numPr>
        <w:tabs>
          <w:tab w:val="left" w:pos="1538"/>
          <w:tab w:val="left" w:pos="1539"/>
        </w:tabs>
        <w:ind w:hanging="361"/>
        <w:rPr>
          <w:rFonts w:ascii="Arial" w:hAnsi="Arial"/>
          <w:b/>
          <w:sz w:val="24"/>
        </w:rPr>
      </w:pPr>
      <w:r>
        <w:rPr>
          <w:sz w:val="24"/>
        </w:rPr>
        <w:t>Planned</w:t>
      </w:r>
      <w:r>
        <w:rPr>
          <w:spacing w:val="-2"/>
          <w:sz w:val="24"/>
        </w:rPr>
        <w:t xml:space="preserve"> </w:t>
      </w:r>
      <w:r>
        <w:rPr>
          <w:sz w:val="24"/>
        </w:rPr>
        <w:t>review</w:t>
      </w:r>
      <w:r>
        <w:rPr>
          <w:spacing w:val="-3"/>
          <w:sz w:val="24"/>
        </w:rPr>
        <w:t xml:space="preserve"> </w:t>
      </w:r>
      <w:r>
        <w:rPr>
          <w:sz w:val="24"/>
        </w:rPr>
        <w:t>date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6"/>
          <w:sz w:val="24"/>
        </w:rPr>
        <w:t xml:space="preserve"> </w:t>
      </w:r>
      <w:r>
        <w:rPr>
          <w:sz w:val="24"/>
        </w:rPr>
        <w:t>period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reasoning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2"/>
          <w:sz w:val="24"/>
        </w:rPr>
        <w:t xml:space="preserve"> </w:t>
      </w:r>
      <w:r>
        <w:rPr>
          <w:sz w:val="24"/>
        </w:rPr>
        <w:t>this:</w:t>
      </w:r>
      <w:r>
        <w:rPr>
          <w:spacing w:val="5"/>
          <w:sz w:val="24"/>
        </w:rPr>
        <w:t xml:space="preserve"> </w:t>
      </w:r>
      <w:r>
        <w:rPr>
          <w:rFonts w:ascii="Arial" w:hAnsi="Arial"/>
          <w:b/>
          <w:sz w:val="24"/>
        </w:rPr>
        <w:t>50</w:t>
      </w:r>
      <w:r>
        <w:rPr>
          <w:rFonts w:ascii="Arial" w:hAnsi="Arial"/>
          <w:b/>
          <w:spacing w:val="-1"/>
          <w:sz w:val="24"/>
        </w:rPr>
        <w:t xml:space="preserve"> </w:t>
      </w:r>
      <w:r>
        <w:rPr>
          <w:rFonts w:ascii="Arial" w:hAnsi="Arial"/>
          <w:b/>
          <w:sz w:val="24"/>
        </w:rPr>
        <w:t>-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100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words</w:t>
      </w:r>
    </w:p>
    <w:p w:rsidR="00D01CDF" w:rsidRDefault="001A0AFF">
      <w:pPr>
        <w:pStyle w:val="ListParagraph"/>
        <w:numPr>
          <w:ilvl w:val="1"/>
          <w:numId w:val="66"/>
        </w:numPr>
        <w:tabs>
          <w:tab w:val="left" w:pos="1538"/>
          <w:tab w:val="left" w:pos="1539"/>
        </w:tabs>
        <w:ind w:hanging="361"/>
        <w:rPr>
          <w:rFonts w:ascii="Arial" w:hAnsi="Arial"/>
          <w:b/>
          <w:sz w:val="24"/>
        </w:rPr>
      </w:pPr>
      <w:r>
        <w:rPr>
          <w:sz w:val="24"/>
        </w:rPr>
        <w:t>How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</w:t>
      </w:r>
      <w:r>
        <w:rPr>
          <w:spacing w:val="-1"/>
          <w:sz w:val="24"/>
        </w:rPr>
        <w:t xml:space="preserve"> </w:t>
      </w:r>
      <w:r>
        <w:rPr>
          <w:sz w:val="24"/>
        </w:rPr>
        <w:t>findings</w:t>
      </w:r>
      <w:r>
        <w:rPr>
          <w:spacing w:val="-5"/>
          <w:sz w:val="24"/>
        </w:rPr>
        <w:t xml:space="preserve"> </w:t>
      </w:r>
      <w:r>
        <w:rPr>
          <w:sz w:val="24"/>
        </w:rPr>
        <w:t>will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communicated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who</w:t>
      </w:r>
      <w:r>
        <w:rPr>
          <w:spacing w:val="-5"/>
          <w:sz w:val="24"/>
        </w:rPr>
        <w:t xml:space="preserve"> </w:t>
      </w:r>
      <w:r>
        <w:rPr>
          <w:sz w:val="24"/>
        </w:rPr>
        <w:t>needs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know</w:t>
      </w:r>
      <w:r>
        <w:rPr>
          <w:spacing w:val="-4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information:</w:t>
      </w:r>
      <w:r>
        <w:rPr>
          <w:spacing w:val="9"/>
          <w:sz w:val="24"/>
        </w:rPr>
        <w:t xml:space="preserve"> </w:t>
      </w:r>
      <w:r>
        <w:rPr>
          <w:rFonts w:ascii="Arial" w:hAnsi="Arial"/>
          <w:b/>
          <w:sz w:val="24"/>
        </w:rPr>
        <w:t>100 -</w:t>
      </w:r>
      <w:r>
        <w:rPr>
          <w:rFonts w:ascii="Arial" w:hAnsi="Arial"/>
          <w:b/>
          <w:spacing w:val="-5"/>
          <w:sz w:val="24"/>
        </w:rPr>
        <w:t xml:space="preserve"> </w:t>
      </w:r>
      <w:r>
        <w:rPr>
          <w:rFonts w:ascii="Arial" w:hAnsi="Arial"/>
          <w:b/>
          <w:sz w:val="24"/>
        </w:rPr>
        <w:t>150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words</w:t>
      </w:r>
    </w:p>
    <w:p w:rsidR="00D01CDF" w:rsidRDefault="001A0AFF">
      <w:pPr>
        <w:pStyle w:val="ListParagraph"/>
        <w:numPr>
          <w:ilvl w:val="1"/>
          <w:numId w:val="66"/>
        </w:numPr>
        <w:tabs>
          <w:tab w:val="left" w:pos="1531"/>
          <w:tab w:val="left" w:pos="1532"/>
        </w:tabs>
        <w:ind w:left="1531" w:hanging="356"/>
        <w:rPr>
          <w:rFonts w:ascii="Arial" w:hAnsi="Arial"/>
          <w:b/>
          <w:sz w:val="24"/>
        </w:rPr>
      </w:pPr>
      <w:r>
        <w:rPr>
          <w:sz w:val="24"/>
        </w:rPr>
        <w:t>Follow</w:t>
      </w:r>
      <w:r>
        <w:rPr>
          <w:spacing w:val="-1"/>
          <w:sz w:val="24"/>
        </w:rPr>
        <w:t xml:space="preserve"> </w:t>
      </w:r>
      <w:r>
        <w:rPr>
          <w:sz w:val="24"/>
        </w:rPr>
        <w:t>up</w:t>
      </w:r>
      <w:r>
        <w:rPr>
          <w:spacing w:val="-3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risk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assessment:</w:t>
      </w:r>
      <w:r>
        <w:rPr>
          <w:spacing w:val="1"/>
          <w:sz w:val="24"/>
        </w:rPr>
        <w:t xml:space="preserve"> </w:t>
      </w:r>
      <w:r>
        <w:rPr>
          <w:rFonts w:ascii="Arial" w:hAnsi="Arial"/>
          <w:b/>
          <w:sz w:val="24"/>
        </w:rPr>
        <w:t>100 -</w:t>
      </w:r>
      <w:r>
        <w:rPr>
          <w:rFonts w:ascii="Arial" w:hAnsi="Arial"/>
          <w:b/>
          <w:spacing w:val="-2"/>
          <w:sz w:val="24"/>
        </w:rPr>
        <w:t xml:space="preserve"> </w:t>
      </w:r>
      <w:r>
        <w:rPr>
          <w:rFonts w:ascii="Arial" w:hAnsi="Arial"/>
          <w:b/>
          <w:sz w:val="24"/>
        </w:rPr>
        <w:t>150</w:t>
      </w:r>
      <w:r>
        <w:rPr>
          <w:rFonts w:ascii="Arial" w:hAnsi="Arial"/>
          <w:b/>
          <w:spacing w:val="-3"/>
          <w:sz w:val="24"/>
        </w:rPr>
        <w:t xml:space="preserve"> </w:t>
      </w:r>
      <w:r>
        <w:rPr>
          <w:rFonts w:ascii="Arial" w:hAnsi="Arial"/>
          <w:b/>
          <w:sz w:val="24"/>
        </w:rPr>
        <w:t>words.</w:t>
      </w:r>
    </w:p>
    <w:p w:rsidR="00D01CDF" w:rsidRDefault="00D01CDF">
      <w:pPr>
        <w:pStyle w:val="BodyText"/>
        <w:rPr>
          <w:rFonts w:ascii="Arial"/>
          <w:b/>
          <w:sz w:val="20"/>
        </w:rPr>
      </w:pPr>
    </w:p>
    <w:p w:rsidR="00D01CDF" w:rsidRDefault="00D01CDF">
      <w:pPr>
        <w:pStyle w:val="BodyText"/>
        <w:spacing w:before="3"/>
        <w:rPr>
          <w:rFonts w:ascii="Arial"/>
          <w:b/>
          <w:sz w:val="14"/>
        </w:rPr>
      </w:pPr>
    </w:p>
    <w:tbl>
      <w:tblPr>
        <w:tblW w:w="0" w:type="auto"/>
        <w:tblInd w:w="82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249"/>
        <w:gridCol w:w="9923"/>
      </w:tblGrid>
      <w:tr w:rsidR="00D01CDF">
        <w:trPr>
          <w:trHeight w:val="918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spacing w:line="252" w:lineRule="exact"/>
              <w:ind w:left="108"/>
            </w:pPr>
            <w:r>
              <w:t>Planned</w:t>
            </w:r>
            <w:r>
              <w:rPr>
                <w:spacing w:val="-3"/>
              </w:rPr>
              <w:t xml:space="preserve"> </w:t>
            </w:r>
            <w:r>
              <w:t>review</w:t>
            </w:r>
            <w:r>
              <w:rPr>
                <w:spacing w:val="-3"/>
              </w:rPr>
              <w:t xml:space="preserve"> </w:t>
            </w:r>
            <w:r>
              <w:t>date/period</w:t>
            </w:r>
            <w:r>
              <w:rPr>
                <w:spacing w:val="-2"/>
              </w:rPr>
              <w:t xml:space="preserve"> </w:t>
            </w:r>
            <w:r>
              <w:t>with</w:t>
            </w:r>
          </w:p>
          <w:p w:rsidR="00D01CDF" w:rsidRDefault="001A0AFF">
            <w:pPr>
              <w:pStyle w:val="TableParagraph"/>
              <w:spacing w:line="252" w:lineRule="exact"/>
              <w:ind w:left="108"/>
              <w:rPr>
                <w:rFonts w:ascii="Arial"/>
                <w:b/>
              </w:rPr>
            </w:pPr>
            <w:r>
              <w:rPr>
                <w:rFonts w:ascii="Arial"/>
                <w:b/>
              </w:rPr>
              <w:t>reasoning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ind w:left="107" w:right="102"/>
              <w:rPr>
                <w:sz w:val="20"/>
              </w:rPr>
            </w:pPr>
            <w:r>
              <w:rPr>
                <w:sz w:val="20"/>
              </w:rPr>
              <w:t>My review date is 6 months from the date of my visit. During this time, manage will be able to effectively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communicate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all of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their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employees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 order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collaborate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develop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features.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result,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review date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for February 5,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2022.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However,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 will also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see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if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first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conditions 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being</w:t>
            </w:r>
          </w:p>
          <w:p w:rsidR="00D01CDF" w:rsidRDefault="001A0AFF">
            <w:pPr>
              <w:pStyle w:val="TableParagraph"/>
              <w:spacing w:line="209" w:lineRule="exact"/>
              <w:ind w:left="107"/>
              <w:rPr>
                <w:sz w:val="20"/>
              </w:rPr>
            </w:pPr>
            <w:r>
              <w:rPr>
                <w:sz w:val="20"/>
              </w:rPr>
              <w:t>updated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by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reviewing them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over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 phone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contacting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via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email.</w:t>
            </w:r>
          </w:p>
        </w:tc>
      </w:tr>
      <w:tr w:rsidR="00D01CDF">
        <w:trPr>
          <w:trHeight w:val="1380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ind w:left="108" w:right="131"/>
            </w:pPr>
            <w:r>
              <w:t>How the risk assessment findings will be</w:t>
            </w:r>
            <w:r>
              <w:rPr>
                <w:spacing w:val="-59"/>
              </w:rPr>
              <w:t xml:space="preserve"> </w:t>
            </w:r>
            <w:r>
              <w:t>communicated</w:t>
            </w:r>
            <w:r>
              <w:rPr>
                <w:spacing w:val="-2"/>
              </w:rPr>
              <w:t xml:space="preserve"> </w:t>
            </w:r>
            <w:r>
              <w:rPr>
                <w:rFonts w:ascii="Arial"/>
                <w:b/>
              </w:rPr>
              <w:t xml:space="preserve">AND </w:t>
            </w:r>
            <w:r>
              <w:t>who</w:t>
            </w:r>
            <w:r>
              <w:rPr>
                <w:spacing w:val="-2"/>
              </w:rPr>
              <w:t xml:space="preserve"> </w:t>
            </w:r>
            <w:r>
              <w:t>you need</w:t>
            </w:r>
            <w:r>
              <w:rPr>
                <w:spacing w:val="-1"/>
              </w:rPr>
              <w:t xml:space="preserve"> </w:t>
            </w:r>
            <w:r>
              <w:t>to</w:t>
            </w:r>
            <w:r>
              <w:rPr>
                <w:spacing w:val="-2"/>
              </w:rPr>
              <w:t xml:space="preserve"> </w:t>
            </w:r>
            <w:r>
              <w:t>tell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ind w:left="107" w:right="118"/>
              <w:rPr>
                <w:sz w:val="20"/>
              </w:rPr>
            </w:pPr>
            <w:r>
              <w:rPr>
                <w:sz w:val="20"/>
              </w:rPr>
              <w:t>I’ll request the store manager, project engineer, safety engineer and site engineer to set up a meeting. The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HSE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officer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 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copy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assessment. All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those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managers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those in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control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expected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take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the precise actions indicated in the report for which they will be formally notified by email. The risk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findings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 included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in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future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tool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box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lecture,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safety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officials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advised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 publish</w:t>
            </w:r>
          </w:p>
          <w:p w:rsidR="00D01CDF" w:rsidRDefault="001A0AFF">
            <w:pPr>
              <w:pStyle w:val="TableParagraph"/>
              <w:spacing w:line="230" w:lineRule="exact"/>
              <w:ind w:left="107" w:right="213"/>
              <w:rPr>
                <w:sz w:val="20"/>
              </w:rPr>
            </w:pPr>
            <w:r>
              <w:rPr>
                <w:sz w:val="20"/>
              </w:rPr>
              <w:t>them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notice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boards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posters.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An e-mail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sent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organisations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head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with 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description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of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risk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assessment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and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done.</w:t>
            </w:r>
          </w:p>
        </w:tc>
      </w:tr>
      <w:tr w:rsidR="00D01CDF">
        <w:trPr>
          <w:trHeight w:val="1151"/>
        </w:trPr>
        <w:tc>
          <w:tcPr>
            <w:tcW w:w="4249" w:type="dxa"/>
            <w:shd w:val="clear" w:color="auto" w:fill="FFEBAE"/>
          </w:tcPr>
          <w:p w:rsidR="00D01CDF" w:rsidRDefault="001A0AFF">
            <w:pPr>
              <w:pStyle w:val="TableParagraph"/>
              <w:ind w:left="108" w:right="503"/>
            </w:pPr>
            <w:r>
              <w:t>How you will follow up on the risk</w:t>
            </w:r>
            <w:r>
              <w:rPr>
                <w:spacing w:val="1"/>
              </w:rPr>
              <w:t xml:space="preserve"> </w:t>
            </w:r>
            <w:r>
              <w:t>assessment to check that the actions</w:t>
            </w:r>
            <w:r>
              <w:rPr>
                <w:spacing w:val="-59"/>
              </w:rPr>
              <w:t xml:space="preserve"> </w:t>
            </w:r>
            <w:r>
              <w:t>have been carried</w:t>
            </w:r>
            <w:r>
              <w:rPr>
                <w:spacing w:val="-2"/>
              </w:rPr>
              <w:t xml:space="preserve"> </w:t>
            </w:r>
            <w:r>
              <w:t>out</w:t>
            </w:r>
          </w:p>
        </w:tc>
        <w:tc>
          <w:tcPr>
            <w:tcW w:w="9923" w:type="dxa"/>
          </w:tcPr>
          <w:p w:rsidR="00D01CDF" w:rsidRDefault="001A0AFF">
            <w:pPr>
              <w:pStyle w:val="TableParagraph"/>
              <w:spacing w:line="230" w:lineRule="exact"/>
              <w:ind w:left="107" w:right="136"/>
              <w:rPr>
                <w:sz w:val="20"/>
              </w:rPr>
            </w:pPr>
            <w:r>
              <w:rPr>
                <w:sz w:val="20"/>
              </w:rPr>
              <w:t>I’ll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set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reminder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on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my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phones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calendar,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check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two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or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three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days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before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each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actions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due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date.</w:t>
            </w:r>
            <w:r>
              <w:rPr>
                <w:spacing w:val="-4"/>
                <w:sz w:val="20"/>
              </w:rPr>
              <w:t xml:space="preserve"> </w:t>
            </w:r>
            <w:r>
              <w:rPr>
                <w:sz w:val="20"/>
              </w:rPr>
              <w:t>I’ll</w:t>
            </w:r>
            <w:r>
              <w:rPr>
                <w:spacing w:val="-5"/>
                <w:sz w:val="20"/>
              </w:rPr>
              <w:t xml:space="preserve"> </w:t>
            </w:r>
            <w:r>
              <w:rPr>
                <w:sz w:val="20"/>
              </w:rPr>
              <w:t>follow</w:t>
            </w:r>
            <w:r>
              <w:rPr>
                <w:spacing w:val="-3"/>
                <w:sz w:val="20"/>
              </w:rPr>
              <w:t xml:space="preserve"> </w:t>
            </w:r>
            <w:r>
              <w:rPr>
                <w:sz w:val="20"/>
              </w:rPr>
              <w:t>up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with in charge of each action to track and monitor the progress. If the action is not performed on time, I’ll look</w:t>
            </w:r>
            <w:r>
              <w:rPr>
                <w:spacing w:val="-53"/>
                <w:sz w:val="20"/>
              </w:rPr>
              <w:t xml:space="preserve"> </w:t>
            </w:r>
            <w:r>
              <w:rPr>
                <w:sz w:val="20"/>
              </w:rPr>
              <w:t>into the causes for the delay. If the cause of postpone</w:t>
            </w:r>
            <w:r>
              <w:rPr>
                <w:sz w:val="20"/>
              </w:rPr>
              <w:t>ment of an action is due to a budgetary issue or a lack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of sufficient labour to complete the action. It will be escalated to the proper person for resolution. Action that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are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more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than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a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week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late</w:t>
            </w:r>
            <w:r>
              <w:rPr>
                <w:spacing w:val="1"/>
                <w:sz w:val="20"/>
              </w:rPr>
              <w:t xml:space="preserve"> </w:t>
            </w:r>
            <w:r>
              <w:rPr>
                <w:sz w:val="20"/>
              </w:rPr>
              <w:t>will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be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reported</w:t>
            </w:r>
            <w:r>
              <w:rPr>
                <w:spacing w:val="-2"/>
                <w:sz w:val="20"/>
              </w:rPr>
              <w:t xml:space="preserve"> </w:t>
            </w:r>
            <w:r>
              <w:rPr>
                <w:sz w:val="20"/>
              </w:rPr>
              <w:t>to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the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managing</w:t>
            </w:r>
            <w:r>
              <w:rPr>
                <w:spacing w:val="-1"/>
                <w:sz w:val="20"/>
              </w:rPr>
              <w:t xml:space="preserve"> </w:t>
            </w:r>
            <w:r>
              <w:rPr>
                <w:sz w:val="20"/>
              </w:rPr>
              <w:t>director.</w:t>
            </w:r>
          </w:p>
        </w:tc>
      </w:tr>
    </w:tbl>
    <w:p w:rsidR="00000000" w:rsidRDefault="001A0AFF"/>
    <w:sectPr w:rsidR="00000000">
      <w:pgSz w:w="16840" w:h="11910" w:orient="landscape"/>
      <w:pgMar w:top="1580" w:right="780" w:bottom="560" w:left="600" w:header="341" w:footer="362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00000" w:rsidRDefault="001A0AFF">
      <w:r>
        <w:separator/>
      </w:r>
    </w:p>
  </w:endnote>
  <w:endnote w:type="continuationSeparator" w:id="0">
    <w:p w:rsidR="00000000" w:rsidRDefault="001A0A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14"/>
      </w:rPr>
    </w:pPr>
    <w:r>
      <w:rPr>
        <w:noProof/>
      </w:rPr>
    </w:r>
    <w:r w:rsidR="001A0A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32" type="#_x0000_t202" style="position:absolute;margin-left:55.65pt;margin-top:566.35pt;width:131.5pt;height:13.15pt;z-index:-251656192;mso-position-horizontal-relative:page;mso-position-vertical-relative:page" filled="f" stroked="f">
          <v:textbox inset="0,0,0,0">
            <w:txbxContent>
              <w:p w:rsidR="00D01CDF" w:rsidRDefault="001A0AFF">
                <w:pPr>
                  <w:tabs>
                    <w:tab w:val="left" w:pos="1719"/>
                  </w:tabs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Learner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number:</w:t>
                </w:r>
                <w:r>
                  <w:rPr>
                    <w:sz w:val="20"/>
                  </w:rPr>
                  <w:tab/>
                  <w:t>00471604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A0AFF">
      <w:rPr>
        <w:noProof/>
      </w:rPr>
      <w:pict>
        <v:shape id="_x0000_s1031" type="#_x0000_t202" style="position:absolute;margin-left:276.85pt;margin-top:566.35pt;width:67pt;height:13.15pt;z-index:-251655168;mso-position-horizontal-relative:page;mso-position-vertical-relative:page" filled="f" stroked="f">
          <v:textbox inset="0,0,0,0">
            <w:txbxContent>
              <w:p w:rsidR="00D01CDF" w:rsidRDefault="001A0AF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Learner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name: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A0AFF">
      <w:rPr>
        <w:noProof/>
      </w:rPr>
      <w:pict>
        <v:shape id="_x0000_s1030" type="#_x0000_t202" style="position:absolute;margin-left:364.2pt;margin-top:566.35pt;width:70.9pt;height:13.15pt;z-index:-251654144;mso-position-horizontal-relative:page;mso-position-vertical-relative:page" filled="f" stroked="f">
          <v:textbox inset="0,0,0,0">
            <w:txbxContent>
              <w:p w:rsidR="00D01CDF" w:rsidRDefault="001A0AF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Aswath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Babu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A0AFF">
      <w:rPr>
        <w:noProof/>
      </w:rPr>
      <w:pict>
        <v:shape id="_x0000_s1029" type="#_x0000_t202" style="position:absolute;margin-left:669.4pt;margin-top:566.35pt;width:61.8pt;height:13.15pt;z-index:-251653120;mso-position-horizontal-relative:page;mso-position-vertical-relative:page" filled="f" stroked="f">
          <v:textbox inset="0,0,0,0">
            <w:txbxContent>
              <w:p w:rsidR="00D01CDF" w:rsidRDefault="001A0AFF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2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2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8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D01CDF">
    <w:pPr>
      <w:pStyle w:val="BodyText"/>
      <w:spacing w:line="14" w:lineRule="auto"/>
      <w:rPr>
        <w:sz w:val="2"/>
      </w:rPr>
    </w:pPr>
  </w:p>
</w:ftr>
</file>

<file path=word/footer9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</w:r>
    <w:r w:rsidR="001A0AFF">
      <w:rPr>
        <w:noProof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margin-left:69.9pt;margin-top:566.35pt;width:131.5pt;height:13.15pt;z-index:-251643904;mso-position-horizontal-relative:page;mso-position-vertical-relative:page" filled="f" stroked="f">
          <v:textbox inset="0,0,0,0">
            <w:txbxContent>
              <w:p w:rsidR="00D01CDF" w:rsidRDefault="001A0AFF">
                <w:pPr>
                  <w:tabs>
                    <w:tab w:val="left" w:pos="1719"/>
                  </w:tabs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Learner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number:</w:t>
                </w:r>
                <w:r>
                  <w:rPr>
                    <w:sz w:val="20"/>
                  </w:rPr>
                  <w:tab/>
                  <w:t>00471604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A0AFF">
      <w:rPr>
        <w:noProof/>
      </w:rPr>
      <w:pict>
        <v:shape id="_x0000_s1027" type="#_x0000_t202" style="position:absolute;margin-left:291.15pt;margin-top:566.35pt;width:67pt;height:13.15pt;z-index:-251642880;mso-position-horizontal-relative:page;mso-position-vertical-relative:page" filled="f" stroked="f">
          <v:textbox inset="0,0,0,0">
            <w:txbxContent>
              <w:p w:rsidR="00D01CDF" w:rsidRDefault="001A0AF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Learner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name: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A0AFF">
      <w:rPr>
        <w:noProof/>
      </w:rPr>
      <w:pict>
        <v:shape id="_x0000_s1026" type="#_x0000_t202" style="position:absolute;margin-left:378.5pt;margin-top:566.35pt;width:70.9pt;height:13.15pt;z-index:-251641856;mso-position-horizontal-relative:page;mso-position-vertical-relative:page" filled="f" stroked="f">
          <v:textbox inset="0,0,0,0">
            <w:txbxContent>
              <w:p w:rsidR="00D01CDF" w:rsidRDefault="001A0AFF">
                <w:pPr>
                  <w:spacing w:before="12"/>
                  <w:ind w:left="20"/>
                  <w:rPr>
                    <w:sz w:val="20"/>
                  </w:rPr>
                </w:pPr>
                <w:r>
                  <w:rPr>
                    <w:sz w:val="20"/>
                  </w:rPr>
                  <w:t>Aswath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D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Babu</w:t>
                </w:r>
              </w:p>
            </w:txbxContent>
          </v:textbox>
          <w10:wrap anchorx="page" anchory="page"/>
        </v:shape>
      </w:pict>
    </w:r>
    <w:r>
      <w:rPr>
        <w:noProof/>
      </w:rPr>
    </w:r>
    <w:r w:rsidR="001A0AFF">
      <w:rPr>
        <w:noProof/>
      </w:rPr>
      <w:pict>
        <v:shape id="_x0000_s1025" type="#_x0000_t202" style="position:absolute;margin-left:683.7pt;margin-top:566.35pt;width:67.2pt;height:13.15pt;z-index:-251640832;mso-position-horizontal-relative:page;mso-position-vertical-relative:page" filled="f" stroked="f">
          <v:textbox inset="0,0,0,0">
            <w:txbxContent>
              <w:p w:rsidR="00D01CDF" w:rsidRDefault="001A0AFF">
                <w:pPr>
                  <w:spacing w:before="12"/>
                  <w:ind w:left="20"/>
                  <w:rPr>
                    <w:rFonts w:ascii="Arial"/>
                    <w:b/>
                    <w:sz w:val="20"/>
                  </w:rPr>
                </w:pPr>
                <w:r>
                  <w:rPr>
                    <w:sz w:val="20"/>
                  </w:rPr>
                  <w:t>Page</w:t>
                </w:r>
                <w:r>
                  <w:rPr>
                    <w:spacing w:val="-3"/>
                    <w:sz w:val="20"/>
                  </w:rPr>
                  <w:t xml:space="preserve"> </w:t>
                </w:r>
                <w:r>
                  <w:fldChar w:fldCharType="begin"/>
                </w:r>
                <w:r>
                  <w:rPr>
                    <w:rFonts w:ascii="Arial"/>
                    <w:b/>
                    <w:sz w:val="20"/>
                  </w:rPr>
                  <w:instrText xml:space="preserve"> PAGE </w:instrText>
                </w:r>
                <w:r>
                  <w:fldChar w:fldCharType="separate"/>
                </w:r>
                <w:r>
                  <w:t>12</w:t>
                </w:r>
                <w:r>
                  <w:fldChar w:fldCharType="end"/>
                </w:r>
                <w:r>
                  <w:rPr>
                    <w:rFonts w:ascii="Arial"/>
                    <w:b/>
                    <w:spacing w:val="-1"/>
                    <w:sz w:val="20"/>
                  </w:rPr>
                  <w:t xml:space="preserve"> </w:t>
                </w:r>
                <w:r>
                  <w:rPr>
                    <w:sz w:val="20"/>
                  </w:rPr>
                  <w:t>of</w:t>
                </w:r>
                <w:r>
                  <w:rPr>
                    <w:spacing w:val="-1"/>
                    <w:sz w:val="20"/>
                  </w:rPr>
                  <w:t xml:space="preserve"> </w:t>
                </w:r>
                <w:r>
                  <w:rPr>
                    <w:rFonts w:ascii="Arial"/>
                    <w:b/>
                    <w:sz w:val="20"/>
                  </w:rPr>
                  <w:t>15</w:t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00000" w:rsidRDefault="001A0AFF">
      <w:r>
        <w:separator/>
      </w:r>
    </w:p>
  </w:footnote>
  <w:footnote w:type="continuationSeparator" w:id="0">
    <w:p w:rsidR="00000000" w:rsidRDefault="001A0A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65568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68128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68640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69152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69664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9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70176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11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70688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13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4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71200" behindDoc="1" locked="0" layoutInCell="1" allowOverlap="1">
          <wp:simplePos x="0" y="0"/>
          <wp:positionH relativeFrom="page">
            <wp:posOffset>9302750</wp:posOffset>
          </wp:positionH>
          <wp:positionV relativeFrom="page">
            <wp:posOffset>288353</wp:posOffset>
          </wp:positionV>
          <wp:extent cx="665479" cy="799274"/>
          <wp:effectExtent l="0" t="0" r="0" b="0"/>
          <wp:wrapNone/>
          <wp:docPr id="15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9274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D01CDF" w:rsidRDefault="001A0AFF">
    <w:pPr>
      <w:pStyle w:val="BodyText"/>
      <w:spacing w:line="14" w:lineRule="auto"/>
      <w:rPr>
        <w:sz w:val="20"/>
      </w:rPr>
    </w:pPr>
    <w:r>
      <w:rPr>
        <w:noProof/>
      </w:rPr>
      <w:drawing>
        <wp:anchor distT="0" distB="0" distL="0" distR="0" simplePos="0" relativeHeight="486771712" behindDoc="1" locked="0" layoutInCell="1" allowOverlap="1">
          <wp:simplePos x="0" y="0"/>
          <wp:positionH relativeFrom="page">
            <wp:posOffset>9122409</wp:posOffset>
          </wp:positionH>
          <wp:positionV relativeFrom="page">
            <wp:posOffset>216471</wp:posOffset>
          </wp:positionV>
          <wp:extent cx="665479" cy="798893"/>
          <wp:effectExtent l="0" t="0" r="0" b="0"/>
          <wp:wrapNone/>
          <wp:docPr id="17" name="image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8" name="image1.png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665479" cy="79889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D798D"/>
    <w:multiLevelType w:val="hybridMultilevel"/>
    <w:tmpl w:val="FFFFFFFF"/>
    <w:lvl w:ilvl="0" w:tplc="ABD6CE32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224544C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64160070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26A4C388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F0DCBBFC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6908F21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0BB2137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29DE8282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5566C1D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1" w15:restartNumberingAfterBreak="0">
    <w:nsid w:val="00E91CCF"/>
    <w:multiLevelType w:val="hybridMultilevel"/>
    <w:tmpl w:val="FFFFFFFF"/>
    <w:lvl w:ilvl="0" w:tplc="BF325C8A">
      <w:start w:val="3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FB65C14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E41C9DA8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D52A2CAE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64C2E09E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B2D081D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CF6AA19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FF68E794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A3CA031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45E433F"/>
    <w:multiLevelType w:val="hybridMultilevel"/>
    <w:tmpl w:val="FFFFFFFF"/>
    <w:lvl w:ilvl="0" w:tplc="258E1D10">
      <w:start w:val="3"/>
      <w:numFmt w:val="decimal"/>
      <w:lvlText w:val="%1"/>
      <w:lvlJc w:val="left"/>
      <w:pPr>
        <w:ind w:left="827" w:hanging="360"/>
        <w:jc w:val="left"/>
      </w:pPr>
      <w:rPr>
        <w:rFonts w:ascii="Arial MT" w:eastAsia="Arial MT" w:hAnsi="Arial MT" w:cs="Arial MT" w:hint="default"/>
        <w:w w:val="99"/>
        <w:sz w:val="20"/>
        <w:szCs w:val="20"/>
        <w:lang w:val="en-US" w:eastAsia="en-US" w:bidi="ar-SA"/>
      </w:rPr>
    </w:lvl>
    <w:lvl w:ilvl="1" w:tplc="45E6EDA6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917AA1EE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B608FA0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6C46490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359E712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7794E5C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AAF64D4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8ECCB5E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3" w15:restartNumberingAfterBreak="0">
    <w:nsid w:val="048924EE"/>
    <w:multiLevelType w:val="hybridMultilevel"/>
    <w:tmpl w:val="FFFFFFFF"/>
    <w:lvl w:ilvl="0" w:tplc="CA8852CC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F0831F8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562AED7C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53D44494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3D10F798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48DA48F6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7FF6A4A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CD90ABB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2744C4E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4" w15:restartNumberingAfterBreak="0">
    <w:nsid w:val="04DD4A30"/>
    <w:multiLevelType w:val="hybridMultilevel"/>
    <w:tmpl w:val="FFFFFFFF"/>
    <w:lvl w:ilvl="0" w:tplc="C5CE1D18">
      <w:start w:val="3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9DAE804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9CAE6BE0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D55A7B9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003C6530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69008154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15A8350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B192AC1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B2D2AD4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06965571"/>
    <w:multiLevelType w:val="hybridMultilevel"/>
    <w:tmpl w:val="FFFFFFFF"/>
    <w:lvl w:ilvl="0" w:tplc="3BB4B6F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27EAFAE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2F2E6544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7FFC620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65284C7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06E00C8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2CC85E3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B7B0912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71042D06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6" w15:restartNumberingAfterBreak="0">
    <w:nsid w:val="09B809C9"/>
    <w:multiLevelType w:val="hybridMultilevel"/>
    <w:tmpl w:val="FFFFFFFF"/>
    <w:lvl w:ilvl="0" w:tplc="1952DB60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15043D4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6AA6C2E6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8062C01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F482CCF6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7B8AB87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F0823D88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F8BC02B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3AAE7F8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7" w15:restartNumberingAfterBreak="0">
    <w:nsid w:val="0B480523"/>
    <w:multiLevelType w:val="hybridMultilevel"/>
    <w:tmpl w:val="FFFFFFFF"/>
    <w:lvl w:ilvl="0" w:tplc="7E6A1298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24696F8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1B74817E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543CDE20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2E4A22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4FB0873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71CC27E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4692A81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A3E8762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8" w15:restartNumberingAfterBreak="0">
    <w:nsid w:val="0B990E4B"/>
    <w:multiLevelType w:val="hybridMultilevel"/>
    <w:tmpl w:val="FFFFFFFF"/>
    <w:lvl w:ilvl="0" w:tplc="01AA59B6">
      <w:start w:val="3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BEC6CB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83F6E3BA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06E00274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7CA064F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2ADA43B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DD2A1EC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EFF04950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EBACDE1C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0E82467C"/>
    <w:multiLevelType w:val="hybridMultilevel"/>
    <w:tmpl w:val="FFFFFFFF"/>
    <w:lvl w:ilvl="0" w:tplc="9078BC5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D74807A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2E225666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092EA7C0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F06C1B0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E7181728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A170E50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A9803D2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D9843CD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10" w15:restartNumberingAfterBreak="0">
    <w:nsid w:val="116B6C1D"/>
    <w:multiLevelType w:val="hybridMultilevel"/>
    <w:tmpl w:val="FFFFFFFF"/>
    <w:lvl w:ilvl="0" w:tplc="D9B45730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1D6E940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F1F04A32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DB061D06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BDC60B3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F818582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BCDA8B9E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91DE862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A4AE12A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11" w15:restartNumberingAfterBreak="0">
    <w:nsid w:val="11784B71"/>
    <w:multiLevelType w:val="hybridMultilevel"/>
    <w:tmpl w:val="FFFFFFFF"/>
    <w:lvl w:ilvl="0" w:tplc="00B20C3E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0B06638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CF048052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6338C5AA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BE2E899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4D8C417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BE265408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516E46C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9808F750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11B46BF8"/>
    <w:multiLevelType w:val="hybridMultilevel"/>
    <w:tmpl w:val="FFFFFFFF"/>
    <w:lvl w:ilvl="0" w:tplc="CEBEFC32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790BB22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950A3DEC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F8E8641C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06CAE6D6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5770ECBC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9FCE293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9462EDB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E508226C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13" w15:restartNumberingAfterBreak="0">
    <w:nsid w:val="13BE2755"/>
    <w:multiLevelType w:val="hybridMultilevel"/>
    <w:tmpl w:val="FFFFFFFF"/>
    <w:lvl w:ilvl="0" w:tplc="5B867924">
      <w:start w:val="3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F96E8F6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B00EBF6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78E0CC90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36B878E0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9F0ADA7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AAEA816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E438B3A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7D0A5F9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169D33AE"/>
    <w:multiLevelType w:val="hybridMultilevel"/>
    <w:tmpl w:val="FFFFFFFF"/>
    <w:lvl w:ilvl="0" w:tplc="A8927568">
      <w:start w:val="4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52E78E4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32B6CB2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88E0A28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5B58B87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B308EEA4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9476F95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88EC427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1116E70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15" w15:restartNumberingAfterBreak="0">
    <w:nsid w:val="1881536B"/>
    <w:multiLevelType w:val="hybridMultilevel"/>
    <w:tmpl w:val="FFFFFFFF"/>
    <w:lvl w:ilvl="0" w:tplc="09C08B50">
      <w:numFmt w:val="bullet"/>
      <w:lvlText w:val="*"/>
      <w:lvlJc w:val="left"/>
      <w:pPr>
        <w:ind w:left="532" w:hanging="147"/>
      </w:pPr>
      <w:rPr>
        <w:rFonts w:ascii="Arial MT" w:eastAsia="Arial MT" w:hAnsi="Arial MT" w:cs="Arial MT" w:hint="default"/>
        <w:w w:val="100"/>
        <w:sz w:val="22"/>
        <w:szCs w:val="22"/>
        <w:lang w:val="en-US" w:eastAsia="en-US" w:bidi="ar-SA"/>
      </w:rPr>
    </w:lvl>
    <w:lvl w:ilvl="1" w:tplc="DDFCA5A8">
      <w:numFmt w:val="bullet"/>
      <w:lvlText w:val=""/>
      <w:lvlJc w:val="left"/>
      <w:pPr>
        <w:ind w:left="1538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2" w:tplc="C956830A">
      <w:numFmt w:val="bullet"/>
      <w:lvlText w:val="•"/>
      <w:lvlJc w:val="left"/>
      <w:pPr>
        <w:ind w:left="3085" w:hanging="360"/>
      </w:pPr>
      <w:rPr>
        <w:rFonts w:hint="default"/>
        <w:lang w:val="en-US" w:eastAsia="en-US" w:bidi="ar-SA"/>
      </w:rPr>
    </w:lvl>
    <w:lvl w:ilvl="3" w:tplc="96D4D682">
      <w:numFmt w:val="bullet"/>
      <w:lvlText w:val="•"/>
      <w:lvlJc w:val="left"/>
      <w:pPr>
        <w:ind w:left="4631" w:hanging="360"/>
      </w:pPr>
      <w:rPr>
        <w:rFonts w:hint="default"/>
        <w:lang w:val="en-US" w:eastAsia="en-US" w:bidi="ar-SA"/>
      </w:rPr>
    </w:lvl>
    <w:lvl w:ilvl="4" w:tplc="B616E126">
      <w:numFmt w:val="bullet"/>
      <w:lvlText w:val="•"/>
      <w:lvlJc w:val="left"/>
      <w:pPr>
        <w:ind w:left="6177" w:hanging="360"/>
      </w:pPr>
      <w:rPr>
        <w:rFonts w:hint="default"/>
        <w:lang w:val="en-US" w:eastAsia="en-US" w:bidi="ar-SA"/>
      </w:rPr>
    </w:lvl>
    <w:lvl w:ilvl="5" w:tplc="09685CC0">
      <w:numFmt w:val="bullet"/>
      <w:lvlText w:val="•"/>
      <w:lvlJc w:val="left"/>
      <w:pPr>
        <w:ind w:left="7723" w:hanging="360"/>
      </w:pPr>
      <w:rPr>
        <w:rFonts w:hint="default"/>
        <w:lang w:val="en-US" w:eastAsia="en-US" w:bidi="ar-SA"/>
      </w:rPr>
    </w:lvl>
    <w:lvl w:ilvl="6" w:tplc="CDB8C2E0">
      <w:numFmt w:val="bullet"/>
      <w:lvlText w:val="•"/>
      <w:lvlJc w:val="left"/>
      <w:pPr>
        <w:ind w:left="9269" w:hanging="360"/>
      </w:pPr>
      <w:rPr>
        <w:rFonts w:hint="default"/>
        <w:lang w:val="en-US" w:eastAsia="en-US" w:bidi="ar-SA"/>
      </w:rPr>
    </w:lvl>
    <w:lvl w:ilvl="7" w:tplc="BB08A6D8">
      <w:numFmt w:val="bullet"/>
      <w:lvlText w:val="•"/>
      <w:lvlJc w:val="left"/>
      <w:pPr>
        <w:ind w:left="10815" w:hanging="360"/>
      </w:pPr>
      <w:rPr>
        <w:rFonts w:hint="default"/>
        <w:lang w:val="en-US" w:eastAsia="en-US" w:bidi="ar-SA"/>
      </w:rPr>
    </w:lvl>
    <w:lvl w:ilvl="8" w:tplc="2BB2CA92">
      <w:numFmt w:val="bullet"/>
      <w:lvlText w:val="•"/>
      <w:lvlJc w:val="left"/>
      <w:pPr>
        <w:ind w:left="12361" w:hanging="360"/>
      </w:pPr>
      <w:rPr>
        <w:rFonts w:hint="default"/>
        <w:lang w:val="en-US" w:eastAsia="en-US" w:bidi="ar-SA"/>
      </w:rPr>
    </w:lvl>
  </w:abstractNum>
  <w:abstractNum w:abstractNumId="16" w15:restartNumberingAfterBreak="0">
    <w:nsid w:val="199E70F6"/>
    <w:multiLevelType w:val="hybridMultilevel"/>
    <w:tmpl w:val="FFFFFFFF"/>
    <w:lvl w:ilvl="0" w:tplc="CDEED28C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E605BEC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F95E4E4E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54A6DB7A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96B4ED84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75A81A12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902082A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5ADC14A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1AC8EBFE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17" w15:restartNumberingAfterBreak="0">
    <w:nsid w:val="1A61285E"/>
    <w:multiLevelType w:val="hybridMultilevel"/>
    <w:tmpl w:val="FFFFFFFF"/>
    <w:lvl w:ilvl="0" w:tplc="9D507E9A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146E31E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716A801E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76E0DD1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E2A8FEB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73340354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1026C574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89E21E76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FB8CBBC0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18" w15:restartNumberingAfterBreak="0">
    <w:nsid w:val="1E0D04B1"/>
    <w:multiLevelType w:val="hybridMultilevel"/>
    <w:tmpl w:val="FFFFFFFF"/>
    <w:lvl w:ilvl="0" w:tplc="7772BE30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6680A22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1F50B072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B106D62A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899C9E9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F048A44E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ACF0F946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73B2E7A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F496DD68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19" w15:restartNumberingAfterBreak="0">
    <w:nsid w:val="22F66AAD"/>
    <w:multiLevelType w:val="hybridMultilevel"/>
    <w:tmpl w:val="FFFFFFFF"/>
    <w:lvl w:ilvl="0" w:tplc="8488F696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F1A922C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155CAE6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1778B64C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2DF694F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972ACD8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721C169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35EE6C4A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ED0C9F2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251E2D16"/>
    <w:multiLevelType w:val="hybridMultilevel"/>
    <w:tmpl w:val="FFFFFFFF"/>
    <w:lvl w:ilvl="0" w:tplc="B63A557A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522ABE8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6F103EF6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C54EE6F4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A4DE617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7D9A0E44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B55296D2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75A0FD64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7EBA0D98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1" w15:restartNumberingAfterBreak="0">
    <w:nsid w:val="25A32333"/>
    <w:multiLevelType w:val="hybridMultilevel"/>
    <w:tmpl w:val="FFFFFFFF"/>
    <w:lvl w:ilvl="0" w:tplc="39D65924">
      <w:start w:val="3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4A636EE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9B965014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A3B28618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B700265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7364246E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F57882B8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4D982B3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2FD6811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29AB3EB6"/>
    <w:multiLevelType w:val="hybridMultilevel"/>
    <w:tmpl w:val="FFFFFFFF"/>
    <w:lvl w:ilvl="0" w:tplc="00AABB4E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19ADC5E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A852D588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4C0C0196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2F66B2A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B02405F2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7C9622C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7864240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9E0CD56E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2B9643CF"/>
    <w:multiLevelType w:val="hybridMultilevel"/>
    <w:tmpl w:val="FFFFFFFF"/>
    <w:lvl w:ilvl="0" w:tplc="2DB49BC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AB875CE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BE266C54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2AD69FD8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C1B2520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5024CF1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A424813E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87F09C7C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E9B2F2D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2D3E5A19"/>
    <w:multiLevelType w:val="hybridMultilevel"/>
    <w:tmpl w:val="FFFFFFFF"/>
    <w:lvl w:ilvl="0" w:tplc="65586500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BFA288C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0B3C828E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03949A1E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F120FF0A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A9DE1998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53925AF6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F1B2EFF6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6C4C0EE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25" w15:restartNumberingAfterBreak="0">
    <w:nsid w:val="2E110ADC"/>
    <w:multiLevelType w:val="hybridMultilevel"/>
    <w:tmpl w:val="FFFFFFFF"/>
    <w:lvl w:ilvl="0" w:tplc="90FA4C20">
      <w:start w:val="3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E441A2C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557269CC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55C61D6E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69B476C4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CB82AEA2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FDAE7E94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638EB01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0D9C75E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26" w15:restartNumberingAfterBreak="0">
    <w:nsid w:val="34C35D8E"/>
    <w:multiLevelType w:val="hybridMultilevel"/>
    <w:tmpl w:val="FFFFFFFF"/>
    <w:lvl w:ilvl="0" w:tplc="94202190">
      <w:start w:val="3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5AA5C2A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465CA54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7CDEBA0A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C80E3F72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7C52EC4E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1604EAA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780E14E4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ECAAB2E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27" w15:restartNumberingAfterBreak="0">
    <w:nsid w:val="368B421A"/>
    <w:multiLevelType w:val="hybridMultilevel"/>
    <w:tmpl w:val="FFFFFFFF"/>
    <w:lvl w:ilvl="0" w:tplc="318C17A2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5A60170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69A45AD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13284CB2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BFBAB8FC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377C1BC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14BE3D88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01BE2088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48381D84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28" w15:restartNumberingAfterBreak="0">
    <w:nsid w:val="39972794"/>
    <w:multiLevelType w:val="hybridMultilevel"/>
    <w:tmpl w:val="FFFFFFFF"/>
    <w:lvl w:ilvl="0" w:tplc="0308A3C2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C22A5836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8200A41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AF92E54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78BE8748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768441D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38E402E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F31CFCD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A522A174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29" w15:restartNumberingAfterBreak="0">
    <w:nsid w:val="3C86151C"/>
    <w:multiLevelType w:val="hybridMultilevel"/>
    <w:tmpl w:val="FFFFFFFF"/>
    <w:lvl w:ilvl="0" w:tplc="08200D4C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AD230A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27D8DDA2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434AF3A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44B8B22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F970E69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D914723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B36EF43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2696BB0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30" w15:restartNumberingAfterBreak="0">
    <w:nsid w:val="3E601CBA"/>
    <w:multiLevelType w:val="hybridMultilevel"/>
    <w:tmpl w:val="FFFFFFFF"/>
    <w:lvl w:ilvl="0" w:tplc="917CB068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786C64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748CB0A2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B656A170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BB3EC94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201AE034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BF40ACD0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1B6E9F22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521429CC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31" w15:restartNumberingAfterBreak="0">
    <w:nsid w:val="422D73BB"/>
    <w:multiLevelType w:val="hybridMultilevel"/>
    <w:tmpl w:val="FFFFFFFF"/>
    <w:lvl w:ilvl="0" w:tplc="43B2825A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B089780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9E605E6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6EDAFFC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BC520474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4D3082BC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D76E156C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48A6911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3BF2344E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32" w15:restartNumberingAfterBreak="0">
    <w:nsid w:val="46E74E15"/>
    <w:multiLevelType w:val="hybridMultilevel"/>
    <w:tmpl w:val="FFFFFFFF"/>
    <w:lvl w:ilvl="0" w:tplc="8D1859C2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DF8DE1C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6C50D42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7B948020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B2E0A82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3E44067E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8CFC0AA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0E94BCAA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727C866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3" w15:restartNumberingAfterBreak="0">
    <w:nsid w:val="4AD10162"/>
    <w:multiLevelType w:val="hybridMultilevel"/>
    <w:tmpl w:val="FFFFFFFF"/>
    <w:lvl w:ilvl="0" w:tplc="9C12F5DC">
      <w:start w:val="3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59CDA90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5BBC9F2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51F241F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B83082D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10085A2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24008AC6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3DE6FEA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2050129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34" w15:restartNumberingAfterBreak="0">
    <w:nsid w:val="4B333643"/>
    <w:multiLevelType w:val="hybridMultilevel"/>
    <w:tmpl w:val="FFFFFFFF"/>
    <w:lvl w:ilvl="0" w:tplc="C430E1FA">
      <w:start w:val="3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CC6AE8A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9A2280CC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702E2448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50565C34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A1E6995C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0BFC2484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631CB1CC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5C8E288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35" w15:restartNumberingAfterBreak="0">
    <w:nsid w:val="4C551984"/>
    <w:multiLevelType w:val="hybridMultilevel"/>
    <w:tmpl w:val="FFFFFFFF"/>
    <w:lvl w:ilvl="0" w:tplc="31B69E34">
      <w:numFmt w:val="bullet"/>
      <w:lvlText w:val=""/>
      <w:lvlJc w:val="left"/>
      <w:pPr>
        <w:ind w:left="830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C37627CE">
      <w:numFmt w:val="bullet"/>
      <w:lvlText w:val="-"/>
      <w:lvlJc w:val="left"/>
      <w:pPr>
        <w:ind w:left="1279" w:hanging="360"/>
      </w:pPr>
      <w:rPr>
        <w:rFonts w:ascii="Arial MT" w:eastAsia="Arial MT" w:hAnsi="Arial MT" w:cs="Arial MT" w:hint="default"/>
        <w:w w:val="99"/>
        <w:sz w:val="24"/>
        <w:szCs w:val="24"/>
        <w:lang w:val="en-US" w:eastAsia="en-US" w:bidi="ar-SA"/>
      </w:rPr>
    </w:lvl>
    <w:lvl w:ilvl="2" w:tplc="4DDC44A8">
      <w:numFmt w:val="bullet"/>
      <w:lvlText w:val="•"/>
      <w:lvlJc w:val="left"/>
      <w:pPr>
        <w:ind w:left="1676" w:hanging="360"/>
      </w:pPr>
      <w:rPr>
        <w:rFonts w:hint="default"/>
        <w:lang w:val="en-US" w:eastAsia="en-US" w:bidi="ar-SA"/>
      </w:rPr>
    </w:lvl>
    <w:lvl w:ilvl="3" w:tplc="58263BF6">
      <w:numFmt w:val="bullet"/>
      <w:lvlText w:val="•"/>
      <w:lvlJc w:val="left"/>
      <w:pPr>
        <w:ind w:left="2072" w:hanging="360"/>
      </w:pPr>
      <w:rPr>
        <w:rFonts w:hint="default"/>
        <w:lang w:val="en-US" w:eastAsia="en-US" w:bidi="ar-SA"/>
      </w:rPr>
    </w:lvl>
    <w:lvl w:ilvl="4" w:tplc="DD4A15DE">
      <w:numFmt w:val="bullet"/>
      <w:lvlText w:val="•"/>
      <w:lvlJc w:val="left"/>
      <w:pPr>
        <w:ind w:left="2468" w:hanging="360"/>
      </w:pPr>
      <w:rPr>
        <w:rFonts w:hint="default"/>
        <w:lang w:val="en-US" w:eastAsia="en-US" w:bidi="ar-SA"/>
      </w:rPr>
    </w:lvl>
    <w:lvl w:ilvl="5" w:tplc="28720DD6">
      <w:numFmt w:val="bullet"/>
      <w:lvlText w:val="•"/>
      <w:lvlJc w:val="left"/>
      <w:pPr>
        <w:ind w:left="2864" w:hanging="360"/>
      </w:pPr>
      <w:rPr>
        <w:rFonts w:hint="default"/>
        <w:lang w:val="en-US" w:eastAsia="en-US" w:bidi="ar-SA"/>
      </w:rPr>
    </w:lvl>
    <w:lvl w:ilvl="6" w:tplc="1882AE66">
      <w:numFmt w:val="bullet"/>
      <w:lvlText w:val="•"/>
      <w:lvlJc w:val="left"/>
      <w:pPr>
        <w:ind w:left="3260" w:hanging="360"/>
      </w:pPr>
      <w:rPr>
        <w:rFonts w:hint="default"/>
        <w:lang w:val="en-US" w:eastAsia="en-US" w:bidi="ar-SA"/>
      </w:rPr>
    </w:lvl>
    <w:lvl w:ilvl="7" w:tplc="29B441DE">
      <w:numFmt w:val="bullet"/>
      <w:lvlText w:val="•"/>
      <w:lvlJc w:val="left"/>
      <w:pPr>
        <w:ind w:left="3656" w:hanging="360"/>
      </w:pPr>
      <w:rPr>
        <w:rFonts w:hint="default"/>
        <w:lang w:val="en-US" w:eastAsia="en-US" w:bidi="ar-SA"/>
      </w:rPr>
    </w:lvl>
    <w:lvl w:ilvl="8" w:tplc="39CE2176">
      <w:numFmt w:val="bullet"/>
      <w:lvlText w:val="•"/>
      <w:lvlJc w:val="left"/>
      <w:pPr>
        <w:ind w:left="4052" w:hanging="360"/>
      </w:pPr>
      <w:rPr>
        <w:rFonts w:hint="default"/>
        <w:lang w:val="en-US" w:eastAsia="en-US" w:bidi="ar-SA"/>
      </w:rPr>
    </w:lvl>
  </w:abstractNum>
  <w:abstractNum w:abstractNumId="36" w15:restartNumberingAfterBreak="0">
    <w:nsid w:val="4C8E1F51"/>
    <w:multiLevelType w:val="hybridMultilevel"/>
    <w:tmpl w:val="FFFFFFFF"/>
    <w:lvl w:ilvl="0" w:tplc="266ED75A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320B314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85D4B1B8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5C64D4D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FC609D58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D6F89A2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C4DA8D0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4034937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3ED01B9E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37" w15:restartNumberingAfterBreak="0">
    <w:nsid w:val="4F9D6F29"/>
    <w:multiLevelType w:val="hybridMultilevel"/>
    <w:tmpl w:val="FFFFFFFF"/>
    <w:lvl w:ilvl="0" w:tplc="9902481E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157449CC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9F8A10DA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CA18833C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0A2C7CB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9DBE2466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BB16C8F6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3DD0E3C0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E43A0ACA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38" w15:restartNumberingAfterBreak="0">
    <w:nsid w:val="51417C09"/>
    <w:multiLevelType w:val="hybridMultilevel"/>
    <w:tmpl w:val="FFFFFFFF"/>
    <w:lvl w:ilvl="0" w:tplc="7EB8C0A4">
      <w:start w:val="4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D70202DE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5FF6C402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F8AA4C32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758CECA6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396EA01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3252FCA0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3160C10A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3D600FA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39" w15:restartNumberingAfterBreak="0">
    <w:nsid w:val="51BC4F4C"/>
    <w:multiLevelType w:val="hybridMultilevel"/>
    <w:tmpl w:val="FFFFFFFF"/>
    <w:lvl w:ilvl="0" w:tplc="AF364B44">
      <w:start w:val="3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DD44E4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9184008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AC00F8BE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32B826A6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3462FD9C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F724D5E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CC16142C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44F2698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40" w15:restartNumberingAfterBreak="0">
    <w:nsid w:val="52D508C2"/>
    <w:multiLevelType w:val="hybridMultilevel"/>
    <w:tmpl w:val="FFFFFFFF"/>
    <w:lvl w:ilvl="0" w:tplc="35FA322C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8E2B6A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505657E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9994434A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036496E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860AAEA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A4A4C2C2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34B0964E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AE6AB22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41" w15:restartNumberingAfterBreak="0">
    <w:nsid w:val="53256E9A"/>
    <w:multiLevelType w:val="hybridMultilevel"/>
    <w:tmpl w:val="FFFFFFFF"/>
    <w:lvl w:ilvl="0" w:tplc="C4D46D82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17E6C76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7E04E050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15BAC060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DA58E60A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C840BE24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E5B04B3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F9FE2F02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EA405FC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42" w15:restartNumberingAfterBreak="0">
    <w:nsid w:val="559F0CB0"/>
    <w:multiLevelType w:val="hybridMultilevel"/>
    <w:tmpl w:val="FFFFFFFF"/>
    <w:lvl w:ilvl="0" w:tplc="D280187C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C4C896A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293E8712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49EE86FE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23C0DA36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EC66C95A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0214F724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B0460AC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A34E8764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43" w15:restartNumberingAfterBreak="0">
    <w:nsid w:val="59C23141"/>
    <w:multiLevelType w:val="hybridMultilevel"/>
    <w:tmpl w:val="FFFFFFFF"/>
    <w:lvl w:ilvl="0" w:tplc="907ECD98">
      <w:numFmt w:val="bullet"/>
      <w:lvlText w:val=""/>
      <w:lvlJc w:val="left"/>
      <w:pPr>
        <w:ind w:left="425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B69C07D2">
      <w:numFmt w:val="bullet"/>
      <w:lvlText w:val="•"/>
      <w:lvlJc w:val="left"/>
      <w:pPr>
        <w:ind w:left="801" w:hanging="286"/>
      </w:pPr>
      <w:rPr>
        <w:rFonts w:hint="default"/>
        <w:lang w:val="en-US" w:eastAsia="en-US" w:bidi="ar-SA"/>
      </w:rPr>
    </w:lvl>
    <w:lvl w:ilvl="2" w:tplc="8858FE82">
      <w:numFmt w:val="bullet"/>
      <w:lvlText w:val="•"/>
      <w:lvlJc w:val="left"/>
      <w:pPr>
        <w:ind w:left="1183" w:hanging="286"/>
      </w:pPr>
      <w:rPr>
        <w:rFonts w:hint="default"/>
        <w:lang w:val="en-US" w:eastAsia="en-US" w:bidi="ar-SA"/>
      </w:rPr>
    </w:lvl>
    <w:lvl w:ilvl="3" w:tplc="865C01DC">
      <w:numFmt w:val="bullet"/>
      <w:lvlText w:val="•"/>
      <w:lvlJc w:val="left"/>
      <w:pPr>
        <w:ind w:left="1565" w:hanging="286"/>
      </w:pPr>
      <w:rPr>
        <w:rFonts w:hint="default"/>
        <w:lang w:val="en-US" w:eastAsia="en-US" w:bidi="ar-SA"/>
      </w:rPr>
    </w:lvl>
    <w:lvl w:ilvl="4" w:tplc="99E2DBC2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5" w:tplc="5E66EEBA">
      <w:numFmt w:val="bullet"/>
      <w:lvlText w:val="•"/>
      <w:lvlJc w:val="left"/>
      <w:pPr>
        <w:ind w:left="2329" w:hanging="286"/>
      </w:pPr>
      <w:rPr>
        <w:rFonts w:hint="default"/>
        <w:lang w:val="en-US" w:eastAsia="en-US" w:bidi="ar-SA"/>
      </w:rPr>
    </w:lvl>
    <w:lvl w:ilvl="6" w:tplc="E842B518">
      <w:numFmt w:val="bullet"/>
      <w:lvlText w:val="•"/>
      <w:lvlJc w:val="left"/>
      <w:pPr>
        <w:ind w:left="2711" w:hanging="286"/>
      </w:pPr>
      <w:rPr>
        <w:rFonts w:hint="default"/>
        <w:lang w:val="en-US" w:eastAsia="en-US" w:bidi="ar-SA"/>
      </w:rPr>
    </w:lvl>
    <w:lvl w:ilvl="7" w:tplc="D102F3CE">
      <w:numFmt w:val="bullet"/>
      <w:lvlText w:val="•"/>
      <w:lvlJc w:val="left"/>
      <w:pPr>
        <w:ind w:left="3093" w:hanging="286"/>
      </w:pPr>
      <w:rPr>
        <w:rFonts w:hint="default"/>
        <w:lang w:val="en-US" w:eastAsia="en-US" w:bidi="ar-SA"/>
      </w:rPr>
    </w:lvl>
    <w:lvl w:ilvl="8" w:tplc="CA547C88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ar-SA"/>
      </w:rPr>
    </w:lvl>
  </w:abstractNum>
  <w:abstractNum w:abstractNumId="44" w15:restartNumberingAfterBreak="0">
    <w:nsid w:val="59C76894"/>
    <w:multiLevelType w:val="hybridMultilevel"/>
    <w:tmpl w:val="FFFFFFFF"/>
    <w:lvl w:ilvl="0" w:tplc="86305860">
      <w:start w:val="3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CECA866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FABC9E46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94C281BC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A73415A0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DF8ECC14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BFF221C2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85269AB6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CD3E758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45" w15:restartNumberingAfterBreak="0">
    <w:nsid w:val="5DCE7820"/>
    <w:multiLevelType w:val="hybridMultilevel"/>
    <w:tmpl w:val="FFFFFFFF"/>
    <w:lvl w:ilvl="0" w:tplc="64A81318">
      <w:start w:val="4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5C4081C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6F6C0BDA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021C6280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4FF02D0E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C28CFD9A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BDC0E62C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B7F48E6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B144313C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46" w15:restartNumberingAfterBreak="0">
    <w:nsid w:val="5F102CFE"/>
    <w:multiLevelType w:val="hybridMultilevel"/>
    <w:tmpl w:val="FFFFFFFF"/>
    <w:lvl w:ilvl="0" w:tplc="901E48EC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B548AD4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7E9473F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D322808E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32DE006A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618A5A5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8B0E3CB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B5D8D23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0F2EB5CC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7" w15:restartNumberingAfterBreak="0">
    <w:nsid w:val="5F9949DA"/>
    <w:multiLevelType w:val="hybridMultilevel"/>
    <w:tmpl w:val="FFFFFFFF"/>
    <w:lvl w:ilvl="0" w:tplc="E9C26744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38C8A8C8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96E43484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2096A154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A426C9D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0222114A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BBBE0A2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F2680BE2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17602E7E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48" w15:restartNumberingAfterBreak="0">
    <w:nsid w:val="606B2A2E"/>
    <w:multiLevelType w:val="hybridMultilevel"/>
    <w:tmpl w:val="FFFFFFFF"/>
    <w:lvl w:ilvl="0" w:tplc="C5780DF8">
      <w:numFmt w:val="bullet"/>
      <w:lvlText w:val=""/>
      <w:lvlJc w:val="left"/>
      <w:pPr>
        <w:ind w:left="425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4C720D7E">
      <w:numFmt w:val="bullet"/>
      <w:lvlText w:val="•"/>
      <w:lvlJc w:val="left"/>
      <w:pPr>
        <w:ind w:left="801" w:hanging="286"/>
      </w:pPr>
      <w:rPr>
        <w:rFonts w:hint="default"/>
        <w:lang w:val="en-US" w:eastAsia="en-US" w:bidi="ar-SA"/>
      </w:rPr>
    </w:lvl>
    <w:lvl w:ilvl="2" w:tplc="12689534">
      <w:numFmt w:val="bullet"/>
      <w:lvlText w:val="•"/>
      <w:lvlJc w:val="left"/>
      <w:pPr>
        <w:ind w:left="1183" w:hanging="286"/>
      </w:pPr>
      <w:rPr>
        <w:rFonts w:hint="default"/>
        <w:lang w:val="en-US" w:eastAsia="en-US" w:bidi="ar-SA"/>
      </w:rPr>
    </w:lvl>
    <w:lvl w:ilvl="3" w:tplc="6828639C">
      <w:numFmt w:val="bullet"/>
      <w:lvlText w:val="•"/>
      <w:lvlJc w:val="left"/>
      <w:pPr>
        <w:ind w:left="1565" w:hanging="286"/>
      </w:pPr>
      <w:rPr>
        <w:rFonts w:hint="default"/>
        <w:lang w:val="en-US" w:eastAsia="en-US" w:bidi="ar-SA"/>
      </w:rPr>
    </w:lvl>
    <w:lvl w:ilvl="4" w:tplc="EE3AC4A4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5" w:tplc="4C1658F6">
      <w:numFmt w:val="bullet"/>
      <w:lvlText w:val="•"/>
      <w:lvlJc w:val="left"/>
      <w:pPr>
        <w:ind w:left="2329" w:hanging="286"/>
      </w:pPr>
      <w:rPr>
        <w:rFonts w:hint="default"/>
        <w:lang w:val="en-US" w:eastAsia="en-US" w:bidi="ar-SA"/>
      </w:rPr>
    </w:lvl>
    <w:lvl w:ilvl="6" w:tplc="41224420">
      <w:numFmt w:val="bullet"/>
      <w:lvlText w:val="•"/>
      <w:lvlJc w:val="left"/>
      <w:pPr>
        <w:ind w:left="2711" w:hanging="286"/>
      </w:pPr>
      <w:rPr>
        <w:rFonts w:hint="default"/>
        <w:lang w:val="en-US" w:eastAsia="en-US" w:bidi="ar-SA"/>
      </w:rPr>
    </w:lvl>
    <w:lvl w:ilvl="7" w:tplc="02EC83E0">
      <w:numFmt w:val="bullet"/>
      <w:lvlText w:val="•"/>
      <w:lvlJc w:val="left"/>
      <w:pPr>
        <w:ind w:left="3093" w:hanging="286"/>
      </w:pPr>
      <w:rPr>
        <w:rFonts w:hint="default"/>
        <w:lang w:val="en-US" w:eastAsia="en-US" w:bidi="ar-SA"/>
      </w:rPr>
    </w:lvl>
    <w:lvl w:ilvl="8" w:tplc="9EB88208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ar-SA"/>
      </w:rPr>
    </w:lvl>
  </w:abstractNum>
  <w:abstractNum w:abstractNumId="49" w15:restartNumberingAfterBreak="0">
    <w:nsid w:val="62192E51"/>
    <w:multiLevelType w:val="hybridMultilevel"/>
    <w:tmpl w:val="FFFFFFFF"/>
    <w:lvl w:ilvl="0" w:tplc="20FEFB9E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77CE87C2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96CA3BCA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37DA30B2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7D8AAB12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453688C2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FB38313C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39F6DA3C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EF787636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50" w15:restartNumberingAfterBreak="0">
    <w:nsid w:val="65750471"/>
    <w:multiLevelType w:val="hybridMultilevel"/>
    <w:tmpl w:val="FFFFFFFF"/>
    <w:lvl w:ilvl="0" w:tplc="251E402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6074B656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81226DF8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600C3302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5C1CF10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050E46AE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E2B4C8A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BABC4204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23503372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51" w15:restartNumberingAfterBreak="0">
    <w:nsid w:val="66C1405E"/>
    <w:multiLevelType w:val="hybridMultilevel"/>
    <w:tmpl w:val="FFFFFFFF"/>
    <w:lvl w:ilvl="0" w:tplc="25D49934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ED2A2A0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838AB4E8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AFB66470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92CE89A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878802C0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014E56F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92846D02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6F98AEA6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2" w15:restartNumberingAfterBreak="0">
    <w:nsid w:val="68CD4BE5"/>
    <w:multiLevelType w:val="hybridMultilevel"/>
    <w:tmpl w:val="FFFFFFFF"/>
    <w:lvl w:ilvl="0" w:tplc="AA6808A0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2856DBE0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A68CCDF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6E8C754E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B706FA5A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D4F414A0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902ECA6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EBD4E50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0588B632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53" w15:restartNumberingAfterBreak="0">
    <w:nsid w:val="68FD7982"/>
    <w:multiLevelType w:val="hybridMultilevel"/>
    <w:tmpl w:val="FFFFFFFF"/>
    <w:lvl w:ilvl="0" w:tplc="85C201F6">
      <w:start w:val="3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9C6A3F6A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3544031C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C92E7594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1FC42392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E28A7DF8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F2AAF29A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835259F6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AFCCC1E2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54" w15:restartNumberingAfterBreak="0">
    <w:nsid w:val="692F6EBC"/>
    <w:multiLevelType w:val="hybridMultilevel"/>
    <w:tmpl w:val="FFFFFFFF"/>
    <w:lvl w:ilvl="0" w:tplc="014639BC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5F94274A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CD5A747C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4C4EC8F8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5F1E5484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DBFE4520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5150F21A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9140BC08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329E3B1C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55" w15:restartNumberingAfterBreak="0">
    <w:nsid w:val="6B8C374D"/>
    <w:multiLevelType w:val="hybridMultilevel"/>
    <w:tmpl w:val="FFFFFFFF"/>
    <w:lvl w:ilvl="0" w:tplc="A30222F8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E5882D9E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62443EB4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EFB6DE76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D97AA7A0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1050345E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72D25F1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F0522F98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49A2419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56" w15:restartNumberingAfterBreak="0">
    <w:nsid w:val="6C750C53"/>
    <w:multiLevelType w:val="hybridMultilevel"/>
    <w:tmpl w:val="FFFFFFFF"/>
    <w:lvl w:ilvl="0" w:tplc="FB72EB18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B18E4BC2">
      <w:numFmt w:val="bullet"/>
      <w:lvlText w:val="•"/>
      <w:lvlJc w:val="left"/>
      <w:pPr>
        <w:ind w:left="938" w:hanging="360"/>
      </w:pPr>
      <w:rPr>
        <w:rFonts w:hint="default"/>
        <w:lang w:val="en-US" w:eastAsia="en-US" w:bidi="ar-SA"/>
      </w:rPr>
    </w:lvl>
    <w:lvl w:ilvl="2" w:tplc="AC2246E0">
      <w:numFmt w:val="bullet"/>
      <w:lvlText w:val="•"/>
      <w:lvlJc w:val="left"/>
      <w:pPr>
        <w:ind w:left="1056" w:hanging="360"/>
      </w:pPr>
      <w:rPr>
        <w:rFonts w:hint="default"/>
        <w:lang w:val="en-US" w:eastAsia="en-US" w:bidi="ar-SA"/>
      </w:rPr>
    </w:lvl>
    <w:lvl w:ilvl="3" w:tplc="5C5A8184">
      <w:numFmt w:val="bullet"/>
      <w:lvlText w:val="•"/>
      <w:lvlJc w:val="left"/>
      <w:pPr>
        <w:ind w:left="1175" w:hanging="360"/>
      </w:pPr>
      <w:rPr>
        <w:rFonts w:hint="default"/>
        <w:lang w:val="en-US" w:eastAsia="en-US" w:bidi="ar-SA"/>
      </w:rPr>
    </w:lvl>
    <w:lvl w:ilvl="4" w:tplc="38380C8C">
      <w:numFmt w:val="bullet"/>
      <w:lvlText w:val="•"/>
      <w:lvlJc w:val="left"/>
      <w:pPr>
        <w:ind w:left="1293" w:hanging="360"/>
      </w:pPr>
      <w:rPr>
        <w:rFonts w:hint="default"/>
        <w:lang w:val="en-US" w:eastAsia="en-US" w:bidi="ar-SA"/>
      </w:rPr>
    </w:lvl>
    <w:lvl w:ilvl="5" w:tplc="BF523D62">
      <w:numFmt w:val="bullet"/>
      <w:lvlText w:val="•"/>
      <w:lvlJc w:val="left"/>
      <w:pPr>
        <w:ind w:left="1412" w:hanging="360"/>
      </w:pPr>
      <w:rPr>
        <w:rFonts w:hint="default"/>
        <w:lang w:val="en-US" w:eastAsia="en-US" w:bidi="ar-SA"/>
      </w:rPr>
    </w:lvl>
    <w:lvl w:ilvl="6" w:tplc="435A67C0">
      <w:numFmt w:val="bullet"/>
      <w:lvlText w:val="•"/>
      <w:lvlJc w:val="left"/>
      <w:pPr>
        <w:ind w:left="1530" w:hanging="360"/>
      </w:pPr>
      <w:rPr>
        <w:rFonts w:hint="default"/>
        <w:lang w:val="en-US" w:eastAsia="en-US" w:bidi="ar-SA"/>
      </w:rPr>
    </w:lvl>
    <w:lvl w:ilvl="7" w:tplc="9816283A">
      <w:numFmt w:val="bullet"/>
      <w:lvlText w:val="•"/>
      <w:lvlJc w:val="left"/>
      <w:pPr>
        <w:ind w:left="1648" w:hanging="360"/>
      </w:pPr>
      <w:rPr>
        <w:rFonts w:hint="default"/>
        <w:lang w:val="en-US" w:eastAsia="en-US" w:bidi="ar-SA"/>
      </w:rPr>
    </w:lvl>
    <w:lvl w:ilvl="8" w:tplc="85407F06">
      <w:numFmt w:val="bullet"/>
      <w:lvlText w:val="•"/>
      <w:lvlJc w:val="left"/>
      <w:pPr>
        <w:ind w:left="1767" w:hanging="360"/>
      </w:pPr>
      <w:rPr>
        <w:rFonts w:hint="default"/>
        <w:lang w:val="en-US" w:eastAsia="en-US" w:bidi="ar-SA"/>
      </w:rPr>
    </w:lvl>
  </w:abstractNum>
  <w:abstractNum w:abstractNumId="57" w15:restartNumberingAfterBreak="0">
    <w:nsid w:val="6D342432"/>
    <w:multiLevelType w:val="hybridMultilevel"/>
    <w:tmpl w:val="FFFFFFFF"/>
    <w:lvl w:ilvl="0" w:tplc="9800D0B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B8C8700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882CA3B2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7B04BEAC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6100C90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562C48E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03123E7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F70AECCE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2A067298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58" w15:restartNumberingAfterBreak="0">
    <w:nsid w:val="6D9F35B7"/>
    <w:multiLevelType w:val="hybridMultilevel"/>
    <w:tmpl w:val="FFFFFFFF"/>
    <w:lvl w:ilvl="0" w:tplc="E612FF2C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F64A1DD8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354AB410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56F0CD6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81C6260C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1494DFF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6E845C7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F4B2F8D8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18249CC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59" w15:restartNumberingAfterBreak="0">
    <w:nsid w:val="6DCB6535"/>
    <w:multiLevelType w:val="hybridMultilevel"/>
    <w:tmpl w:val="FFFFFFFF"/>
    <w:lvl w:ilvl="0" w:tplc="F60010E2">
      <w:start w:val="1"/>
      <w:numFmt w:val="decimal"/>
      <w:lvlText w:val="%1."/>
      <w:lvlJc w:val="left"/>
      <w:pPr>
        <w:ind w:left="829" w:hanging="360"/>
        <w:jc w:val="left"/>
      </w:pPr>
      <w:rPr>
        <w:rFonts w:hint="default"/>
        <w:spacing w:val="-1"/>
        <w:w w:val="99"/>
        <w:lang w:val="en-US" w:eastAsia="en-US" w:bidi="ar-SA"/>
      </w:rPr>
    </w:lvl>
    <w:lvl w:ilvl="1" w:tplc="2BFE0DC0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DDC8E11A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4BE4F22E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84C4F8FA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2E689DB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0972C1D6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E4006D5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08285C6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60" w15:restartNumberingAfterBreak="0">
    <w:nsid w:val="704E3A2D"/>
    <w:multiLevelType w:val="hybridMultilevel"/>
    <w:tmpl w:val="FFFFFFFF"/>
    <w:lvl w:ilvl="0" w:tplc="2F4A8452">
      <w:numFmt w:val="bullet"/>
      <w:lvlText w:val=""/>
      <w:lvlJc w:val="left"/>
      <w:pPr>
        <w:ind w:left="425" w:hanging="286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1" w:tplc="E2DA528E">
      <w:numFmt w:val="bullet"/>
      <w:lvlText w:val="•"/>
      <w:lvlJc w:val="left"/>
      <w:pPr>
        <w:ind w:left="801" w:hanging="286"/>
      </w:pPr>
      <w:rPr>
        <w:rFonts w:hint="default"/>
        <w:lang w:val="en-US" w:eastAsia="en-US" w:bidi="ar-SA"/>
      </w:rPr>
    </w:lvl>
    <w:lvl w:ilvl="2" w:tplc="9B2EDA6C">
      <w:numFmt w:val="bullet"/>
      <w:lvlText w:val="•"/>
      <w:lvlJc w:val="left"/>
      <w:pPr>
        <w:ind w:left="1183" w:hanging="286"/>
      </w:pPr>
      <w:rPr>
        <w:rFonts w:hint="default"/>
        <w:lang w:val="en-US" w:eastAsia="en-US" w:bidi="ar-SA"/>
      </w:rPr>
    </w:lvl>
    <w:lvl w:ilvl="3" w:tplc="D9E4BBBA">
      <w:numFmt w:val="bullet"/>
      <w:lvlText w:val="•"/>
      <w:lvlJc w:val="left"/>
      <w:pPr>
        <w:ind w:left="1565" w:hanging="286"/>
      </w:pPr>
      <w:rPr>
        <w:rFonts w:hint="default"/>
        <w:lang w:val="en-US" w:eastAsia="en-US" w:bidi="ar-SA"/>
      </w:rPr>
    </w:lvl>
    <w:lvl w:ilvl="4" w:tplc="58FE907E">
      <w:numFmt w:val="bullet"/>
      <w:lvlText w:val="•"/>
      <w:lvlJc w:val="left"/>
      <w:pPr>
        <w:ind w:left="1947" w:hanging="286"/>
      </w:pPr>
      <w:rPr>
        <w:rFonts w:hint="default"/>
        <w:lang w:val="en-US" w:eastAsia="en-US" w:bidi="ar-SA"/>
      </w:rPr>
    </w:lvl>
    <w:lvl w:ilvl="5" w:tplc="CF4ADDEE">
      <w:numFmt w:val="bullet"/>
      <w:lvlText w:val="•"/>
      <w:lvlJc w:val="left"/>
      <w:pPr>
        <w:ind w:left="2329" w:hanging="286"/>
      </w:pPr>
      <w:rPr>
        <w:rFonts w:hint="default"/>
        <w:lang w:val="en-US" w:eastAsia="en-US" w:bidi="ar-SA"/>
      </w:rPr>
    </w:lvl>
    <w:lvl w:ilvl="6" w:tplc="9C96D402">
      <w:numFmt w:val="bullet"/>
      <w:lvlText w:val="•"/>
      <w:lvlJc w:val="left"/>
      <w:pPr>
        <w:ind w:left="2711" w:hanging="286"/>
      </w:pPr>
      <w:rPr>
        <w:rFonts w:hint="default"/>
        <w:lang w:val="en-US" w:eastAsia="en-US" w:bidi="ar-SA"/>
      </w:rPr>
    </w:lvl>
    <w:lvl w:ilvl="7" w:tplc="C7DCF0CE">
      <w:numFmt w:val="bullet"/>
      <w:lvlText w:val="•"/>
      <w:lvlJc w:val="left"/>
      <w:pPr>
        <w:ind w:left="3093" w:hanging="286"/>
      </w:pPr>
      <w:rPr>
        <w:rFonts w:hint="default"/>
        <w:lang w:val="en-US" w:eastAsia="en-US" w:bidi="ar-SA"/>
      </w:rPr>
    </w:lvl>
    <w:lvl w:ilvl="8" w:tplc="C0503676">
      <w:numFmt w:val="bullet"/>
      <w:lvlText w:val="•"/>
      <w:lvlJc w:val="left"/>
      <w:pPr>
        <w:ind w:left="3475" w:hanging="286"/>
      </w:pPr>
      <w:rPr>
        <w:rFonts w:hint="default"/>
        <w:lang w:val="en-US" w:eastAsia="en-US" w:bidi="ar-SA"/>
      </w:rPr>
    </w:lvl>
  </w:abstractNum>
  <w:abstractNum w:abstractNumId="61" w15:restartNumberingAfterBreak="0">
    <w:nsid w:val="70FB24EC"/>
    <w:multiLevelType w:val="hybridMultilevel"/>
    <w:tmpl w:val="FFFFFFFF"/>
    <w:lvl w:ilvl="0" w:tplc="51E096EC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3B4A144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425AC990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19DC656C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42CE2FEE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40AEDF98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7CC291AA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89C81D90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6C4CFC3A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abstractNum w:abstractNumId="62" w15:restartNumberingAfterBreak="0">
    <w:nsid w:val="730136F3"/>
    <w:multiLevelType w:val="hybridMultilevel"/>
    <w:tmpl w:val="FFFFFFFF"/>
    <w:lvl w:ilvl="0" w:tplc="9FB461F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86FCF526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3F24B1EA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DA266656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4B706EC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64104366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29064562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2C4A84EA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6DF4AB3A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63" w15:restartNumberingAfterBreak="0">
    <w:nsid w:val="73F424C9"/>
    <w:multiLevelType w:val="hybridMultilevel"/>
    <w:tmpl w:val="FFFFFFFF"/>
    <w:lvl w:ilvl="0" w:tplc="EECA61D8">
      <w:start w:val="1"/>
      <w:numFmt w:val="decimal"/>
      <w:lvlText w:val="%1."/>
      <w:lvlJc w:val="left"/>
      <w:pPr>
        <w:ind w:left="830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0D781ABE">
      <w:numFmt w:val="bullet"/>
      <w:lvlText w:val="•"/>
      <w:lvlJc w:val="left"/>
      <w:pPr>
        <w:ind w:left="1051" w:hanging="360"/>
      </w:pPr>
      <w:rPr>
        <w:rFonts w:hint="default"/>
        <w:lang w:val="en-US" w:eastAsia="en-US" w:bidi="ar-SA"/>
      </w:rPr>
    </w:lvl>
    <w:lvl w:ilvl="2" w:tplc="607CCD00">
      <w:numFmt w:val="bullet"/>
      <w:lvlText w:val="•"/>
      <w:lvlJc w:val="left"/>
      <w:pPr>
        <w:ind w:left="1262" w:hanging="360"/>
      </w:pPr>
      <w:rPr>
        <w:rFonts w:hint="default"/>
        <w:lang w:val="en-US" w:eastAsia="en-US" w:bidi="ar-SA"/>
      </w:rPr>
    </w:lvl>
    <w:lvl w:ilvl="3" w:tplc="113ED73A">
      <w:numFmt w:val="bullet"/>
      <w:lvlText w:val="•"/>
      <w:lvlJc w:val="left"/>
      <w:pPr>
        <w:ind w:left="1473" w:hanging="360"/>
      </w:pPr>
      <w:rPr>
        <w:rFonts w:hint="default"/>
        <w:lang w:val="en-US" w:eastAsia="en-US" w:bidi="ar-SA"/>
      </w:rPr>
    </w:lvl>
    <w:lvl w:ilvl="4" w:tplc="8668E086">
      <w:numFmt w:val="bullet"/>
      <w:lvlText w:val="•"/>
      <w:lvlJc w:val="left"/>
      <w:pPr>
        <w:ind w:left="1684" w:hanging="360"/>
      </w:pPr>
      <w:rPr>
        <w:rFonts w:hint="default"/>
        <w:lang w:val="en-US" w:eastAsia="en-US" w:bidi="ar-SA"/>
      </w:rPr>
    </w:lvl>
    <w:lvl w:ilvl="5" w:tplc="39469142">
      <w:numFmt w:val="bullet"/>
      <w:lvlText w:val="•"/>
      <w:lvlJc w:val="left"/>
      <w:pPr>
        <w:ind w:left="1895" w:hanging="360"/>
      </w:pPr>
      <w:rPr>
        <w:rFonts w:hint="default"/>
        <w:lang w:val="en-US" w:eastAsia="en-US" w:bidi="ar-SA"/>
      </w:rPr>
    </w:lvl>
    <w:lvl w:ilvl="6" w:tplc="1EC4CA10">
      <w:numFmt w:val="bullet"/>
      <w:lvlText w:val="•"/>
      <w:lvlJc w:val="left"/>
      <w:pPr>
        <w:ind w:left="2106" w:hanging="360"/>
      </w:pPr>
      <w:rPr>
        <w:rFonts w:hint="default"/>
        <w:lang w:val="en-US" w:eastAsia="en-US" w:bidi="ar-SA"/>
      </w:rPr>
    </w:lvl>
    <w:lvl w:ilvl="7" w:tplc="428C7C48">
      <w:numFmt w:val="bullet"/>
      <w:lvlText w:val="•"/>
      <w:lvlJc w:val="left"/>
      <w:pPr>
        <w:ind w:left="2317" w:hanging="360"/>
      </w:pPr>
      <w:rPr>
        <w:rFonts w:hint="default"/>
        <w:lang w:val="en-US" w:eastAsia="en-US" w:bidi="ar-SA"/>
      </w:rPr>
    </w:lvl>
    <w:lvl w:ilvl="8" w:tplc="6F30076A">
      <w:numFmt w:val="bullet"/>
      <w:lvlText w:val="•"/>
      <w:lvlJc w:val="left"/>
      <w:pPr>
        <w:ind w:left="2528" w:hanging="360"/>
      </w:pPr>
      <w:rPr>
        <w:rFonts w:hint="default"/>
        <w:lang w:val="en-US" w:eastAsia="en-US" w:bidi="ar-SA"/>
      </w:rPr>
    </w:lvl>
  </w:abstractNum>
  <w:abstractNum w:abstractNumId="64" w15:restartNumberingAfterBreak="0">
    <w:nsid w:val="760908B6"/>
    <w:multiLevelType w:val="hybridMultilevel"/>
    <w:tmpl w:val="FFFFFFFF"/>
    <w:lvl w:ilvl="0" w:tplc="A2FAE546">
      <w:start w:val="1"/>
      <w:numFmt w:val="decimal"/>
      <w:lvlText w:val="%1."/>
      <w:lvlJc w:val="left"/>
      <w:pPr>
        <w:ind w:left="827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4DA6716C">
      <w:numFmt w:val="bullet"/>
      <w:lvlText w:val="•"/>
      <w:lvlJc w:val="left"/>
      <w:pPr>
        <w:ind w:left="1086" w:hanging="360"/>
      </w:pPr>
      <w:rPr>
        <w:rFonts w:hint="default"/>
        <w:lang w:val="en-US" w:eastAsia="en-US" w:bidi="ar-SA"/>
      </w:rPr>
    </w:lvl>
    <w:lvl w:ilvl="2" w:tplc="C9E2570C">
      <w:numFmt w:val="bullet"/>
      <w:lvlText w:val="•"/>
      <w:lvlJc w:val="left"/>
      <w:pPr>
        <w:ind w:left="1353" w:hanging="360"/>
      </w:pPr>
      <w:rPr>
        <w:rFonts w:hint="default"/>
        <w:lang w:val="en-US" w:eastAsia="en-US" w:bidi="ar-SA"/>
      </w:rPr>
    </w:lvl>
    <w:lvl w:ilvl="3" w:tplc="DE226214">
      <w:numFmt w:val="bullet"/>
      <w:lvlText w:val="•"/>
      <w:lvlJc w:val="left"/>
      <w:pPr>
        <w:ind w:left="1619" w:hanging="360"/>
      </w:pPr>
      <w:rPr>
        <w:rFonts w:hint="default"/>
        <w:lang w:val="en-US" w:eastAsia="en-US" w:bidi="ar-SA"/>
      </w:rPr>
    </w:lvl>
    <w:lvl w:ilvl="4" w:tplc="2DEC055E">
      <w:numFmt w:val="bullet"/>
      <w:lvlText w:val="•"/>
      <w:lvlJc w:val="left"/>
      <w:pPr>
        <w:ind w:left="1886" w:hanging="360"/>
      </w:pPr>
      <w:rPr>
        <w:rFonts w:hint="default"/>
        <w:lang w:val="en-US" w:eastAsia="en-US" w:bidi="ar-SA"/>
      </w:rPr>
    </w:lvl>
    <w:lvl w:ilvl="5" w:tplc="5DAAABC2">
      <w:numFmt w:val="bullet"/>
      <w:lvlText w:val="•"/>
      <w:lvlJc w:val="left"/>
      <w:pPr>
        <w:ind w:left="2152" w:hanging="360"/>
      </w:pPr>
      <w:rPr>
        <w:rFonts w:hint="default"/>
        <w:lang w:val="en-US" w:eastAsia="en-US" w:bidi="ar-SA"/>
      </w:rPr>
    </w:lvl>
    <w:lvl w:ilvl="6" w:tplc="AB94DE0A">
      <w:numFmt w:val="bullet"/>
      <w:lvlText w:val="•"/>
      <w:lvlJc w:val="left"/>
      <w:pPr>
        <w:ind w:left="2419" w:hanging="360"/>
      </w:pPr>
      <w:rPr>
        <w:rFonts w:hint="default"/>
        <w:lang w:val="en-US" w:eastAsia="en-US" w:bidi="ar-SA"/>
      </w:rPr>
    </w:lvl>
    <w:lvl w:ilvl="7" w:tplc="B1EE7EC2">
      <w:numFmt w:val="bullet"/>
      <w:lvlText w:val="•"/>
      <w:lvlJc w:val="left"/>
      <w:pPr>
        <w:ind w:left="2685" w:hanging="360"/>
      </w:pPr>
      <w:rPr>
        <w:rFonts w:hint="default"/>
        <w:lang w:val="en-US" w:eastAsia="en-US" w:bidi="ar-SA"/>
      </w:rPr>
    </w:lvl>
    <w:lvl w:ilvl="8" w:tplc="6EDA0B4C">
      <w:numFmt w:val="bullet"/>
      <w:lvlText w:val="•"/>
      <w:lvlJc w:val="left"/>
      <w:pPr>
        <w:ind w:left="2952" w:hanging="360"/>
      </w:pPr>
      <w:rPr>
        <w:rFonts w:hint="default"/>
        <w:lang w:val="en-US" w:eastAsia="en-US" w:bidi="ar-SA"/>
      </w:rPr>
    </w:lvl>
  </w:abstractNum>
  <w:abstractNum w:abstractNumId="65" w15:restartNumberingAfterBreak="0">
    <w:nsid w:val="76946AAD"/>
    <w:multiLevelType w:val="hybridMultilevel"/>
    <w:tmpl w:val="FFFFFFFF"/>
    <w:lvl w:ilvl="0" w:tplc="5AA62A7E">
      <w:start w:val="1"/>
      <w:numFmt w:val="decimal"/>
      <w:lvlText w:val="%1."/>
      <w:lvlJc w:val="left"/>
      <w:pPr>
        <w:ind w:left="829" w:hanging="360"/>
        <w:jc w:val="left"/>
      </w:pPr>
      <w:rPr>
        <w:rFonts w:ascii="Arial MT" w:eastAsia="Arial MT" w:hAnsi="Arial MT" w:cs="Arial MT" w:hint="default"/>
        <w:spacing w:val="-1"/>
        <w:w w:val="99"/>
        <w:sz w:val="20"/>
        <w:szCs w:val="20"/>
        <w:lang w:val="en-US" w:eastAsia="en-US" w:bidi="ar-SA"/>
      </w:rPr>
    </w:lvl>
    <w:lvl w:ilvl="1" w:tplc="AEA0C30E">
      <w:numFmt w:val="bullet"/>
      <w:lvlText w:val="•"/>
      <w:lvlJc w:val="left"/>
      <w:pPr>
        <w:ind w:left="945" w:hanging="360"/>
      </w:pPr>
      <w:rPr>
        <w:rFonts w:hint="default"/>
        <w:lang w:val="en-US" w:eastAsia="en-US" w:bidi="ar-SA"/>
      </w:rPr>
    </w:lvl>
    <w:lvl w:ilvl="2" w:tplc="93B0499E">
      <w:numFmt w:val="bullet"/>
      <w:lvlText w:val="•"/>
      <w:lvlJc w:val="left"/>
      <w:pPr>
        <w:ind w:left="1070" w:hanging="360"/>
      </w:pPr>
      <w:rPr>
        <w:rFonts w:hint="default"/>
        <w:lang w:val="en-US" w:eastAsia="en-US" w:bidi="ar-SA"/>
      </w:rPr>
    </w:lvl>
    <w:lvl w:ilvl="3" w:tplc="95BE3118">
      <w:numFmt w:val="bullet"/>
      <w:lvlText w:val="•"/>
      <w:lvlJc w:val="left"/>
      <w:pPr>
        <w:ind w:left="1196" w:hanging="360"/>
      </w:pPr>
      <w:rPr>
        <w:rFonts w:hint="default"/>
        <w:lang w:val="en-US" w:eastAsia="en-US" w:bidi="ar-SA"/>
      </w:rPr>
    </w:lvl>
    <w:lvl w:ilvl="4" w:tplc="AA9800A8">
      <w:numFmt w:val="bullet"/>
      <w:lvlText w:val="•"/>
      <w:lvlJc w:val="left"/>
      <w:pPr>
        <w:ind w:left="1321" w:hanging="360"/>
      </w:pPr>
      <w:rPr>
        <w:rFonts w:hint="default"/>
        <w:lang w:val="en-US" w:eastAsia="en-US" w:bidi="ar-SA"/>
      </w:rPr>
    </w:lvl>
    <w:lvl w:ilvl="5" w:tplc="65E432AE">
      <w:numFmt w:val="bullet"/>
      <w:lvlText w:val="•"/>
      <w:lvlJc w:val="left"/>
      <w:pPr>
        <w:ind w:left="1447" w:hanging="360"/>
      </w:pPr>
      <w:rPr>
        <w:rFonts w:hint="default"/>
        <w:lang w:val="en-US" w:eastAsia="en-US" w:bidi="ar-SA"/>
      </w:rPr>
    </w:lvl>
    <w:lvl w:ilvl="6" w:tplc="C7ACBC7E">
      <w:numFmt w:val="bullet"/>
      <w:lvlText w:val="•"/>
      <w:lvlJc w:val="left"/>
      <w:pPr>
        <w:ind w:left="1572" w:hanging="360"/>
      </w:pPr>
      <w:rPr>
        <w:rFonts w:hint="default"/>
        <w:lang w:val="en-US" w:eastAsia="en-US" w:bidi="ar-SA"/>
      </w:rPr>
    </w:lvl>
    <w:lvl w:ilvl="7" w:tplc="ABA43B7E">
      <w:numFmt w:val="bullet"/>
      <w:lvlText w:val="•"/>
      <w:lvlJc w:val="left"/>
      <w:pPr>
        <w:ind w:left="1697" w:hanging="360"/>
      </w:pPr>
      <w:rPr>
        <w:rFonts w:hint="default"/>
        <w:lang w:val="en-US" w:eastAsia="en-US" w:bidi="ar-SA"/>
      </w:rPr>
    </w:lvl>
    <w:lvl w:ilvl="8" w:tplc="C0F05742">
      <w:numFmt w:val="bullet"/>
      <w:lvlText w:val="•"/>
      <w:lvlJc w:val="left"/>
      <w:pPr>
        <w:ind w:left="1823" w:hanging="360"/>
      </w:pPr>
      <w:rPr>
        <w:rFonts w:hint="default"/>
        <w:lang w:val="en-US" w:eastAsia="en-US" w:bidi="ar-SA"/>
      </w:rPr>
    </w:lvl>
  </w:abstractNum>
  <w:num w:numId="1">
    <w:abstractNumId w:val="43"/>
  </w:num>
  <w:num w:numId="2">
    <w:abstractNumId w:val="60"/>
  </w:num>
  <w:num w:numId="3">
    <w:abstractNumId w:val="48"/>
  </w:num>
  <w:num w:numId="4">
    <w:abstractNumId w:val="55"/>
  </w:num>
  <w:num w:numId="5">
    <w:abstractNumId w:val="10"/>
  </w:num>
  <w:num w:numId="6">
    <w:abstractNumId w:val="52"/>
  </w:num>
  <w:num w:numId="7">
    <w:abstractNumId w:val="21"/>
  </w:num>
  <w:num w:numId="8">
    <w:abstractNumId w:val="39"/>
  </w:num>
  <w:num w:numId="9">
    <w:abstractNumId w:val="4"/>
  </w:num>
  <w:num w:numId="10">
    <w:abstractNumId w:val="34"/>
  </w:num>
  <w:num w:numId="11">
    <w:abstractNumId w:val="61"/>
  </w:num>
  <w:num w:numId="12">
    <w:abstractNumId w:val="56"/>
  </w:num>
  <w:num w:numId="13">
    <w:abstractNumId w:val="31"/>
  </w:num>
  <w:num w:numId="14">
    <w:abstractNumId w:val="7"/>
  </w:num>
  <w:num w:numId="15">
    <w:abstractNumId w:val="41"/>
  </w:num>
  <w:num w:numId="16">
    <w:abstractNumId w:val="37"/>
  </w:num>
  <w:num w:numId="17">
    <w:abstractNumId w:val="17"/>
  </w:num>
  <w:num w:numId="18">
    <w:abstractNumId w:val="18"/>
  </w:num>
  <w:num w:numId="19">
    <w:abstractNumId w:val="30"/>
  </w:num>
  <w:num w:numId="20">
    <w:abstractNumId w:val="58"/>
  </w:num>
  <w:num w:numId="21">
    <w:abstractNumId w:val="47"/>
  </w:num>
  <w:num w:numId="22">
    <w:abstractNumId w:val="12"/>
  </w:num>
  <w:num w:numId="23">
    <w:abstractNumId w:val="50"/>
  </w:num>
  <w:num w:numId="24">
    <w:abstractNumId w:val="62"/>
  </w:num>
  <w:num w:numId="25">
    <w:abstractNumId w:val="20"/>
  </w:num>
  <w:num w:numId="26">
    <w:abstractNumId w:val="65"/>
  </w:num>
  <w:num w:numId="27">
    <w:abstractNumId w:val="54"/>
  </w:num>
  <w:num w:numId="28">
    <w:abstractNumId w:val="9"/>
  </w:num>
  <w:num w:numId="29">
    <w:abstractNumId w:val="27"/>
  </w:num>
  <w:num w:numId="30">
    <w:abstractNumId w:val="44"/>
  </w:num>
  <w:num w:numId="31">
    <w:abstractNumId w:val="25"/>
  </w:num>
  <w:num w:numId="32">
    <w:abstractNumId w:val="33"/>
  </w:num>
  <w:num w:numId="33">
    <w:abstractNumId w:val="13"/>
  </w:num>
  <w:num w:numId="34">
    <w:abstractNumId w:val="16"/>
  </w:num>
  <w:num w:numId="35">
    <w:abstractNumId w:val="11"/>
  </w:num>
  <w:num w:numId="36">
    <w:abstractNumId w:val="28"/>
  </w:num>
  <w:num w:numId="37">
    <w:abstractNumId w:val="19"/>
  </w:num>
  <w:num w:numId="38">
    <w:abstractNumId w:val="3"/>
  </w:num>
  <w:num w:numId="39">
    <w:abstractNumId w:val="22"/>
  </w:num>
  <w:num w:numId="40">
    <w:abstractNumId w:val="23"/>
  </w:num>
  <w:num w:numId="41">
    <w:abstractNumId w:val="32"/>
  </w:num>
  <w:num w:numId="42">
    <w:abstractNumId w:val="1"/>
  </w:num>
  <w:num w:numId="43">
    <w:abstractNumId w:val="8"/>
  </w:num>
  <w:num w:numId="44">
    <w:abstractNumId w:val="26"/>
  </w:num>
  <w:num w:numId="45">
    <w:abstractNumId w:val="0"/>
  </w:num>
  <w:num w:numId="46">
    <w:abstractNumId w:val="24"/>
  </w:num>
  <w:num w:numId="47">
    <w:abstractNumId w:val="64"/>
  </w:num>
  <w:num w:numId="48">
    <w:abstractNumId w:val="38"/>
  </w:num>
  <w:num w:numId="49">
    <w:abstractNumId w:val="45"/>
  </w:num>
  <w:num w:numId="50">
    <w:abstractNumId w:val="14"/>
  </w:num>
  <w:num w:numId="51">
    <w:abstractNumId w:val="53"/>
  </w:num>
  <w:num w:numId="52">
    <w:abstractNumId w:val="42"/>
  </w:num>
  <w:num w:numId="53">
    <w:abstractNumId w:val="36"/>
  </w:num>
  <w:num w:numId="54">
    <w:abstractNumId w:val="57"/>
  </w:num>
  <w:num w:numId="55">
    <w:abstractNumId w:val="46"/>
  </w:num>
  <w:num w:numId="56">
    <w:abstractNumId w:val="49"/>
  </w:num>
  <w:num w:numId="57">
    <w:abstractNumId w:val="29"/>
  </w:num>
  <w:num w:numId="58">
    <w:abstractNumId w:val="6"/>
  </w:num>
  <w:num w:numId="59">
    <w:abstractNumId w:val="63"/>
  </w:num>
  <w:num w:numId="60">
    <w:abstractNumId w:val="59"/>
  </w:num>
  <w:num w:numId="61">
    <w:abstractNumId w:val="40"/>
  </w:num>
  <w:num w:numId="62">
    <w:abstractNumId w:val="2"/>
  </w:num>
  <w:num w:numId="63">
    <w:abstractNumId w:val="5"/>
  </w:num>
  <w:num w:numId="64">
    <w:abstractNumId w:val="51"/>
  </w:num>
  <w:num w:numId="65">
    <w:abstractNumId w:val="35"/>
  </w:num>
  <w:num w:numId="66">
    <w:abstractNumId w:val="15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"/>
  <w:defaultTabStop w:val="720"/>
  <w:drawingGridHorizontalSpacing w:val="110"/>
  <w:displayHorizontalDrawingGridEvery w:val="2"/>
  <w:characterSpacingControl w:val="doNotCompress"/>
  <w:hdrShapeDefaults>
    <o:shapedefaults v:ext="edit" spidmax="1035"/>
  </w:hdrShapeDefaults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01CDF"/>
    <w:rsid w:val="001A0AFF"/>
    <w:rsid w:val="00D01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D635A108-E44A-8E41-A32D-9F1CB2A3CE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ind w:left="818"/>
      <w:outlineLvl w:val="0"/>
    </w:pPr>
    <w:rPr>
      <w:rFonts w:ascii="Arial" w:eastAsia="Arial" w:hAnsi="Arial" w:cs="Arial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818"/>
      <w:outlineLvl w:val="1"/>
    </w:pPr>
    <w:rPr>
      <w:rFonts w:ascii="Arial" w:eastAsia="Arial" w:hAnsi="Arial" w:cs="Arial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line="293" w:lineRule="exact"/>
      <w:ind w:left="1538" w:hanging="361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 /><Relationship Id="rId13" Type="http://schemas.openxmlformats.org/officeDocument/2006/relationships/header" Target="header2.xml" /><Relationship Id="rId18" Type="http://schemas.openxmlformats.org/officeDocument/2006/relationships/footer" Target="footer4.xml" /><Relationship Id="rId26" Type="http://schemas.openxmlformats.org/officeDocument/2006/relationships/footer" Target="footer8.xml" /><Relationship Id="rId3" Type="http://schemas.openxmlformats.org/officeDocument/2006/relationships/settings" Target="settings.xml" /><Relationship Id="rId21" Type="http://schemas.openxmlformats.org/officeDocument/2006/relationships/header" Target="header6.xml" /><Relationship Id="rId7" Type="http://schemas.openxmlformats.org/officeDocument/2006/relationships/header" Target="header1.xml" /><Relationship Id="rId12" Type="http://schemas.openxmlformats.org/officeDocument/2006/relationships/hyperlink" Target="https://www.hse.gov.uk/work-equipment.machinery/" TargetMode="External" /><Relationship Id="rId17" Type="http://schemas.openxmlformats.org/officeDocument/2006/relationships/header" Target="header4.xml" /><Relationship Id="rId25" Type="http://schemas.openxmlformats.org/officeDocument/2006/relationships/header" Target="header8.xml" /><Relationship Id="rId2" Type="http://schemas.openxmlformats.org/officeDocument/2006/relationships/styles" Target="styles.xml" /><Relationship Id="rId16" Type="http://schemas.openxmlformats.org/officeDocument/2006/relationships/footer" Target="footer3.xml" /><Relationship Id="rId20" Type="http://schemas.openxmlformats.org/officeDocument/2006/relationships/footer" Target="footer5.xml" /><Relationship Id="rId29" Type="http://schemas.openxmlformats.org/officeDocument/2006/relationships/fontTable" Target="fontTable.xml" /><Relationship Id="rId1" Type="http://schemas.openxmlformats.org/officeDocument/2006/relationships/numbering" Target="numbering.xml" /><Relationship Id="rId6" Type="http://schemas.openxmlformats.org/officeDocument/2006/relationships/endnotes" Target="endnotes.xml" /><Relationship Id="rId11" Type="http://schemas.openxmlformats.org/officeDocument/2006/relationships/hyperlink" Target="https://www.hse.gov.uk/pubns/indg291.pdf" TargetMode="External" /><Relationship Id="rId24" Type="http://schemas.openxmlformats.org/officeDocument/2006/relationships/footer" Target="footer7.xml" /><Relationship Id="rId5" Type="http://schemas.openxmlformats.org/officeDocument/2006/relationships/footnotes" Target="footnotes.xml" /><Relationship Id="rId15" Type="http://schemas.openxmlformats.org/officeDocument/2006/relationships/header" Target="header3.xml" /><Relationship Id="rId23" Type="http://schemas.openxmlformats.org/officeDocument/2006/relationships/header" Target="header7.xml" /><Relationship Id="rId28" Type="http://schemas.openxmlformats.org/officeDocument/2006/relationships/footer" Target="footer9.xml" /><Relationship Id="rId10" Type="http://schemas.openxmlformats.org/officeDocument/2006/relationships/hyperlink" Target="https://www.ilo.org/wcmsp5/groups/public/---ed_protect/---protrav/---safework/documents/normativeinstrument/wcms_164653%20.pdf" TargetMode="External" /><Relationship Id="rId19" Type="http://schemas.openxmlformats.org/officeDocument/2006/relationships/header" Target="header5.xml" /><Relationship Id="rId4" Type="http://schemas.openxmlformats.org/officeDocument/2006/relationships/webSettings" Target="webSettings.xml" /><Relationship Id="rId9" Type="http://schemas.openxmlformats.org/officeDocument/2006/relationships/hyperlink" Target="https://www.ilo.org/wcmsp5/groups/public/---ed_protect/---protrav/---safework/documents/normativeinstrument/wcms_164653%20.pdf" TargetMode="External" /><Relationship Id="rId14" Type="http://schemas.openxmlformats.org/officeDocument/2006/relationships/footer" Target="footer2.xml" /><Relationship Id="rId22" Type="http://schemas.openxmlformats.org/officeDocument/2006/relationships/footer" Target="footer6.xml" /><Relationship Id="rId27" Type="http://schemas.openxmlformats.org/officeDocument/2006/relationships/header" Target="header9.xml" /><Relationship Id="rId30" Type="http://schemas.openxmlformats.org/officeDocument/2006/relationships/theme" Target="theme/theme1.xm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4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5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8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_rels/header9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4629</Words>
  <Characters>26389</Characters>
  <Application>Microsoft Office Word</Application>
  <DocSecurity>0</DocSecurity>
  <Lines>219</Lines>
  <Paragraphs>61</Paragraphs>
  <ScaleCrop>false</ScaleCrop>
  <Company/>
  <LinksUpToDate>false</LinksUpToDate>
  <CharactersWithSpaces>30957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Akshay Kk</cp:lastModifiedBy>
  <cp:revision>2</cp:revision>
  <dcterms:created xsi:type="dcterms:W3CDTF">2021-12-08T18:26:00Z</dcterms:created>
  <dcterms:modified xsi:type="dcterms:W3CDTF">2021-12-08T18:26:00Z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2021-08-16T00:00:00Z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2021-12-08T00:00:00Z</vt:filetime>
  </property>
</Properties>
</file>