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E1136" w14:textId="2CE2B933" w:rsidR="00E62AB8" w:rsidRPr="00712ED9" w:rsidRDefault="00712ED9" w:rsidP="00E62AB8">
      <w:pPr>
        <w:rPr>
          <w:rFonts w:cs="Times New Roman"/>
          <w:sz w:val="22"/>
          <w:lang w:val="en-US"/>
        </w:rPr>
      </w:pPr>
      <w:r w:rsidRPr="00712ED9">
        <w:rPr>
          <w:rFonts w:cs="Times New Roman"/>
          <w:sz w:val="22"/>
          <w:lang w:val="en-US"/>
        </w:rPr>
        <w:t xml:space="preserve">Phase III: </w:t>
      </w:r>
      <w:r w:rsidRPr="00712ED9">
        <w:rPr>
          <w:rFonts w:cs="Times New Roman"/>
          <w:sz w:val="22"/>
          <w:lang w:val="en-US"/>
        </w:rPr>
        <w:t>Software design and modeling.</w:t>
      </w:r>
    </w:p>
    <w:p w14:paraId="04537D5D" w14:textId="77777777" w:rsidR="00712ED9" w:rsidRPr="001A6DC9" w:rsidRDefault="00712ED9" w:rsidP="00712ED9">
      <w:pPr>
        <w:pStyle w:val="NormalWeb"/>
        <w:spacing w:before="240" w:beforeAutospacing="0" w:after="240" w:afterAutospacing="0"/>
        <w:rPr>
          <w:color w:val="FF0000"/>
          <w:sz w:val="22"/>
          <w:szCs w:val="22"/>
        </w:rPr>
      </w:pPr>
      <w:r w:rsidRPr="001A6DC9">
        <w:rPr>
          <w:color w:val="FF0000"/>
          <w:sz w:val="22"/>
          <w:szCs w:val="22"/>
        </w:rPr>
        <w:t xml:space="preserve">System Objective </w:t>
      </w:r>
    </w:p>
    <w:p w14:paraId="0BF59BC4" w14:textId="50666C3F" w:rsidR="00712ED9" w:rsidRPr="00712ED9" w:rsidRDefault="00712ED9" w:rsidP="00712ED9">
      <w:pPr>
        <w:pStyle w:val="NormalWeb"/>
        <w:spacing w:before="240" w:beforeAutospacing="0" w:after="240" w:afterAutospacing="0"/>
        <w:rPr>
          <w:sz w:val="22"/>
          <w:szCs w:val="22"/>
        </w:rPr>
      </w:pPr>
      <w:r w:rsidRPr="00712ED9">
        <w:rPr>
          <w:color w:val="000000"/>
          <w:sz w:val="22"/>
          <w:szCs w:val="22"/>
        </w:rPr>
        <w:t>Property-Express is designed as a website that allows people to list, search, and rent short-term accommodations. Anyone visiting Albania for a short period of time (tourists, business people, etc.) can search for an apartment or house that is available for rent for a period of time ranging from 1 day to several weeks.</w:t>
      </w:r>
    </w:p>
    <w:p w14:paraId="68656E1D" w14:textId="77777777" w:rsidR="00712ED9" w:rsidRPr="001A6DC9" w:rsidRDefault="00712ED9" w:rsidP="00712ED9">
      <w:pPr>
        <w:pStyle w:val="NormalWeb"/>
        <w:spacing w:before="240" w:beforeAutospacing="0" w:after="240" w:afterAutospacing="0"/>
        <w:rPr>
          <w:color w:val="FF0000"/>
          <w:sz w:val="22"/>
          <w:szCs w:val="22"/>
        </w:rPr>
      </w:pPr>
      <w:r w:rsidRPr="001A6DC9">
        <w:rPr>
          <w:color w:val="FF0000"/>
          <w:sz w:val="22"/>
          <w:szCs w:val="22"/>
        </w:rPr>
        <w:t>Modeling Objectives</w:t>
      </w:r>
    </w:p>
    <w:p w14:paraId="163E4C6B" w14:textId="6B7D3850" w:rsidR="00712ED9" w:rsidRPr="00712ED9" w:rsidRDefault="00712ED9" w:rsidP="00712ED9">
      <w:pPr>
        <w:pStyle w:val="NormalWeb"/>
        <w:spacing w:before="240" w:beforeAutospacing="0" w:after="240" w:afterAutospacing="0"/>
        <w:rPr>
          <w:sz w:val="22"/>
          <w:szCs w:val="22"/>
        </w:rPr>
      </w:pPr>
      <w:r w:rsidRPr="00712ED9">
        <w:rPr>
          <w:color w:val="000000"/>
          <w:sz w:val="22"/>
          <w:szCs w:val="22"/>
        </w:rPr>
        <w:t>Performance Criteria • Response time - interaction between the user and the maps are expected to be real-time. The user will place a marker on the map</w:t>
      </w:r>
      <w:r w:rsidRPr="00712ED9">
        <w:rPr>
          <w:color w:val="000000"/>
          <w:sz w:val="22"/>
          <w:szCs w:val="22"/>
        </w:rPr>
        <w:t>, displaying the requested address</w:t>
      </w:r>
      <w:r w:rsidRPr="00712ED9">
        <w:rPr>
          <w:color w:val="000000"/>
          <w:sz w:val="22"/>
          <w:szCs w:val="22"/>
        </w:rPr>
        <w:t xml:space="preserve"> in real-time.</w:t>
      </w:r>
    </w:p>
    <w:p w14:paraId="6F065E57" w14:textId="1C151811" w:rsidR="00712ED9" w:rsidRPr="00712ED9" w:rsidRDefault="00712ED9" w:rsidP="00712ED9">
      <w:pPr>
        <w:pStyle w:val="NormalWeb"/>
        <w:spacing w:before="240" w:beforeAutospacing="0" w:after="240" w:afterAutospacing="0"/>
        <w:rPr>
          <w:sz w:val="22"/>
          <w:szCs w:val="22"/>
        </w:rPr>
      </w:pPr>
      <w:r w:rsidRPr="00712ED9">
        <w:rPr>
          <w:color w:val="000000"/>
          <w:sz w:val="22"/>
          <w:szCs w:val="22"/>
        </w:rPr>
        <w:t xml:space="preserve">Dependency Criteria • Robustness - the system will respond immediately if </w:t>
      </w:r>
      <w:r w:rsidRPr="00712ED9">
        <w:rPr>
          <w:color w:val="000000"/>
          <w:sz w:val="22"/>
          <w:szCs w:val="22"/>
        </w:rPr>
        <w:t>user error occurs</w:t>
      </w:r>
      <w:r w:rsidRPr="00712ED9">
        <w:rPr>
          <w:color w:val="000000"/>
          <w:sz w:val="22"/>
          <w:szCs w:val="22"/>
        </w:rPr>
        <w:t>. On one hand, in cases where the user enters incorrect credentials or attempts to access a service without proper authorization, the system warns and stops the user from continuing further. • Availability - Property-Express will be available online after completion. • Security - the new integrated Google Maps system strengthens the security of the website and its users by ensuring that every address is legitimate and reflecting it on a specific map.</w:t>
      </w:r>
    </w:p>
    <w:p w14:paraId="625E15A8" w14:textId="77777777" w:rsidR="00712ED9" w:rsidRPr="00712ED9" w:rsidRDefault="00712ED9" w:rsidP="00712ED9">
      <w:pPr>
        <w:pStyle w:val="NormalWeb"/>
        <w:spacing w:before="240" w:beforeAutospacing="0" w:after="240" w:afterAutospacing="0"/>
        <w:rPr>
          <w:sz w:val="22"/>
          <w:szCs w:val="22"/>
        </w:rPr>
      </w:pPr>
      <w:r w:rsidRPr="00712ED9">
        <w:rPr>
          <w:color w:val="000000"/>
          <w:sz w:val="22"/>
          <w:szCs w:val="22"/>
        </w:rPr>
        <w:t>Maintenance Criteria • Readability - Currently, the system is easy to read due to the rigorous organization of files according to functionalities. • System change - Given that finding the code that describes a functionality is easy, it is easy to modify it. • Portability – Property-Express is accessible from any internet-connected electronic device. The Google Maps API provides map display on mobile devices.</w:t>
      </w:r>
    </w:p>
    <w:p w14:paraId="4E71B728" w14:textId="77777777" w:rsidR="00712ED9" w:rsidRPr="00712ED9" w:rsidRDefault="00712ED9" w:rsidP="00712ED9">
      <w:pPr>
        <w:pStyle w:val="NormalWeb"/>
        <w:spacing w:before="240" w:beforeAutospacing="0" w:after="240" w:afterAutospacing="0"/>
        <w:rPr>
          <w:sz w:val="22"/>
          <w:szCs w:val="22"/>
        </w:rPr>
      </w:pPr>
      <w:r w:rsidRPr="00712ED9">
        <w:rPr>
          <w:color w:val="000000"/>
          <w:sz w:val="22"/>
          <w:szCs w:val="22"/>
        </w:rPr>
        <w:t>End-User Criteria • Utility - For the reasons mentioned above regarding security and error prevention, we can say that the system will meet every user's needs and support their activities. • Usability - The graphical interface of the system is designed to be easy and usable for almost any target group: young, old, Albanian, and foreign.</w:t>
      </w:r>
    </w:p>
    <w:p w14:paraId="7B8C4D4C" w14:textId="77777777" w:rsidR="00712ED9" w:rsidRPr="00712ED9" w:rsidRDefault="00712ED9" w:rsidP="00712ED9">
      <w:pPr>
        <w:pStyle w:val="NormalWeb"/>
        <w:spacing w:before="240" w:beforeAutospacing="0" w:after="240" w:afterAutospacing="0"/>
        <w:rPr>
          <w:sz w:val="22"/>
          <w:szCs w:val="22"/>
        </w:rPr>
      </w:pPr>
      <w:r w:rsidRPr="00712ED9">
        <w:rPr>
          <w:color w:val="000000"/>
          <w:sz w:val="22"/>
          <w:szCs w:val="22"/>
        </w:rPr>
        <w:t>Definitions, Acronyms, Abbreviations • We will refer to rental properties as "houses". • User - a logged-in website user who has the right to list and rent houses. • Visitor - an unlogged website user who only has the right to search and view listed houses. • Administrator - has all the rights of a regular user, but also has other rights related to viewing the website database, and extracting various statistics related to the website.</w:t>
      </w:r>
    </w:p>
    <w:p w14:paraId="507E5FA9" w14:textId="09774C34" w:rsidR="00712ED9" w:rsidRPr="001A6DC9" w:rsidRDefault="00712ED9" w:rsidP="00712ED9">
      <w:pPr>
        <w:pStyle w:val="NormalWeb"/>
        <w:spacing w:before="240" w:beforeAutospacing="0" w:after="240" w:afterAutospacing="0"/>
        <w:rPr>
          <w:color w:val="FF0000"/>
          <w:sz w:val="22"/>
          <w:szCs w:val="22"/>
        </w:rPr>
      </w:pPr>
      <w:r w:rsidRPr="001A6DC9">
        <w:rPr>
          <w:color w:val="FF0000"/>
          <w:sz w:val="22"/>
          <w:szCs w:val="22"/>
        </w:rPr>
        <w:t>System Modelling</w:t>
      </w:r>
    </w:p>
    <w:p w14:paraId="1B28A466" w14:textId="77777777" w:rsidR="00712ED9" w:rsidRPr="00712ED9" w:rsidRDefault="00712ED9" w:rsidP="00712ED9">
      <w:pPr>
        <w:pStyle w:val="NormalWeb"/>
        <w:spacing w:before="240" w:beforeAutospacing="0" w:after="240" w:afterAutospacing="0"/>
        <w:rPr>
          <w:sz w:val="22"/>
          <w:szCs w:val="22"/>
        </w:rPr>
      </w:pPr>
      <w:r w:rsidRPr="00712ED9">
        <w:rPr>
          <w:i/>
          <w:iCs/>
          <w:color w:val="000000"/>
          <w:sz w:val="22"/>
          <w:szCs w:val="22"/>
        </w:rPr>
        <w:t>Context Models:</w:t>
      </w:r>
      <w:r w:rsidRPr="00712ED9">
        <w:rPr>
          <w:color w:val="000000"/>
          <w:sz w:val="22"/>
          <w:szCs w:val="22"/>
        </w:rPr>
        <w:t xml:space="preserve"> Context models are used to describe the environment in which the house rent application operates. The context model for a house rent application includes the following elements:</w:t>
      </w:r>
    </w:p>
    <w:p w14:paraId="013793E8" w14:textId="77777777" w:rsidR="00712ED9" w:rsidRPr="00712ED9" w:rsidRDefault="00712ED9" w:rsidP="00712ED9">
      <w:pPr>
        <w:pStyle w:val="NormalWeb"/>
        <w:spacing w:before="240" w:beforeAutospacing="0" w:after="240" w:afterAutospacing="0"/>
        <w:rPr>
          <w:sz w:val="22"/>
          <w:szCs w:val="22"/>
        </w:rPr>
      </w:pPr>
      <w:r w:rsidRPr="00712ED9">
        <w:rPr>
          <w:color w:val="000000"/>
          <w:sz w:val="22"/>
          <w:szCs w:val="22"/>
        </w:rPr>
        <w:t>Actors: The actors in the context model are the tenants, landlords, and property managers who will use the application.</w:t>
      </w:r>
    </w:p>
    <w:p w14:paraId="4C31DD42" w14:textId="77777777" w:rsidR="00712ED9" w:rsidRPr="00712ED9" w:rsidRDefault="00712ED9" w:rsidP="00712ED9">
      <w:pPr>
        <w:pStyle w:val="NormalWeb"/>
        <w:spacing w:before="240" w:beforeAutospacing="0" w:after="240" w:afterAutospacing="0"/>
        <w:rPr>
          <w:sz w:val="22"/>
          <w:szCs w:val="22"/>
        </w:rPr>
      </w:pPr>
      <w:r w:rsidRPr="00712ED9">
        <w:rPr>
          <w:color w:val="000000"/>
          <w:sz w:val="22"/>
          <w:szCs w:val="22"/>
        </w:rPr>
        <w:t>Use Cases: The use cases in the context model describe the tasks that the actors will perform using the application, such as searching for properties, managing rental agreements, and processing payments.</w:t>
      </w:r>
    </w:p>
    <w:p w14:paraId="30020CBD" w14:textId="77777777" w:rsidR="00712ED9" w:rsidRPr="00712ED9" w:rsidRDefault="00712ED9" w:rsidP="00712ED9">
      <w:pPr>
        <w:pStyle w:val="NormalWeb"/>
        <w:spacing w:before="240" w:beforeAutospacing="0" w:after="240" w:afterAutospacing="0"/>
        <w:rPr>
          <w:sz w:val="22"/>
          <w:szCs w:val="22"/>
        </w:rPr>
      </w:pPr>
      <w:r w:rsidRPr="00712ED9">
        <w:rPr>
          <w:color w:val="000000"/>
          <w:sz w:val="22"/>
          <w:szCs w:val="22"/>
        </w:rPr>
        <w:t>System Boundary: The system boundary in the context model defines the boundary of the application and identifies the interfaces between the application and the actors.</w:t>
      </w:r>
    </w:p>
    <w:p w14:paraId="59AF72D8" w14:textId="77777777" w:rsidR="00712ED9" w:rsidRPr="00712ED9" w:rsidRDefault="00712ED9" w:rsidP="00712ED9">
      <w:pPr>
        <w:pStyle w:val="NormalWeb"/>
        <w:spacing w:before="240" w:beforeAutospacing="0" w:after="240" w:afterAutospacing="0"/>
        <w:rPr>
          <w:sz w:val="22"/>
          <w:szCs w:val="22"/>
        </w:rPr>
      </w:pPr>
      <w:r w:rsidRPr="00712ED9">
        <w:rPr>
          <w:i/>
          <w:iCs/>
          <w:color w:val="000000"/>
          <w:sz w:val="22"/>
          <w:szCs w:val="22"/>
        </w:rPr>
        <w:t>Interaction Models:</w:t>
      </w:r>
      <w:r w:rsidRPr="00712ED9">
        <w:rPr>
          <w:color w:val="000000"/>
          <w:sz w:val="22"/>
          <w:szCs w:val="22"/>
        </w:rPr>
        <w:t xml:space="preserve"> Interaction models describe the way in which the actors and the application interact. The interaction model for a house rent application includes the following elements:</w:t>
      </w:r>
    </w:p>
    <w:p w14:paraId="3AD5AD8C" w14:textId="3871ABF9" w:rsidR="00712ED9" w:rsidRDefault="00712ED9" w:rsidP="00712ED9">
      <w:pPr>
        <w:pStyle w:val="NormalWeb"/>
        <w:spacing w:before="240" w:beforeAutospacing="0" w:after="240" w:afterAutospacing="0"/>
        <w:rPr>
          <w:color w:val="000000"/>
          <w:sz w:val="22"/>
          <w:szCs w:val="22"/>
        </w:rPr>
      </w:pPr>
      <w:r w:rsidRPr="00712ED9">
        <w:rPr>
          <w:color w:val="000000"/>
          <w:sz w:val="22"/>
          <w:szCs w:val="22"/>
        </w:rPr>
        <w:t>User Interface: The user interface is the means by which the actors interact with the application.</w:t>
      </w:r>
    </w:p>
    <w:p w14:paraId="3C6E23ED" w14:textId="77777777" w:rsidR="00871EE0" w:rsidRPr="00712ED9" w:rsidRDefault="00871EE0" w:rsidP="00712ED9">
      <w:pPr>
        <w:pStyle w:val="NormalWeb"/>
        <w:spacing w:before="240" w:beforeAutospacing="0" w:after="240" w:afterAutospacing="0"/>
        <w:rPr>
          <w:sz w:val="22"/>
          <w:szCs w:val="22"/>
        </w:rPr>
      </w:pPr>
    </w:p>
    <w:p w14:paraId="12C9BB3D" w14:textId="77777777" w:rsidR="00712ED9" w:rsidRPr="00712ED9" w:rsidRDefault="00712ED9" w:rsidP="00712ED9">
      <w:pPr>
        <w:pStyle w:val="NoSpacing"/>
        <w:rPr>
          <w:sz w:val="22"/>
        </w:rPr>
      </w:pPr>
      <w:r w:rsidRPr="00871EE0">
        <w:rPr>
          <w:sz w:val="22"/>
          <w:lang w:val="en-US"/>
        </w:rPr>
        <w:lastRenderedPageBreak/>
        <w:t xml:space="preserve">• Create profile: A form where the user enters their personal information. </w:t>
      </w:r>
      <w:proofErr w:type="spellStart"/>
      <w:r w:rsidRPr="00712ED9">
        <w:rPr>
          <w:sz w:val="22"/>
        </w:rPr>
        <w:t>Visible</w:t>
      </w:r>
      <w:proofErr w:type="spellEnd"/>
      <w:r w:rsidRPr="00712ED9">
        <w:rPr>
          <w:sz w:val="22"/>
        </w:rPr>
        <w:t xml:space="preserve"> </w:t>
      </w:r>
      <w:proofErr w:type="spellStart"/>
      <w:r w:rsidRPr="00712ED9">
        <w:rPr>
          <w:sz w:val="22"/>
        </w:rPr>
        <w:t>when</w:t>
      </w:r>
      <w:proofErr w:type="spellEnd"/>
      <w:r w:rsidRPr="00712ED9">
        <w:rPr>
          <w:sz w:val="22"/>
        </w:rPr>
        <w:t xml:space="preserve"> </w:t>
      </w:r>
      <w:proofErr w:type="spellStart"/>
      <w:r w:rsidRPr="00712ED9">
        <w:rPr>
          <w:sz w:val="22"/>
        </w:rPr>
        <w:t>there</w:t>
      </w:r>
      <w:proofErr w:type="spellEnd"/>
      <w:r w:rsidRPr="00712ED9">
        <w:rPr>
          <w:sz w:val="22"/>
        </w:rPr>
        <w:t xml:space="preserve"> </w:t>
      </w:r>
      <w:proofErr w:type="spellStart"/>
      <w:r w:rsidRPr="00712ED9">
        <w:rPr>
          <w:sz w:val="22"/>
        </w:rPr>
        <w:t>are</w:t>
      </w:r>
      <w:proofErr w:type="spellEnd"/>
      <w:r w:rsidRPr="00712ED9">
        <w:rPr>
          <w:sz w:val="22"/>
        </w:rPr>
        <w:t xml:space="preserve"> no logged-in users. </w:t>
      </w:r>
    </w:p>
    <w:p w14:paraId="3DE05C90" w14:textId="77777777" w:rsidR="00712ED9" w:rsidRPr="00712ED9" w:rsidRDefault="00712ED9" w:rsidP="00712ED9">
      <w:pPr>
        <w:pStyle w:val="NoSpacing"/>
        <w:rPr>
          <w:sz w:val="22"/>
        </w:rPr>
      </w:pPr>
      <w:r w:rsidRPr="00712ED9">
        <w:rPr>
          <w:sz w:val="22"/>
        </w:rPr>
        <w:t xml:space="preserve">• Edit profile: A form where the user changes their information. Visible only to logged-in users. </w:t>
      </w:r>
    </w:p>
    <w:p w14:paraId="686ABF1A" w14:textId="62324726" w:rsidR="00712ED9" w:rsidRPr="00712ED9" w:rsidRDefault="00712ED9" w:rsidP="00712ED9">
      <w:pPr>
        <w:pStyle w:val="NoSpacing"/>
        <w:rPr>
          <w:sz w:val="22"/>
        </w:rPr>
      </w:pPr>
      <w:r w:rsidRPr="00712ED9">
        <w:rPr>
          <w:sz w:val="22"/>
        </w:rPr>
        <w:t>• Log in: The login interface.</w:t>
      </w:r>
    </w:p>
    <w:p w14:paraId="79CB94D7" w14:textId="77777777" w:rsidR="00712ED9" w:rsidRPr="00712ED9" w:rsidRDefault="00712ED9" w:rsidP="00712ED9">
      <w:pPr>
        <w:pStyle w:val="NoSpacing"/>
        <w:rPr>
          <w:sz w:val="22"/>
        </w:rPr>
      </w:pPr>
      <w:r w:rsidRPr="00712ED9">
        <w:rPr>
          <w:sz w:val="22"/>
        </w:rPr>
        <w:t xml:space="preserve">• List home: A form through which the user enters data about their home. Visible only to logged-in users. • Edit home: Editing the features of a home. Visible only to logged-in users, on the profile of the logged-in user's home. </w:t>
      </w:r>
    </w:p>
    <w:p w14:paraId="0664DD51" w14:textId="77777777" w:rsidR="00712ED9" w:rsidRPr="00712ED9" w:rsidRDefault="00712ED9" w:rsidP="00712ED9">
      <w:pPr>
        <w:pStyle w:val="NoSpacing"/>
        <w:rPr>
          <w:sz w:val="22"/>
        </w:rPr>
      </w:pPr>
      <w:r w:rsidRPr="00712ED9">
        <w:rPr>
          <w:sz w:val="22"/>
        </w:rPr>
        <w:t xml:space="preserve">• Search home: The main form on the homepage. Visible to all types of users. </w:t>
      </w:r>
    </w:p>
    <w:p w14:paraId="02FD4AF7" w14:textId="77777777" w:rsidR="00712ED9" w:rsidRPr="00712ED9" w:rsidRDefault="00712ED9" w:rsidP="00712ED9">
      <w:pPr>
        <w:pStyle w:val="NoSpacing"/>
        <w:rPr>
          <w:sz w:val="22"/>
        </w:rPr>
      </w:pPr>
      <w:r w:rsidRPr="00712ED9">
        <w:rPr>
          <w:sz w:val="22"/>
        </w:rPr>
        <w:t xml:space="preserve">• Reserve: A button that enables the reservation of a home. Visible only to logged-in users, on any home profile. </w:t>
      </w:r>
    </w:p>
    <w:p w14:paraId="4FA9DD37" w14:textId="77777777" w:rsidR="00712ED9" w:rsidRDefault="00712ED9" w:rsidP="00712ED9">
      <w:pPr>
        <w:pStyle w:val="NoSpacing"/>
        <w:rPr>
          <w:sz w:val="22"/>
        </w:rPr>
      </w:pPr>
      <w:r w:rsidRPr="00712ED9">
        <w:rPr>
          <w:sz w:val="22"/>
        </w:rPr>
        <w:t xml:space="preserve">• Approve reservation: A button that allows approval of a reservation request. Visible </w:t>
      </w:r>
      <w:proofErr w:type="spellStart"/>
      <w:r w:rsidRPr="00712ED9">
        <w:rPr>
          <w:sz w:val="22"/>
        </w:rPr>
        <w:t>only</w:t>
      </w:r>
      <w:proofErr w:type="spellEnd"/>
      <w:r w:rsidRPr="00712ED9">
        <w:rPr>
          <w:sz w:val="22"/>
        </w:rPr>
        <w:t xml:space="preserve"> </w:t>
      </w:r>
      <w:proofErr w:type="spellStart"/>
      <w:r w:rsidRPr="00712ED9">
        <w:rPr>
          <w:sz w:val="22"/>
        </w:rPr>
        <w:t>to</w:t>
      </w:r>
      <w:proofErr w:type="spellEnd"/>
      <w:r w:rsidRPr="00712ED9">
        <w:rPr>
          <w:sz w:val="22"/>
        </w:rPr>
        <w:t xml:space="preserve"> </w:t>
      </w:r>
      <w:proofErr w:type="spellStart"/>
      <w:r w:rsidRPr="00712ED9">
        <w:rPr>
          <w:sz w:val="22"/>
        </w:rPr>
        <w:t>logged-in</w:t>
      </w:r>
      <w:proofErr w:type="spellEnd"/>
      <w:r w:rsidRPr="00712ED9">
        <w:rPr>
          <w:sz w:val="22"/>
        </w:rPr>
        <w:t xml:space="preserve"> </w:t>
      </w:r>
      <w:proofErr w:type="spellStart"/>
      <w:r w:rsidRPr="00712ED9">
        <w:rPr>
          <w:sz w:val="22"/>
        </w:rPr>
        <w:t>users</w:t>
      </w:r>
      <w:proofErr w:type="spellEnd"/>
      <w:r w:rsidRPr="00712ED9">
        <w:rPr>
          <w:sz w:val="22"/>
        </w:rPr>
        <w:t>.</w:t>
      </w:r>
    </w:p>
    <w:p w14:paraId="13569421" w14:textId="2D6AC21D" w:rsidR="00712ED9" w:rsidRDefault="00871EE0" w:rsidP="00712ED9">
      <w:pPr>
        <w:pStyle w:val="NoSpacing"/>
        <w:rPr>
          <w:rFonts w:cs="Times New Roman"/>
          <w:noProof/>
          <w:color w:val="000000"/>
          <w:bdr w:val="none" w:sz="0" w:space="0" w:color="auto" w:frame="1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4913EF0" wp14:editId="24760553">
            <wp:simplePos x="0" y="0"/>
            <wp:positionH relativeFrom="margin">
              <wp:align>left</wp:align>
            </wp:positionH>
            <wp:positionV relativeFrom="margin">
              <wp:posOffset>1975485</wp:posOffset>
            </wp:positionV>
            <wp:extent cx="4933950" cy="3556000"/>
            <wp:effectExtent l="0" t="0" r="0" b="635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97" t="13136" r="8435" b="37174"/>
                    <a:stretch/>
                  </pic:blipFill>
                  <pic:spPr bwMode="auto">
                    <a:xfrm>
                      <a:off x="0" y="0"/>
                      <a:ext cx="4933950" cy="35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C231C3" w14:textId="77777777" w:rsidR="00871EE0" w:rsidRDefault="00871EE0" w:rsidP="00712ED9">
      <w:pPr>
        <w:pStyle w:val="NoSpacing"/>
        <w:rPr>
          <w:noProof/>
        </w:rPr>
      </w:pPr>
    </w:p>
    <w:p w14:paraId="055D0406" w14:textId="7E5C13A6" w:rsidR="00712ED9" w:rsidRPr="00712ED9" w:rsidRDefault="00712ED9" w:rsidP="00712ED9">
      <w:pPr>
        <w:pStyle w:val="NoSpacing"/>
        <w:rPr>
          <w:rFonts w:cs="Times New Roman"/>
        </w:rPr>
      </w:pPr>
    </w:p>
    <w:p w14:paraId="342943B0" w14:textId="77777777" w:rsidR="00871EE0" w:rsidRDefault="00871EE0" w:rsidP="00712ED9">
      <w:pPr>
        <w:pStyle w:val="NormalWeb"/>
        <w:spacing w:before="240" w:beforeAutospacing="0" w:after="240" w:afterAutospacing="0"/>
        <w:rPr>
          <w:color w:val="000000"/>
          <w:sz w:val="22"/>
          <w:szCs w:val="22"/>
        </w:rPr>
      </w:pPr>
    </w:p>
    <w:p w14:paraId="321BFB35" w14:textId="77777777" w:rsidR="00871EE0" w:rsidRDefault="00871EE0" w:rsidP="00712ED9">
      <w:pPr>
        <w:pStyle w:val="NormalWeb"/>
        <w:spacing w:before="240" w:beforeAutospacing="0" w:after="240" w:afterAutospacing="0"/>
        <w:rPr>
          <w:color w:val="000000"/>
          <w:sz w:val="22"/>
          <w:szCs w:val="22"/>
        </w:rPr>
      </w:pPr>
    </w:p>
    <w:p w14:paraId="4D0CFC22" w14:textId="77777777" w:rsidR="00871EE0" w:rsidRDefault="00871EE0" w:rsidP="00712ED9">
      <w:pPr>
        <w:pStyle w:val="NormalWeb"/>
        <w:spacing w:before="240" w:beforeAutospacing="0" w:after="240" w:afterAutospacing="0"/>
        <w:rPr>
          <w:color w:val="000000"/>
          <w:sz w:val="22"/>
          <w:szCs w:val="22"/>
        </w:rPr>
      </w:pPr>
    </w:p>
    <w:p w14:paraId="32757E7A" w14:textId="77777777" w:rsidR="00871EE0" w:rsidRDefault="00871EE0" w:rsidP="00712ED9">
      <w:pPr>
        <w:pStyle w:val="NormalWeb"/>
        <w:spacing w:before="240" w:beforeAutospacing="0" w:after="240" w:afterAutospacing="0"/>
        <w:rPr>
          <w:color w:val="000000"/>
          <w:sz w:val="22"/>
          <w:szCs w:val="22"/>
        </w:rPr>
      </w:pPr>
    </w:p>
    <w:p w14:paraId="6F89A309" w14:textId="77777777" w:rsidR="00871EE0" w:rsidRDefault="00871EE0" w:rsidP="00712ED9">
      <w:pPr>
        <w:pStyle w:val="NormalWeb"/>
        <w:spacing w:before="240" w:beforeAutospacing="0" w:after="240" w:afterAutospacing="0"/>
        <w:rPr>
          <w:color w:val="000000"/>
          <w:sz w:val="22"/>
          <w:szCs w:val="22"/>
        </w:rPr>
      </w:pPr>
    </w:p>
    <w:p w14:paraId="59D1734B" w14:textId="77777777" w:rsidR="00871EE0" w:rsidRDefault="00871EE0" w:rsidP="00712ED9">
      <w:pPr>
        <w:pStyle w:val="NormalWeb"/>
        <w:spacing w:before="240" w:beforeAutospacing="0" w:after="240" w:afterAutospacing="0"/>
        <w:rPr>
          <w:color w:val="000000"/>
          <w:sz w:val="22"/>
          <w:szCs w:val="22"/>
        </w:rPr>
      </w:pPr>
    </w:p>
    <w:p w14:paraId="7E9CB53C" w14:textId="77777777" w:rsidR="00871EE0" w:rsidRDefault="00871EE0" w:rsidP="00712ED9">
      <w:pPr>
        <w:pStyle w:val="NormalWeb"/>
        <w:spacing w:before="240" w:beforeAutospacing="0" w:after="240" w:afterAutospacing="0"/>
        <w:rPr>
          <w:color w:val="000000"/>
          <w:sz w:val="22"/>
          <w:szCs w:val="22"/>
        </w:rPr>
      </w:pPr>
    </w:p>
    <w:p w14:paraId="58193AD2" w14:textId="77777777" w:rsidR="00871EE0" w:rsidRDefault="00871EE0" w:rsidP="00712ED9">
      <w:pPr>
        <w:pStyle w:val="NormalWeb"/>
        <w:spacing w:before="240" w:beforeAutospacing="0" w:after="240" w:afterAutospacing="0"/>
        <w:rPr>
          <w:color w:val="000000"/>
          <w:sz w:val="22"/>
          <w:szCs w:val="22"/>
        </w:rPr>
      </w:pPr>
    </w:p>
    <w:p w14:paraId="23DD8AC9" w14:textId="77777777" w:rsidR="00871EE0" w:rsidRDefault="00871EE0" w:rsidP="00712ED9">
      <w:pPr>
        <w:pStyle w:val="NormalWeb"/>
        <w:spacing w:before="240" w:beforeAutospacing="0" w:after="240" w:afterAutospacing="0"/>
        <w:rPr>
          <w:color w:val="000000"/>
          <w:sz w:val="22"/>
          <w:szCs w:val="22"/>
        </w:rPr>
      </w:pPr>
    </w:p>
    <w:p w14:paraId="75EC761E" w14:textId="77777777" w:rsidR="00871EE0" w:rsidRPr="00871EE0" w:rsidRDefault="00871EE0" w:rsidP="00871EE0">
      <w:pPr>
        <w:pStyle w:val="NoSpacing"/>
        <w:rPr>
          <w:sz w:val="22"/>
        </w:rPr>
      </w:pPr>
    </w:p>
    <w:p w14:paraId="5C6FFDEB" w14:textId="6EF63216" w:rsidR="00712ED9" w:rsidRDefault="00712ED9" w:rsidP="00871EE0">
      <w:pPr>
        <w:pStyle w:val="NoSpacing"/>
        <w:rPr>
          <w:rFonts w:cs="Times New Roman"/>
          <w:sz w:val="22"/>
        </w:rPr>
      </w:pPr>
      <w:r w:rsidRPr="00871EE0">
        <w:rPr>
          <w:rFonts w:cs="Times New Roman"/>
          <w:sz w:val="22"/>
        </w:rPr>
        <w:t xml:space="preserve">Input and Output: The input and output of the application should be designed to provide feedback to the actors and to ensure that the data entered into </w:t>
      </w:r>
      <w:proofErr w:type="spellStart"/>
      <w:r w:rsidRPr="00871EE0">
        <w:rPr>
          <w:rFonts w:cs="Times New Roman"/>
          <w:sz w:val="22"/>
        </w:rPr>
        <w:t>the</w:t>
      </w:r>
      <w:proofErr w:type="spellEnd"/>
      <w:r w:rsidRPr="00871EE0">
        <w:rPr>
          <w:rFonts w:cs="Times New Roman"/>
          <w:sz w:val="22"/>
        </w:rPr>
        <w:t xml:space="preserve"> </w:t>
      </w:r>
      <w:proofErr w:type="spellStart"/>
      <w:r w:rsidRPr="00871EE0">
        <w:rPr>
          <w:rFonts w:cs="Times New Roman"/>
          <w:sz w:val="22"/>
        </w:rPr>
        <w:t>system</w:t>
      </w:r>
      <w:proofErr w:type="spellEnd"/>
      <w:r w:rsidRPr="00871EE0">
        <w:rPr>
          <w:rFonts w:cs="Times New Roman"/>
          <w:sz w:val="22"/>
        </w:rPr>
        <w:t xml:space="preserve"> </w:t>
      </w:r>
      <w:proofErr w:type="spellStart"/>
      <w:r w:rsidRPr="00871EE0">
        <w:rPr>
          <w:rFonts w:cs="Times New Roman"/>
          <w:sz w:val="22"/>
        </w:rPr>
        <w:t>is</w:t>
      </w:r>
      <w:proofErr w:type="spellEnd"/>
      <w:r w:rsidRPr="00871EE0">
        <w:rPr>
          <w:rFonts w:cs="Times New Roman"/>
          <w:sz w:val="22"/>
        </w:rPr>
        <w:t xml:space="preserve"> </w:t>
      </w:r>
      <w:proofErr w:type="spellStart"/>
      <w:r w:rsidRPr="00871EE0">
        <w:rPr>
          <w:rFonts w:cs="Times New Roman"/>
          <w:sz w:val="22"/>
        </w:rPr>
        <w:t>accurate</w:t>
      </w:r>
      <w:proofErr w:type="spellEnd"/>
      <w:r w:rsidRPr="00871EE0">
        <w:rPr>
          <w:rFonts w:cs="Times New Roman"/>
          <w:sz w:val="22"/>
        </w:rPr>
        <w:t>.</w:t>
      </w:r>
    </w:p>
    <w:p w14:paraId="1347C0DB" w14:textId="77777777" w:rsidR="00871EE0" w:rsidRPr="00871EE0" w:rsidRDefault="00871EE0" w:rsidP="00871EE0">
      <w:pPr>
        <w:pStyle w:val="NoSpacing"/>
        <w:rPr>
          <w:rFonts w:cs="Times New Roman"/>
          <w:sz w:val="22"/>
        </w:rPr>
      </w:pPr>
    </w:p>
    <w:p w14:paraId="267970BE" w14:textId="77777777" w:rsidR="00712ED9" w:rsidRPr="00871EE0" w:rsidRDefault="00712ED9" w:rsidP="00871EE0">
      <w:pPr>
        <w:pStyle w:val="NoSpacing"/>
        <w:rPr>
          <w:sz w:val="22"/>
        </w:rPr>
      </w:pPr>
      <w:r w:rsidRPr="00871EE0">
        <w:rPr>
          <w:rFonts w:cs="Times New Roman"/>
          <w:sz w:val="22"/>
        </w:rPr>
        <w:t>Navigation: Navigation within the application should be simple and easy to follow to ensure that the actors can move through the application easily.</w:t>
      </w:r>
    </w:p>
    <w:p w14:paraId="0F4429F1" w14:textId="77777777" w:rsidR="00871EE0" w:rsidRDefault="00871EE0" w:rsidP="00712ED9">
      <w:pPr>
        <w:pStyle w:val="NormalWeb"/>
        <w:spacing w:before="240" w:beforeAutospacing="0" w:after="240" w:afterAutospacing="0"/>
        <w:rPr>
          <w:noProof/>
          <w:color w:val="000000"/>
          <w:sz w:val="22"/>
          <w:szCs w:val="22"/>
          <w:bdr w:val="none" w:sz="0" w:space="0" w:color="auto" w:frame="1"/>
        </w:rPr>
      </w:pPr>
    </w:p>
    <w:p w14:paraId="1BE6F54E" w14:textId="62376F6B" w:rsidR="00712ED9" w:rsidRPr="00712ED9" w:rsidRDefault="00871EE0" w:rsidP="00712ED9">
      <w:pPr>
        <w:pStyle w:val="NormalWeb"/>
        <w:spacing w:before="240" w:beforeAutospacing="0" w:after="240" w:afterAutospacing="0"/>
        <w:rPr>
          <w:sz w:val="22"/>
          <w:szCs w:val="22"/>
        </w:rPr>
      </w:pPr>
      <w:r w:rsidRPr="00712ED9">
        <w:rPr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26527A58" wp14:editId="4395BB18">
            <wp:extent cx="4018616" cy="2238375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28" t="9474" r="11628" b="6842"/>
                    <a:stretch/>
                  </pic:blipFill>
                  <pic:spPr bwMode="auto">
                    <a:xfrm>
                      <a:off x="0" y="0"/>
                      <a:ext cx="4018616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5D615E" w14:textId="77777777" w:rsidR="00712ED9" w:rsidRPr="00712ED9" w:rsidRDefault="00712ED9" w:rsidP="00712ED9">
      <w:pPr>
        <w:pStyle w:val="NormalWeb"/>
        <w:spacing w:before="240" w:beforeAutospacing="0" w:after="240" w:afterAutospacing="0"/>
        <w:rPr>
          <w:sz w:val="22"/>
          <w:szCs w:val="22"/>
        </w:rPr>
      </w:pPr>
      <w:r w:rsidRPr="00871EE0">
        <w:rPr>
          <w:i/>
          <w:iCs/>
          <w:color w:val="000000"/>
          <w:sz w:val="22"/>
          <w:szCs w:val="22"/>
        </w:rPr>
        <w:lastRenderedPageBreak/>
        <w:t>Structural Models</w:t>
      </w:r>
      <w:r w:rsidRPr="00712ED9">
        <w:rPr>
          <w:color w:val="000000"/>
          <w:sz w:val="22"/>
          <w:szCs w:val="22"/>
        </w:rPr>
        <w:t>: Structural models describe the internal structure of the application. The structural model for a house rent application includes the following elements:</w:t>
      </w:r>
    </w:p>
    <w:p w14:paraId="476D172F" w14:textId="77777777" w:rsidR="00712ED9" w:rsidRPr="00712ED9" w:rsidRDefault="00712ED9" w:rsidP="00712ED9">
      <w:pPr>
        <w:pStyle w:val="NormalWeb"/>
        <w:spacing w:before="240" w:beforeAutospacing="0" w:after="240" w:afterAutospacing="0"/>
        <w:rPr>
          <w:sz w:val="22"/>
          <w:szCs w:val="22"/>
        </w:rPr>
      </w:pPr>
      <w:r w:rsidRPr="00712ED9">
        <w:rPr>
          <w:color w:val="000000"/>
          <w:sz w:val="22"/>
          <w:szCs w:val="22"/>
        </w:rPr>
        <w:t>Data Entities: The data entities in the structural model are the objects that the application will need to store, such as properties, tenants, landlords, rental agreements, and payments.</w:t>
      </w:r>
    </w:p>
    <w:p w14:paraId="3F1F3D37" w14:textId="77777777" w:rsidR="00712ED9" w:rsidRPr="00712ED9" w:rsidRDefault="00712ED9" w:rsidP="00712ED9">
      <w:pPr>
        <w:pStyle w:val="NormalWeb"/>
        <w:spacing w:before="240" w:beforeAutospacing="0" w:after="240" w:afterAutospacing="0"/>
        <w:rPr>
          <w:sz w:val="22"/>
          <w:szCs w:val="22"/>
        </w:rPr>
      </w:pPr>
      <w:r w:rsidRPr="00712ED9">
        <w:rPr>
          <w:color w:val="000000"/>
          <w:sz w:val="22"/>
          <w:szCs w:val="22"/>
        </w:rPr>
        <w:t>Relationships: The relationships between the data entities should be identified to ensure that the data is organized in a meaningful way.</w:t>
      </w:r>
    </w:p>
    <w:p w14:paraId="2C7C4A56" w14:textId="77777777" w:rsidR="00712ED9" w:rsidRPr="00712ED9" w:rsidRDefault="00712ED9" w:rsidP="00712ED9">
      <w:pPr>
        <w:pStyle w:val="NormalWeb"/>
        <w:spacing w:before="240" w:beforeAutospacing="0" w:after="240" w:afterAutospacing="0"/>
        <w:rPr>
          <w:sz w:val="22"/>
          <w:szCs w:val="22"/>
        </w:rPr>
      </w:pPr>
      <w:r w:rsidRPr="00712ED9">
        <w:rPr>
          <w:color w:val="000000"/>
          <w:sz w:val="22"/>
          <w:szCs w:val="22"/>
        </w:rPr>
        <w:t>Database Schema: The database schema should be designed to support the storage and retrieval of the data entities and relationships.</w:t>
      </w:r>
    </w:p>
    <w:p w14:paraId="373C998A" w14:textId="77777777" w:rsidR="00712ED9" w:rsidRPr="00712ED9" w:rsidRDefault="00712ED9" w:rsidP="00712ED9">
      <w:pPr>
        <w:pStyle w:val="NormalWeb"/>
        <w:spacing w:before="240" w:beforeAutospacing="0" w:after="240" w:afterAutospacing="0"/>
        <w:rPr>
          <w:sz w:val="22"/>
          <w:szCs w:val="22"/>
        </w:rPr>
      </w:pPr>
      <w:r w:rsidRPr="00871EE0">
        <w:rPr>
          <w:i/>
          <w:iCs/>
          <w:color w:val="000000"/>
          <w:sz w:val="22"/>
          <w:szCs w:val="22"/>
        </w:rPr>
        <w:t>Behavioral Models</w:t>
      </w:r>
      <w:r w:rsidRPr="00712ED9">
        <w:rPr>
          <w:color w:val="000000"/>
          <w:sz w:val="22"/>
          <w:szCs w:val="22"/>
        </w:rPr>
        <w:t>: Behavioral models describe the behavior of the application in response to specific events or inputs. The behavioral model for a house rent application includes the following elements:</w:t>
      </w:r>
    </w:p>
    <w:p w14:paraId="2ADB03DF" w14:textId="77777777" w:rsidR="00712ED9" w:rsidRPr="00712ED9" w:rsidRDefault="00712ED9" w:rsidP="00712ED9">
      <w:pPr>
        <w:pStyle w:val="NormalWeb"/>
        <w:spacing w:before="240" w:beforeAutospacing="0" w:after="240" w:afterAutospacing="0"/>
        <w:rPr>
          <w:sz w:val="22"/>
          <w:szCs w:val="22"/>
        </w:rPr>
      </w:pPr>
      <w:r w:rsidRPr="00712ED9">
        <w:rPr>
          <w:color w:val="000000"/>
          <w:sz w:val="22"/>
          <w:szCs w:val="22"/>
        </w:rPr>
        <w:t>Use Case Scenarios: The use case scenarios describe the sequence of steps that the actors will take to perform a specific task using the application.</w:t>
      </w:r>
    </w:p>
    <w:p w14:paraId="2F305974" w14:textId="7C18DE70" w:rsidR="00712ED9" w:rsidRDefault="00712ED9" w:rsidP="00712ED9">
      <w:pPr>
        <w:pStyle w:val="NormalWeb"/>
        <w:spacing w:before="240" w:beforeAutospacing="0" w:after="240" w:afterAutospacing="0"/>
        <w:rPr>
          <w:color w:val="000000"/>
          <w:sz w:val="22"/>
          <w:szCs w:val="22"/>
        </w:rPr>
      </w:pPr>
      <w:r w:rsidRPr="00712ED9">
        <w:rPr>
          <w:color w:val="000000"/>
          <w:sz w:val="22"/>
          <w:szCs w:val="22"/>
        </w:rPr>
        <w:t xml:space="preserve">State Diagrams: State diagrams are used to model the </w:t>
      </w:r>
      <w:r w:rsidR="001A6DC9">
        <w:rPr>
          <w:color w:val="000000"/>
          <w:sz w:val="22"/>
          <w:szCs w:val="22"/>
        </w:rPr>
        <w:t>behavior</w:t>
      </w:r>
      <w:r w:rsidRPr="00712ED9">
        <w:rPr>
          <w:color w:val="000000"/>
          <w:sz w:val="22"/>
          <w:szCs w:val="22"/>
        </w:rPr>
        <w:t xml:space="preserve"> of the application in response to different inputs or events.</w:t>
      </w:r>
    </w:p>
    <w:p w14:paraId="34E5D656" w14:textId="1589EB4D" w:rsidR="00871EE0" w:rsidRPr="00712ED9" w:rsidRDefault="00871EE0" w:rsidP="00712ED9">
      <w:pPr>
        <w:pStyle w:val="NormalWeb"/>
        <w:spacing w:before="240" w:beforeAutospacing="0" w:after="240" w:afterAutospacing="0"/>
        <w:rPr>
          <w:sz w:val="22"/>
          <w:szCs w:val="22"/>
        </w:rPr>
      </w:pPr>
      <w:r w:rsidRPr="00712ED9">
        <w:rPr>
          <w:noProof/>
          <w:color w:val="000000"/>
          <w:sz w:val="22"/>
          <w:szCs w:val="22"/>
          <w:bdr w:val="none" w:sz="0" w:space="0" w:color="auto" w:frame="1"/>
        </w:rPr>
        <w:drawing>
          <wp:anchor distT="0" distB="0" distL="114300" distR="114300" simplePos="0" relativeHeight="251661312" behindDoc="0" locked="0" layoutInCell="1" allowOverlap="1" wp14:anchorId="5ACDA48D" wp14:editId="6714B878">
            <wp:simplePos x="0" y="0"/>
            <wp:positionH relativeFrom="margin">
              <wp:align>left</wp:align>
            </wp:positionH>
            <wp:positionV relativeFrom="margin">
              <wp:posOffset>3508375</wp:posOffset>
            </wp:positionV>
            <wp:extent cx="5181600" cy="333375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CE49001" w14:textId="56E2F600" w:rsidR="00712ED9" w:rsidRPr="00712ED9" w:rsidRDefault="00712ED9" w:rsidP="00712ED9">
      <w:pPr>
        <w:pStyle w:val="NormalWeb"/>
        <w:spacing w:before="240" w:beforeAutospacing="0" w:after="240" w:afterAutospacing="0"/>
        <w:rPr>
          <w:sz w:val="22"/>
          <w:szCs w:val="22"/>
        </w:rPr>
      </w:pPr>
    </w:p>
    <w:p w14:paraId="4B3B0556" w14:textId="77777777" w:rsidR="00871EE0" w:rsidRDefault="00871EE0" w:rsidP="00712ED9">
      <w:pPr>
        <w:pStyle w:val="NormalWeb"/>
        <w:spacing w:before="240" w:beforeAutospacing="0" w:after="240" w:afterAutospacing="0"/>
        <w:rPr>
          <w:color w:val="000000"/>
          <w:sz w:val="22"/>
          <w:szCs w:val="22"/>
        </w:rPr>
      </w:pPr>
    </w:p>
    <w:p w14:paraId="257F61CB" w14:textId="77777777" w:rsidR="00871EE0" w:rsidRDefault="00871EE0" w:rsidP="00712ED9">
      <w:pPr>
        <w:pStyle w:val="NormalWeb"/>
        <w:spacing w:before="240" w:beforeAutospacing="0" w:after="240" w:afterAutospacing="0"/>
        <w:rPr>
          <w:color w:val="000000"/>
          <w:sz w:val="22"/>
          <w:szCs w:val="22"/>
        </w:rPr>
      </w:pPr>
    </w:p>
    <w:p w14:paraId="3D6F4C0F" w14:textId="77777777" w:rsidR="00871EE0" w:rsidRDefault="00871EE0" w:rsidP="00712ED9">
      <w:pPr>
        <w:pStyle w:val="NormalWeb"/>
        <w:spacing w:before="240" w:beforeAutospacing="0" w:after="240" w:afterAutospacing="0"/>
        <w:rPr>
          <w:color w:val="000000"/>
          <w:sz w:val="22"/>
          <w:szCs w:val="22"/>
        </w:rPr>
      </w:pPr>
    </w:p>
    <w:p w14:paraId="45B22D1F" w14:textId="6B32A618" w:rsidR="00871EE0" w:rsidRDefault="00871EE0" w:rsidP="00712ED9">
      <w:pPr>
        <w:pStyle w:val="NormalWeb"/>
        <w:spacing w:before="240" w:beforeAutospacing="0" w:after="240" w:afterAutospacing="0"/>
        <w:rPr>
          <w:color w:val="000000"/>
          <w:sz w:val="22"/>
          <w:szCs w:val="22"/>
        </w:rPr>
      </w:pPr>
    </w:p>
    <w:p w14:paraId="5DB24E27" w14:textId="77777777" w:rsidR="00871EE0" w:rsidRDefault="00871EE0" w:rsidP="00712ED9">
      <w:pPr>
        <w:pStyle w:val="NormalWeb"/>
        <w:spacing w:before="240" w:beforeAutospacing="0" w:after="240" w:afterAutospacing="0"/>
        <w:rPr>
          <w:color w:val="000000"/>
          <w:sz w:val="22"/>
          <w:szCs w:val="22"/>
        </w:rPr>
      </w:pPr>
    </w:p>
    <w:p w14:paraId="22459372" w14:textId="77777777" w:rsidR="00871EE0" w:rsidRDefault="00871EE0" w:rsidP="00712ED9">
      <w:pPr>
        <w:pStyle w:val="NormalWeb"/>
        <w:spacing w:before="240" w:beforeAutospacing="0" w:after="240" w:afterAutospacing="0"/>
        <w:rPr>
          <w:color w:val="000000"/>
          <w:sz w:val="22"/>
          <w:szCs w:val="22"/>
        </w:rPr>
      </w:pPr>
    </w:p>
    <w:p w14:paraId="57A96387" w14:textId="77777777" w:rsidR="00871EE0" w:rsidRDefault="00871EE0" w:rsidP="00712ED9">
      <w:pPr>
        <w:pStyle w:val="NormalWeb"/>
        <w:spacing w:before="240" w:beforeAutospacing="0" w:after="240" w:afterAutospacing="0"/>
        <w:rPr>
          <w:color w:val="000000"/>
          <w:sz w:val="22"/>
          <w:szCs w:val="22"/>
        </w:rPr>
      </w:pPr>
    </w:p>
    <w:p w14:paraId="20ECCFFF" w14:textId="77777777" w:rsidR="00871EE0" w:rsidRDefault="00871EE0" w:rsidP="00712ED9">
      <w:pPr>
        <w:pStyle w:val="NormalWeb"/>
        <w:spacing w:before="240" w:beforeAutospacing="0" w:after="240" w:afterAutospacing="0"/>
        <w:rPr>
          <w:color w:val="000000"/>
          <w:sz w:val="22"/>
          <w:szCs w:val="22"/>
        </w:rPr>
      </w:pPr>
    </w:p>
    <w:p w14:paraId="2D7A9746" w14:textId="77777777" w:rsidR="00871EE0" w:rsidRDefault="00871EE0" w:rsidP="00712ED9">
      <w:pPr>
        <w:pStyle w:val="NormalWeb"/>
        <w:spacing w:before="240" w:beforeAutospacing="0" w:after="240" w:afterAutospacing="0"/>
        <w:rPr>
          <w:color w:val="000000"/>
          <w:sz w:val="22"/>
          <w:szCs w:val="22"/>
        </w:rPr>
      </w:pPr>
    </w:p>
    <w:p w14:paraId="47FB20F7" w14:textId="77777777" w:rsidR="00871EE0" w:rsidRDefault="00871EE0" w:rsidP="00712ED9">
      <w:pPr>
        <w:pStyle w:val="NormalWeb"/>
        <w:spacing w:before="240" w:beforeAutospacing="0" w:after="240" w:afterAutospacing="0"/>
        <w:rPr>
          <w:color w:val="000000"/>
          <w:sz w:val="22"/>
          <w:szCs w:val="22"/>
        </w:rPr>
      </w:pPr>
    </w:p>
    <w:p w14:paraId="59183E4E" w14:textId="77777777" w:rsidR="00871EE0" w:rsidRDefault="00871EE0" w:rsidP="00712ED9">
      <w:pPr>
        <w:pStyle w:val="NormalWeb"/>
        <w:spacing w:before="240" w:beforeAutospacing="0" w:after="240" w:afterAutospacing="0"/>
        <w:rPr>
          <w:color w:val="000000"/>
          <w:sz w:val="22"/>
          <w:szCs w:val="22"/>
        </w:rPr>
      </w:pPr>
    </w:p>
    <w:p w14:paraId="35DAA268" w14:textId="77777777" w:rsidR="00871EE0" w:rsidRDefault="00871EE0" w:rsidP="00712ED9">
      <w:pPr>
        <w:pStyle w:val="NormalWeb"/>
        <w:spacing w:before="240" w:beforeAutospacing="0" w:after="240" w:afterAutospacing="0"/>
        <w:rPr>
          <w:color w:val="000000"/>
          <w:sz w:val="22"/>
          <w:szCs w:val="22"/>
        </w:rPr>
      </w:pPr>
    </w:p>
    <w:p w14:paraId="39B272EA" w14:textId="77777777" w:rsidR="00871EE0" w:rsidRDefault="00871EE0" w:rsidP="00712ED9">
      <w:pPr>
        <w:pStyle w:val="NormalWeb"/>
        <w:spacing w:before="240" w:beforeAutospacing="0" w:after="240" w:afterAutospacing="0"/>
        <w:rPr>
          <w:color w:val="000000"/>
          <w:sz w:val="22"/>
          <w:szCs w:val="22"/>
        </w:rPr>
      </w:pPr>
    </w:p>
    <w:p w14:paraId="2F5AD43E" w14:textId="77777777" w:rsidR="00871EE0" w:rsidRDefault="00871EE0" w:rsidP="00712ED9">
      <w:pPr>
        <w:pStyle w:val="NormalWeb"/>
        <w:spacing w:before="240" w:beforeAutospacing="0" w:after="240" w:afterAutospacing="0"/>
        <w:rPr>
          <w:color w:val="000000"/>
          <w:sz w:val="22"/>
          <w:szCs w:val="22"/>
        </w:rPr>
      </w:pPr>
    </w:p>
    <w:p w14:paraId="20AC137D" w14:textId="77777777" w:rsidR="00871EE0" w:rsidRDefault="00871EE0" w:rsidP="00712ED9">
      <w:pPr>
        <w:pStyle w:val="NormalWeb"/>
        <w:spacing w:before="240" w:beforeAutospacing="0" w:after="240" w:afterAutospacing="0"/>
        <w:rPr>
          <w:color w:val="000000"/>
          <w:sz w:val="22"/>
          <w:szCs w:val="22"/>
        </w:rPr>
      </w:pPr>
    </w:p>
    <w:p w14:paraId="033CDB86" w14:textId="77777777" w:rsidR="00871EE0" w:rsidRDefault="00871EE0" w:rsidP="00712ED9">
      <w:pPr>
        <w:pStyle w:val="NormalWeb"/>
        <w:spacing w:before="240" w:beforeAutospacing="0" w:after="240" w:afterAutospacing="0"/>
        <w:rPr>
          <w:color w:val="000000"/>
          <w:sz w:val="22"/>
          <w:szCs w:val="22"/>
        </w:rPr>
      </w:pPr>
    </w:p>
    <w:p w14:paraId="1775608A" w14:textId="2E981C75" w:rsidR="00712ED9" w:rsidRPr="00712ED9" w:rsidRDefault="001A6DC9" w:rsidP="00712ED9">
      <w:pPr>
        <w:pStyle w:val="NormalWeb"/>
        <w:spacing w:before="240" w:beforeAutospacing="0" w:after="240" w:afterAutospacing="0"/>
        <w:rPr>
          <w:sz w:val="22"/>
          <w:szCs w:val="22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2D6C0542" wp14:editId="09F0C4AA">
            <wp:simplePos x="0" y="0"/>
            <wp:positionH relativeFrom="page">
              <wp:posOffset>885825</wp:posOffset>
            </wp:positionH>
            <wp:positionV relativeFrom="margin">
              <wp:posOffset>4423410</wp:posOffset>
            </wp:positionV>
            <wp:extent cx="5905500" cy="424815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3EDC298B" wp14:editId="3F3B26D1">
            <wp:simplePos x="0" y="0"/>
            <wp:positionH relativeFrom="margin">
              <wp:posOffset>-194310</wp:posOffset>
            </wp:positionH>
            <wp:positionV relativeFrom="margin">
              <wp:posOffset>469900</wp:posOffset>
            </wp:positionV>
            <wp:extent cx="5939790" cy="3838575"/>
            <wp:effectExtent l="0" t="0" r="3810" b="952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05"/>
                    <a:stretch/>
                  </pic:blipFill>
                  <pic:spPr bwMode="auto">
                    <a:xfrm>
                      <a:off x="0" y="0"/>
                      <a:ext cx="593979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12ED9" w:rsidRPr="00712ED9">
        <w:rPr>
          <w:color w:val="000000"/>
          <w:sz w:val="22"/>
          <w:szCs w:val="22"/>
        </w:rPr>
        <w:t>Activity Diagrams: Activity diagrams describe the flow of activities within the application, such as the process of creating a rental agreement.</w:t>
      </w:r>
    </w:p>
    <w:p w14:paraId="0D055073" w14:textId="0C3D815A" w:rsidR="00712ED9" w:rsidRPr="00712ED9" w:rsidRDefault="00712ED9" w:rsidP="00712ED9">
      <w:pPr>
        <w:pStyle w:val="NormalWeb"/>
        <w:spacing w:before="240" w:beforeAutospacing="0" w:after="240" w:afterAutospacing="0"/>
        <w:rPr>
          <w:sz w:val="22"/>
          <w:szCs w:val="22"/>
        </w:rPr>
      </w:pPr>
      <w:r w:rsidRPr="00712ED9">
        <w:rPr>
          <w:color w:val="000000"/>
          <w:sz w:val="22"/>
          <w:szCs w:val="22"/>
        </w:rPr>
        <w:t> </w:t>
      </w:r>
    </w:p>
    <w:p w14:paraId="62EF72F9" w14:textId="1B61CA40" w:rsidR="00712ED9" w:rsidRPr="00712ED9" w:rsidRDefault="00712ED9" w:rsidP="001A6DC9">
      <w:pPr>
        <w:rPr>
          <w:rFonts w:cs="Times New Roman"/>
          <w:sz w:val="22"/>
          <w:lang w:val="en-US"/>
        </w:rPr>
      </w:pPr>
    </w:p>
    <w:sectPr w:rsidR="00712ED9" w:rsidRPr="00712ED9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63AF1"/>
    <w:multiLevelType w:val="multilevel"/>
    <w:tmpl w:val="C2549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EC57DF"/>
    <w:multiLevelType w:val="multilevel"/>
    <w:tmpl w:val="7C240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9236BAF"/>
    <w:multiLevelType w:val="multilevel"/>
    <w:tmpl w:val="DE2E149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31384F"/>
    <w:multiLevelType w:val="multilevel"/>
    <w:tmpl w:val="DB32B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C03DC8"/>
    <w:multiLevelType w:val="multilevel"/>
    <w:tmpl w:val="D3B8C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FE74663"/>
    <w:multiLevelType w:val="multilevel"/>
    <w:tmpl w:val="170EEF6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CF60DF"/>
    <w:multiLevelType w:val="multilevel"/>
    <w:tmpl w:val="14FC7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3FC4FA7"/>
    <w:multiLevelType w:val="multilevel"/>
    <w:tmpl w:val="ED7A1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A1D6A89"/>
    <w:multiLevelType w:val="multilevel"/>
    <w:tmpl w:val="BACA80D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A85037C"/>
    <w:multiLevelType w:val="multilevel"/>
    <w:tmpl w:val="B4022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E7D5234"/>
    <w:multiLevelType w:val="multilevel"/>
    <w:tmpl w:val="9250A58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51374879">
    <w:abstractNumId w:val="9"/>
  </w:num>
  <w:num w:numId="2" w16cid:durableId="490605127">
    <w:abstractNumId w:val="10"/>
  </w:num>
  <w:num w:numId="3" w16cid:durableId="1404789955">
    <w:abstractNumId w:val="6"/>
  </w:num>
  <w:num w:numId="4" w16cid:durableId="1613324324">
    <w:abstractNumId w:val="1"/>
  </w:num>
  <w:num w:numId="5" w16cid:durableId="357899734">
    <w:abstractNumId w:val="8"/>
  </w:num>
  <w:num w:numId="6" w16cid:durableId="1076980257">
    <w:abstractNumId w:val="7"/>
  </w:num>
  <w:num w:numId="7" w16cid:durableId="1314917294">
    <w:abstractNumId w:val="2"/>
  </w:num>
  <w:num w:numId="8" w16cid:durableId="1204251078">
    <w:abstractNumId w:val="4"/>
  </w:num>
  <w:num w:numId="9" w16cid:durableId="280460431">
    <w:abstractNumId w:val="5"/>
  </w:num>
  <w:num w:numId="10" w16cid:durableId="1035732540">
    <w:abstractNumId w:val="0"/>
  </w:num>
  <w:num w:numId="11" w16cid:durableId="16120138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802"/>
    <w:rsid w:val="001A6DC9"/>
    <w:rsid w:val="00333DD3"/>
    <w:rsid w:val="00461F01"/>
    <w:rsid w:val="006C0B77"/>
    <w:rsid w:val="00712ED9"/>
    <w:rsid w:val="00787802"/>
    <w:rsid w:val="008242FF"/>
    <w:rsid w:val="00853964"/>
    <w:rsid w:val="00870751"/>
    <w:rsid w:val="00871EE0"/>
    <w:rsid w:val="00922C48"/>
    <w:rsid w:val="00B915B7"/>
    <w:rsid w:val="00E62AB8"/>
    <w:rsid w:val="00EA59DF"/>
    <w:rsid w:val="00EE4070"/>
    <w:rsid w:val="00EF29ED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10D2D"/>
  <w15:chartTrackingRefBased/>
  <w15:docId w15:val="{BB1CEEB3-906E-4DD3-8537-6938E2F5D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7802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paragraph" w:styleId="NoSpacing">
    <w:name w:val="No Spacing"/>
    <w:uiPriority w:val="1"/>
    <w:qFormat/>
    <w:rsid w:val="00712ED9"/>
    <w:pPr>
      <w:spacing w:after="0" w:line="240" w:lineRule="auto"/>
    </w:pPr>
    <w:rPr>
      <w:rFonts w:ascii="Times New Roman" w:hAnsi="Times New Roman"/>
      <w:kern w:val="0"/>
      <w:sz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1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914</Words>
  <Characters>4817</Characters>
  <Application>Microsoft Office Word</Application>
  <DocSecurity>0</DocSecurity>
  <Lines>137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megi lluca</dc:creator>
  <cp:keywords/>
  <dc:description/>
  <cp:lastModifiedBy>megi lluca</cp:lastModifiedBy>
  <cp:revision>2</cp:revision>
  <dcterms:created xsi:type="dcterms:W3CDTF">2023-04-21T15:00:00Z</dcterms:created>
  <dcterms:modified xsi:type="dcterms:W3CDTF">2023-04-21T15:00:00Z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a58b48f4-53c6-4fd9-a289-db92909fc80d</vt:lpwstr>
  </property>
</Properties>
</file>