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4C5ED" w14:textId="5AE2EFAD" w:rsidR="00631590" w:rsidRDefault="0073296E">
      <w:r>
        <w:t xml:space="preserve">Набор того, что мы маркировали как </w:t>
      </w:r>
      <w:r w:rsidRPr="003F0BDB">
        <w:rPr>
          <w:b/>
          <w:bCs/>
        </w:rPr>
        <w:t>цели (ценности)</w:t>
      </w:r>
      <w:r>
        <w:t xml:space="preserve">: </w:t>
      </w:r>
    </w:p>
    <w:p w14:paraId="4CC3045E" w14:textId="456E4162" w:rsidR="0073296E" w:rsidRDefault="0073296E" w:rsidP="003F0BDB">
      <w:pPr>
        <w:pStyle w:val="a7"/>
        <w:numPr>
          <w:ilvl w:val="0"/>
          <w:numId w:val="1"/>
        </w:numPr>
      </w:pPr>
      <w:r>
        <w:t>Искали слова</w:t>
      </w:r>
      <w:r w:rsidR="003F0BDB">
        <w:t>:</w:t>
      </w:r>
      <w:r>
        <w:t xml:space="preserve"> </w:t>
      </w:r>
      <w:r w:rsidRPr="0073296E">
        <w:t>безопасность, доступность, доход, жизнь, жилье, занятость, интерес, культура, образование (в смысле знаний), обучение, общество, приоритет, работа (</w:t>
      </w:r>
      <w:r w:rsidR="003F0BDB">
        <w:t xml:space="preserve">в смысле </w:t>
      </w:r>
      <w:r w:rsidRPr="0073296E">
        <w:t>занятость), семья, труд</w:t>
      </w:r>
      <w:r w:rsidR="003F0BDB">
        <w:t>.</w:t>
      </w:r>
    </w:p>
    <w:p w14:paraId="211403F4" w14:textId="39E14ACF" w:rsidR="003F0BDB" w:rsidRDefault="003F0BDB" w:rsidP="003F0BDB">
      <w:pPr>
        <w:pStyle w:val="a7"/>
        <w:numPr>
          <w:ilvl w:val="0"/>
          <w:numId w:val="1"/>
        </w:numPr>
      </w:pPr>
      <w:r>
        <w:t>Смотрели окружение этих слов в словосочетаниях разных видов – уточнение безопасность России, экономическая безопасность…; образования дошкольников, образование маломобильных …</w:t>
      </w:r>
    </w:p>
    <w:p w14:paraId="74FA1834" w14:textId="3B153369" w:rsidR="003F0BDB" w:rsidRDefault="003F0BDB" w:rsidP="003F0BDB">
      <w:pPr>
        <w:pStyle w:val="a7"/>
        <w:numPr>
          <w:ilvl w:val="0"/>
          <w:numId w:val="1"/>
        </w:numPr>
      </w:pPr>
      <w:r>
        <w:t>По частоте встречаемости оценивали, что из этого в приоритете.</w:t>
      </w:r>
    </w:p>
    <w:p w14:paraId="46921421" w14:textId="77777777" w:rsidR="003F0BDB" w:rsidRDefault="003F0BDB" w:rsidP="003F0BDB"/>
    <w:p w14:paraId="68B6D5CA" w14:textId="7978B505" w:rsidR="003F0BDB" w:rsidRDefault="00E5645D" w:rsidP="003F0BDB">
      <w:r>
        <w:rPr>
          <w:b/>
          <w:bCs/>
        </w:rPr>
        <w:t xml:space="preserve">Слова </w:t>
      </w:r>
      <w:r w:rsidR="003F0BDB" w:rsidRPr="00E5645D">
        <w:rPr>
          <w:b/>
          <w:bCs/>
        </w:rPr>
        <w:t>Мероприятия</w:t>
      </w:r>
      <w:r w:rsidR="003F0BDB">
        <w:t xml:space="preserve">: </w:t>
      </w:r>
      <w:r w:rsidRPr="00E5645D">
        <w:t>включение, внедрение, использование, модернизация, обеспечение, оказание, освоение, поддержка, помощь, привлечение, расширение, реализация, реконструкция, решение, снижение, совершенствование, содействие, создание, сокращение, сотрудничество, сохранение, стимулирование, строительство, формирование.</w:t>
      </w:r>
    </w:p>
    <w:p w14:paraId="446F8B56" w14:textId="77777777" w:rsidR="00E5645D" w:rsidRDefault="00E5645D" w:rsidP="003F0BDB"/>
    <w:p w14:paraId="12541BA8" w14:textId="3F21D0AE" w:rsidR="00E5645D" w:rsidRDefault="00E5645D" w:rsidP="003F0BDB">
      <w:r w:rsidRPr="00E5645D">
        <w:rPr>
          <w:b/>
          <w:bCs/>
        </w:rPr>
        <w:t>Слова Эффекты</w:t>
      </w:r>
      <w:r>
        <w:t>:</w:t>
      </w:r>
      <w:r w:rsidRPr="00E5645D">
        <w:t xml:space="preserve"> </w:t>
      </w:r>
      <w:r w:rsidRPr="00E5645D">
        <w:t>внедрить, диверсифицировать, достигнуть, занятость, модернизировать, обеспечить, обеспеченность, открыть, повысить, последствие, построить, преимущество, привести, расширить, реализовать, результат, снизить, создать, сохранить, увеличить, укрепить, улучшить, усилить</w:t>
      </w:r>
      <w:r>
        <w:t xml:space="preserve"> (</w:t>
      </w:r>
      <w:r w:rsidRPr="00E5645D">
        <w:t>В большинстве случаев глаголы используются в виде кратких причастий совершенного вида</w:t>
      </w:r>
      <w:r>
        <w:t>).</w:t>
      </w:r>
    </w:p>
    <w:p w14:paraId="1F002B8E" w14:textId="77777777" w:rsidR="00E5645D" w:rsidRDefault="00E5645D" w:rsidP="003F0BDB"/>
    <w:p w14:paraId="794BF892" w14:textId="587C5388" w:rsidR="00E5645D" w:rsidRDefault="00E5645D" w:rsidP="003F0BDB">
      <w:r>
        <w:t>Логика отбора аналогичная. Потом соотносили цели(ценности), мероприятия и эффекты между собой по смыслу в первую очередь.</w:t>
      </w:r>
    </w:p>
    <w:p w14:paraId="12B584F7" w14:textId="77777777" w:rsidR="003F0BDB" w:rsidRDefault="003F0BDB" w:rsidP="003F0BDB"/>
    <w:sectPr w:rsidR="003F0BDB" w:rsidSect="00AD663C">
      <w:pgSz w:w="11906" w:h="16838"/>
      <w:pgMar w:top="1134" w:right="850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E727D"/>
    <w:multiLevelType w:val="hybridMultilevel"/>
    <w:tmpl w:val="61AC76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33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9F"/>
    <w:rsid w:val="003F0BDB"/>
    <w:rsid w:val="00631590"/>
    <w:rsid w:val="006E41EB"/>
    <w:rsid w:val="0073296E"/>
    <w:rsid w:val="0082748F"/>
    <w:rsid w:val="00AD663C"/>
    <w:rsid w:val="00B20433"/>
    <w:rsid w:val="00D57724"/>
    <w:rsid w:val="00DE26E6"/>
    <w:rsid w:val="00E51E5D"/>
    <w:rsid w:val="00E5645D"/>
    <w:rsid w:val="00F9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B191"/>
  <w15:chartTrackingRefBased/>
  <w15:docId w15:val="{0FD28969-3DC4-4AE6-B17E-720D70DB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6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6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699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69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69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699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699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699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699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6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6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699F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699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699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699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699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699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699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6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6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699F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699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F969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69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69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699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6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699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69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2025-08-05T14:40:00Z</dcterms:created>
  <dcterms:modified xsi:type="dcterms:W3CDTF">2025-08-05T14:49:00Z</dcterms:modified>
</cp:coreProperties>
</file>