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109F" w:rsidRPr="00F7109F" w:rsidRDefault="00F7109F" w:rsidP="00F7109F">
      <w:pPr>
        <w:pStyle w:val="a3"/>
        <w:jc w:val="center"/>
        <w:rPr>
          <w:shd w:val="pct15" w:color="auto" w:fill="FFFFFF"/>
        </w:rPr>
      </w:pPr>
      <w:r>
        <w:t>R&amp;D</w:t>
      </w:r>
      <w:r>
        <w:rPr>
          <w:rFonts w:hint="eastAsia"/>
        </w:rPr>
        <w:t>规划</w:t>
      </w:r>
    </w:p>
    <w:p w:rsidR="007E7003" w:rsidRPr="00764724" w:rsidRDefault="007E7003" w:rsidP="007E7003">
      <w:pPr>
        <w:pStyle w:val="a4"/>
        <w:numPr>
          <w:ilvl w:val="0"/>
          <w:numId w:val="1"/>
        </w:numPr>
        <w:jc w:val="both"/>
        <w:rPr>
          <w:rFonts w:ascii="宋体" w:eastAsia="宋体" w:hAnsi="宋体" w:cs="宋体"/>
          <w:shd w:val="pct15" w:color="auto" w:fill="FFFFFF"/>
        </w:rPr>
      </w:pPr>
      <w:r w:rsidRPr="00764724">
        <w:rPr>
          <w:shd w:val="pct15" w:color="auto" w:fill="FFFFFF"/>
        </w:rPr>
        <w:t>37</w:t>
      </w:r>
      <w:r w:rsidRPr="00764724">
        <w:rPr>
          <w:shd w:val="pct15" w:color="auto" w:fill="FFFFFF"/>
        </w:rPr>
        <w:t>先有技术和工具的统筹，归纳，管理，更新，培训以及分配</w:t>
      </w:r>
    </w:p>
    <w:p w:rsidR="00FF6314" w:rsidRPr="00764724" w:rsidRDefault="00FF6314" w:rsidP="00FF6314">
      <w:pPr>
        <w:pStyle w:val="a4"/>
        <w:numPr>
          <w:ilvl w:val="0"/>
          <w:numId w:val="1"/>
        </w:numPr>
        <w:jc w:val="both"/>
        <w:rPr>
          <w:rFonts w:ascii="宋体" w:eastAsia="宋体" w:hAnsi="宋体" w:cs="宋体"/>
          <w:shd w:val="pct15" w:color="auto" w:fill="FFFFFF"/>
        </w:rPr>
      </w:pPr>
      <w:r w:rsidRPr="00764724">
        <w:rPr>
          <w:shd w:val="pct15" w:color="auto" w:fill="FFFFFF"/>
        </w:rPr>
        <w:t>项目制作以及管理流程的搭建，内部网的创建，信息搜集，更新</w:t>
      </w:r>
    </w:p>
    <w:p w:rsidR="00FF6314" w:rsidRPr="00764724" w:rsidRDefault="00FF6314" w:rsidP="00FF6314">
      <w:pPr>
        <w:pStyle w:val="a4"/>
        <w:numPr>
          <w:ilvl w:val="0"/>
          <w:numId w:val="1"/>
        </w:numPr>
        <w:jc w:val="both"/>
        <w:rPr>
          <w:rFonts w:ascii="宋体" w:eastAsia="宋体" w:hAnsi="宋体" w:cs="宋体"/>
          <w:shd w:val="pct15" w:color="auto" w:fill="FFFFFF"/>
        </w:rPr>
      </w:pPr>
      <w:r w:rsidRPr="00764724">
        <w:rPr>
          <w:shd w:val="pct15" w:color="auto" w:fill="FFFFFF"/>
        </w:rPr>
        <w:t>渲染资源统一规划，整理，分配以及管理和更新（相当重要的一部分，理想状态任何</w:t>
      </w:r>
      <w:r w:rsidRPr="00764724">
        <w:rPr>
          <w:shd w:val="pct15" w:color="auto" w:fill="FFFFFF"/>
        </w:rPr>
        <w:t>37</w:t>
      </w:r>
      <w:r w:rsidRPr="00764724">
        <w:rPr>
          <w:shd w:val="pct15" w:color="auto" w:fill="FFFFFF"/>
        </w:rPr>
        <w:t>内部负责渲染的项目有单一的提交渠道，不再独自关注渲染资源的选择和管理，规范的提交和提取的流程）</w:t>
      </w:r>
    </w:p>
    <w:p w:rsidR="00FF6314" w:rsidRPr="00764724" w:rsidRDefault="00FF6314" w:rsidP="00FF6314">
      <w:pPr>
        <w:pStyle w:val="a4"/>
        <w:numPr>
          <w:ilvl w:val="0"/>
          <w:numId w:val="1"/>
        </w:numPr>
        <w:jc w:val="both"/>
        <w:rPr>
          <w:rFonts w:ascii="宋体" w:eastAsia="宋体" w:hAnsi="宋体" w:cs="宋体"/>
          <w:shd w:val="pct15" w:color="auto" w:fill="FFFFFF"/>
        </w:rPr>
      </w:pPr>
      <w:r w:rsidRPr="00764724">
        <w:rPr>
          <w:shd w:val="pct15" w:color="auto" w:fill="FFFFFF"/>
        </w:rPr>
        <w:t>项目管理相关的工具和流程搭建，员工信息，项目信息，进度，技术以及工作内容的跟踪和备忘</w:t>
      </w:r>
    </w:p>
    <w:p w:rsidR="00FF6314" w:rsidRPr="00764724" w:rsidRDefault="00FF6314" w:rsidP="00FF6314">
      <w:pPr>
        <w:pStyle w:val="a4"/>
        <w:numPr>
          <w:ilvl w:val="0"/>
          <w:numId w:val="1"/>
        </w:numPr>
        <w:jc w:val="both"/>
        <w:rPr>
          <w:rFonts w:ascii="宋体" w:eastAsia="宋体" w:hAnsi="宋体" w:cs="宋体"/>
          <w:shd w:val="pct15" w:color="auto" w:fill="FFFFFF"/>
        </w:rPr>
      </w:pPr>
      <w:r w:rsidRPr="00764724">
        <w:rPr>
          <w:shd w:val="pct15" w:color="auto" w:fill="FFFFFF"/>
        </w:rPr>
        <w:t>所有使用的商业和外部软件以及工具的管理，索引以及信息更新</w:t>
      </w:r>
    </w:p>
    <w:p w:rsidR="00FF6314" w:rsidRPr="00764724" w:rsidRDefault="00FF6314" w:rsidP="00FF6314">
      <w:pPr>
        <w:pStyle w:val="a4"/>
        <w:numPr>
          <w:ilvl w:val="0"/>
          <w:numId w:val="1"/>
        </w:numPr>
        <w:jc w:val="both"/>
        <w:rPr>
          <w:rFonts w:ascii="宋体" w:eastAsia="宋体" w:hAnsi="宋体" w:cs="宋体"/>
          <w:shd w:val="pct15" w:color="auto" w:fill="FFFFFF"/>
        </w:rPr>
      </w:pPr>
      <w:r w:rsidRPr="00764724">
        <w:rPr>
          <w:shd w:val="pct15" w:color="auto" w:fill="FFFFFF"/>
        </w:rPr>
        <w:t xml:space="preserve"> </w:t>
      </w:r>
      <w:r w:rsidRPr="00764724">
        <w:rPr>
          <w:shd w:val="pct15" w:color="auto" w:fill="FFFFFF"/>
        </w:rPr>
        <w:t>所有内部开发的软件以及工具的管理，索引，更新和培</w:t>
      </w:r>
      <w:r w:rsidRPr="00764724">
        <w:rPr>
          <w:rFonts w:ascii="宋体" w:eastAsia="宋体" w:hAnsi="宋体" w:cs="宋体" w:hint="eastAsia"/>
          <w:shd w:val="pct15" w:color="auto" w:fill="FFFFFF"/>
        </w:rPr>
        <w:t>训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zh-CN"/>
        </w:rPr>
        <w:id w:val="3620914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5370AC" w:rsidRDefault="005370AC">
          <w:pPr>
            <w:pStyle w:val="TOC"/>
          </w:pPr>
          <w:r>
            <w:rPr>
              <w:lang w:val="zh-CN"/>
            </w:rPr>
            <w:t>目录</w:t>
          </w:r>
        </w:p>
        <w:p w:rsidR="003A542D" w:rsidRDefault="001F76B7">
          <w:pPr>
            <w:pStyle w:val="11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r>
            <w:fldChar w:fldCharType="begin"/>
          </w:r>
          <w:r w:rsidR="005370AC">
            <w:instrText xml:space="preserve"> TOC \o "1-3" \h \z \u </w:instrText>
          </w:r>
          <w:r>
            <w:fldChar w:fldCharType="separate"/>
          </w:r>
          <w:hyperlink w:anchor="_Toc324343327" w:history="1">
            <w:r w:rsidR="003A542D" w:rsidRPr="00BA5C91">
              <w:rPr>
                <w:rStyle w:val="aa"/>
                <w:rFonts w:hint="eastAsia"/>
                <w:noProof/>
              </w:rPr>
              <w:t>第一章</w:t>
            </w:r>
            <w:r w:rsidR="003A542D">
              <w:rPr>
                <w:noProof/>
                <w:kern w:val="2"/>
                <w:sz w:val="21"/>
              </w:rPr>
              <w:tab/>
            </w:r>
            <w:r w:rsidR="003A542D" w:rsidRPr="00BA5C91">
              <w:rPr>
                <w:rStyle w:val="aa"/>
                <w:rFonts w:hint="eastAsia"/>
                <w:noProof/>
              </w:rPr>
              <w:t>生产管理平台建设和办公自动化（</w:t>
            </w:r>
            <w:r w:rsidR="003A542D" w:rsidRPr="00BA5C91">
              <w:rPr>
                <w:rStyle w:val="aa"/>
                <w:noProof/>
              </w:rPr>
              <w:t>OA</w:t>
            </w:r>
            <w:r w:rsidR="003A542D" w:rsidRPr="00BA5C91">
              <w:rPr>
                <w:rStyle w:val="aa"/>
                <w:rFonts w:hint="eastAsia"/>
                <w:noProof/>
              </w:rPr>
              <w:t>）平台建设：</w:t>
            </w:r>
            <w:r w:rsidR="003A542D">
              <w:rPr>
                <w:noProof/>
                <w:webHidden/>
              </w:rPr>
              <w:tab/>
            </w:r>
            <w:r w:rsidR="003A542D">
              <w:rPr>
                <w:noProof/>
                <w:webHidden/>
              </w:rPr>
              <w:fldChar w:fldCharType="begin"/>
            </w:r>
            <w:r w:rsidR="003A542D">
              <w:rPr>
                <w:noProof/>
                <w:webHidden/>
              </w:rPr>
              <w:instrText xml:space="preserve"> PAGEREF _Toc324343327 \h </w:instrText>
            </w:r>
            <w:r w:rsidR="003A542D">
              <w:rPr>
                <w:noProof/>
                <w:webHidden/>
              </w:rPr>
            </w:r>
            <w:r w:rsidR="003A542D">
              <w:rPr>
                <w:noProof/>
                <w:webHidden/>
              </w:rPr>
              <w:fldChar w:fldCharType="separate"/>
            </w:r>
            <w:r w:rsidR="003A542D">
              <w:rPr>
                <w:noProof/>
                <w:webHidden/>
              </w:rPr>
              <w:t>2</w:t>
            </w:r>
            <w:r w:rsidR="003A542D"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28" w:history="1">
            <w:r w:rsidRPr="00BA5C91">
              <w:rPr>
                <w:rStyle w:val="aa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生产管理平台建设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29" w:history="1">
            <w:r w:rsidRPr="00BA5C91">
              <w:rPr>
                <w:rStyle w:val="aa"/>
                <w:noProof/>
              </w:rPr>
              <w:t>1..1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数字资产管理系统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0" w:history="1">
            <w:r w:rsidRPr="00BA5C91">
              <w:rPr>
                <w:rStyle w:val="aa"/>
                <w:rFonts w:ascii="宋体" w:eastAsia="宋体" w:hAnsi="宋体" w:cs="宋体"/>
                <w:noProof/>
              </w:rPr>
              <w:t>1..2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人力资源管理系统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1" w:history="1">
            <w:r w:rsidRPr="00BA5C91">
              <w:rPr>
                <w:rStyle w:val="aa"/>
                <w:rFonts w:ascii="宋体" w:eastAsia="宋体" w:hAnsi="宋体" w:cs="宋体"/>
                <w:noProof/>
              </w:rPr>
              <w:t>1..3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硬件资源管理系统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2" w:history="1">
            <w:r w:rsidRPr="00BA5C91">
              <w:rPr>
                <w:rStyle w:val="aa"/>
                <w:noProof/>
              </w:rPr>
              <w:t>1..4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项目管理系统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3" w:history="1">
            <w:r w:rsidRPr="00BA5C91">
              <w:rPr>
                <w:rStyle w:val="aa"/>
                <w:noProof/>
              </w:rPr>
              <w:t>1..4.1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项目管理系统特征：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4" w:history="1">
            <w:r w:rsidRPr="00BA5C91">
              <w:rPr>
                <w:rStyle w:val="aa"/>
                <w:noProof/>
              </w:rPr>
              <w:t>1..4.2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项目管理系统重点模块：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5" w:history="1">
            <w:r w:rsidRPr="00BA5C91">
              <w:rPr>
                <w:rStyle w:val="aa"/>
                <w:rFonts w:ascii="宋体" w:eastAsia="宋体" w:hAnsi="宋体" w:cs="宋体"/>
                <w:noProof/>
              </w:rPr>
              <w:t>1..5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网络渲染（计算）发布管理系统：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6" w:history="1">
            <w:r w:rsidRPr="00BA5C91">
              <w:rPr>
                <w:rStyle w:val="aa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noProof/>
              </w:rPr>
              <w:t>OA</w:t>
            </w:r>
            <w:r w:rsidRPr="00BA5C91">
              <w:rPr>
                <w:rStyle w:val="aa"/>
                <w:rFonts w:hint="eastAsia"/>
                <w:noProof/>
              </w:rPr>
              <w:t>（办公自动化）平台建设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7" w:history="1">
            <w:r w:rsidRPr="00BA5C91">
              <w:rPr>
                <w:rStyle w:val="aa"/>
                <w:noProof/>
              </w:rPr>
              <w:t>1..1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noProof/>
              </w:rPr>
              <w:t>OA</w:t>
            </w:r>
            <w:r w:rsidRPr="00BA5C91">
              <w:rPr>
                <w:rStyle w:val="aa"/>
                <w:rFonts w:hint="eastAsia"/>
                <w:noProof/>
              </w:rPr>
              <w:t>简介：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8" w:history="1">
            <w:r w:rsidRPr="00BA5C91">
              <w:rPr>
                <w:rStyle w:val="aa"/>
                <w:noProof/>
              </w:rPr>
              <w:t>1..2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noProof/>
              </w:rPr>
              <w:t>OA</w:t>
            </w:r>
            <w:r w:rsidRPr="00BA5C91">
              <w:rPr>
                <w:rStyle w:val="aa"/>
                <w:rFonts w:hint="eastAsia"/>
                <w:noProof/>
              </w:rPr>
              <w:t>建设规划：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11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39" w:history="1">
            <w:r w:rsidRPr="00BA5C91">
              <w:rPr>
                <w:rStyle w:val="aa"/>
                <w:rFonts w:hint="eastAsia"/>
                <w:noProof/>
              </w:rPr>
              <w:t>第二章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noProof/>
              </w:rPr>
              <w:t>Pipeline</w:t>
            </w:r>
            <w:r w:rsidRPr="00BA5C91">
              <w:rPr>
                <w:rStyle w:val="aa"/>
                <w:rFonts w:hint="eastAsia"/>
                <w:noProof/>
              </w:rPr>
              <w:t>（生产流程）设计、生产标准制订以及生产工具开发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0" w:history="1">
            <w:r w:rsidRPr="00BA5C91">
              <w:rPr>
                <w:rStyle w:val="aa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noProof/>
              </w:rPr>
              <w:t>Pipeline</w:t>
            </w:r>
            <w:r w:rsidRPr="00BA5C91">
              <w:rPr>
                <w:rStyle w:val="aa"/>
                <w:rFonts w:hint="eastAsi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1" w:history="1">
            <w:r w:rsidRPr="00BA5C91">
              <w:rPr>
                <w:rStyle w:val="aa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生产标准制订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2" w:history="1">
            <w:r w:rsidRPr="00BA5C91">
              <w:rPr>
                <w:rStyle w:val="aa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生产工具开发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3" w:history="1">
            <w:r w:rsidRPr="00BA5C91">
              <w:rPr>
                <w:rStyle w:val="aa"/>
                <w:noProof/>
              </w:rPr>
              <w:t>1..1.1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标准</w:t>
            </w:r>
            <w:r w:rsidRPr="00BA5C91">
              <w:rPr>
                <w:rStyle w:val="aa"/>
                <w:noProof/>
              </w:rPr>
              <w:t>QC</w:t>
            </w:r>
            <w:r w:rsidRPr="00BA5C91">
              <w:rPr>
                <w:rStyle w:val="aa"/>
                <w:rFonts w:hint="eastAsia"/>
                <w:noProof/>
              </w:rPr>
              <w:t>工具开发且持续改进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11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4" w:history="1">
            <w:r w:rsidRPr="00BA5C91">
              <w:rPr>
                <w:rStyle w:val="aa"/>
                <w:rFonts w:hint="eastAsia"/>
                <w:noProof/>
              </w:rPr>
              <w:t>第三章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如何更好的</w:t>
            </w:r>
            <w:r w:rsidRPr="00BA5C91">
              <w:rPr>
                <w:rStyle w:val="aa"/>
                <w:noProof/>
              </w:rPr>
              <w:t>R&amp;D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5" w:history="1">
            <w:r w:rsidRPr="00BA5C91">
              <w:rPr>
                <w:rStyle w:val="aa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建立</w:t>
            </w:r>
            <w:r w:rsidRPr="00BA5C91">
              <w:rPr>
                <w:rStyle w:val="aa"/>
                <w:noProof/>
              </w:rPr>
              <w:t>R&amp;D</w:t>
            </w:r>
            <w:r w:rsidRPr="00BA5C91">
              <w:rPr>
                <w:rStyle w:val="aa"/>
                <w:rFonts w:hint="eastAsia"/>
                <w:noProof/>
              </w:rPr>
              <w:t>技术标准：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6" w:history="1">
            <w:r w:rsidRPr="00BA5C91">
              <w:rPr>
                <w:rStyle w:val="aa"/>
                <w:rFonts w:ascii="宋体" w:eastAsia="宋体" w:hAnsi="宋体" w:cs="宋体"/>
                <w:noProof/>
              </w:rPr>
              <w:t>3.1.1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项目源代码托管标准：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7" w:history="1">
            <w:r w:rsidRPr="00BA5C91">
              <w:rPr>
                <w:rStyle w:val="aa"/>
                <w:rFonts w:ascii="宋体" w:eastAsia="宋体" w:hAnsi="宋体" w:cs="宋体"/>
                <w:noProof/>
              </w:rPr>
              <w:t>3.1.2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确立软件工程研发架构：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105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8" w:history="1">
            <w:r w:rsidRPr="00BA5C91">
              <w:rPr>
                <w:rStyle w:val="aa"/>
                <w:rFonts w:ascii="宋体" w:eastAsia="宋体" w:hAnsi="宋体" w:cs="宋体"/>
                <w:noProof/>
              </w:rPr>
              <w:t>3.1.3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建立</w:t>
            </w:r>
            <w:r w:rsidRPr="00BA5C91">
              <w:rPr>
                <w:rStyle w:val="aa"/>
                <w:rFonts w:ascii="宋体" w:eastAsia="宋体" w:hAnsi="宋体" w:cs="宋体"/>
                <w:noProof/>
              </w:rPr>
              <w:t>C++</w:t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和</w:t>
            </w:r>
            <w:r w:rsidRPr="00BA5C91">
              <w:rPr>
                <w:rStyle w:val="aa"/>
                <w:rFonts w:ascii="宋体" w:eastAsia="宋体" w:hAnsi="宋体" w:cs="宋体"/>
                <w:noProof/>
              </w:rPr>
              <w:t>Python</w:t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以及</w:t>
            </w:r>
            <w:r w:rsidRPr="00BA5C91">
              <w:rPr>
                <w:rStyle w:val="aa"/>
                <w:rFonts w:ascii="宋体" w:eastAsia="宋体" w:hAnsi="宋体" w:cs="宋体"/>
                <w:noProof/>
              </w:rPr>
              <w:t>Mel</w:t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的编码规范。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49" w:history="1">
            <w:r w:rsidRPr="00BA5C91">
              <w:rPr>
                <w:rStyle w:val="aa"/>
                <w:noProof/>
              </w:rPr>
              <w:t>3.2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创新</w:t>
            </w:r>
            <w:r w:rsidRPr="00BA5C91">
              <w:rPr>
                <w:rStyle w:val="aa"/>
                <w:rFonts w:ascii="宋体" w:eastAsia="宋体" w:hAnsi="宋体" w:cs="宋体"/>
                <w:noProof/>
              </w:rPr>
              <w:t>R&amp;D</w:t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研发机制：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0" w:history="1">
            <w:r w:rsidRPr="00BA5C91">
              <w:rPr>
                <w:rStyle w:val="aa"/>
                <w:rFonts w:ascii="宋体" w:eastAsia="宋体" w:hAnsi="宋体" w:cs="宋体"/>
                <w:noProof/>
              </w:rPr>
              <w:t>3.3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完善</w:t>
            </w:r>
            <w:r w:rsidRPr="00BA5C91">
              <w:rPr>
                <w:rStyle w:val="aa"/>
                <w:rFonts w:ascii="宋体" w:eastAsia="宋体" w:hAnsi="宋体" w:cs="宋体"/>
                <w:noProof/>
              </w:rPr>
              <w:t>R&amp;D</w:t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团队：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11"/>
            <w:tabs>
              <w:tab w:val="left" w:pos="126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1" w:history="1">
            <w:r w:rsidRPr="00BA5C91">
              <w:rPr>
                <w:rStyle w:val="aa"/>
                <w:rFonts w:hint="eastAsia"/>
                <w:noProof/>
              </w:rPr>
              <w:t>第四章</w:t>
            </w:r>
            <w:r w:rsidRPr="00BA5C91">
              <w:rPr>
                <w:rStyle w:val="aa"/>
                <w:noProof/>
              </w:rPr>
              <w:t xml:space="preserve">  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建立和完善培训机制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2" w:history="1">
            <w:r w:rsidRPr="00BA5C91">
              <w:rPr>
                <w:rStyle w:val="aa"/>
                <w:noProof/>
              </w:rPr>
              <w:t>4.1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建立和持续完善</w:t>
            </w:r>
            <w:r w:rsidRPr="00BA5C91">
              <w:rPr>
                <w:rStyle w:val="aa"/>
                <w:noProof/>
              </w:rPr>
              <w:t>37</w:t>
            </w:r>
            <w:r w:rsidRPr="00BA5C91">
              <w:rPr>
                <w:rStyle w:val="aa"/>
                <w:rFonts w:hint="eastAsia"/>
                <w:noProof/>
              </w:rPr>
              <w:t>内部培训资料体系。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3" w:history="1">
            <w:r w:rsidRPr="00BA5C91">
              <w:rPr>
                <w:rStyle w:val="aa"/>
                <w:rFonts w:ascii="宋体" w:eastAsia="宋体" w:hAnsi="宋体" w:cs="宋体"/>
                <w:noProof/>
              </w:rPr>
              <w:t>4.2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设立</w:t>
            </w:r>
            <w:r w:rsidRPr="00BA5C91">
              <w:rPr>
                <w:rStyle w:val="aa"/>
                <w:rFonts w:ascii="宋体" w:eastAsia="宋体" w:hAnsi="宋体" w:cs="宋体"/>
                <w:noProof/>
              </w:rPr>
              <w:t>QA</w:t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培训班和</w:t>
            </w:r>
            <w:r w:rsidRPr="00BA5C91">
              <w:rPr>
                <w:rStyle w:val="aa"/>
                <w:rFonts w:ascii="宋体" w:eastAsia="宋体" w:hAnsi="宋体" w:cs="宋体"/>
                <w:noProof/>
              </w:rPr>
              <w:t>PM</w:t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培训班。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4" w:history="1">
            <w:r w:rsidRPr="00BA5C91">
              <w:rPr>
                <w:rStyle w:val="aa"/>
                <w:rFonts w:ascii="宋体" w:eastAsia="宋体" w:hAnsi="宋体" w:cs="宋体"/>
                <w:noProof/>
              </w:rPr>
              <w:t>4.3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ascii="宋体" w:eastAsia="宋体" w:hAnsi="宋体" w:cs="宋体" w:hint="eastAsia"/>
                <w:noProof/>
              </w:rPr>
              <w:t>建立良好的公司内部学习培训氛围。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11"/>
            <w:tabs>
              <w:tab w:val="left" w:pos="126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5" w:history="1">
            <w:r w:rsidRPr="00BA5C91">
              <w:rPr>
                <w:rStyle w:val="aa"/>
                <w:rFonts w:hint="eastAsia"/>
                <w:noProof/>
              </w:rPr>
              <w:t>第五章</w:t>
            </w:r>
            <w:r w:rsidRPr="00BA5C91">
              <w:rPr>
                <w:rStyle w:val="aa"/>
                <w:noProof/>
              </w:rPr>
              <w:t xml:space="preserve">  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noProof/>
              </w:rPr>
              <w:t>R&amp;D</w:t>
            </w:r>
            <w:r w:rsidRPr="00BA5C91">
              <w:rPr>
                <w:rStyle w:val="aa"/>
                <w:rFonts w:hint="eastAsia"/>
                <w:noProof/>
              </w:rPr>
              <w:t>阶段计划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6" w:history="1">
            <w:r w:rsidRPr="00BA5C91">
              <w:rPr>
                <w:rStyle w:val="aa"/>
                <w:noProof/>
              </w:rPr>
              <w:t>5.1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近期目标（</w:t>
            </w:r>
            <w:r w:rsidRPr="00BA5C91">
              <w:rPr>
                <w:rStyle w:val="aa"/>
                <w:noProof/>
              </w:rPr>
              <w:t>2012</w:t>
            </w:r>
            <w:r w:rsidRPr="00BA5C91">
              <w:rPr>
                <w:rStyle w:val="aa"/>
                <w:rFonts w:hint="eastAsia"/>
                <w:noProof/>
              </w:rPr>
              <w:t>年</w:t>
            </w:r>
            <w:r w:rsidRPr="00BA5C91">
              <w:rPr>
                <w:rStyle w:val="aa"/>
                <w:noProof/>
              </w:rPr>
              <w:t>5</w:t>
            </w:r>
            <w:r w:rsidRPr="00BA5C91">
              <w:rPr>
                <w:rStyle w:val="aa"/>
                <w:rFonts w:hint="eastAsia"/>
                <w:noProof/>
              </w:rPr>
              <w:t>月</w:t>
            </w:r>
            <w:r w:rsidRPr="00BA5C91">
              <w:rPr>
                <w:rStyle w:val="aa"/>
                <w:noProof/>
              </w:rPr>
              <w:t>16</w:t>
            </w:r>
            <w:r w:rsidRPr="00BA5C91">
              <w:rPr>
                <w:rStyle w:val="aa"/>
                <w:rFonts w:hint="eastAsia"/>
                <w:noProof/>
              </w:rPr>
              <w:t>日</w:t>
            </w:r>
            <w:r w:rsidRPr="00BA5C91">
              <w:rPr>
                <w:rStyle w:val="aa"/>
                <w:noProof/>
              </w:rPr>
              <w:t>-2012</w:t>
            </w:r>
            <w:r w:rsidRPr="00BA5C91">
              <w:rPr>
                <w:rStyle w:val="aa"/>
                <w:rFonts w:hint="eastAsia"/>
                <w:noProof/>
              </w:rPr>
              <w:t>年</w:t>
            </w:r>
            <w:r w:rsidRPr="00BA5C91">
              <w:rPr>
                <w:rStyle w:val="aa"/>
                <w:noProof/>
              </w:rPr>
              <w:t>6</w:t>
            </w:r>
            <w:r w:rsidRPr="00BA5C91">
              <w:rPr>
                <w:rStyle w:val="aa"/>
                <w:rFonts w:hint="eastAsia"/>
                <w:noProof/>
              </w:rPr>
              <w:t>月</w:t>
            </w:r>
            <w:r w:rsidRPr="00BA5C91">
              <w:rPr>
                <w:rStyle w:val="aa"/>
                <w:noProof/>
              </w:rPr>
              <w:t>30</w:t>
            </w:r>
            <w:r w:rsidRPr="00BA5C91">
              <w:rPr>
                <w:rStyle w:val="aa"/>
                <w:rFonts w:hint="eastAsia"/>
                <w:noProof/>
              </w:rPr>
              <w:t>日）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7" w:history="1">
            <w:r w:rsidRPr="00BA5C91">
              <w:rPr>
                <w:rStyle w:val="aa"/>
                <w:noProof/>
              </w:rPr>
              <w:t>5.2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中期目标（</w:t>
            </w:r>
            <w:r w:rsidRPr="00BA5C91">
              <w:rPr>
                <w:rStyle w:val="aa"/>
                <w:noProof/>
              </w:rPr>
              <w:t>2012</w:t>
            </w:r>
            <w:r w:rsidRPr="00BA5C91">
              <w:rPr>
                <w:rStyle w:val="aa"/>
                <w:rFonts w:hint="eastAsia"/>
                <w:noProof/>
              </w:rPr>
              <w:t>年</w:t>
            </w:r>
            <w:r w:rsidRPr="00BA5C91">
              <w:rPr>
                <w:rStyle w:val="aa"/>
                <w:noProof/>
              </w:rPr>
              <w:t>7</w:t>
            </w:r>
            <w:r w:rsidRPr="00BA5C91">
              <w:rPr>
                <w:rStyle w:val="aa"/>
                <w:rFonts w:hint="eastAsia"/>
                <w:noProof/>
              </w:rPr>
              <w:t>月</w:t>
            </w:r>
            <w:r w:rsidRPr="00BA5C91">
              <w:rPr>
                <w:rStyle w:val="aa"/>
                <w:noProof/>
              </w:rPr>
              <w:t>1</w:t>
            </w:r>
            <w:r w:rsidRPr="00BA5C91">
              <w:rPr>
                <w:rStyle w:val="aa"/>
                <w:rFonts w:hint="eastAsia"/>
                <w:noProof/>
              </w:rPr>
              <w:t>日</w:t>
            </w:r>
            <w:r w:rsidRPr="00BA5C91">
              <w:rPr>
                <w:rStyle w:val="aa"/>
                <w:noProof/>
              </w:rPr>
              <w:t>-2012</w:t>
            </w:r>
            <w:r w:rsidRPr="00BA5C91">
              <w:rPr>
                <w:rStyle w:val="aa"/>
                <w:rFonts w:hint="eastAsia"/>
                <w:noProof/>
              </w:rPr>
              <w:t>年</w:t>
            </w:r>
            <w:r w:rsidRPr="00BA5C91">
              <w:rPr>
                <w:rStyle w:val="aa"/>
                <w:noProof/>
              </w:rPr>
              <w:t>12</w:t>
            </w:r>
            <w:r w:rsidRPr="00BA5C91">
              <w:rPr>
                <w:rStyle w:val="aa"/>
                <w:rFonts w:hint="eastAsia"/>
                <w:noProof/>
              </w:rPr>
              <w:t>月</w:t>
            </w:r>
            <w:r w:rsidRPr="00BA5C91">
              <w:rPr>
                <w:rStyle w:val="aa"/>
                <w:noProof/>
              </w:rPr>
              <w:t>30</w:t>
            </w:r>
            <w:r w:rsidRPr="00BA5C91">
              <w:rPr>
                <w:rStyle w:val="aa"/>
                <w:rFonts w:hint="eastAsia"/>
                <w:noProof/>
              </w:rPr>
              <w:t>日）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20"/>
            <w:tabs>
              <w:tab w:val="left" w:pos="84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8" w:history="1">
            <w:r w:rsidRPr="00BA5C91">
              <w:rPr>
                <w:rStyle w:val="aa"/>
                <w:noProof/>
              </w:rPr>
              <w:t>5.3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长期目标（</w:t>
            </w:r>
            <w:r w:rsidRPr="00BA5C91">
              <w:rPr>
                <w:rStyle w:val="aa"/>
                <w:noProof/>
              </w:rPr>
              <w:t>2013</w:t>
            </w:r>
            <w:r w:rsidRPr="00BA5C91">
              <w:rPr>
                <w:rStyle w:val="aa"/>
                <w:rFonts w:hint="eastAsia"/>
                <w:noProof/>
              </w:rPr>
              <w:t>年</w:t>
            </w:r>
            <w:r w:rsidRPr="00BA5C91">
              <w:rPr>
                <w:rStyle w:val="aa"/>
                <w:noProof/>
              </w:rPr>
              <w:t>1</w:t>
            </w:r>
            <w:r w:rsidRPr="00BA5C91">
              <w:rPr>
                <w:rStyle w:val="aa"/>
                <w:rFonts w:hint="eastAsia"/>
                <w:noProof/>
              </w:rPr>
              <w:t>月</w:t>
            </w:r>
            <w:r w:rsidRPr="00BA5C91">
              <w:rPr>
                <w:rStyle w:val="aa"/>
                <w:noProof/>
              </w:rPr>
              <w:t>1</w:t>
            </w:r>
            <w:r w:rsidRPr="00BA5C91">
              <w:rPr>
                <w:rStyle w:val="aa"/>
                <w:rFonts w:hint="eastAsia"/>
                <w:noProof/>
              </w:rPr>
              <w:t>日</w:t>
            </w:r>
            <w:r w:rsidRPr="00BA5C91">
              <w:rPr>
                <w:rStyle w:val="aa"/>
                <w:noProof/>
              </w:rPr>
              <w:t>-2014</w:t>
            </w:r>
            <w:r w:rsidRPr="00BA5C91">
              <w:rPr>
                <w:rStyle w:val="aa"/>
                <w:rFonts w:hint="eastAsia"/>
                <w:noProof/>
              </w:rPr>
              <w:t>年</w:t>
            </w:r>
            <w:r w:rsidRPr="00BA5C91">
              <w:rPr>
                <w:rStyle w:val="aa"/>
                <w:noProof/>
              </w:rPr>
              <w:t>12</w:t>
            </w:r>
            <w:r w:rsidRPr="00BA5C91">
              <w:rPr>
                <w:rStyle w:val="aa"/>
                <w:rFonts w:hint="eastAsia"/>
                <w:noProof/>
              </w:rPr>
              <w:t>月</w:t>
            </w:r>
            <w:r w:rsidRPr="00BA5C91">
              <w:rPr>
                <w:rStyle w:val="aa"/>
                <w:noProof/>
              </w:rPr>
              <w:t>30</w:t>
            </w:r>
            <w:r w:rsidRPr="00BA5C91">
              <w:rPr>
                <w:rStyle w:val="aa"/>
                <w:rFonts w:hint="eastAsia"/>
                <w:noProof/>
              </w:rPr>
              <w:t>日）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542D" w:rsidRDefault="003A542D">
          <w:pPr>
            <w:pStyle w:val="11"/>
            <w:tabs>
              <w:tab w:val="left" w:pos="1260"/>
              <w:tab w:val="right" w:leader="dot" w:pos="8630"/>
            </w:tabs>
            <w:rPr>
              <w:noProof/>
              <w:kern w:val="2"/>
              <w:sz w:val="21"/>
            </w:rPr>
          </w:pPr>
          <w:hyperlink w:anchor="_Toc324343359" w:history="1">
            <w:r w:rsidRPr="00BA5C91">
              <w:rPr>
                <w:rStyle w:val="aa"/>
                <w:rFonts w:hint="eastAsia"/>
                <w:noProof/>
              </w:rPr>
              <w:t>第六章</w:t>
            </w:r>
            <w:r w:rsidRPr="00BA5C91">
              <w:rPr>
                <w:rStyle w:val="aa"/>
                <w:noProof/>
              </w:rPr>
              <w:t xml:space="preserve">  </w:t>
            </w:r>
            <w:r>
              <w:rPr>
                <w:noProof/>
                <w:kern w:val="2"/>
                <w:sz w:val="21"/>
              </w:rPr>
              <w:tab/>
            </w:r>
            <w:r w:rsidRPr="00BA5C91">
              <w:rPr>
                <w:rStyle w:val="aa"/>
                <w:rFonts w:hint="eastAsia"/>
                <w:noProof/>
              </w:rPr>
              <w:t>规划实施的前提条件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_Toc324343359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17E4" w:rsidRPr="00605A19" w:rsidRDefault="001F76B7" w:rsidP="00605A19">
          <w:r>
            <w:fldChar w:fldCharType="end"/>
          </w:r>
        </w:p>
      </w:sdtContent>
    </w:sdt>
    <w:p w:rsidR="00372096" w:rsidRPr="001B46C1" w:rsidRDefault="003258F5" w:rsidP="00605A19">
      <w:pPr>
        <w:pStyle w:val="10"/>
      </w:pPr>
      <w:bookmarkStart w:id="0" w:name="_Toc324343327"/>
      <w:r>
        <w:rPr>
          <w:rFonts w:hint="eastAsia"/>
        </w:rPr>
        <w:t>第一章</w:t>
      </w:r>
      <w:r>
        <w:rPr>
          <w:rFonts w:hint="eastAsia"/>
        </w:rPr>
        <w:tab/>
      </w:r>
      <w:r w:rsidR="0074756B">
        <w:rPr>
          <w:rFonts w:hint="eastAsia"/>
        </w:rPr>
        <w:t>生产管理平台</w:t>
      </w:r>
      <w:r w:rsidR="006E5E26">
        <w:rPr>
          <w:rFonts w:hint="eastAsia"/>
        </w:rPr>
        <w:t>建设</w:t>
      </w:r>
      <w:r w:rsidR="0074756B">
        <w:rPr>
          <w:rFonts w:hint="eastAsia"/>
        </w:rPr>
        <w:t>和</w:t>
      </w:r>
      <w:r w:rsidR="003948A9">
        <w:rPr>
          <w:rFonts w:hint="eastAsia"/>
        </w:rPr>
        <w:t>办公自动化（</w:t>
      </w:r>
      <w:r w:rsidR="003948A9">
        <w:rPr>
          <w:rFonts w:hint="eastAsia"/>
        </w:rPr>
        <w:t>OA</w:t>
      </w:r>
      <w:r w:rsidR="003948A9">
        <w:rPr>
          <w:rFonts w:hint="eastAsia"/>
        </w:rPr>
        <w:t>）</w:t>
      </w:r>
      <w:r w:rsidR="0074756B">
        <w:rPr>
          <w:rFonts w:hint="eastAsia"/>
        </w:rPr>
        <w:t>平台建设</w:t>
      </w:r>
      <w:r w:rsidR="002B72E3">
        <w:rPr>
          <w:rFonts w:hint="eastAsia"/>
        </w:rPr>
        <w:t>：</w:t>
      </w:r>
      <w:bookmarkEnd w:id="0"/>
    </w:p>
    <w:p w:rsidR="00BD4025" w:rsidRPr="00BD4025" w:rsidRDefault="00322774" w:rsidP="00BD4025">
      <w:pPr>
        <w:pStyle w:val="2"/>
        <w:numPr>
          <w:ilvl w:val="1"/>
          <w:numId w:val="10"/>
        </w:numPr>
      </w:pPr>
      <w:bookmarkStart w:id="1" w:name="_Toc324343328"/>
      <w:r>
        <w:rPr>
          <w:rFonts w:hint="eastAsia"/>
        </w:rPr>
        <w:t>生产</w:t>
      </w:r>
      <w:r w:rsidR="0049263C">
        <w:rPr>
          <w:rFonts w:hint="eastAsia"/>
        </w:rPr>
        <w:t>管理平</w:t>
      </w:r>
      <w:r w:rsidR="002C3F91">
        <w:rPr>
          <w:rFonts w:hint="eastAsia"/>
        </w:rPr>
        <w:t>台</w:t>
      </w:r>
      <w:r w:rsidR="00580D69">
        <w:rPr>
          <w:rFonts w:hint="eastAsia"/>
        </w:rPr>
        <w:t>建设</w:t>
      </w:r>
      <w:bookmarkEnd w:id="1"/>
    </w:p>
    <w:p w:rsidR="00291776" w:rsidRDefault="00E955B4" w:rsidP="00BD4025">
      <w:pPr>
        <w:ind w:left="360"/>
        <w:rPr>
          <w:rFonts w:hint="eastAsia"/>
        </w:rPr>
      </w:pPr>
      <w:r>
        <w:rPr>
          <w:rFonts w:hint="eastAsia"/>
        </w:rPr>
        <w:t>生产管理平台采用模块化</w:t>
      </w:r>
      <w:r w:rsidR="00882922">
        <w:rPr>
          <w:rFonts w:hint="eastAsia"/>
        </w:rPr>
        <w:t>集成</w:t>
      </w:r>
      <w:r>
        <w:rPr>
          <w:rFonts w:hint="eastAsia"/>
        </w:rPr>
        <w:t>的设计</w:t>
      </w:r>
      <w:r w:rsidR="006A2B45">
        <w:rPr>
          <w:rFonts w:hint="eastAsia"/>
        </w:rPr>
        <w:t>，包涵数字资产管理、人力资源管理、硬件资源管理、项目管理、网络渲染（计算）发布管理</w:t>
      </w:r>
      <w:r w:rsidR="006A2B45">
        <w:rPr>
          <w:rFonts w:hint="eastAsia"/>
        </w:rPr>
        <w:t>5</w:t>
      </w:r>
      <w:r w:rsidR="006A2B45">
        <w:rPr>
          <w:rFonts w:hint="eastAsia"/>
        </w:rPr>
        <w:t>个子系统，各个子系统包涵若干子模块。</w:t>
      </w:r>
      <w:r w:rsidR="00291776">
        <w:rPr>
          <w:rFonts w:hint="eastAsia"/>
        </w:rPr>
        <w:t>平台架构图</w:t>
      </w:r>
      <w:r w:rsidR="003E6021">
        <w:rPr>
          <w:rFonts w:hint="eastAsia"/>
        </w:rPr>
        <w:t>如下</w:t>
      </w:r>
      <w:r w:rsidR="00291776">
        <w:rPr>
          <w:rFonts w:hint="eastAsia"/>
        </w:rPr>
        <w:t>：</w:t>
      </w:r>
    </w:p>
    <w:p w:rsidR="00CE4529" w:rsidRPr="00E91773" w:rsidRDefault="00CE4529" w:rsidP="00BD4025">
      <w:pPr>
        <w:ind w:left="360"/>
      </w:pPr>
      <w:r>
        <w:rPr>
          <w:noProof/>
        </w:rPr>
        <w:lastRenderedPageBreak/>
        <w:drawing>
          <wp:inline distT="0" distB="0" distL="0" distR="0">
            <wp:extent cx="5305425" cy="2790825"/>
            <wp:effectExtent l="19050" t="0" r="9525" b="0"/>
            <wp:docPr id="10" name="图片 9" descr="生产管理平台架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生产管理平台架构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9A" w:rsidRDefault="003C3A08" w:rsidP="00BD4025">
      <w:pPr>
        <w:pStyle w:val="2"/>
        <w:numPr>
          <w:ilvl w:val="2"/>
          <w:numId w:val="10"/>
        </w:numPr>
      </w:pPr>
      <w:r>
        <w:rPr>
          <w:rFonts w:ascii="宋体" w:eastAsia="宋体" w:hAnsi="宋体" w:cs="宋体" w:hint="eastAsia"/>
        </w:rPr>
        <w:t xml:space="preserve"> </w:t>
      </w:r>
      <w:bookmarkStart w:id="2" w:name="_Toc324343329"/>
      <w:r w:rsidR="0000419A">
        <w:rPr>
          <w:rFonts w:hint="eastAsia"/>
        </w:rPr>
        <w:t>数字资产管理</w:t>
      </w:r>
      <w:r w:rsidR="002A06E1">
        <w:rPr>
          <w:rFonts w:hint="eastAsia"/>
        </w:rPr>
        <w:t>系统</w:t>
      </w:r>
      <w:bookmarkEnd w:id="2"/>
    </w:p>
    <w:p w:rsidR="005460FE" w:rsidRPr="005460FE" w:rsidRDefault="005460FE" w:rsidP="005460FE">
      <w:pPr>
        <w:ind w:firstLine="720"/>
      </w:pPr>
      <w:r>
        <w:rPr>
          <w:rFonts w:hint="eastAsia"/>
        </w:rPr>
        <w:t>数字资产管理系统拥有后台数据库，</w:t>
      </w:r>
      <w:r w:rsidR="00671BE3">
        <w:rPr>
          <w:rFonts w:hint="eastAsia"/>
        </w:rPr>
        <w:t>提供关键字检索。</w:t>
      </w:r>
      <w:r w:rsidR="0064214F">
        <w:rPr>
          <w:rFonts w:hint="eastAsia"/>
        </w:rPr>
        <w:t>例如用户输入关键字“</w:t>
      </w:r>
      <w:r w:rsidR="0064214F">
        <w:rPr>
          <w:rFonts w:hint="eastAsia"/>
        </w:rPr>
        <w:t>shave</w:t>
      </w:r>
      <w:r w:rsidR="0064214F">
        <w:rPr>
          <w:rFonts w:hint="eastAsia"/>
        </w:rPr>
        <w:t>”，</w:t>
      </w:r>
      <w:r w:rsidR="001F2DC7">
        <w:rPr>
          <w:rFonts w:hint="eastAsia"/>
        </w:rPr>
        <w:t>系统则会检索出“</w:t>
      </w:r>
      <w:r w:rsidR="001F2DC7">
        <w:rPr>
          <w:rFonts w:hint="eastAsia"/>
        </w:rPr>
        <w:t>shave and haircut for maya plug-in</w:t>
      </w:r>
      <w:r w:rsidR="001F2DC7">
        <w:rPr>
          <w:rFonts w:hint="eastAsia"/>
        </w:rPr>
        <w:t>”的</w:t>
      </w:r>
      <w:r w:rsidR="001F2DC7">
        <w:rPr>
          <w:rFonts w:hint="eastAsia"/>
        </w:rPr>
        <w:t>Maya</w:t>
      </w:r>
      <w:r w:rsidR="001F2DC7">
        <w:rPr>
          <w:rFonts w:hint="eastAsia"/>
        </w:rPr>
        <w:t>插件的多个版本安装源在文件服务器的具体目录，系统还会检索出插件使</w:t>
      </w:r>
      <w:r w:rsidR="001F2DE5">
        <w:rPr>
          <w:rFonts w:hint="eastAsia"/>
        </w:rPr>
        <w:t>用的教程等其他关联信息。</w:t>
      </w:r>
    </w:p>
    <w:p w:rsidR="001E240C" w:rsidRDefault="00E97CAF" w:rsidP="001E240C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数字</w:t>
      </w:r>
      <w:r w:rsidR="001E240C">
        <w:rPr>
          <w:rFonts w:hint="eastAsia"/>
        </w:rPr>
        <w:t>资产管理</w:t>
      </w:r>
    </w:p>
    <w:p w:rsidR="00B02E05" w:rsidRDefault="00B02E05" w:rsidP="00B02E05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素材库管理</w:t>
      </w:r>
    </w:p>
    <w:p w:rsidR="00E91773" w:rsidRDefault="00E91773" w:rsidP="00E91773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科学的分类</w:t>
      </w:r>
    </w:p>
    <w:p w:rsidR="00E91773" w:rsidRDefault="00E91773" w:rsidP="00E91773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关键字检索</w:t>
      </w:r>
    </w:p>
    <w:p w:rsidR="00C605E4" w:rsidRDefault="00C605E4" w:rsidP="00C605E4">
      <w:pPr>
        <w:jc w:val="both"/>
      </w:pPr>
      <w:r>
        <w:rPr>
          <w:noProof/>
        </w:rPr>
        <w:lastRenderedPageBreak/>
        <w:drawing>
          <wp:inline distT="0" distB="0" distL="0" distR="0">
            <wp:extent cx="5486400" cy="4084320"/>
            <wp:effectExtent l="19050" t="0" r="0" b="0"/>
            <wp:docPr id="19" name="图片 18" descr="libr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rary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5E4" w:rsidRPr="00C605E4" w:rsidRDefault="00C605E4" w:rsidP="00C605E4">
      <w:pPr>
        <w:jc w:val="center"/>
        <w:rPr>
          <w:sz w:val="18"/>
          <w:szCs w:val="18"/>
        </w:rPr>
      </w:pPr>
      <w:r w:rsidRPr="00C605E4">
        <w:rPr>
          <w:rFonts w:hint="eastAsia"/>
          <w:sz w:val="18"/>
          <w:szCs w:val="18"/>
        </w:rPr>
        <w:t>素材库示意</w:t>
      </w:r>
    </w:p>
    <w:p w:rsidR="00B75384" w:rsidRDefault="001E240C" w:rsidP="00B75384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软件资源管理</w:t>
      </w:r>
    </w:p>
    <w:p w:rsidR="001F3D2F" w:rsidRDefault="0076024F" w:rsidP="00B75384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外部</w:t>
      </w:r>
      <w:r w:rsidR="00B75384">
        <w:rPr>
          <w:rFonts w:hint="eastAsia"/>
        </w:rPr>
        <w:t>软件资源管理</w:t>
      </w:r>
    </w:p>
    <w:p w:rsidR="00B75384" w:rsidRDefault="001F3D2F" w:rsidP="001F3D2F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软件</w:t>
      </w:r>
      <w:r w:rsidR="00603C26">
        <w:rPr>
          <w:rFonts w:hint="eastAsia"/>
        </w:rPr>
        <w:t>类</w:t>
      </w:r>
      <w:r w:rsidR="00B75384">
        <w:rPr>
          <w:rFonts w:hint="eastAsia"/>
        </w:rPr>
        <w:t>（</w:t>
      </w:r>
      <w:r w:rsidR="00B75384">
        <w:rPr>
          <w:rFonts w:hint="eastAsia"/>
        </w:rPr>
        <w:t>Maya</w:t>
      </w:r>
      <w:r w:rsidR="00B75384">
        <w:rPr>
          <w:rFonts w:hint="eastAsia"/>
        </w:rPr>
        <w:t>、</w:t>
      </w:r>
      <w:r w:rsidR="00B75384">
        <w:rPr>
          <w:rFonts w:hint="eastAsia"/>
        </w:rPr>
        <w:t>Nuke</w:t>
      </w:r>
      <w:r w:rsidR="00B75384">
        <w:rPr>
          <w:rFonts w:hint="eastAsia"/>
        </w:rPr>
        <w:t>等等）</w:t>
      </w:r>
    </w:p>
    <w:p w:rsidR="001F3D2F" w:rsidRDefault="001F3D2F" w:rsidP="001F3D2F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插件</w:t>
      </w:r>
      <w:r w:rsidR="00603C26">
        <w:rPr>
          <w:rFonts w:hint="eastAsia"/>
        </w:rPr>
        <w:t>类</w:t>
      </w:r>
      <w:r>
        <w:rPr>
          <w:rFonts w:hint="eastAsia"/>
        </w:rPr>
        <w:t>（</w:t>
      </w:r>
      <w:r>
        <w:rPr>
          <w:rFonts w:hint="eastAsia"/>
        </w:rPr>
        <w:t>Maya</w:t>
      </w:r>
      <w:r>
        <w:rPr>
          <w:rFonts w:hint="eastAsia"/>
        </w:rPr>
        <w:t>、</w:t>
      </w:r>
      <w:r>
        <w:rPr>
          <w:rFonts w:hint="eastAsia"/>
        </w:rPr>
        <w:t>Nuke</w:t>
      </w:r>
      <w:r>
        <w:rPr>
          <w:rFonts w:hint="eastAsia"/>
        </w:rPr>
        <w:t>等软件的脚本、插件等等）</w:t>
      </w:r>
    </w:p>
    <w:p w:rsidR="00B75384" w:rsidRDefault="00B75384" w:rsidP="00B75384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In-House</w:t>
      </w:r>
      <w:r>
        <w:rPr>
          <w:rFonts w:hint="eastAsia"/>
        </w:rPr>
        <w:t>软件资源管理</w:t>
      </w:r>
    </w:p>
    <w:p w:rsidR="00353E20" w:rsidRDefault="008B31E4" w:rsidP="00353E20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非开源项目</w:t>
      </w:r>
      <w:r w:rsidR="00353E20">
        <w:rPr>
          <w:rFonts w:hint="eastAsia"/>
        </w:rPr>
        <w:t>托管在公司内部服务器</w:t>
      </w:r>
    </w:p>
    <w:p w:rsidR="008B31E4" w:rsidRDefault="008B31E4" w:rsidP="00353E20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开源项目托管在</w:t>
      </w:r>
      <w:r>
        <w:rPr>
          <w:rFonts w:hint="eastAsia"/>
        </w:rPr>
        <w:t>google code</w:t>
      </w:r>
    </w:p>
    <w:p w:rsidR="00A2156F" w:rsidRDefault="00A2156F" w:rsidP="00050A0D">
      <w:pPr>
        <w:pStyle w:val="a4"/>
        <w:ind w:left="3600"/>
        <w:jc w:val="both"/>
      </w:pPr>
      <w:r>
        <w:t>Google Code</w:t>
      </w:r>
      <w:r>
        <w:t>的项目托管功能结合客户端的</w:t>
      </w:r>
      <w:r>
        <w:t>SVN</w:t>
      </w:r>
      <w:r>
        <w:t>工具，使您在只要有网路的地方就可以实现文档资料的统一管理和使用</w:t>
      </w:r>
      <w:r>
        <w:rPr>
          <w:rFonts w:ascii="宋体" w:eastAsia="宋体" w:hAnsi="宋体" w:cs="宋体" w:hint="eastAsia"/>
        </w:rPr>
        <w:t>。</w:t>
      </w:r>
    </w:p>
    <w:p w:rsidR="001E240C" w:rsidRDefault="001E240C" w:rsidP="001E240C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教学资源管理</w:t>
      </w:r>
    </w:p>
    <w:p w:rsidR="00140539" w:rsidRDefault="002C1EFA" w:rsidP="00B75384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生产</w:t>
      </w:r>
      <w:r w:rsidR="00B75384">
        <w:rPr>
          <w:rFonts w:hint="eastAsia"/>
        </w:rPr>
        <w:t>标准</w:t>
      </w:r>
      <w:r>
        <w:rPr>
          <w:rFonts w:hint="eastAsia"/>
        </w:rPr>
        <w:t>规范</w:t>
      </w:r>
      <w:r w:rsidR="006D334F">
        <w:rPr>
          <w:rFonts w:hint="eastAsia"/>
        </w:rPr>
        <w:t>的</w:t>
      </w:r>
      <w:r w:rsidR="008217FF">
        <w:rPr>
          <w:rFonts w:hint="eastAsia"/>
        </w:rPr>
        <w:t>网页</w:t>
      </w:r>
      <w:r w:rsidR="006D334F">
        <w:rPr>
          <w:rFonts w:hint="eastAsia"/>
        </w:rPr>
        <w:t>发布和更新维护</w:t>
      </w:r>
    </w:p>
    <w:p w:rsidR="00B75384" w:rsidRDefault="00E02465" w:rsidP="00140539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发布</w:t>
      </w:r>
      <w:r w:rsidR="00B75384">
        <w:rPr>
          <w:rFonts w:hint="eastAsia"/>
        </w:rPr>
        <w:t>制作部门各个组别建立各自的作业指导书，实际制作以作业指导书作为标准，依据指导书作业。作业标准分为：一般标准和项目标准两种</w:t>
      </w:r>
      <w:r w:rsidR="00B75384">
        <w:rPr>
          <w:rFonts w:hint="eastAsia"/>
        </w:rPr>
        <w:t>,</w:t>
      </w:r>
      <w:r w:rsidR="00B75384">
        <w:rPr>
          <w:rFonts w:hint="eastAsia"/>
        </w:rPr>
        <w:t>前者是通用标准（模型组为例，原始模型必须删除历史），后者是具体项目标准（</w:t>
      </w:r>
      <w:r w:rsidR="00771BD3">
        <w:rPr>
          <w:rFonts w:hint="eastAsia"/>
        </w:rPr>
        <w:t>例如渲染像素大小）。</w:t>
      </w:r>
    </w:p>
    <w:p w:rsidR="00CE1AB1" w:rsidRDefault="00DA1C96" w:rsidP="00B75384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lastRenderedPageBreak/>
        <w:t>各类教程的归纳管理</w:t>
      </w:r>
    </w:p>
    <w:p w:rsidR="0000419A" w:rsidRPr="00717529" w:rsidRDefault="00211DEA" w:rsidP="00717529">
      <w:pPr>
        <w:pStyle w:val="2"/>
        <w:numPr>
          <w:ilvl w:val="2"/>
          <w:numId w:val="10"/>
        </w:numPr>
        <w:rPr>
          <w:rFonts w:ascii="宋体" w:eastAsia="宋体" w:hAnsi="宋体" w:cs="宋体"/>
        </w:rPr>
      </w:pPr>
      <w:r>
        <w:rPr>
          <w:rFonts w:hint="eastAsia"/>
        </w:rPr>
        <w:t xml:space="preserve"> </w:t>
      </w:r>
      <w:bookmarkStart w:id="3" w:name="_Toc324343330"/>
      <w:r w:rsidR="0000419A">
        <w:rPr>
          <w:rFonts w:hint="eastAsia"/>
        </w:rPr>
        <w:t>人力资源管理</w:t>
      </w:r>
      <w:r w:rsidR="002A06E1">
        <w:rPr>
          <w:rFonts w:hint="eastAsia"/>
        </w:rPr>
        <w:t>系统</w:t>
      </w:r>
      <w:bookmarkEnd w:id="3"/>
    </w:p>
    <w:p w:rsidR="00D4260C" w:rsidRDefault="00D4260C" w:rsidP="00D4260C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制作人员当前项目状态信息管理</w:t>
      </w:r>
    </w:p>
    <w:p w:rsidR="00D4260C" w:rsidRDefault="00CB15C3" w:rsidP="00D4260C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制作人员工时管理</w:t>
      </w:r>
    </w:p>
    <w:p w:rsidR="007C35DF" w:rsidRPr="006D6587" w:rsidRDefault="006D6587" w:rsidP="006D6587">
      <w:pPr>
        <w:pStyle w:val="2"/>
        <w:numPr>
          <w:ilvl w:val="2"/>
          <w:numId w:val="10"/>
        </w:numPr>
        <w:rPr>
          <w:rFonts w:ascii="宋体" w:eastAsia="宋体" w:hAnsi="宋体" w:cs="宋体"/>
        </w:rPr>
      </w:pPr>
      <w:r>
        <w:rPr>
          <w:rFonts w:hint="eastAsia"/>
        </w:rPr>
        <w:t xml:space="preserve"> </w:t>
      </w:r>
      <w:bookmarkStart w:id="4" w:name="_Toc324343331"/>
      <w:r w:rsidR="0000419A">
        <w:rPr>
          <w:rFonts w:hint="eastAsia"/>
        </w:rPr>
        <w:t>硬件资源管理</w:t>
      </w:r>
      <w:r w:rsidR="00DC3838">
        <w:rPr>
          <w:rFonts w:hint="eastAsia"/>
        </w:rPr>
        <w:t>系统</w:t>
      </w:r>
      <w:bookmarkEnd w:id="4"/>
    </w:p>
    <w:p w:rsidR="004C2145" w:rsidRDefault="0095454D" w:rsidP="004C2145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计算机资源管理（依据</w:t>
      </w:r>
      <w:r w:rsidR="0049230D">
        <w:rPr>
          <w:rFonts w:hint="eastAsia"/>
        </w:rPr>
        <w:t>固定资产的编号，能准确的确定该资产的具体信息：位置、具体配置、使用状态（闲置还是使用中）等等。</w:t>
      </w:r>
    </w:p>
    <w:p w:rsidR="00DD7C8F" w:rsidRPr="00DD7C8F" w:rsidRDefault="00AE46D1" w:rsidP="00DD7C8F">
      <w:pPr>
        <w:pStyle w:val="2"/>
        <w:numPr>
          <w:ilvl w:val="2"/>
          <w:numId w:val="10"/>
        </w:numPr>
      </w:pPr>
      <w:r>
        <w:rPr>
          <w:rFonts w:hint="eastAsia"/>
        </w:rPr>
        <w:t xml:space="preserve"> </w:t>
      </w:r>
      <w:bookmarkStart w:id="5" w:name="_Toc324343332"/>
      <w:r w:rsidR="004C2145">
        <w:rPr>
          <w:rFonts w:hint="eastAsia"/>
        </w:rPr>
        <w:t>项目管理系统</w:t>
      </w:r>
      <w:bookmarkEnd w:id="5"/>
    </w:p>
    <w:p w:rsidR="00DD7C8F" w:rsidRPr="00DD7C8F" w:rsidRDefault="00EB5B0D" w:rsidP="00DD7C8F">
      <w:pPr>
        <w:pStyle w:val="2"/>
        <w:numPr>
          <w:ilvl w:val="3"/>
          <w:numId w:val="10"/>
        </w:numPr>
      </w:pPr>
      <w:bookmarkStart w:id="6" w:name="_Toc324343333"/>
      <w:r>
        <w:rPr>
          <w:rFonts w:hint="eastAsia"/>
        </w:rPr>
        <w:t>项目管理</w:t>
      </w:r>
      <w:r w:rsidR="003407C2">
        <w:rPr>
          <w:rFonts w:hint="eastAsia"/>
        </w:rPr>
        <w:t>系统特征：</w:t>
      </w:r>
      <w:bookmarkEnd w:id="6"/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hint="eastAsia"/>
        </w:rPr>
        <w:t>支持多项目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灵活的基于角色的访问控制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灵活的问题跟踪系统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甘特图和日历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新闻、文档和文件管理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72396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>
        <w:rPr>
          <w:rFonts w:asciiTheme="minorEastAsia" w:hAnsiTheme="minorEastAsia" w:cs="Times New Roman"/>
        </w:rPr>
        <w:t>feeds</w:t>
      </w:r>
      <w:r w:rsidR="003407C2" w:rsidRPr="001137D5">
        <w:rPr>
          <w:rFonts w:asciiTheme="minorEastAsia" w:hAnsiTheme="minorEastAsia" w:cs="宋体" w:hint="eastAsia"/>
        </w:rPr>
        <w:t>和邮件通知</w:t>
      </w:r>
      <w:r w:rsidR="003407C2"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依附于项目的</w:t>
      </w:r>
      <w:r w:rsidRPr="001137D5">
        <w:rPr>
          <w:rFonts w:asciiTheme="minorEastAsia" w:hAnsiTheme="minorEastAsia" w:cs="Times New Roman"/>
        </w:rPr>
        <w:t xml:space="preserve">wiki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项目论坛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简单实时跟踪功能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自定义字段的问题，时间项，项目和用户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8E4560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Times New Roman" w:hint="eastAsia"/>
        </w:rPr>
        <w:t>版本管理</w:t>
      </w:r>
      <w:r w:rsidR="003407C2" w:rsidRPr="001137D5">
        <w:rPr>
          <w:rFonts w:asciiTheme="minorEastAsia" w:hAnsiTheme="minorEastAsia" w:cs="宋体" w:hint="eastAsia"/>
        </w:rPr>
        <w:t>集成</w:t>
      </w:r>
      <w:r w:rsidR="003407C2" w:rsidRPr="001137D5">
        <w:rPr>
          <w:rFonts w:asciiTheme="minorEastAsia" w:hAnsiTheme="minorEastAsia" w:cs="Times New Roman"/>
        </w:rPr>
        <w:t xml:space="preserve"> (SVN, CVS, Git, Mercurial, Bazaar and Darcs)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多个</w:t>
      </w:r>
      <w:r w:rsidRPr="001137D5">
        <w:rPr>
          <w:rFonts w:asciiTheme="minorEastAsia" w:hAnsiTheme="minorEastAsia" w:cs="Times New Roman"/>
        </w:rPr>
        <w:t>LDAP</w:t>
      </w:r>
      <w:r w:rsidRPr="001137D5">
        <w:rPr>
          <w:rFonts w:asciiTheme="minorEastAsia" w:hAnsiTheme="minorEastAsia" w:cs="宋体" w:hint="eastAsia"/>
        </w:rPr>
        <w:t>认证支持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用户自注册支持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支持</w:t>
      </w:r>
      <w:r w:rsidR="006E6513">
        <w:rPr>
          <w:rFonts w:asciiTheme="minorEastAsia" w:hAnsiTheme="minorEastAsia" w:cs="宋体" w:hint="eastAsia"/>
        </w:rPr>
        <w:t>中文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Pr="001137D5" w:rsidRDefault="003407C2" w:rsidP="003407C2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1137D5">
        <w:rPr>
          <w:rFonts w:asciiTheme="minorEastAsia" w:hAnsiTheme="minorEastAsia" w:cs="宋体" w:hint="eastAsia"/>
        </w:rPr>
        <w:t>多数据库支持</w:t>
      </w:r>
      <w:r w:rsidRPr="001137D5">
        <w:rPr>
          <w:rFonts w:asciiTheme="minorEastAsia" w:hAnsiTheme="minorEastAsia" w:cs="Times New Roman"/>
        </w:rPr>
        <w:t xml:space="preserve"> </w:t>
      </w:r>
    </w:p>
    <w:p w:rsidR="003407C2" w:rsidRDefault="00EB5B0D" w:rsidP="00A93368">
      <w:pPr>
        <w:pStyle w:val="2"/>
        <w:numPr>
          <w:ilvl w:val="3"/>
          <w:numId w:val="10"/>
        </w:numPr>
      </w:pPr>
      <w:bookmarkStart w:id="7" w:name="_Toc324343334"/>
      <w:r>
        <w:rPr>
          <w:rFonts w:hint="eastAsia"/>
        </w:rPr>
        <w:t>项目管理</w:t>
      </w:r>
      <w:r w:rsidR="00A93368">
        <w:rPr>
          <w:rFonts w:hint="eastAsia"/>
        </w:rPr>
        <w:t>系统重点模块：</w:t>
      </w:r>
      <w:bookmarkEnd w:id="7"/>
    </w:p>
    <w:p w:rsidR="0037457E" w:rsidRDefault="0037457E" w:rsidP="0037457E">
      <w:pPr>
        <w:pStyle w:val="a4"/>
        <w:ind w:left="36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011270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57E" w:rsidRPr="0037457E" w:rsidRDefault="0037457E" w:rsidP="0037457E">
      <w:pPr>
        <w:pStyle w:val="a4"/>
        <w:ind w:left="360" w:firstLine="360"/>
        <w:jc w:val="center"/>
        <w:rPr>
          <w:sz w:val="15"/>
          <w:szCs w:val="15"/>
        </w:rPr>
      </w:pPr>
      <w:r w:rsidRPr="0037457E">
        <w:rPr>
          <w:sz w:val="15"/>
          <w:szCs w:val="15"/>
        </w:rPr>
        <w:t>Redmine</w:t>
      </w:r>
      <w:r w:rsidRPr="0037457E">
        <w:rPr>
          <w:rFonts w:hint="eastAsia"/>
          <w:sz w:val="15"/>
          <w:szCs w:val="15"/>
        </w:rPr>
        <w:t>项目管理</w:t>
      </w:r>
      <w:r w:rsidRPr="0037457E">
        <w:rPr>
          <w:sz w:val="15"/>
          <w:szCs w:val="15"/>
        </w:rPr>
        <w:t xml:space="preserve">Web </w:t>
      </w:r>
      <w:r w:rsidRPr="0037457E">
        <w:rPr>
          <w:rFonts w:hint="eastAsia"/>
          <w:sz w:val="15"/>
          <w:szCs w:val="15"/>
        </w:rPr>
        <w:t>主页面</w:t>
      </w:r>
    </w:p>
    <w:p w:rsidR="0087531C" w:rsidRDefault="00E97CAF" w:rsidP="0087531C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lastRenderedPageBreak/>
        <w:t>数字资产管理</w:t>
      </w:r>
    </w:p>
    <w:p w:rsidR="0087531C" w:rsidRDefault="0087531C" w:rsidP="0087531C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项目数字资产</w:t>
      </w:r>
      <w:r w:rsidR="008D1CDA">
        <w:rPr>
          <w:rFonts w:hint="eastAsia"/>
        </w:rPr>
        <w:t>格式</w:t>
      </w:r>
      <w:r>
        <w:rPr>
          <w:rFonts w:hint="eastAsia"/>
        </w:rPr>
        <w:t>化</w:t>
      </w:r>
      <w:r w:rsidR="000C7E05">
        <w:rPr>
          <w:rFonts w:hint="eastAsia"/>
        </w:rPr>
        <w:t>（标准化）</w:t>
      </w:r>
    </w:p>
    <w:p w:rsidR="004A5B22" w:rsidRDefault="00DC76FE" w:rsidP="004A5B22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项目数据初始化格式化</w:t>
      </w:r>
      <w:r w:rsidR="00333432">
        <w:rPr>
          <w:rFonts w:hint="eastAsia"/>
        </w:rPr>
        <w:t>，建立数据目录架构和文件，在项目的制作过程中，制作人员实现对初始化文件的覆盖。</w:t>
      </w:r>
    </w:p>
    <w:p w:rsidR="00044191" w:rsidRDefault="00044191" w:rsidP="004A5B22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对于有外包介入的项目，</w:t>
      </w:r>
      <w:r>
        <w:rPr>
          <w:rFonts w:hint="eastAsia"/>
        </w:rPr>
        <w:t>37</w:t>
      </w:r>
      <w:r>
        <w:rPr>
          <w:rFonts w:hint="eastAsia"/>
        </w:rPr>
        <w:t>将标准化的数据发送给各个外包方，让外包方实现对初始化文件的覆盖。</w:t>
      </w:r>
    </w:p>
    <w:p w:rsidR="00DD717F" w:rsidRDefault="00DD717F" w:rsidP="00DD717F">
      <w:r w:rsidRPr="00DD717F">
        <w:rPr>
          <w:rFonts w:hint="eastAsia"/>
          <w:noProof/>
        </w:rPr>
        <w:drawing>
          <wp:inline distT="0" distB="0" distL="0" distR="0">
            <wp:extent cx="5274310" cy="4393247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473" w:rsidRPr="00197473" w:rsidRDefault="00197473" w:rsidP="00197473">
      <w:pPr>
        <w:jc w:val="center"/>
        <w:rPr>
          <w:sz w:val="18"/>
          <w:szCs w:val="18"/>
        </w:rPr>
      </w:pPr>
      <w:r w:rsidRPr="00197473">
        <w:rPr>
          <w:rFonts w:hint="eastAsia"/>
          <w:sz w:val="18"/>
          <w:szCs w:val="18"/>
        </w:rPr>
        <w:t>标准格式化的目录结构和文件命名示意</w:t>
      </w:r>
    </w:p>
    <w:p w:rsidR="00710DF6" w:rsidRDefault="00710DF6" w:rsidP="004A5B22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对于有外包介入的项目，数字资产格式化确保多方间的制作标准</w:t>
      </w:r>
      <w:r w:rsidR="00A6291E">
        <w:rPr>
          <w:rFonts w:hint="eastAsia"/>
        </w:rPr>
        <w:t>统一</w:t>
      </w:r>
      <w:r w:rsidR="00355D47">
        <w:rPr>
          <w:rFonts w:hint="eastAsia"/>
        </w:rPr>
        <w:t>（不仅仅是</w:t>
      </w:r>
      <w:r w:rsidR="00355D47">
        <w:rPr>
          <w:rFonts w:hint="eastAsia"/>
        </w:rPr>
        <w:t>Asset</w:t>
      </w:r>
      <w:r w:rsidR="00355D47">
        <w:rPr>
          <w:rFonts w:hint="eastAsia"/>
        </w:rPr>
        <w:t>数据的统一，</w:t>
      </w:r>
      <w:r w:rsidR="00355D47">
        <w:rPr>
          <w:rFonts w:hint="eastAsia"/>
        </w:rPr>
        <w:t>Shot</w:t>
      </w:r>
      <w:r w:rsidR="00355D47">
        <w:rPr>
          <w:rFonts w:hint="eastAsia"/>
        </w:rPr>
        <w:t>（每个镜头）文件的命名等等标准也是强制</w:t>
      </w:r>
      <w:r w:rsidR="00F84491">
        <w:rPr>
          <w:rFonts w:hint="eastAsia"/>
        </w:rPr>
        <w:t>统一的）</w:t>
      </w:r>
      <w:r w:rsidR="00A6291E">
        <w:rPr>
          <w:rFonts w:hint="eastAsia"/>
        </w:rPr>
        <w:t>。</w:t>
      </w:r>
    </w:p>
    <w:p w:rsidR="00CF57D6" w:rsidRDefault="00CF57D6" w:rsidP="004A5B22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对于有外包介入的项目，</w:t>
      </w:r>
      <w:r>
        <w:rPr>
          <w:rFonts w:hint="eastAsia"/>
        </w:rPr>
        <w:t>37</w:t>
      </w:r>
      <w:r>
        <w:rPr>
          <w:rFonts w:hint="eastAsia"/>
        </w:rPr>
        <w:t>将</w:t>
      </w:r>
      <w:r>
        <w:rPr>
          <w:rFonts w:hint="eastAsia"/>
        </w:rPr>
        <w:t>QC</w:t>
      </w:r>
      <w:r>
        <w:rPr>
          <w:rFonts w:hint="eastAsia"/>
        </w:rPr>
        <w:t>工具和方法提供给外包方，外包方经过自己</w:t>
      </w:r>
      <w:r>
        <w:rPr>
          <w:rFonts w:hint="eastAsia"/>
        </w:rPr>
        <w:t>QC</w:t>
      </w:r>
      <w:r>
        <w:rPr>
          <w:rFonts w:hint="eastAsia"/>
        </w:rPr>
        <w:t>后，才能将数据传给</w:t>
      </w:r>
      <w:r w:rsidR="002E739D">
        <w:rPr>
          <w:rFonts w:hint="eastAsia"/>
        </w:rPr>
        <w:t>37</w:t>
      </w:r>
      <w:r w:rsidR="002E739D">
        <w:rPr>
          <w:rFonts w:hint="eastAsia"/>
        </w:rPr>
        <w:t>。</w:t>
      </w:r>
    </w:p>
    <w:p w:rsidR="008D1CDA" w:rsidRDefault="000D29C5" w:rsidP="0087531C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版本管理</w:t>
      </w:r>
    </w:p>
    <w:p w:rsidR="0011238E" w:rsidRPr="0011238E" w:rsidRDefault="0011238E" w:rsidP="0011238E">
      <w:pPr>
        <w:pStyle w:val="a4"/>
        <w:jc w:val="center"/>
        <w:rPr>
          <w:sz w:val="15"/>
          <w:szCs w:val="15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18551"/>
            <wp:effectExtent l="19050" t="0" r="254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8E" w:rsidRPr="0011238E" w:rsidRDefault="0011238E" w:rsidP="0011238E">
      <w:pPr>
        <w:pStyle w:val="a4"/>
        <w:jc w:val="center"/>
        <w:rPr>
          <w:sz w:val="15"/>
          <w:szCs w:val="15"/>
        </w:rPr>
      </w:pPr>
      <w:r w:rsidRPr="0011238E">
        <w:rPr>
          <w:rFonts w:hint="eastAsia"/>
          <w:sz w:val="15"/>
          <w:szCs w:val="15"/>
        </w:rPr>
        <w:t>项目管理系统和资产管理</w:t>
      </w:r>
      <w:r w:rsidRPr="0011238E">
        <w:rPr>
          <w:rFonts w:hint="eastAsia"/>
          <w:sz w:val="15"/>
          <w:szCs w:val="15"/>
        </w:rPr>
        <w:t>SVN</w:t>
      </w:r>
      <w:r w:rsidRPr="0011238E">
        <w:rPr>
          <w:rFonts w:hint="eastAsia"/>
          <w:sz w:val="15"/>
          <w:szCs w:val="15"/>
        </w:rPr>
        <w:t>的无缝结合</w:t>
      </w:r>
    </w:p>
    <w:p w:rsidR="007A07C4" w:rsidRDefault="007A07C4" w:rsidP="007A07C4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和</w:t>
      </w:r>
      <w:r w:rsidR="00184096">
        <w:rPr>
          <w:rFonts w:hint="eastAsia"/>
        </w:rPr>
        <w:t>主流软件工具</w:t>
      </w:r>
      <w:r>
        <w:rPr>
          <w:rFonts w:hint="eastAsia"/>
        </w:rPr>
        <w:t>的无缝衔接</w:t>
      </w:r>
    </w:p>
    <w:p w:rsidR="00DD437A" w:rsidRDefault="00FF1F11" w:rsidP="00DD437A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例如，</w:t>
      </w:r>
      <w:r w:rsidR="00184096">
        <w:rPr>
          <w:rFonts w:hint="eastAsia"/>
        </w:rPr>
        <w:t>用户在</w:t>
      </w:r>
      <w:r w:rsidR="00184096">
        <w:rPr>
          <w:rFonts w:hint="eastAsia"/>
        </w:rPr>
        <w:t>Maya</w:t>
      </w:r>
      <w:r w:rsidR="00184096">
        <w:rPr>
          <w:rFonts w:hint="eastAsia"/>
        </w:rPr>
        <w:t>内部实现数字资产（例如</w:t>
      </w:r>
      <w:r w:rsidR="00184096">
        <w:rPr>
          <w:rFonts w:hint="eastAsia"/>
        </w:rPr>
        <w:t>Maya</w:t>
      </w:r>
      <w:r w:rsidR="00184096">
        <w:rPr>
          <w:rFonts w:hint="eastAsia"/>
        </w:rPr>
        <w:t>文件和贴图文件）的上传下载等操作。</w:t>
      </w:r>
      <w:r w:rsidR="00DD437A">
        <w:rPr>
          <w:rFonts w:hint="eastAsia"/>
        </w:rPr>
        <w:t>对于</w:t>
      </w:r>
      <w:r w:rsidR="00DD437A">
        <w:rPr>
          <w:rFonts w:hint="eastAsia"/>
        </w:rPr>
        <w:t>SVN</w:t>
      </w:r>
      <w:r w:rsidR="00DD437A">
        <w:rPr>
          <w:rFonts w:hint="eastAsia"/>
        </w:rPr>
        <w:t>和</w:t>
      </w:r>
      <w:r w:rsidR="00DD437A">
        <w:rPr>
          <w:rFonts w:hint="eastAsia"/>
        </w:rPr>
        <w:t>MAYA</w:t>
      </w:r>
      <w:r w:rsidR="00DD437A">
        <w:rPr>
          <w:rFonts w:hint="eastAsia"/>
        </w:rPr>
        <w:t>的结合，我们编写了</w:t>
      </w:r>
      <w:r w:rsidR="00DD437A">
        <w:rPr>
          <w:rFonts w:hint="eastAsia"/>
        </w:rPr>
        <w:t>P</w:t>
      </w:r>
      <w:r w:rsidR="00DD437A">
        <w:t>ython Script</w:t>
      </w:r>
      <w:r w:rsidR="00DD437A">
        <w:rPr>
          <w:rFonts w:hint="eastAsia"/>
        </w:rPr>
        <w:t>来实现，这样在</w:t>
      </w:r>
      <w:r w:rsidR="00DD437A">
        <w:rPr>
          <w:rFonts w:hint="eastAsia"/>
        </w:rPr>
        <w:t>MAYA</w:t>
      </w:r>
      <w:r w:rsidR="00DD437A">
        <w:rPr>
          <w:rFonts w:hint="eastAsia"/>
        </w:rPr>
        <w:t>内部完成项目数据的更新提交等等工作，使得用户端和服务器端实现数据同步。</w:t>
      </w:r>
    </w:p>
    <w:p w:rsidR="00DD437A" w:rsidRPr="00DD437A" w:rsidRDefault="00DD437A" w:rsidP="00DD437A">
      <w:pPr>
        <w:pStyle w:val="a4"/>
        <w:jc w:val="center"/>
        <w:rPr>
          <w:sz w:val="15"/>
          <w:szCs w:val="15"/>
        </w:rPr>
      </w:pPr>
      <w:r>
        <w:rPr>
          <w:rFonts w:hint="eastAsia"/>
          <w:noProof/>
        </w:rPr>
        <w:drawing>
          <wp:inline distT="0" distB="0" distL="0" distR="0">
            <wp:extent cx="3352800" cy="2522220"/>
            <wp:effectExtent l="19050" t="0" r="0" b="0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2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37A" w:rsidRPr="00E11351" w:rsidRDefault="00DD437A" w:rsidP="00E11351">
      <w:pPr>
        <w:pStyle w:val="a4"/>
        <w:jc w:val="center"/>
        <w:rPr>
          <w:sz w:val="15"/>
          <w:szCs w:val="15"/>
        </w:rPr>
      </w:pPr>
      <w:r w:rsidRPr="00DD437A">
        <w:rPr>
          <w:rFonts w:hint="eastAsia"/>
          <w:sz w:val="15"/>
          <w:szCs w:val="15"/>
        </w:rPr>
        <w:t>SVN MAYA</w:t>
      </w:r>
      <w:r w:rsidRPr="00DD437A">
        <w:rPr>
          <w:rFonts w:hint="eastAsia"/>
          <w:sz w:val="15"/>
          <w:szCs w:val="15"/>
        </w:rPr>
        <w:t>工具</w:t>
      </w:r>
    </w:p>
    <w:p w:rsidR="00B93C30" w:rsidRDefault="002B405B" w:rsidP="00C77C80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能够命令行实现数字资产的批量上传下载等操作，以提高生产人员（尤其是</w:t>
      </w:r>
      <w:r>
        <w:rPr>
          <w:rFonts w:hint="eastAsia"/>
        </w:rPr>
        <w:t>QA</w:t>
      </w:r>
      <w:r>
        <w:rPr>
          <w:rFonts w:hint="eastAsia"/>
        </w:rPr>
        <w:t>组和</w:t>
      </w:r>
      <w:r>
        <w:rPr>
          <w:rFonts w:hint="eastAsia"/>
        </w:rPr>
        <w:t>PM</w:t>
      </w:r>
      <w:r w:rsidR="00C30988">
        <w:rPr>
          <w:rFonts w:hint="eastAsia"/>
        </w:rPr>
        <w:t>组）的效率。</w:t>
      </w:r>
    </w:p>
    <w:p w:rsidR="004C2145" w:rsidRDefault="00074077" w:rsidP="004C2145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人员</w:t>
      </w:r>
      <w:r w:rsidR="0049263C">
        <w:rPr>
          <w:rFonts w:hint="eastAsia"/>
        </w:rPr>
        <w:t>管理</w:t>
      </w:r>
    </w:p>
    <w:p w:rsidR="00126F78" w:rsidRDefault="00126F78" w:rsidP="00126F78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人员分组（模型组、绑定组、动画组、特效组等等）</w:t>
      </w:r>
    </w:p>
    <w:p w:rsidR="009A3F30" w:rsidRDefault="0049263C" w:rsidP="009A3F30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任务管理</w:t>
      </w:r>
      <w:r w:rsidR="00B6282C">
        <w:rPr>
          <w:rFonts w:hint="eastAsia"/>
        </w:rPr>
        <w:t>（流程管理）</w:t>
      </w:r>
    </w:p>
    <w:p w:rsidR="009A3F30" w:rsidRDefault="009A3F30" w:rsidP="009A3F30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项目由一个个任务（即问题）组成，不同的任务指派给不同的角色，项目管理人员负责跟踪这些任务的状态，这样构成工作流。</w:t>
      </w:r>
    </w:p>
    <w:p w:rsidR="00BF6C31" w:rsidRDefault="009A3F30" w:rsidP="0075766D">
      <w:pPr>
        <w:jc w:val="center"/>
        <w:rPr>
          <w:sz w:val="15"/>
          <w:szCs w:val="15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28828"/>
            <wp:effectExtent l="19050" t="0" r="2540" b="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F30" w:rsidRDefault="009A3F30" w:rsidP="0075766D">
      <w:pPr>
        <w:jc w:val="center"/>
      </w:pPr>
      <w:r w:rsidRPr="0075766D">
        <w:rPr>
          <w:rFonts w:hint="eastAsia"/>
          <w:sz w:val="15"/>
          <w:szCs w:val="15"/>
        </w:rPr>
        <w:t>项目管理任务列表</w:t>
      </w:r>
    </w:p>
    <w:p w:rsidR="00DC53DB" w:rsidRDefault="005730E8" w:rsidP="00DC53DB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任务流程图</w:t>
      </w:r>
    </w:p>
    <w:p w:rsidR="00D94E86" w:rsidRDefault="00D94E86" w:rsidP="00D94E86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任务发布</w:t>
      </w:r>
    </w:p>
    <w:p w:rsidR="00DC53DB" w:rsidRDefault="00DC53DB" w:rsidP="00DC53DB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制作类任务</w:t>
      </w:r>
      <w:r w:rsidR="0035323F">
        <w:rPr>
          <w:rFonts w:hint="eastAsia"/>
        </w:rPr>
        <w:t>（建模、绘制贴图、材质、绑定等等）</w:t>
      </w:r>
    </w:p>
    <w:p w:rsidR="00DC53DB" w:rsidRDefault="00DC53DB" w:rsidP="00DC53DB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研发类任务</w:t>
      </w:r>
    </w:p>
    <w:p w:rsidR="00DC53DB" w:rsidRDefault="00DC53DB" w:rsidP="00DC53DB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其他任务</w:t>
      </w:r>
    </w:p>
    <w:p w:rsidR="005C3287" w:rsidRDefault="00346201" w:rsidP="005C3287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任务追踪</w:t>
      </w:r>
    </w:p>
    <w:p w:rsidR="008F3AF5" w:rsidRDefault="008F3AF5" w:rsidP="008F3AF5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PM</w:t>
      </w:r>
      <w:r>
        <w:rPr>
          <w:rFonts w:hint="eastAsia"/>
        </w:rPr>
        <w:t>或者其他人员实现对任务的</w:t>
      </w:r>
      <w:r>
        <w:rPr>
          <w:rFonts w:hint="eastAsia"/>
        </w:rPr>
        <w:t>QC</w:t>
      </w:r>
      <w:r>
        <w:rPr>
          <w:rFonts w:hint="eastAsia"/>
        </w:rPr>
        <w:t>，通过后，任务状态更新为解决状态</w:t>
      </w:r>
      <w:r w:rsidR="00F63065">
        <w:rPr>
          <w:rFonts w:hint="eastAsia"/>
        </w:rPr>
        <w:t>，否则，任务保持未解决状态，生产人员继续修改直到通过。</w:t>
      </w:r>
    </w:p>
    <w:p w:rsidR="00E1003C" w:rsidRDefault="00E1003C" w:rsidP="005C3287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工时管理等</w:t>
      </w:r>
    </w:p>
    <w:p w:rsidR="00126F78" w:rsidRDefault="00F515C6" w:rsidP="007A07C4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信</w:t>
      </w:r>
      <w:r w:rsidR="00126F78">
        <w:rPr>
          <w:rFonts w:hint="eastAsia"/>
        </w:rPr>
        <w:t>息发布管理</w:t>
      </w:r>
    </w:p>
    <w:p w:rsidR="006D7E79" w:rsidRDefault="00836D6F" w:rsidP="006D7E79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项目</w:t>
      </w:r>
      <w:r w:rsidR="00F32601">
        <w:rPr>
          <w:rFonts w:hint="eastAsia"/>
        </w:rPr>
        <w:t>标准规范</w:t>
      </w:r>
      <w:r w:rsidR="00CE0937">
        <w:rPr>
          <w:rFonts w:hint="eastAsia"/>
        </w:rPr>
        <w:t>（作业指导书）</w:t>
      </w:r>
      <w:r w:rsidR="00F57072">
        <w:rPr>
          <w:rFonts w:hint="eastAsia"/>
        </w:rPr>
        <w:tab/>
      </w:r>
    </w:p>
    <w:p w:rsidR="00F57072" w:rsidRDefault="00F57072" w:rsidP="00F57072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项目必须有各个流程环节的作业指导书，新进项目人员可以在作业指导书的指引下，快速介入项目。</w:t>
      </w:r>
    </w:p>
    <w:p w:rsidR="00F32601" w:rsidRDefault="00F32601" w:rsidP="006D7E79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教程</w:t>
      </w:r>
    </w:p>
    <w:p w:rsidR="0011238E" w:rsidRPr="0011238E" w:rsidRDefault="0011238E" w:rsidP="0011238E">
      <w:pPr>
        <w:pStyle w:val="a4"/>
        <w:jc w:val="center"/>
        <w:rPr>
          <w:sz w:val="15"/>
          <w:szCs w:val="15"/>
        </w:rPr>
      </w:pPr>
      <w:r w:rsidRPr="00DA1169">
        <w:rPr>
          <w:rFonts w:hint="eastAsia"/>
          <w:noProof/>
        </w:rPr>
        <w:lastRenderedPageBreak/>
        <w:drawing>
          <wp:inline distT="0" distB="0" distL="0" distR="0">
            <wp:extent cx="5274310" cy="2877347"/>
            <wp:effectExtent l="19050" t="0" r="2540" b="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38E" w:rsidRPr="0011238E" w:rsidRDefault="0011238E" w:rsidP="0011238E">
      <w:pPr>
        <w:pStyle w:val="a4"/>
        <w:jc w:val="center"/>
        <w:rPr>
          <w:sz w:val="15"/>
          <w:szCs w:val="15"/>
        </w:rPr>
      </w:pPr>
      <w:r w:rsidRPr="0011238E">
        <w:rPr>
          <w:rFonts w:hint="eastAsia"/>
          <w:sz w:val="15"/>
          <w:szCs w:val="15"/>
        </w:rPr>
        <w:t>项目管理系统的其他功能，例如论坛、文档、讨论区、新闻等等模块</w:t>
      </w:r>
    </w:p>
    <w:p w:rsidR="000B2823" w:rsidRDefault="000B2823" w:rsidP="006D7E79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参考</w:t>
      </w:r>
      <w:r w:rsidR="0085098E">
        <w:rPr>
          <w:rFonts w:hint="eastAsia"/>
        </w:rPr>
        <w:t>资料</w:t>
      </w:r>
    </w:p>
    <w:p w:rsidR="002312F0" w:rsidRDefault="00951BB2" w:rsidP="002312F0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新闻</w:t>
      </w:r>
    </w:p>
    <w:p w:rsidR="00884D32" w:rsidRDefault="00884D32" w:rsidP="00884D32">
      <w:pPr>
        <w:pStyle w:val="a4"/>
        <w:numPr>
          <w:ilvl w:val="1"/>
          <w:numId w:val="3"/>
        </w:numPr>
        <w:jc w:val="both"/>
      </w:pPr>
      <w:r>
        <w:t>甘特图和</w:t>
      </w:r>
      <w:r>
        <w:t xml:space="preserve"> </w:t>
      </w:r>
      <w:r>
        <w:t>日历</w:t>
      </w:r>
    </w:p>
    <w:p w:rsidR="0095742D" w:rsidRDefault="005D62FB" w:rsidP="0095742D">
      <w:pPr>
        <w:pStyle w:val="a4"/>
        <w:ind w:left="2160"/>
        <w:jc w:val="both"/>
        <w:rPr>
          <w:rFonts w:ascii="宋体" w:eastAsia="宋体" w:hAnsi="宋体" w:cs="宋体"/>
        </w:rPr>
      </w:pPr>
      <w:r>
        <w:t>日历和甘特图辅助项目及进度可视化显</w:t>
      </w:r>
      <w:r>
        <w:rPr>
          <w:rFonts w:ascii="宋体" w:eastAsia="宋体" w:hAnsi="宋体" w:cs="宋体" w:hint="eastAsia"/>
        </w:rPr>
        <w:t>示</w:t>
      </w:r>
    </w:p>
    <w:p w:rsidR="0095742D" w:rsidRDefault="0095742D" w:rsidP="0095742D">
      <w:pPr>
        <w:jc w:val="center"/>
        <w:rPr>
          <w:sz w:val="15"/>
          <w:szCs w:val="15"/>
        </w:rPr>
      </w:pPr>
      <w:r>
        <w:rPr>
          <w:rFonts w:hint="eastAsia"/>
          <w:noProof/>
          <w:sz w:val="15"/>
          <w:szCs w:val="15"/>
        </w:rPr>
        <w:drawing>
          <wp:inline distT="0" distB="0" distL="0" distR="0">
            <wp:extent cx="5274310" cy="3144185"/>
            <wp:effectExtent l="19050" t="0" r="254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42D" w:rsidRPr="0095742D" w:rsidRDefault="0095742D" w:rsidP="0095742D">
      <w:pPr>
        <w:jc w:val="center"/>
        <w:rPr>
          <w:sz w:val="15"/>
          <w:szCs w:val="15"/>
        </w:rPr>
      </w:pPr>
      <w:r w:rsidRPr="00482938">
        <w:rPr>
          <w:rFonts w:hint="eastAsia"/>
          <w:sz w:val="15"/>
          <w:szCs w:val="15"/>
        </w:rPr>
        <w:t>项目管理</w:t>
      </w:r>
      <w:r>
        <w:rPr>
          <w:rFonts w:hint="eastAsia"/>
          <w:sz w:val="15"/>
          <w:szCs w:val="15"/>
        </w:rPr>
        <w:t>路线图、甘特图</w:t>
      </w:r>
    </w:p>
    <w:p w:rsidR="006130FE" w:rsidRDefault="006130FE" w:rsidP="00884D32">
      <w:pPr>
        <w:pStyle w:val="a4"/>
        <w:numPr>
          <w:ilvl w:val="1"/>
          <w:numId w:val="3"/>
        </w:numPr>
        <w:jc w:val="both"/>
      </w:pPr>
      <w:r>
        <w:t>邮件通知</w:t>
      </w:r>
    </w:p>
    <w:p w:rsidR="00884D32" w:rsidRDefault="00884D32" w:rsidP="00884D32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论坛</w:t>
      </w:r>
    </w:p>
    <w:p w:rsidR="00953C37" w:rsidRDefault="00953C37" w:rsidP="003E56B0">
      <w:pPr>
        <w:pStyle w:val="a4"/>
        <w:ind w:left="1440" w:firstLine="720"/>
        <w:jc w:val="both"/>
      </w:pPr>
      <w:r>
        <w:rPr>
          <w:rFonts w:hint="eastAsia"/>
        </w:rPr>
        <w:t>用于用户探讨交流各类项目信息</w:t>
      </w:r>
      <w:r w:rsidR="00F87718">
        <w:rPr>
          <w:rFonts w:hint="eastAsia"/>
        </w:rPr>
        <w:t>。</w:t>
      </w:r>
    </w:p>
    <w:p w:rsidR="002312F0" w:rsidRDefault="002312F0" w:rsidP="002312F0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lastRenderedPageBreak/>
        <w:t>自助终端</w:t>
      </w:r>
    </w:p>
    <w:p w:rsidR="001053E1" w:rsidRDefault="00B416D7" w:rsidP="001053E1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整理</w:t>
      </w:r>
      <w:r w:rsidR="001053E1">
        <w:rPr>
          <w:rFonts w:hint="eastAsia"/>
        </w:rPr>
        <w:t>出项目中的常见</w:t>
      </w:r>
      <w:r w:rsidR="009610CC">
        <w:rPr>
          <w:rFonts w:hint="eastAsia"/>
        </w:rPr>
        <w:t>技术</w:t>
      </w:r>
      <w:r w:rsidR="001053E1">
        <w:rPr>
          <w:rFonts w:hint="eastAsia"/>
        </w:rPr>
        <w:t>问题的解决方案和工具，让用户在</w:t>
      </w:r>
      <w:r w:rsidR="001053E1">
        <w:rPr>
          <w:rFonts w:hint="eastAsia"/>
        </w:rPr>
        <w:t>TD</w:t>
      </w:r>
      <w:r w:rsidR="001053E1">
        <w:rPr>
          <w:rFonts w:hint="eastAsia"/>
        </w:rPr>
        <w:t>组不介入的情况下，自行可解决制作方面的技术问题。</w:t>
      </w:r>
    </w:p>
    <w:p w:rsidR="00133AF4" w:rsidRDefault="00133AF4" w:rsidP="00133AF4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权限管理</w:t>
      </w:r>
    </w:p>
    <w:p w:rsidR="00DB0D1B" w:rsidRDefault="00DB0D1B" w:rsidP="00DB0D1B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实现统一且唯一的用户认证机制</w:t>
      </w:r>
      <w:r w:rsidR="00C75DB9">
        <w:rPr>
          <w:rFonts w:hint="eastAsia"/>
        </w:rPr>
        <w:t>（例如和</w:t>
      </w:r>
      <w:r w:rsidR="00C75DB9">
        <w:rPr>
          <w:rFonts w:hint="eastAsia"/>
        </w:rPr>
        <w:t>LDAP</w:t>
      </w:r>
      <w:r w:rsidR="00C75DB9">
        <w:rPr>
          <w:rFonts w:hint="eastAsia"/>
        </w:rPr>
        <w:t>认证结合</w:t>
      </w:r>
      <w:r w:rsidR="00AE2165">
        <w:rPr>
          <w:rFonts w:hint="eastAsia"/>
        </w:rPr>
        <w:t>，用户使用域用户名登录，从而实现对文件服务器目录的访问权限保持一致</w:t>
      </w:r>
      <w:r w:rsidR="00C75DB9">
        <w:rPr>
          <w:rFonts w:hint="eastAsia"/>
        </w:rPr>
        <w:t>）</w:t>
      </w:r>
    </w:p>
    <w:p w:rsidR="00AB501A" w:rsidRDefault="00AB501A" w:rsidP="00DB0D1B">
      <w:pPr>
        <w:pStyle w:val="a4"/>
        <w:numPr>
          <w:ilvl w:val="2"/>
          <w:numId w:val="3"/>
        </w:numPr>
        <w:jc w:val="both"/>
      </w:pPr>
      <w:r>
        <w:t>a-e</w:t>
      </w:r>
      <w:r w:rsidR="00852B71">
        <w:rPr>
          <w:rFonts w:hint="eastAsia"/>
        </w:rPr>
        <w:t>的所有操作均和权限管理关联</w:t>
      </w:r>
    </w:p>
    <w:p w:rsidR="00AD5AFF" w:rsidRDefault="00AD5AFF" w:rsidP="00AD5AFF">
      <w:pPr>
        <w:pStyle w:val="a4"/>
        <w:jc w:val="both"/>
      </w:pPr>
      <w:r>
        <w:rPr>
          <w:rFonts w:hint="eastAsia"/>
        </w:rPr>
        <w:t>每个项目结束后，项目管理系统留下的数据资料，是项目总结的宝贵资料。</w:t>
      </w:r>
    </w:p>
    <w:p w:rsidR="00664427" w:rsidRPr="006E4DC0" w:rsidRDefault="00664427" w:rsidP="006E4DC0">
      <w:pPr>
        <w:pStyle w:val="2"/>
        <w:numPr>
          <w:ilvl w:val="2"/>
          <w:numId w:val="10"/>
        </w:numPr>
        <w:rPr>
          <w:rFonts w:ascii="宋体" w:eastAsia="宋体" w:hAnsi="宋体" w:cs="宋体"/>
        </w:rPr>
      </w:pPr>
      <w:bookmarkStart w:id="8" w:name="_Toc324343335"/>
      <w:r>
        <w:rPr>
          <w:rFonts w:hint="eastAsia"/>
        </w:rPr>
        <w:t>网络渲染（计算）</w:t>
      </w:r>
      <w:r w:rsidR="006A2B45">
        <w:rPr>
          <w:rFonts w:hint="eastAsia"/>
        </w:rPr>
        <w:t>发布管理</w:t>
      </w:r>
      <w:r>
        <w:rPr>
          <w:rFonts w:hint="eastAsia"/>
        </w:rPr>
        <w:t>系统：</w:t>
      </w:r>
      <w:bookmarkEnd w:id="8"/>
    </w:p>
    <w:p w:rsidR="00B62512" w:rsidRDefault="00B62512" w:rsidP="00B62512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“一键式”渲染任务提交：</w:t>
      </w:r>
    </w:p>
    <w:p w:rsidR="00B62512" w:rsidRDefault="00B62512" w:rsidP="00B62512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用户在</w:t>
      </w:r>
      <w:r>
        <w:rPr>
          <w:rFonts w:hint="eastAsia"/>
        </w:rPr>
        <w:t>Maya</w:t>
      </w:r>
      <w:r>
        <w:rPr>
          <w:rFonts w:hint="eastAsia"/>
        </w:rPr>
        <w:t>或者</w:t>
      </w:r>
      <w:r>
        <w:rPr>
          <w:rFonts w:hint="eastAsia"/>
        </w:rPr>
        <w:t>Nuke</w:t>
      </w:r>
      <w:r w:rsidR="001A0001">
        <w:rPr>
          <w:rFonts w:hint="eastAsia"/>
        </w:rPr>
        <w:t>等软件内部提交任务。</w:t>
      </w:r>
    </w:p>
    <w:p w:rsidR="001A0001" w:rsidRDefault="001A0001" w:rsidP="001A0001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如下图所示：</w:t>
      </w:r>
    </w:p>
    <w:p w:rsidR="001A0001" w:rsidRDefault="00D534D3" w:rsidP="001A0001">
      <w:pPr>
        <w:jc w:val="both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7315200"/>
            <wp:effectExtent l="19050" t="0" r="0" b="0"/>
            <wp:docPr id="15" name="图片 14" descr="toDead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Deadlin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6A" w:rsidRPr="00180C6A" w:rsidRDefault="00180C6A" w:rsidP="00180C6A">
      <w:pPr>
        <w:jc w:val="center"/>
        <w:rPr>
          <w:sz w:val="18"/>
          <w:szCs w:val="18"/>
        </w:rPr>
      </w:pPr>
      <w:r w:rsidRPr="00180C6A">
        <w:rPr>
          <w:rFonts w:hint="eastAsia"/>
          <w:sz w:val="18"/>
          <w:szCs w:val="18"/>
        </w:rPr>
        <w:t>Maya</w:t>
      </w:r>
      <w:r w:rsidRPr="00180C6A">
        <w:rPr>
          <w:rFonts w:hint="eastAsia"/>
          <w:sz w:val="18"/>
          <w:szCs w:val="18"/>
        </w:rPr>
        <w:t>内部提交渲染任务示意</w:t>
      </w:r>
    </w:p>
    <w:p w:rsidR="00467177" w:rsidRPr="00467177" w:rsidRDefault="00467177" w:rsidP="001A0001">
      <w:pPr>
        <w:pStyle w:val="a4"/>
        <w:numPr>
          <w:ilvl w:val="0"/>
          <w:numId w:val="15"/>
        </w:numPr>
        <w:jc w:val="both"/>
      </w:pPr>
      <w:r>
        <w:rPr>
          <w:rFonts w:hint="eastAsia"/>
        </w:rPr>
        <w:t>使用哪些节点、渲染后文件存放位置、渲染帧数等信息由系统自动完成）。</w:t>
      </w:r>
    </w:p>
    <w:p w:rsidR="00B62512" w:rsidRDefault="00B62512" w:rsidP="00467177">
      <w:pPr>
        <w:pStyle w:val="a4"/>
        <w:numPr>
          <w:ilvl w:val="0"/>
          <w:numId w:val="15"/>
        </w:numPr>
        <w:jc w:val="both"/>
      </w:pPr>
      <w:r>
        <w:rPr>
          <w:rFonts w:hint="eastAsia"/>
        </w:rPr>
        <w:lastRenderedPageBreak/>
        <w:t>渲染前的技术</w:t>
      </w:r>
      <w:r>
        <w:rPr>
          <w:rFonts w:hint="eastAsia"/>
        </w:rPr>
        <w:t>QC</w:t>
      </w:r>
      <w:r>
        <w:rPr>
          <w:rFonts w:hint="eastAsia"/>
        </w:rPr>
        <w:t>系统自动完成（摄影机参数、渲染参数等等检测），检测不通过无法完成提交，系统会提示和指导用户完成正确的设置。</w:t>
      </w:r>
    </w:p>
    <w:p w:rsidR="00B62512" w:rsidRDefault="00B62512" w:rsidP="00B62512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节点管理（固定渲染节点、制作人员节点、公司外部（例如</w:t>
      </w:r>
      <w:r>
        <w:rPr>
          <w:rFonts w:hint="eastAsia"/>
        </w:rPr>
        <w:t>renderbus</w:t>
      </w:r>
      <w:r>
        <w:rPr>
          <w:rFonts w:hint="eastAsia"/>
        </w:rPr>
        <w:t>）资源）：</w:t>
      </w:r>
    </w:p>
    <w:p w:rsidR="00B62512" w:rsidRDefault="00B62512" w:rsidP="00B62512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节点优先级管理</w:t>
      </w:r>
    </w:p>
    <w:p w:rsidR="00B62512" w:rsidRDefault="00A33C9C" w:rsidP="00B62512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节点电源管理</w:t>
      </w:r>
    </w:p>
    <w:p w:rsidR="004145C7" w:rsidRDefault="004145C7" w:rsidP="004145C7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渲染任务不足时，自动关闭多余节点。</w:t>
      </w:r>
    </w:p>
    <w:p w:rsidR="004145C7" w:rsidRDefault="004145C7" w:rsidP="004145C7">
      <w:pPr>
        <w:pStyle w:val="a4"/>
        <w:numPr>
          <w:ilvl w:val="3"/>
          <w:numId w:val="3"/>
        </w:numPr>
        <w:jc w:val="both"/>
      </w:pPr>
      <w:r>
        <w:rPr>
          <w:rFonts w:hint="eastAsia"/>
        </w:rPr>
        <w:t>渲染任务超过一定数量，自动远程唤醒开机其他节点。</w:t>
      </w:r>
    </w:p>
    <w:p w:rsidR="00B62512" w:rsidRDefault="00B62512" w:rsidP="00B62512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节点的分发安装系统（实现快速部署和更新软件版本）</w:t>
      </w:r>
    </w:p>
    <w:p w:rsidR="00B62512" w:rsidRDefault="00B62512" w:rsidP="00B62512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移动监控管理（即在数字移动终端（</w:t>
      </w:r>
      <w:r>
        <w:rPr>
          <w:rFonts w:hint="eastAsia"/>
        </w:rPr>
        <w:t>IOS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系统）的监控管理）</w:t>
      </w:r>
    </w:p>
    <w:p w:rsidR="00D95136" w:rsidRDefault="00D95136" w:rsidP="00D95136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就是启动</w:t>
      </w:r>
      <w:r>
        <w:rPr>
          <w:rFonts w:hint="eastAsia"/>
        </w:rPr>
        <w:t>WebService</w:t>
      </w:r>
      <w:r>
        <w:rPr>
          <w:rFonts w:hint="eastAsia"/>
        </w:rPr>
        <w:t>，可以在</w:t>
      </w:r>
      <w:r>
        <w:rPr>
          <w:rFonts w:hint="eastAsia"/>
        </w:rPr>
        <w:t>IE</w:t>
      </w:r>
      <w:r>
        <w:rPr>
          <w:rFonts w:hint="eastAsia"/>
        </w:rPr>
        <w:t>等网页浏览器内控制</w:t>
      </w:r>
      <w:r>
        <w:rPr>
          <w:rFonts w:hint="eastAsia"/>
        </w:rPr>
        <w:t>RenderFarm</w:t>
      </w:r>
      <w:r>
        <w:rPr>
          <w:rFonts w:hint="eastAsia"/>
        </w:rPr>
        <w:t>状态。</w:t>
      </w:r>
    </w:p>
    <w:p w:rsidR="00257F20" w:rsidRDefault="00FE2027" w:rsidP="00B62512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除渲染外，支持其他批量运算</w:t>
      </w:r>
      <w:r w:rsidR="00CC3ABE">
        <w:rPr>
          <w:rFonts w:hint="eastAsia"/>
        </w:rPr>
        <w:t>。</w:t>
      </w:r>
    </w:p>
    <w:p w:rsidR="00B62512" w:rsidRDefault="00B62512" w:rsidP="00B62512">
      <w:pPr>
        <w:pStyle w:val="a4"/>
        <w:numPr>
          <w:ilvl w:val="1"/>
          <w:numId w:val="3"/>
        </w:numPr>
        <w:jc w:val="both"/>
      </w:pPr>
      <w:r>
        <w:rPr>
          <w:rFonts w:hint="eastAsia"/>
        </w:rPr>
        <w:t>信息提示系统：</w:t>
      </w:r>
    </w:p>
    <w:p w:rsidR="00B62512" w:rsidRDefault="00B62512" w:rsidP="00B62512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渲染完成后的邮件信息提示给渲染任务提交者。</w:t>
      </w:r>
    </w:p>
    <w:p w:rsidR="00257F20" w:rsidRDefault="00B62512" w:rsidP="00257F20">
      <w:pPr>
        <w:pStyle w:val="a4"/>
        <w:numPr>
          <w:ilvl w:val="2"/>
          <w:numId w:val="3"/>
        </w:numPr>
        <w:jc w:val="both"/>
      </w:pPr>
      <w:r>
        <w:rPr>
          <w:rFonts w:hint="eastAsia"/>
        </w:rPr>
        <w:t>渲染维护人员针对渲染中出现的错误信息进行分析，配合渲染任务提交者修正错误。</w:t>
      </w:r>
    </w:p>
    <w:p w:rsidR="003B1DA5" w:rsidRDefault="003B1DA5" w:rsidP="003B1DA5">
      <w:pPr>
        <w:ind w:left="360"/>
      </w:pPr>
      <w:r>
        <w:rPr>
          <w:rFonts w:hint="eastAsia"/>
        </w:rPr>
        <w:t>平台</w:t>
      </w:r>
      <w:r w:rsidR="00E9171C">
        <w:rPr>
          <w:rFonts w:hint="eastAsia"/>
        </w:rPr>
        <w:t>最好能够具有以下</w:t>
      </w:r>
      <w:r>
        <w:rPr>
          <w:rFonts w:hint="eastAsia"/>
        </w:rPr>
        <w:t>特点：</w:t>
      </w:r>
    </w:p>
    <w:p w:rsidR="003B1DA5" w:rsidRDefault="003B1DA5" w:rsidP="003B1DA5">
      <w:pPr>
        <w:pStyle w:val="a4"/>
        <w:numPr>
          <w:ilvl w:val="0"/>
          <w:numId w:val="11"/>
        </w:numPr>
      </w:pPr>
      <w:r>
        <w:rPr>
          <w:rFonts w:hint="eastAsia"/>
        </w:rPr>
        <w:t>不采用第三方的商业软件，完全采用开源语言和开源工具来实现，</w:t>
      </w:r>
      <w:r>
        <w:rPr>
          <w:rFonts w:hint="eastAsia"/>
        </w:rPr>
        <w:t>37</w:t>
      </w:r>
      <w:r>
        <w:rPr>
          <w:rFonts w:hint="eastAsia"/>
        </w:rPr>
        <w:t>拥有整个系统的知识产权。</w:t>
      </w:r>
    </w:p>
    <w:p w:rsidR="003B1DA5" w:rsidRPr="003B1DA5" w:rsidRDefault="00592C59" w:rsidP="003B1DA5">
      <w:pPr>
        <w:pStyle w:val="a4"/>
        <w:numPr>
          <w:ilvl w:val="0"/>
          <w:numId w:val="11"/>
        </w:numPr>
      </w:pPr>
      <w:r>
        <w:rPr>
          <w:rFonts w:hint="eastAsia"/>
        </w:rPr>
        <w:t>可以将平台</w:t>
      </w:r>
      <w:r w:rsidR="003B1DA5">
        <w:rPr>
          <w:rFonts w:hint="eastAsia"/>
        </w:rPr>
        <w:t>发展成商业版本，为其他公司提供项目生产管理服务。</w:t>
      </w:r>
    </w:p>
    <w:p w:rsidR="003A38BA" w:rsidRPr="003A38BA" w:rsidRDefault="001C67BF" w:rsidP="003A38BA">
      <w:pPr>
        <w:pStyle w:val="2"/>
        <w:numPr>
          <w:ilvl w:val="1"/>
          <w:numId w:val="10"/>
        </w:numPr>
      </w:pPr>
      <w:bookmarkStart w:id="9" w:name="_Toc324343336"/>
      <w:r>
        <w:rPr>
          <w:rFonts w:hint="eastAsia"/>
        </w:rPr>
        <w:t>OA</w:t>
      </w:r>
      <w:r>
        <w:rPr>
          <w:rFonts w:hint="eastAsia"/>
        </w:rPr>
        <w:t>（办公自动化）平台建设</w:t>
      </w:r>
      <w:bookmarkEnd w:id="9"/>
    </w:p>
    <w:p w:rsidR="00846761" w:rsidRDefault="00644CAE" w:rsidP="00846761">
      <w:pPr>
        <w:pStyle w:val="2"/>
        <w:numPr>
          <w:ilvl w:val="2"/>
          <w:numId w:val="10"/>
        </w:numPr>
      </w:pPr>
      <w:bookmarkStart w:id="10" w:name="_Toc324343337"/>
      <w:r>
        <w:rPr>
          <w:rFonts w:hint="eastAsia"/>
        </w:rPr>
        <w:t>OA</w:t>
      </w:r>
      <w:r>
        <w:rPr>
          <w:rFonts w:hint="eastAsia"/>
        </w:rPr>
        <w:t>简介：</w:t>
      </w:r>
      <w:bookmarkEnd w:id="10"/>
    </w:p>
    <w:p w:rsidR="00846761" w:rsidRDefault="00846761" w:rsidP="006F1D77">
      <w:pPr>
        <w:pStyle w:val="a4"/>
        <w:ind w:left="360"/>
        <w:rPr>
          <w:rFonts w:ascii="宋体" w:eastAsia="宋体" w:hAnsi="宋体" w:cs="宋体"/>
        </w:rPr>
      </w:pPr>
      <w:r>
        <w:t>办公自动化（</w:t>
      </w:r>
      <w:r>
        <w:t>OA</w:t>
      </w:r>
      <w:r>
        <w:t>）是面向组织的日常运作和管理，员工及管理者使用频率最高的应用系统</w:t>
      </w:r>
      <w:r w:rsidRPr="00846761">
        <w:rPr>
          <w:rFonts w:ascii="宋体" w:eastAsia="宋体" w:hAnsi="宋体" w:cs="宋体" w:hint="eastAsia"/>
        </w:rPr>
        <w:t>，主要涉及信息发布（例如公司的组织架构、公司各项规章制度、新员工的入职培训资料）、公共办公、审批流转（例如员工请假）等方面。</w:t>
      </w:r>
    </w:p>
    <w:p w:rsidR="00D9322B" w:rsidRDefault="00D174F9" w:rsidP="006F1D77">
      <w:pPr>
        <w:pStyle w:val="a4"/>
        <w:ind w:left="360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lastRenderedPageBreak/>
        <w:drawing>
          <wp:inline distT="0" distB="0" distL="0" distR="0">
            <wp:extent cx="5486400" cy="4551045"/>
            <wp:effectExtent l="19050" t="0" r="0" b="0"/>
            <wp:docPr id="14" name="图片 13" descr="cloud_o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_oa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8E" w:rsidRPr="00C3218E" w:rsidRDefault="00C3218E" w:rsidP="00C3218E">
      <w:pPr>
        <w:pStyle w:val="a4"/>
        <w:ind w:left="360"/>
        <w:jc w:val="center"/>
        <w:rPr>
          <w:rFonts w:ascii="宋体" w:eastAsia="宋体" w:hAnsi="宋体" w:cs="宋体"/>
          <w:sz w:val="18"/>
          <w:szCs w:val="18"/>
        </w:rPr>
      </w:pPr>
      <w:r w:rsidRPr="00C3218E">
        <w:rPr>
          <w:sz w:val="18"/>
          <w:szCs w:val="18"/>
        </w:rPr>
        <w:t>OA</w:t>
      </w:r>
      <w:r w:rsidRPr="00C3218E">
        <w:rPr>
          <w:rFonts w:hint="eastAsia"/>
          <w:sz w:val="18"/>
          <w:szCs w:val="18"/>
        </w:rPr>
        <w:t>系统主界面</w:t>
      </w:r>
    </w:p>
    <w:p w:rsidR="00846761" w:rsidRDefault="00456D38" w:rsidP="00846761">
      <w:pPr>
        <w:pStyle w:val="2"/>
        <w:numPr>
          <w:ilvl w:val="2"/>
          <w:numId w:val="10"/>
        </w:numPr>
      </w:pPr>
      <w:bookmarkStart w:id="11" w:name="_Toc324343338"/>
      <w:r>
        <w:rPr>
          <w:rFonts w:hint="eastAsia"/>
        </w:rPr>
        <w:t>OA</w:t>
      </w:r>
      <w:r>
        <w:rPr>
          <w:rFonts w:hint="eastAsia"/>
        </w:rPr>
        <w:t>建设规划：</w:t>
      </w:r>
      <w:bookmarkEnd w:id="11"/>
    </w:p>
    <w:p w:rsidR="00456D38" w:rsidRDefault="00764FC1" w:rsidP="00456D38">
      <w:pPr>
        <w:ind w:left="720"/>
      </w:pPr>
      <w:r>
        <w:rPr>
          <w:rFonts w:hint="eastAsia"/>
        </w:rPr>
        <w:t>筛选一套</w:t>
      </w:r>
      <w:r w:rsidR="00456D38">
        <w:rPr>
          <w:rFonts w:hint="eastAsia"/>
        </w:rPr>
        <w:t>开源</w:t>
      </w:r>
      <w:r w:rsidR="00456D38">
        <w:rPr>
          <w:rFonts w:hint="eastAsia"/>
        </w:rPr>
        <w:t>OA</w:t>
      </w:r>
      <w:r w:rsidR="00456D38">
        <w:rPr>
          <w:rFonts w:hint="eastAsia"/>
        </w:rPr>
        <w:t>系统，然后进行订制实现。</w:t>
      </w:r>
    </w:p>
    <w:p w:rsidR="00067369" w:rsidRDefault="00067369" w:rsidP="00710941">
      <w:pPr>
        <w:pStyle w:val="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710941" w:rsidRDefault="009C1CFC" w:rsidP="00067369">
      <w:pPr>
        <w:pStyle w:val="10"/>
      </w:pPr>
      <w:bookmarkStart w:id="12" w:name="_Toc324343339"/>
      <w:r>
        <w:rPr>
          <w:rFonts w:hint="eastAsia"/>
        </w:rPr>
        <w:t>第二章</w:t>
      </w:r>
      <w:r>
        <w:rPr>
          <w:rFonts w:hint="eastAsia"/>
        </w:rPr>
        <w:tab/>
      </w:r>
      <w:r w:rsidR="004B176A">
        <w:rPr>
          <w:rFonts w:hint="eastAsia"/>
        </w:rPr>
        <w:t>Pipeline</w:t>
      </w:r>
      <w:r w:rsidR="004B176A">
        <w:rPr>
          <w:rFonts w:hint="eastAsia"/>
        </w:rPr>
        <w:t>（生产流程）设计</w:t>
      </w:r>
      <w:r w:rsidR="00E43DAB">
        <w:rPr>
          <w:rFonts w:hint="eastAsia"/>
        </w:rPr>
        <w:t>、</w:t>
      </w:r>
      <w:r w:rsidR="00FC01C4">
        <w:rPr>
          <w:rFonts w:hint="eastAsia"/>
        </w:rPr>
        <w:t>生产</w:t>
      </w:r>
      <w:r w:rsidR="00D530C7">
        <w:rPr>
          <w:rFonts w:hint="eastAsia"/>
        </w:rPr>
        <w:t>标准</w:t>
      </w:r>
      <w:r w:rsidR="00E43DAB">
        <w:rPr>
          <w:rFonts w:hint="eastAsia"/>
        </w:rPr>
        <w:t>制订</w:t>
      </w:r>
      <w:r w:rsidR="00951088">
        <w:rPr>
          <w:rFonts w:hint="eastAsia"/>
        </w:rPr>
        <w:t>以及生产</w:t>
      </w:r>
      <w:r w:rsidR="00162CDA">
        <w:rPr>
          <w:rFonts w:hint="eastAsia"/>
        </w:rPr>
        <w:t>工具开</w:t>
      </w:r>
      <w:r w:rsidR="00FC01C4">
        <w:rPr>
          <w:rFonts w:hint="eastAsia"/>
        </w:rPr>
        <w:t>发</w:t>
      </w:r>
      <w:bookmarkEnd w:id="12"/>
    </w:p>
    <w:p w:rsidR="00477BE7" w:rsidRPr="00477BE7" w:rsidRDefault="00130246" w:rsidP="00477BE7">
      <w:pPr>
        <w:pStyle w:val="2"/>
        <w:numPr>
          <w:ilvl w:val="1"/>
          <w:numId w:val="10"/>
        </w:numPr>
      </w:pPr>
      <w:bookmarkStart w:id="13" w:name="_Toc324343340"/>
      <w:r>
        <w:rPr>
          <w:rFonts w:hint="eastAsia"/>
        </w:rPr>
        <w:t>Pipeline</w:t>
      </w:r>
      <w:r>
        <w:rPr>
          <w:rFonts w:hint="eastAsia"/>
        </w:rPr>
        <w:t>设计</w:t>
      </w:r>
      <w:bookmarkEnd w:id="13"/>
    </w:p>
    <w:p w:rsidR="001708CE" w:rsidRDefault="001708CE" w:rsidP="001708CE">
      <w:r>
        <w:rPr>
          <w:rFonts w:hint="eastAsia"/>
        </w:rPr>
        <w:t>将</w:t>
      </w:r>
      <w:r>
        <w:rPr>
          <w:rFonts w:hint="eastAsia"/>
        </w:rPr>
        <w:t>Maya  Asset</w:t>
      </w:r>
      <w:r>
        <w:rPr>
          <w:rFonts w:hint="eastAsia"/>
        </w:rPr>
        <w:t>引入</w:t>
      </w:r>
      <w:r>
        <w:rPr>
          <w:rFonts w:hint="eastAsia"/>
        </w:rPr>
        <w:t>Maya</w:t>
      </w:r>
      <w:r w:rsidR="007F71E5">
        <w:rPr>
          <w:rFonts w:hint="eastAsia"/>
        </w:rPr>
        <w:t>绑定</w:t>
      </w:r>
      <w:r>
        <w:rPr>
          <w:rFonts w:hint="eastAsia"/>
        </w:rPr>
        <w:t>流程</w:t>
      </w:r>
    </w:p>
    <w:p w:rsidR="008B7575" w:rsidRDefault="007431B0" w:rsidP="008B7575">
      <w:r>
        <w:rPr>
          <w:rFonts w:hint="eastAsia"/>
        </w:rPr>
        <w:t>采用</w:t>
      </w:r>
      <w:r>
        <w:rPr>
          <w:rFonts w:hint="eastAsia"/>
        </w:rPr>
        <w:t>Alembic  Cache</w:t>
      </w:r>
      <w:r w:rsidR="00B8684B">
        <w:rPr>
          <w:rFonts w:hint="eastAsia"/>
        </w:rPr>
        <w:t>作为</w:t>
      </w:r>
      <w:r w:rsidR="00B8684B">
        <w:rPr>
          <w:rFonts w:hint="eastAsia"/>
        </w:rPr>
        <w:t>Cache</w:t>
      </w:r>
      <w:r w:rsidR="00B8684B">
        <w:rPr>
          <w:rFonts w:hint="eastAsia"/>
        </w:rPr>
        <w:t>方案</w:t>
      </w:r>
    </w:p>
    <w:p w:rsidR="00E8799E" w:rsidRPr="00E8799E" w:rsidRDefault="00D530C7" w:rsidP="00E8799E">
      <w:pPr>
        <w:pStyle w:val="2"/>
        <w:numPr>
          <w:ilvl w:val="1"/>
          <w:numId w:val="10"/>
        </w:numPr>
      </w:pPr>
      <w:bookmarkStart w:id="14" w:name="_Toc324343341"/>
      <w:r>
        <w:rPr>
          <w:rFonts w:hint="eastAsia"/>
        </w:rPr>
        <w:lastRenderedPageBreak/>
        <w:t>生产标准制订</w:t>
      </w:r>
      <w:bookmarkEnd w:id="14"/>
    </w:p>
    <w:p w:rsidR="00656A0B" w:rsidRPr="00656A0B" w:rsidRDefault="00D80D06" w:rsidP="00656A0B">
      <w:pPr>
        <w:pStyle w:val="2"/>
        <w:numPr>
          <w:ilvl w:val="1"/>
          <w:numId w:val="10"/>
        </w:numPr>
      </w:pPr>
      <w:bookmarkStart w:id="15" w:name="_Toc324343342"/>
      <w:r>
        <w:rPr>
          <w:rFonts w:hint="eastAsia"/>
        </w:rPr>
        <w:t>生产工具开发</w:t>
      </w:r>
      <w:bookmarkEnd w:id="15"/>
    </w:p>
    <w:p w:rsidR="007C553D" w:rsidRPr="007C553D" w:rsidRDefault="00537BAE" w:rsidP="004D6746">
      <w:pPr>
        <w:pStyle w:val="2"/>
        <w:numPr>
          <w:ilvl w:val="3"/>
          <w:numId w:val="10"/>
        </w:numPr>
      </w:pPr>
      <w:bookmarkStart w:id="16" w:name="_Toc324343343"/>
      <w:r>
        <w:rPr>
          <w:rFonts w:hint="eastAsia"/>
        </w:rPr>
        <w:t>标准</w:t>
      </w:r>
      <w:r>
        <w:rPr>
          <w:rFonts w:hint="eastAsia"/>
        </w:rPr>
        <w:t>QC</w:t>
      </w:r>
      <w:r w:rsidR="00F044BD">
        <w:rPr>
          <w:rFonts w:hint="eastAsia"/>
        </w:rPr>
        <w:t>工具开发且</w:t>
      </w:r>
      <w:r>
        <w:rPr>
          <w:rFonts w:hint="eastAsia"/>
        </w:rPr>
        <w:t>持续改进</w:t>
      </w:r>
      <w:bookmarkEnd w:id="16"/>
    </w:p>
    <w:p w:rsidR="0049230D" w:rsidRDefault="0049230D" w:rsidP="00EF7BCA">
      <w:pPr>
        <w:jc w:val="both"/>
      </w:pPr>
    </w:p>
    <w:p w:rsidR="0049230D" w:rsidRDefault="00404097" w:rsidP="00366DBF">
      <w:pPr>
        <w:pStyle w:val="10"/>
      </w:pPr>
      <w:bookmarkStart w:id="17" w:name="_Toc324343344"/>
      <w:r>
        <w:rPr>
          <w:rFonts w:hint="eastAsia"/>
        </w:rPr>
        <w:t>第三</w:t>
      </w:r>
      <w:r w:rsidR="006913D2">
        <w:rPr>
          <w:rFonts w:hint="eastAsia"/>
        </w:rPr>
        <w:t>章</w:t>
      </w:r>
      <w:r w:rsidR="006913D2">
        <w:rPr>
          <w:rFonts w:hint="eastAsia"/>
        </w:rPr>
        <w:tab/>
      </w:r>
      <w:r w:rsidR="000E08AB">
        <w:rPr>
          <w:rFonts w:hint="eastAsia"/>
        </w:rPr>
        <w:t>如何更好的</w:t>
      </w:r>
      <w:r w:rsidR="000E08AB">
        <w:rPr>
          <w:rFonts w:hint="eastAsia"/>
        </w:rPr>
        <w:t>R&amp;D</w:t>
      </w:r>
      <w:bookmarkEnd w:id="17"/>
    </w:p>
    <w:p w:rsidR="00F44467" w:rsidRPr="00F44467" w:rsidRDefault="002605F1" w:rsidP="00F44467">
      <w:pPr>
        <w:pStyle w:val="2"/>
        <w:numPr>
          <w:ilvl w:val="1"/>
          <w:numId w:val="16"/>
        </w:numPr>
      </w:pPr>
      <w:bookmarkStart w:id="18" w:name="_Toc324343345"/>
      <w:r>
        <w:rPr>
          <w:rFonts w:hint="eastAsia"/>
        </w:rPr>
        <w:t>建立</w:t>
      </w:r>
      <w:r w:rsidR="00955F79">
        <w:rPr>
          <w:rFonts w:hint="eastAsia"/>
        </w:rPr>
        <w:t>R&amp;D</w:t>
      </w:r>
      <w:r w:rsidR="00955F79">
        <w:rPr>
          <w:rFonts w:hint="eastAsia"/>
        </w:rPr>
        <w:t>技术标准：</w:t>
      </w:r>
      <w:bookmarkEnd w:id="18"/>
    </w:p>
    <w:p w:rsidR="00EE5269" w:rsidRDefault="00EE5269" w:rsidP="00453E08">
      <w:pPr>
        <w:ind w:firstLine="720"/>
        <w:jc w:val="both"/>
        <w:rPr>
          <w:rFonts w:ascii="宋体" w:eastAsia="宋体" w:hAnsi="宋体" w:cs="宋体"/>
        </w:rPr>
      </w:pPr>
      <w:r w:rsidRPr="00781BDF">
        <w:rPr>
          <w:rFonts w:ascii="宋体" w:eastAsia="宋体" w:hAnsi="宋体" w:cs="宋体" w:hint="eastAsia"/>
        </w:rPr>
        <w:t>R&amp;D的研发项目和生产制作项目一样，必须统一的进行管理和形成开发标准。</w:t>
      </w:r>
      <w:r>
        <w:rPr>
          <w:rFonts w:ascii="宋体" w:eastAsia="宋体" w:hAnsi="宋体" w:cs="宋体" w:hint="eastAsia"/>
        </w:rPr>
        <w:t>项目资料需托管在管理平台上，如下图所示意：</w:t>
      </w:r>
    </w:p>
    <w:p w:rsidR="00EE5269" w:rsidRDefault="00EE5269" w:rsidP="00EE5269">
      <w:pPr>
        <w:jc w:val="both"/>
        <w:rPr>
          <w:rFonts w:ascii="宋体" w:eastAsia="宋体" w:hAnsi="宋体" w:cs="宋体"/>
        </w:rPr>
      </w:pPr>
      <w:r w:rsidRPr="005B7B03">
        <w:rPr>
          <w:rFonts w:ascii="宋体" w:eastAsia="宋体" w:hAnsi="宋体" w:cs="宋体" w:hint="eastAsia"/>
          <w:noProof/>
        </w:rPr>
        <w:drawing>
          <wp:inline distT="0" distB="0" distL="0" distR="0">
            <wp:extent cx="5274310" cy="201127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269" w:rsidRDefault="00EE5269" w:rsidP="00EE5269">
      <w:pPr>
        <w:jc w:val="center"/>
        <w:rPr>
          <w:rFonts w:ascii="宋体" w:eastAsia="宋体" w:hAnsi="宋体" w:cs="宋体"/>
          <w:sz w:val="18"/>
          <w:szCs w:val="18"/>
        </w:rPr>
      </w:pPr>
      <w:r w:rsidRPr="005B7B03">
        <w:rPr>
          <w:rFonts w:ascii="宋体" w:eastAsia="宋体" w:hAnsi="宋体" w:cs="宋体" w:hint="eastAsia"/>
          <w:sz w:val="18"/>
          <w:szCs w:val="18"/>
        </w:rPr>
        <w:t>研发项目也采用项目管理平台来管理</w:t>
      </w:r>
    </w:p>
    <w:p w:rsidR="001B4E4A" w:rsidRDefault="00EE5269" w:rsidP="00453E08">
      <w:pPr>
        <w:jc w:val="both"/>
        <w:rPr>
          <w:rFonts w:ascii="宋体" w:eastAsia="宋体" w:hAnsi="宋体" w:cs="宋体"/>
        </w:rPr>
      </w:pPr>
      <w:r w:rsidRPr="00832495">
        <w:rPr>
          <w:rFonts w:ascii="宋体" w:eastAsia="宋体" w:hAnsi="宋体" w:cs="宋体" w:hint="eastAsia"/>
        </w:rPr>
        <w:t>对于复杂的开发任务，必须归档项目开发说明书、类图、使用手册等资料。</w:t>
      </w:r>
    </w:p>
    <w:p w:rsidR="0032643C" w:rsidRDefault="0032643C" w:rsidP="00F44467">
      <w:pPr>
        <w:pStyle w:val="2"/>
        <w:numPr>
          <w:ilvl w:val="2"/>
          <w:numId w:val="18"/>
        </w:numPr>
        <w:rPr>
          <w:rFonts w:ascii="宋体" w:eastAsia="宋体" w:hAnsi="宋体" w:cs="宋体"/>
        </w:rPr>
      </w:pPr>
      <w:bookmarkStart w:id="19" w:name="_Toc324343346"/>
      <w:r w:rsidRPr="00453E08">
        <w:rPr>
          <w:rFonts w:hint="eastAsia"/>
        </w:rPr>
        <w:t>项目源代码托管标准：</w:t>
      </w:r>
      <w:bookmarkEnd w:id="19"/>
    </w:p>
    <w:p w:rsidR="000D1388" w:rsidRPr="00453E08" w:rsidRDefault="000D1388" w:rsidP="001B4E4A">
      <w:pPr>
        <w:ind w:firstLine="720"/>
        <w:jc w:val="both"/>
        <w:rPr>
          <w:rFonts w:ascii="宋体" w:eastAsia="宋体" w:hAnsi="宋体" w:cs="宋体"/>
        </w:rPr>
      </w:pPr>
      <w:r w:rsidRPr="00453E08">
        <w:rPr>
          <w:rFonts w:ascii="宋体" w:eastAsia="宋体" w:hAnsi="宋体" w:cs="宋体" w:hint="eastAsia"/>
        </w:rPr>
        <w:t>所有</w:t>
      </w:r>
      <w:r w:rsidR="00DE45D1" w:rsidRPr="00453E08">
        <w:rPr>
          <w:rFonts w:ascii="宋体" w:eastAsia="宋体" w:hAnsi="宋体" w:cs="宋体" w:hint="eastAsia"/>
        </w:rPr>
        <w:t>非开源</w:t>
      </w:r>
      <w:r w:rsidRPr="00453E08">
        <w:rPr>
          <w:rFonts w:ascii="宋体" w:eastAsia="宋体" w:hAnsi="宋体" w:cs="宋体" w:hint="eastAsia"/>
        </w:rPr>
        <w:t>研发项目托管在公司内部的SVN服务器上，统一的版本管理。</w:t>
      </w:r>
      <w:r w:rsidR="00DE45D1" w:rsidRPr="00453E08">
        <w:rPr>
          <w:rFonts w:ascii="宋体" w:eastAsia="宋体" w:hAnsi="宋体" w:cs="宋体" w:hint="eastAsia"/>
        </w:rPr>
        <w:t>开源项目托管在google code</w:t>
      </w:r>
      <w:r w:rsidR="00E97A99" w:rsidRPr="00453E08">
        <w:rPr>
          <w:rFonts w:ascii="宋体" w:eastAsia="宋体" w:hAnsi="宋体" w:cs="宋体" w:hint="eastAsia"/>
        </w:rPr>
        <w:t>。</w:t>
      </w:r>
    </w:p>
    <w:p w:rsidR="00197BCA" w:rsidRDefault="00197BCA" w:rsidP="00197BCA">
      <w:pPr>
        <w:pStyle w:val="a4"/>
        <w:numPr>
          <w:ilvl w:val="1"/>
          <w:numId w:val="2"/>
        </w:num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托管是为了更好的团队协同开发，开发人员可以专注于自己所要开发的模块，而整个系统可以高效的进行集成测试。</w:t>
      </w:r>
    </w:p>
    <w:p w:rsidR="00784433" w:rsidRDefault="00784433" w:rsidP="00784433">
      <w:pPr>
        <w:pStyle w:val="a4"/>
        <w:numPr>
          <w:ilvl w:val="1"/>
          <w:numId w:val="2"/>
        </w:num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托管机制提供了开发人员相互学习交流的平台，参阅其他开发人员的源代码可以提升自己的编程实力。</w:t>
      </w:r>
    </w:p>
    <w:p w:rsidR="00DF56A1" w:rsidRDefault="00845063" w:rsidP="00DF56A1">
      <w:pPr>
        <w:pStyle w:val="2"/>
        <w:numPr>
          <w:ilvl w:val="2"/>
          <w:numId w:val="18"/>
        </w:numPr>
        <w:rPr>
          <w:rFonts w:ascii="宋体" w:eastAsia="宋体" w:hAnsi="宋体" w:cs="宋体"/>
        </w:rPr>
      </w:pPr>
      <w:bookmarkStart w:id="20" w:name="_Toc324343347"/>
      <w:r>
        <w:rPr>
          <w:rFonts w:ascii="宋体" w:eastAsia="宋体" w:hAnsi="宋体" w:cs="宋体" w:hint="eastAsia"/>
        </w:rPr>
        <w:t>确立软件工程研发架构：</w:t>
      </w:r>
      <w:bookmarkEnd w:id="20"/>
    </w:p>
    <w:p w:rsidR="00845063" w:rsidRDefault="00845063" w:rsidP="00DF56A1">
      <w:pPr>
        <w:ind w:firstLine="720"/>
      </w:pPr>
      <w:r>
        <w:rPr>
          <w:rFonts w:hint="eastAsia"/>
        </w:rPr>
        <w:t>将系统划分为子系统和各个模块、包等等。以</w:t>
      </w:r>
      <w:r>
        <w:rPr>
          <w:rFonts w:hint="eastAsia"/>
        </w:rPr>
        <w:t>Maya</w:t>
      </w:r>
      <w:r w:rsidR="007C4B1A">
        <w:rPr>
          <w:rFonts w:hint="eastAsia"/>
        </w:rPr>
        <w:t xml:space="preserve"> Python Script</w:t>
      </w:r>
      <w:r w:rsidR="007C4B1A">
        <w:rPr>
          <w:rFonts w:hint="eastAsia"/>
        </w:rPr>
        <w:t>为例，确定各个模块的划分，</w:t>
      </w:r>
      <w:r w:rsidR="00CD35CE">
        <w:rPr>
          <w:rFonts w:hint="eastAsia"/>
        </w:rPr>
        <w:t>每个模块只实现一类功能（例如日志模块，只实现日志功能）。</w:t>
      </w:r>
      <w:r w:rsidR="007C4B1A">
        <w:rPr>
          <w:rFonts w:hint="eastAsia"/>
        </w:rPr>
        <w:t>尽量采用模</w:t>
      </w:r>
      <w:r w:rsidR="007C4B1A">
        <w:rPr>
          <w:rFonts w:hint="eastAsia"/>
        </w:rPr>
        <w:lastRenderedPageBreak/>
        <w:t>块导入的形式来编写，以增加代码的重用性</w:t>
      </w:r>
      <w:r w:rsidR="000969B2">
        <w:rPr>
          <w:rFonts w:hint="eastAsia"/>
        </w:rPr>
        <w:t>（例如某个程序需要日志功能，则导入日志模块来实现，而不是在该程序中编写日志功能代码）</w:t>
      </w:r>
      <w:r w:rsidR="007C4B1A">
        <w:rPr>
          <w:rFonts w:hint="eastAsia"/>
        </w:rPr>
        <w:t>。</w:t>
      </w:r>
      <w:r w:rsidR="00705474">
        <w:rPr>
          <w:rFonts w:hint="eastAsia"/>
        </w:rPr>
        <w:t>架构示意图：</w:t>
      </w:r>
    </w:p>
    <w:p w:rsidR="00705474" w:rsidRPr="00705474" w:rsidRDefault="00705474" w:rsidP="00705474">
      <w:pPr>
        <w:ind w:left="720"/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5124450" cy="2266950"/>
            <wp:effectExtent l="19050" t="0" r="0" b="0"/>
            <wp:docPr id="16" name="图片 15" descr="Python Package架构示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 Package架构示意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528" w:rsidRDefault="000D494C" w:rsidP="00985528">
      <w:pPr>
        <w:pStyle w:val="2"/>
        <w:numPr>
          <w:ilvl w:val="2"/>
          <w:numId w:val="18"/>
        </w:numPr>
        <w:rPr>
          <w:rFonts w:ascii="宋体" w:eastAsia="宋体" w:hAnsi="宋体" w:cs="宋体"/>
        </w:rPr>
      </w:pPr>
      <w:bookmarkStart w:id="21" w:name="_Toc324343348"/>
      <w:r>
        <w:rPr>
          <w:rFonts w:ascii="宋体" w:eastAsia="宋体" w:hAnsi="宋体" w:cs="宋体" w:hint="eastAsia"/>
        </w:rPr>
        <w:t>建立C++和Python以及Mel的编码规范。</w:t>
      </w:r>
      <w:bookmarkEnd w:id="21"/>
    </w:p>
    <w:p w:rsidR="00845063" w:rsidRDefault="000D494C" w:rsidP="00985528">
      <w:pPr>
        <w:ind w:firstLine="720"/>
      </w:pPr>
      <w:r>
        <w:rPr>
          <w:rFonts w:hint="eastAsia"/>
        </w:rPr>
        <w:t>所有开发人员遵循规范进行项目的开发。</w:t>
      </w:r>
    </w:p>
    <w:p w:rsidR="007E6662" w:rsidRDefault="007E6662" w:rsidP="007E6662">
      <w:pPr>
        <w:ind w:firstLine="720"/>
        <w:jc w:val="both"/>
        <w:rPr>
          <w:rFonts w:ascii="宋体" w:eastAsia="宋体" w:hAnsi="宋体" w:cs="宋体"/>
        </w:rPr>
      </w:pPr>
      <w:r w:rsidRPr="007E6662">
        <w:rPr>
          <w:rFonts w:ascii="宋体" w:eastAsia="宋体" w:hAnsi="宋体" w:cs="宋体" w:hint="eastAsia"/>
        </w:rPr>
        <w:t>以</w:t>
      </w:r>
      <w:r>
        <w:rPr>
          <w:rFonts w:ascii="宋体" w:eastAsia="宋体" w:hAnsi="宋体" w:cs="宋体" w:hint="eastAsia"/>
        </w:rPr>
        <w:t>Python为例，编码规范指的是类似这样的标准：</w:t>
      </w:r>
    </w:p>
    <w:p w:rsidR="007E6662" w:rsidRDefault="007E6662" w:rsidP="007E6662">
      <w:pPr>
        <w:ind w:firstLine="720"/>
        <w:jc w:val="center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3717128" cy="41910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93" cy="419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662" w:rsidRPr="007E6662" w:rsidRDefault="007E6662" w:rsidP="007E6662">
      <w:pPr>
        <w:ind w:firstLine="720"/>
        <w:jc w:val="center"/>
        <w:rPr>
          <w:rFonts w:ascii="宋体" w:eastAsia="宋体" w:hAnsi="宋体" w:cs="宋体"/>
          <w:sz w:val="18"/>
          <w:szCs w:val="18"/>
        </w:rPr>
      </w:pPr>
      <w:r w:rsidRPr="007E6662">
        <w:rPr>
          <w:rFonts w:ascii="宋体" w:eastAsia="宋体" w:hAnsi="宋体" w:cs="宋体" w:hint="eastAsia"/>
          <w:sz w:val="18"/>
          <w:szCs w:val="18"/>
        </w:rPr>
        <w:lastRenderedPageBreak/>
        <w:t>Python编码规范示例</w:t>
      </w:r>
    </w:p>
    <w:p w:rsidR="008A36D4" w:rsidRPr="00CB4E63" w:rsidRDefault="002605F1" w:rsidP="00C05BA2">
      <w:pPr>
        <w:pStyle w:val="2"/>
        <w:numPr>
          <w:ilvl w:val="1"/>
          <w:numId w:val="16"/>
        </w:numPr>
      </w:pPr>
      <w:bookmarkStart w:id="22" w:name="_Toc324343349"/>
      <w:r>
        <w:rPr>
          <w:rFonts w:ascii="宋体" w:eastAsia="宋体" w:hAnsi="宋体" w:cs="宋体" w:hint="eastAsia"/>
        </w:rPr>
        <w:t>创新</w:t>
      </w:r>
      <w:r w:rsidR="009F42BD">
        <w:rPr>
          <w:rFonts w:ascii="宋体" w:eastAsia="宋体" w:hAnsi="宋体" w:cs="宋体" w:hint="eastAsia"/>
        </w:rPr>
        <w:t>R&amp;D</w:t>
      </w:r>
      <w:r w:rsidR="007E7003">
        <w:rPr>
          <w:rFonts w:ascii="宋体" w:eastAsia="宋体" w:hAnsi="宋体" w:cs="宋体" w:hint="eastAsia"/>
        </w:rPr>
        <w:t>研发机制：</w:t>
      </w:r>
      <w:bookmarkEnd w:id="22"/>
    </w:p>
    <w:p w:rsidR="008A36D4" w:rsidRDefault="00472C47" w:rsidP="008A36D4">
      <w:pPr>
        <w:pStyle w:val="a4"/>
        <w:numPr>
          <w:ilvl w:val="0"/>
          <w:numId w:val="7"/>
        </w:num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建立</w:t>
      </w:r>
      <w:r w:rsidR="001A36F6">
        <w:rPr>
          <w:rFonts w:ascii="宋体" w:eastAsia="宋体" w:hAnsi="宋体" w:cs="宋体" w:hint="eastAsia"/>
        </w:rPr>
        <w:t>37</w:t>
      </w:r>
      <w:r>
        <w:rPr>
          <w:rFonts w:ascii="宋体" w:eastAsia="宋体" w:hAnsi="宋体" w:cs="宋体" w:hint="eastAsia"/>
        </w:rPr>
        <w:t>统一的R&amp;D团队</w:t>
      </w:r>
      <w:r w:rsidR="0003207B">
        <w:rPr>
          <w:rFonts w:ascii="宋体" w:eastAsia="宋体" w:hAnsi="宋体" w:cs="宋体" w:hint="eastAsia"/>
        </w:rPr>
        <w:t>。</w:t>
      </w:r>
      <w:r w:rsidR="00451E0E">
        <w:rPr>
          <w:rFonts w:ascii="宋体" w:eastAsia="宋体" w:hAnsi="宋体" w:cs="宋体" w:hint="eastAsia"/>
        </w:rPr>
        <w:t>该团队为</w:t>
      </w:r>
      <w:r w:rsidR="001A36F6">
        <w:rPr>
          <w:rFonts w:ascii="宋体" w:eastAsia="宋体" w:hAnsi="宋体" w:cs="宋体" w:hint="eastAsia"/>
        </w:rPr>
        <w:t>37</w:t>
      </w:r>
      <w:r w:rsidR="00451E0E">
        <w:rPr>
          <w:rFonts w:ascii="宋体" w:eastAsia="宋体" w:hAnsi="宋体" w:cs="宋体" w:hint="eastAsia"/>
        </w:rPr>
        <w:t>所有的项目提供技术支持。</w:t>
      </w:r>
      <w:r w:rsidR="00294184">
        <w:rPr>
          <w:rFonts w:ascii="宋体" w:eastAsia="宋体" w:hAnsi="宋体" w:cs="宋体" w:hint="eastAsia"/>
        </w:rPr>
        <w:t>对于项目中出现的技术研发需求，团队集体论证后给出技术路线，然后再具体执行。</w:t>
      </w:r>
    </w:p>
    <w:p w:rsidR="00C83854" w:rsidRDefault="00C83854" w:rsidP="00C83854">
      <w:pPr>
        <w:pStyle w:val="a4"/>
        <w:numPr>
          <w:ilvl w:val="0"/>
          <w:numId w:val="7"/>
        </w:numPr>
        <w:jc w:val="both"/>
      </w:pPr>
      <w:r>
        <w:rPr>
          <w:rFonts w:hint="eastAsia"/>
        </w:rPr>
        <w:t>联合或独立申请申请区县、市级和国家级的软件研发项目资助</w:t>
      </w:r>
      <w:r w:rsidR="00EB5811">
        <w:rPr>
          <w:rFonts w:hint="eastAsia"/>
        </w:rPr>
        <w:t>。</w:t>
      </w:r>
    </w:p>
    <w:p w:rsidR="00C83854" w:rsidRDefault="006100EE" w:rsidP="00F5397F">
      <w:pPr>
        <w:pStyle w:val="a4"/>
        <w:numPr>
          <w:ilvl w:val="0"/>
          <w:numId w:val="7"/>
        </w:numPr>
        <w:jc w:val="both"/>
        <w:rPr>
          <w:rFonts w:ascii="宋体" w:eastAsia="宋体" w:hAnsi="宋体" w:cs="宋体"/>
        </w:rPr>
      </w:pPr>
      <w:r w:rsidRPr="006100EE">
        <w:rPr>
          <w:rFonts w:ascii="宋体" w:eastAsia="宋体" w:hAnsi="宋体" w:cs="宋体" w:hint="eastAsia"/>
        </w:rPr>
        <w:t>发布公司的开源项目</w:t>
      </w:r>
      <w:r w:rsidR="00EB5811">
        <w:rPr>
          <w:rFonts w:ascii="宋体" w:eastAsia="宋体" w:hAnsi="宋体" w:cs="宋体" w:hint="eastAsia"/>
        </w:rPr>
        <w:t>。</w:t>
      </w:r>
      <w:r w:rsidR="00297F38">
        <w:rPr>
          <w:rFonts w:ascii="宋体" w:eastAsia="宋体" w:hAnsi="宋体" w:cs="宋体" w:hint="eastAsia"/>
        </w:rPr>
        <w:t>网聚网络上的CG开发人员的智慧，提升37的研发品牌的知名度和认可度。</w:t>
      </w:r>
    </w:p>
    <w:p w:rsidR="00437C0D" w:rsidRDefault="00F5397F" w:rsidP="00C05BA2">
      <w:pPr>
        <w:pStyle w:val="2"/>
        <w:numPr>
          <w:ilvl w:val="1"/>
          <w:numId w:val="16"/>
        </w:numPr>
        <w:rPr>
          <w:rFonts w:ascii="宋体" w:eastAsia="宋体" w:hAnsi="宋体" w:cs="宋体"/>
        </w:rPr>
      </w:pPr>
      <w:bookmarkStart w:id="23" w:name="_Toc324343350"/>
      <w:r>
        <w:rPr>
          <w:rFonts w:ascii="宋体" w:eastAsia="宋体" w:hAnsi="宋体" w:cs="宋体" w:hint="eastAsia"/>
        </w:rPr>
        <w:t>完善R&amp;D团队：</w:t>
      </w:r>
      <w:bookmarkEnd w:id="23"/>
    </w:p>
    <w:p w:rsidR="00437C0D" w:rsidRPr="00437C0D" w:rsidRDefault="00437C0D" w:rsidP="00437C0D">
      <w:r>
        <w:rPr>
          <w:rFonts w:hint="eastAsia"/>
        </w:rPr>
        <w:tab/>
        <w:t>1</w:t>
      </w:r>
      <w:r>
        <w:rPr>
          <w:rFonts w:hint="eastAsia"/>
        </w:rPr>
        <w:t>、相对合理的</w:t>
      </w:r>
      <w:r>
        <w:rPr>
          <w:rFonts w:hint="eastAsia"/>
        </w:rPr>
        <w:t>R&amp;D</w:t>
      </w:r>
      <w:r>
        <w:rPr>
          <w:rFonts w:hint="eastAsia"/>
        </w:rPr>
        <w:t>团队</w:t>
      </w:r>
      <w:r w:rsidR="00A46E31">
        <w:rPr>
          <w:rFonts w:hint="eastAsia"/>
        </w:rPr>
        <w:t>架构</w:t>
      </w:r>
    </w:p>
    <w:p w:rsidR="00F5397F" w:rsidRPr="00F5397F" w:rsidRDefault="00C21BC3" w:rsidP="00F5397F">
      <w:pPr>
        <w:ind w:left="360"/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inline distT="0" distB="0" distL="0" distR="0">
            <wp:extent cx="5486400" cy="1841500"/>
            <wp:effectExtent l="19050" t="0" r="0" b="0"/>
            <wp:docPr id="2" name="图片 1" descr="研发团队架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研发团队架构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B0" w:rsidRDefault="000C20B5" w:rsidP="00D91EB0">
      <w:p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TD组：负责项目技术支持</w:t>
      </w:r>
    </w:p>
    <w:p w:rsidR="000C20B5" w:rsidRDefault="000C20B5" w:rsidP="00D91EB0">
      <w:p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软件开发组：负责软件开发（例如OA平台和生产管理平台的开发）</w:t>
      </w:r>
    </w:p>
    <w:p w:rsidR="00E722C7" w:rsidRPr="000C20B5" w:rsidRDefault="00E722C7" w:rsidP="00D91EB0">
      <w:pPr>
        <w:jc w:val="both"/>
        <w:rPr>
          <w:rFonts w:ascii="宋体" w:eastAsia="宋体" w:hAnsi="宋体" w:cs="宋体"/>
        </w:rPr>
      </w:pPr>
    </w:p>
    <w:p w:rsidR="00F37FB2" w:rsidRDefault="00CB3E8E" w:rsidP="00F37FB2">
      <w:pPr>
        <w:pStyle w:val="10"/>
      </w:pPr>
      <w:bookmarkStart w:id="24" w:name="_Toc324343351"/>
      <w:r>
        <w:rPr>
          <w:rFonts w:hint="eastAsia"/>
        </w:rPr>
        <w:t>第四</w:t>
      </w:r>
      <w:r w:rsidR="00E306D5">
        <w:rPr>
          <w:rFonts w:hint="eastAsia"/>
        </w:rPr>
        <w:t>章</w:t>
      </w:r>
      <w:r w:rsidR="00D91EB0" w:rsidRPr="00D91EB0">
        <w:rPr>
          <w:rFonts w:hint="eastAsia"/>
        </w:rPr>
        <w:t xml:space="preserve">  </w:t>
      </w:r>
      <w:r w:rsidR="0002560E">
        <w:rPr>
          <w:rFonts w:hint="eastAsia"/>
        </w:rPr>
        <w:tab/>
      </w:r>
      <w:r w:rsidR="00E81CC1">
        <w:rPr>
          <w:rFonts w:hint="eastAsia"/>
        </w:rPr>
        <w:t>建立和完善</w:t>
      </w:r>
      <w:r w:rsidR="00DD0498">
        <w:rPr>
          <w:rFonts w:hint="eastAsia"/>
        </w:rPr>
        <w:t>培训</w:t>
      </w:r>
      <w:r w:rsidR="00E81CC1">
        <w:rPr>
          <w:rFonts w:hint="eastAsia"/>
        </w:rPr>
        <w:t>机制</w:t>
      </w:r>
      <w:bookmarkEnd w:id="24"/>
    </w:p>
    <w:p w:rsidR="005A6B0A" w:rsidRPr="005A6B0A" w:rsidRDefault="00237CB3" w:rsidP="005A6B0A">
      <w:pPr>
        <w:pStyle w:val="2"/>
        <w:numPr>
          <w:ilvl w:val="1"/>
          <w:numId w:val="22"/>
        </w:numPr>
      </w:pPr>
      <w:bookmarkStart w:id="25" w:name="_Toc324343352"/>
      <w:r w:rsidRPr="00F37FB2">
        <w:rPr>
          <w:rFonts w:hint="eastAsia"/>
        </w:rPr>
        <w:t>建立和持续完善</w:t>
      </w:r>
      <w:r w:rsidRPr="00F37FB2">
        <w:rPr>
          <w:rFonts w:hint="eastAsia"/>
        </w:rPr>
        <w:t>37</w:t>
      </w:r>
      <w:r w:rsidRPr="00F37FB2">
        <w:rPr>
          <w:rFonts w:hint="eastAsia"/>
        </w:rPr>
        <w:t>内部培训资料体系。</w:t>
      </w:r>
      <w:bookmarkEnd w:id="25"/>
    </w:p>
    <w:p w:rsidR="00C5183E" w:rsidRDefault="0006419B" w:rsidP="002A55CF">
      <w:pPr>
        <w:ind w:firstLine="360"/>
      </w:pPr>
      <w:r>
        <w:rPr>
          <w:rFonts w:hint="eastAsia"/>
        </w:rPr>
        <w:t>将</w:t>
      </w:r>
      <w:r w:rsidR="00912D90">
        <w:rPr>
          <w:rFonts w:hint="eastAsia"/>
        </w:rPr>
        <w:t>37</w:t>
      </w:r>
      <w:r w:rsidR="00475FC2">
        <w:rPr>
          <w:rFonts w:hint="eastAsia"/>
        </w:rPr>
        <w:t>生产标准培训和</w:t>
      </w:r>
      <w:r>
        <w:rPr>
          <w:rFonts w:hint="eastAsia"/>
        </w:rPr>
        <w:t>内部软件（自己研发的工具软件）使用培训纳入新员工入职培训。</w:t>
      </w:r>
    </w:p>
    <w:p w:rsidR="00AD3525" w:rsidRDefault="009B0C9C" w:rsidP="005A6B0A">
      <w:pPr>
        <w:pStyle w:val="2"/>
        <w:numPr>
          <w:ilvl w:val="1"/>
          <w:numId w:val="22"/>
        </w:numPr>
        <w:rPr>
          <w:rFonts w:ascii="宋体" w:eastAsia="宋体" w:hAnsi="宋体" w:cs="宋体"/>
        </w:rPr>
      </w:pPr>
      <w:bookmarkStart w:id="26" w:name="_Toc324343353"/>
      <w:r>
        <w:rPr>
          <w:rFonts w:ascii="宋体" w:eastAsia="宋体" w:hAnsi="宋体" w:cs="宋体" w:hint="eastAsia"/>
        </w:rPr>
        <w:t>设立</w:t>
      </w:r>
      <w:r w:rsidR="00E6604C">
        <w:rPr>
          <w:rFonts w:ascii="宋体" w:eastAsia="宋体" w:hAnsi="宋体" w:cs="宋体" w:hint="eastAsia"/>
        </w:rPr>
        <w:t>QA</w:t>
      </w:r>
      <w:r w:rsidR="00B56108">
        <w:rPr>
          <w:rFonts w:ascii="宋体" w:eastAsia="宋体" w:hAnsi="宋体" w:cs="宋体" w:hint="eastAsia"/>
        </w:rPr>
        <w:t>培训班</w:t>
      </w:r>
      <w:r w:rsidR="00DC026E">
        <w:rPr>
          <w:rFonts w:ascii="宋体" w:eastAsia="宋体" w:hAnsi="宋体" w:cs="宋体" w:hint="eastAsia"/>
        </w:rPr>
        <w:t>和</w:t>
      </w:r>
      <w:r w:rsidR="00E6604C">
        <w:rPr>
          <w:rFonts w:ascii="宋体" w:eastAsia="宋体" w:hAnsi="宋体" w:cs="宋体" w:hint="eastAsia"/>
        </w:rPr>
        <w:t>PM</w:t>
      </w:r>
      <w:r>
        <w:rPr>
          <w:rFonts w:ascii="宋体" w:eastAsia="宋体" w:hAnsi="宋体" w:cs="宋体" w:hint="eastAsia"/>
        </w:rPr>
        <w:t>培训班</w:t>
      </w:r>
      <w:r w:rsidR="00A73CE9">
        <w:rPr>
          <w:rFonts w:ascii="宋体" w:eastAsia="宋体" w:hAnsi="宋体" w:cs="宋体" w:hint="eastAsia"/>
        </w:rPr>
        <w:t>。</w:t>
      </w:r>
      <w:bookmarkEnd w:id="26"/>
    </w:p>
    <w:p w:rsidR="00EE025C" w:rsidRDefault="00C5183E" w:rsidP="00AD3525">
      <w:pPr>
        <w:pStyle w:val="a4"/>
        <w:numPr>
          <w:ilvl w:val="1"/>
          <w:numId w:val="8"/>
        </w:num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首先进行标准方面的培训（包括使用技术QC工具）</w:t>
      </w:r>
      <w:r w:rsidR="005C44CB">
        <w:rPr>
          <w:rFonts w:ascii="宋体" w:eastAsia="宋体" w:hAnsi="宋体" w:cs="宋体" w:hint="eastAsia"/>
        </w:rPr>
        <w:t>。</w:t>
      </w:r>
    </w:p>
    <w:p w:rsidR="00EE025C" w:rsidRDefault="00F53DC2" w:rsidP="00AD3525">
      <w:pPr>
        <w:pStyle w:val="a4"/>
        <w:numPr>
          <w:ilvl w:val="1"/>
          <w:numId w:val="8"/>
        </w:num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其次是项目制作理论</w:t>
      </w:r>
      <w:r w:rsidR="00EE025C">
        <w:rPr>
          <w:rFonts w:ascii="宋体" w:eastAsia="宋体" w:hAnsi="宋体" w:cs="宋体" w:hint="eastAsia"/>
        </w:rPr>
        <w:t>知识培训</w:t>
      </w:r>
      <w:r w:rsidR="005C3D12">
        <w:rPr>
          <w:rFonts w:ascii="宋体" w:eastAsia="宋体" w:hAnsi="宋体" w:cs="宋体" w:hint="eastAsia"/>
        </w:rPr>
        <w:t>。</w:t>
      </w:r>
    </w:p>
    <w:p w:rsidR="00912D90" w:rsidRDefault="00C5183E" w:rsidP="00AD3525">
      <w:pPr>
        <w:pStyle w:val="a4"/>
        <w:numPr>
          <w:ilvl w:val="1"/>
          <w:numId w:val="8"/>
        </w:num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然后是Maya等外部软件使用培训。</w:t>
      </w:r>
    </w:p>
    <w:p w:rsidR="007E341D" w:rsidRDefault="000B5495" w:rsidP="004020F4">
      <w:pPr>
        <w:pStyle w:val="2"/>
        <w:numPr>
          <w:ilvl w:val="1"/>
          <w:numId w:val="22"/>
        </w:numPr>
        <w:rPr>
          <w:rFonts w:ascii="宋体" w:eastAsia="宋体" w:hAnsi="宋体" w:cs="宋体"/>
        </w:rPr>
      </w:pPr>
      <w:bookmarkStart w:id="27" w:name="_Toc324343354"/>
      <w:r>
        <w:rPr>
          <w:rFonts w:ascii="宋体" w:eastAsia="宋体" w:hAnsi="宋体" w:cs="宋体" w:hint="eastAsia"/>
        </w:rPr>
        <w:t>建立良好的公司内部学习</w:t>
      </w:r>
      <w:r w:rsidR="00B36D43">
        <w:rPr>
          <w:rFonts w:ascii="宋体" w:eastAsia="宋体" w:hAnsi="宋体" w:cs="宋体" w:hint="eastAsia"/>
        </w:rPr>
        <w:t>培训</w:t>
      </w:r>
      <w:r>
        <w:rPr>
          <w:rFonts w:ascii="宋体" w:eastAsia="宋体" w:hAnsi="宋体" w:cs="宋体" w:hint="eastAsia"/>
        </w:rPr>
        <w:t>氛围。</w:t>
      </w:r>
      <w:bookmarkEnd w:id="27"/>
    </w:p>
    <w:p w:rsidR="00407607" w:rsidRDefault="0073477C" w:rsidP="007E341D">
      <w:pPr>
        <w:ind w:firstLine="360"/>
      </w:pPr>
      <w:r>
        <w:rPr>
          <w:rFonts w:hint="eastAsia"/>
        </w:rPr>
        <w:t>恢复之前因项目繁忙</w:t>
      </w:r>
      <w:r w:rsidR="008C7F6B">
        <w:rPr>
          <w:rFonts w:hint="eastAsia"/>
        </w:rPr>
        <w:t>中断的周五技术讲座交流</w:t>
      </w:r>
      <w:r>
        <w:rPr>
          <w:rFonts w:hint="eastAsia"/>
        </w:rPr>
        <w:t>。</w:t>
      </w:r>
    </w:p>
    <w:p w:rsidR="0094096A" w:rsidRPr="00563851" w:rsidRDefault="0094096A" w:rsidP="0094096A">
      <w:pPr>
        <w:pStyle w:val="a4"/>
        <w:ind w:left="1080"/>
        <w:jc w:val="both"/>
        <w:rPr>
          <w:rFonts w:ascii="宋体" w:eastAsia="宋体" w:hAnsi="宋体" w:cs="宋体"/>
        </w:rPr>
      </w:pPr>
    </w:p>
    <w:p w:rsidR="00580C61" w:rsidRDefault="007D308B" w:rsidP="00FD0F40">
      <w:pPr>
        <w:pStyle w:val="10"/>
      </w:pPr>
      <w:bookmarkStart w:id="28" w:name="_Toc324343355"/>
      <w:r>
        <w:rPr>
          <w:rFonts w:hint="eastAsia"/>
        </w:rPr>
        <w:lastRenderedPageBreak/>
        <w:t>第五</w:t>
      </w:r>
      <w:r w:rsidR="00A96A40">
        <w:rPr>
          <w:rFonts w:hint="eastAsia"/>
        </w:rPr>
        <w:t>章</w:t>
      </w:r>
      <w:r w:rsidR="00580C61" w:rsidRPr="00580C61">
        <w:rPr>
          <w:rFonts w:hint="eastAsia"/>
        </w:rPr>
        <w:t xml:space="preserve">  </w:t>
      </w:r>
      <w:r w:rsidR="009A3E33">
        <w:rPr>
          <w:rFonts w:hint="eastAsia"/>
        </w:rPr>
        <w:tab/>
      </w:r>
      <w:r w:rsidR="004B359D" w:rsidRPr="007B1149">
        <w:rPr>
          <w:rFonts w:hint="eastAsia"/>
        </w:rPr>
        <w:t>R&amp;D</w:t>
      </w:r>
      <w:r w:rsidR="004B359D" w:rsidRPr="007B1149">
        <w:rPr>
          <w:rFonts w:hint="eastAsia"/>
        </w:rPr>
        <w:t>阶段计划</w:t>
      </w:r>
      <w:bookmarkEnd w:id="28"/>
    </w:p>
    <w:p w:rsidR="00AD76FC" w:rsidRDefault="00AB35FD" w:rsidP="00C13441">
      <w:pPr>
        <w:pStyle w:val="2"/>
        <w:numPr>
          <w:ilvl w:val="1"/>
          <w:numId w:val="23"/>
        </w:numPr>
      </w:pPr>
      <w:bookmarkStart w:id="29" w:name="_Toc324343356"/>
      <w:r>
        <w:rPr>
          <w:rFonts w:hint="eastAsia"/>
        </w:rPr>
        <w:t>近期目标</w:t>
      </w:r>
      <w:r w:rsidR="00577BAE">
        <w:rPr>
          <w:rFonts w:hint="eastAsia"/>
        </w:rPr>
        <w:t>（</w:t>
      </w:r>
      <w:r w:rsidR="00577BAE">
        <w:rPr>
          <w:rFonts w:hint="eastAsia"/>
        </w:rPr>
        <w:t>2012</w:t>
      </w:r>
      <w:r w:rsidR="00577BAE">
        <w:rPr>
          <w:rFonts w:hint="eastAsia"/>
        </w:rPr>
        <w:t>年</w:t>
      </w:r>
      <w:r w:rsidR="00577BAE">
        <w:rPr>
          <w:rFonts w:hint="eastAsia"/>
        </w:rPr>
        <w:t>5</w:t>
      </w:r>
      <w:r w:rsidR="00577BAE">
        <w:rPr>
          <w:rFonts w:hint="eastAsia"/>
        </w:rPr>
        <w:t>月</w:t>
      </w:r>
      <w:r w:rsidR="00577BAE">
        <w:rPr>
          <w:rFonts w:hint="eastAsia"/>
        </w:rPr>
        <w:t>16</w:t>
      </w:r>
      <w:r w:rsidR="00577BAE">
        <w:rPr>
          <w:rFonts w:hint="eastAsia"/>
        </w:rPr>
        <w:t>日</w:t>
      </w:r>
      <w:r w:rsidR="00577BAE">
        <w:rPr>
          <w:rFonts w:hint="eastAsia"/>
        </w:rPr>
        <w:t>-</w:t>
      </w:r>
      <w:r w:rsidR="003E787D">
        <w:rPr>
          <w:rFonts w:hint="eastAsia"/>
        </w:rPr>
        <w:t>2012</w:t>
      </w:r>
      <w:r w:rsidR="003E787D">
        <w:rPr>
          <w:rFonts w:hint="eastAsia"/>
        </w:rPr>
        <w:t>年</w:t>
      </w:r>
      <w:r w:rsidR="003E787D">
        <w:rPr>
          <w:rFonts w:hint="eastAsia"/>
        </w:rPr>
        <w:t>6</w:t>
      </w:r>
      <w:r w:rsidR="003E787D">
        <w:rPr>
          <w:rFonts w:hint="eastAsia"/>
        </w:rPr>
        <w:t>月</w:t>
      </w:r>
      <w:r w:rsidR="003E787D">
        <w:rPr>
          <w:rFonts w:hint="eastAsia"/>
        </w:rPr>
        <w:t>30</w:t>
      </w:r>
      <w:r w:rsidR="00577BAE">
        <w:rPr>
          <w:rFonts w:hint="eastAsia"/>
        </w:rPr>
        <w:t>日</w:t>
      </w:r>
      <w:r w:rsidR="003E787D">
        <w:rPr>
          <w:rFonts w:hint="eastAsia"/>
        </w:rPr>
        <w:t>）</w:t>
      </w:r>
      <w:bookmarkEnd w:id="29"/>
    </w:p>
    <w:p w:rsidR="00CE180F" w:rsidRDefault="00CE180F" w:rsidP="00CE180F">
      <w:pPr>
        <w:pStyle w:val="a4"/>
        <w:jc w:val="both"/>
      </w:pPr>
      <w:r>
        <w:rPr>
          <w:rFonts w:hint="eastAsia"/>
        </w:rPr>
        <w:t>总的来说，近期目标就是在下个大型项目开始前，完成</w:t>
      </w:r>
      <w:r>
        <w:rPr>
          <w:rFonts w:hint="eastAsia"/>
        </w:rPr>
        <w:t>37</w:t>
      </w:r>
      <w:r>
        <w:rPr>
          <w:rFonts w:hint="eastAsia"/>
        </w:rPr>
        <w:t>现有开发资源的整合，明确研发环节和生产环节的各项</w:t>
      </w:r>
      <w:r w:rsidR="00C61C2F">
        <w:rPr>
          <w:rFonts w:hint="eastAsia"/>
        </w:rPr>
        <w:t>技术</w:t>
      </w:r>
      <w:r>
        <w:rPr>
          <w:rFonts w:hint="eastAsia"/>
        </w:rPr>
        <w:t>标准，实现项目管理平台中部分系统的在线运行。</w:t>
      </w:r>
    </w:p>
    <w:p w:rsidR="00CE180F" w:rsidRDefault="00CE180F" w:rsidP="00CE180F">
      <w:pPr>
        <w:pStyle w:val="a4"/>
        <w:jc w:val="both"/>
      </w:pPr>
      <w:r>
        <w:rPr>
          <w:rFonts w:hint="eastAsia"/>
        </w:rPr>
        <w:t>具体包括以下方面：</w:t>
      </w:r>
    </w:p>
    <w:p w:rsidR="00282DBC" w:rsidRPr="000E44D8" w:rsidRDefault="00AD76FC" w:rsidP="000E44D8">
      <w:pPr>
        <w:pStyle w:val="a4"/>
        <w:numPr>
          <w:ilvl w:val="1"/>
          <w:numId w:val="5"/>
        </w:numPr>
        <w:jc w:val="both"/>
        <w:rPr>
          <w:rFonts w:ascii="宋体" w:eastAsia="宋体" w:hAnsi="宋体" w:cs="宋体"/>
        </w:rPr>
      </w:pPr>
      <w:r w:rsidRPr="000E44D8">
        <w:rPr>
          <w:rFonts w:ascii="宋体" w:eastAsia="宋体" w:hAnsi="宋体" w:cs="宋体" w:hint="eastAsia"/>
        </w:rPr>
        <w:t>现有项目继续做好技术支持工作。</w:t>
      </w:r>
    </w:p>
    <w:p w:rsidR="0030078E" w:rsidRDefault="0030078E" w:rsidP="00282DBC">
      <w:pPr>
        <w:pStyle w:val="a4"/>
        <w:numPr>
          <w:ilvl w:val="1"/>
          <w:numId w:val="5"/>
        </w:num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建立R&amp;D的开发技术标准（包括项目托管机制、软件工程架构设计以及编码规范等等）</w:t>
      </w:r>
      <w:r w:rsidR="0094489D">
        <w:rPr>
          <w:rFonts w:ascii="宋体" w:eastAsia="宋体" w:hAnsi="宋体" w:cs="宋体" w:hint="eastAsia"/>
        </w:rPr>
        <w:t>。</w:t>
      </w:r>
    </w:p>
    <w:p w:rsidR="00AD76FC" w:rsidRPr="00AD76FC" w:rsidRDefault="001E40FB" w:rsidP="00AD76FC">
      <w:pPr>
        <w:pStyle w:val="a4"/>
        <w:numPr>
          <w:ilvl w:val="1"/>
          <w:numId w:val="5"/>
        </w:numPr>
        <w:jc w:val="both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结合开发技术标准，整合</w:t>
      </w:r>
      <w:r w:rsidR="00AD76FC" w:rsidRPr="00282DBC">
        <w:rPr>
          <w:rFonts w:ascii="宋体" w:eastAsia="宋体" w:hAnsi="宋体" w:cs="宋体"/>
        </w:rPr>
        <w:t>37</w:t>
      </w:r>
      <w:r w:rsidR="00A53244">
        <w:rPr>
          <w:rFonts w:ascii="宋体" w:eastAsia="宋体" w:hAnsi="宋体" w:cs="宋体" w:hint="eastAsia"/>
        </w:rPr>
        <w:t>现</w:t>
      </w:r>
      <w:r w:rsidR="00AD76FC">
        <w:rPr>
          <w:rFonts w:ascii="宋体" w:eastAsia="宋体" w:hAnsi="宋体" w:cs="宋体"/>
        </w:rPr>
        <w:t>有技术和工具</w:t>
      </w:r>
      <w:r w:rsidR="00AD76FC">
        <w:rPr>
          <w:rFonts w:ascii="宋体" w:eastAsia="宋体" w:hAnsi="宋体" w:cs="宋体" w:hint="eastAsia"/>
        </w:rPr>
        <w:t>（电影组工具和CGI工具）</w:t>
      </w:r>
      <w:r w:rsidR="00AD76FC">
        <w:rPr>
          <w:rFonts w:ascii="宋体" w:eastAsia="宋体" w:hAnsi="宋体" w:cs="宋体"/>
        </w:rPr>
        <w:t>，归纳，管理</w:t>
      </w:r>
      <w:r w:rsidR="00AD76FC">
        <w:rPr>
          <w:rFonts w:ascii="宋体" w:eastAsia="宋体" w:hAnsi="宋体" w:cs="宋体" w:hint="eastAsia"/>
        </w:rPr>
        <w:t>后，实现统一的发布。</w:t>
      </w:r>
    </w:p>
    <w:p w:rsidR="00431425" w:rsidRPr="00431425" w:rsidRDefault="00197D69" w:rsidP="00431425">
      <w:pPr>
        <w:pStyle w:val="a4"/>
        <w:numPr>
          <w:ilvl w:val="1"/>
          <w:numId w:val="5"/>
        </w:numPr>
        <w:jc w:val="both"/>
      </w:pPr>
      <w:r>
        <w:rPr>
          <w:rFonts w:hint="eastAsia"/>
        </w:rPr>
        <w:t>明确各个生产环节的通用性</w:t>
      </w:r>
      <w:r w:rsidR="00CB01B0">
        <w:rPr>
          <w:rFonts w:hint="eastAsia"/>
        </w:rPr>
        <w:t>标准</w:t>
      </w:r>
      <w:r>
        <w:rPr>
          <w:rFonts w:hint="eastAsia"/>
        </w:rPr>
        <w:t>（二维设定、建模、材质、绑定、动画、渲染、特效、合成等等）</w:t>
      </w:r>
      <w:r w:rsidR="00712D9E">
        <w:rPr>
          <w:rFonts w:hint="eastAsia"/>
        </w:rPr>
        <w:t>，</w:t>
      </w:r>
      <w:r w:rsidR="00431425" w:rsidRPr="00431425">
        <w:rPr>
          <w:rFonts w:ascii="宋体" w:eastAsia="宋体" w:hAnsi="宋体" w:cs="宋体" w:hint="eastAsia"/>
        </w:rPr>
        <w:t>配合各组总监，确立各组的作业指导书（即规范标准）。</w:t>
      </w:r>
    </w:p>
    <w:p w:rsidR="008E0AEB" w:rsidRDefault="00712D9E" w:rsidP="008E0AEB">
      <w:pPr>
        <w:pStyle w:val="a4"/>
        <w:numPr>
          <w:ilvl w:val="1"/>
          <w:numId w:val="5"/>
        </w:numPr>
        <w:jc w:val="both"/>
      </w:pPr>
      <w:r>
        <w:rPr>
          <w:rFonts w:hint="eastAsia"/>
        </w:rPr>
        <w:t>整理出</w:t>
      </w:r>
      <w:r w:rsidR="00AE7904">
        <w:rPr>
          <w:rFonts w:hint="eastAsia"/>
        </w:rPr>
        <w:t>各个流程环节</w:t>
      </w:r>
      <w:r>
        <w:rPr>
          <w:rFonts w:hint="eastAsia"/>
        </w:rPr>
        <w:t>技术</w:t>
      </w:r>
      <w:r w:rsidR="00F5684B">
        <w:rPr>
          <w:rFonts w:hint="eastAsia"/>
        </w:rPr>
        <w:t>标准</w:t>
      </w:r>
      <w:r>
        <w:rPr>
          <w:rFonts w:hint="eastAsia"/>
        </w:rPr>
        <w:t>QC</w:t>
      </w:r>
      <w:r>
        <w:rPr>
          <w:rFonts w:hint="eastAsia"/>
        </w:rPr>
        <w:t>工具</w:t>
      </w:r>
      <w:r w:rsidR="00686308">
        <w:rPr>
          <w:rFonts w:hint="eastAsia"/>
        </w:rPr>
        <w:t>，培训</w:t>
      </w:r>
      <w:r w:rsidR="00686308">
        <w:rPr>
          <w:rFonts w:hint="eastAsia"/>
        </w:rPr>
        <w:t>PM</w:t>
      </w:r>
      <w:r w:rsidR="00C231D7">
        <w:rPr>
          <w:rFonts w:hint="eastAsia"/>
        </w:rPr>
        <w:t>、</w:t>
      </w:r>
      <w:r w:rsidR="00C231D7">
        <w:rPr>
          <w:rFonts w:hint="eastAsia"/>
        </w:rPr>
        <w:t>QA</w:t>
      </w:r>
      <w:r w:rsidR="008D6313">
        <w:rPr>
          <w:rFonts w:hint="eastAsia"/>
        </w:rPr>
        <w:t>和</w:t>
      </w:r>
      <w:r w:rsidR="00686308">
        <w:rPr>
          <w:rFonts w:hint="eastAsia"/>
        </w:rPr>
        <w:t>其他人员使用这些工具。</w:t>
      </w:r>
    </w:p>
    <w:p w:rsidR="008E0AEB" w:rsidRDefault="00800E63" w:rsidP="008E0AEB">
      <w:pPr>
        <w:pStyle w:val="a4"/>
        <w:numPr>
          <w:ilvl w:val="1"/>
          <w:numId w:val="5"/>
        </w:numPr>
        <w:jc w:val="both"/>
      </w:pPr>
      <w:r>
        <w:rPr>
          <w:rFonts w:hint="eastAsia"/>
        </w:rPr>
        <w:t>协</w:t>
      </w:r>
      <w:r w:rsidR="008E0AEB">
        <w:rPr>
          <w:rFonts w:hint="eastAsia"/>
        </w:rPr>
        <w:t>助成立独立的</w:t>
      </w:r>
      <w:r w:rsidR="008E0AEB">
        <w:rPr>
          <w:rFonts w:hint="eastAsia"/>
        </w:rPr>
        <w:t>QA</w:t>
      </w:r>
      <w:r w:rsidR="008E0AEB">
        <w:rPr>
          <w:rFonts w:hint="eastAsia"/>
        </w:rPr>
        <w:t>团队，负责对所有项目的标准检测工作，</w:t>
      </w:r>
      <w:r w:rsidR="008E0AEB">
        <w:rPr>
          <w:rFonts w:hint="eastAsia"/>
        </w:rPr>
        <w:t>QA</w:t>
      </w:r>
      <w:r w:rsidR="008E0AEB">
        <w:rPr>
          <w:rFonts w:hint="eastAsia"/>
        </w:rPr>
        <w:t>团队作为模型、绑定、动画等团队的衔接团队，负责项目数据的流转工作，经</w:t>
      </w:r>
      <w:r w:rsidR="008E0AEB">
        <w:rPr>
          <w:rFonts w:hint="eastAsia"/>
        </w:rPr>
        <w:t>QA</w:t>
      </w:r>
      <w:r w:rsidR="008E0AEB">
        <w:rPr>
          <w:rFonts w:hint="eastAsia"/>
        </w:rPr>
        <w:t>质检过的数据才能流入下个环节。</w:t>
      </w:r>
    </w:p>
    <w:p w:rsidR="00907194" w:rsidRDefault="00907194" w:rsidP="00907194">
      <w:pPr>
        <w:pStyle w:val="a4"/>
        <w:ind w:left="1440"/>
        <w:jc w:val="both"/>
      </w:pPr>
      <w:r>
        <w:rPr>
          <w:noProof/>
        </w:rPr>
        <w:drawing>
          <wp:inline distT="0" distB="0" distL="0" distR="0">
            <wp:extent cx="4371975" cy="685800"/>
            <wp:effectExtent l="19050" t="0" r="9525" b="0"/>
            <wp:docPr id="17" name="图片 16" descr="QA流程示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A流程示意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9E" w:rsidRDefault="00317D9E" w:rsidP="00431425">
      <w:pPr>
        <w:pStyle w:val="a4"/>
        <w:numPr>
          <w:ilvl w:val="1"/>
          <w:numId w:val="5"/>
        </w:numPr>
        <w:jc w:val="both"/>
      </w:pPr>
      <w:r>
        <w:rPr>
          <w:rFonts w:hint="eastAsia"/>
        </w:rPr>
        <w:t>协助</w:t>
      </w:r>
      <w:r>
        <w:rPr>
          <w:rFonts w:hint="eastAsia"/>
        </w:rPr>
        <w:t>IT</w:t>
      </w:r>
      <w:r>
        <w:rPr>
          <w:rFonts w:hint="eastAsia"/>
        </w:rPr>
        <w:t>完成</w:t>
      </w:r>
      <w:r>
        <w:rPr>
          <w:rFonts w:hint="eastAsia"/>
        </w:rPr>
        <w:t>37</w:t>
      </w:r>
      <w:r>
        <w:rPr>
          <w:rFonts w:hint="eastAsia"/>
        </w:rPr>
        <w:t>内部硬件资源的整合优化。</w:t>
      </w:r>
    </w:p>
    <w:p w:rsidR="00C31A7E" w:rsidRDefault="004C711C" w:rsidP="00431425">
      <w:pPr>
        <w:pStyle w:val="a4"/>
        <w:numPr>
          <w:ilvl w:val="1"/>
          <w:numId w:val="5"/>
        </w:numPr>
        <w:jc w:val="both"/>
      </w:pPr>
      <w:r>
        <w:rPr>
          <w:rFonts w:hint="eastAsia"/>
        </w:rPr>
        <w:t>若</w:t>
      </w:r>
      <w:r w:rsidR="005F2659">
        <w:rPr>
          <w:rFonts w:hint="eastAsia"/>
        </w:rPr>
        <w:t>公司通过建设</w:t>
      </w:r>
      <w:r w:rsidR="00051444">
        <w:rPr>
          <w:rFonts w:hint="eastAsia"/>
        </w:rPr>
        <w:t>OA</w:t>
      </w:r>
      <w:r w:rsidR="00051444">
        <w:rPr>
          <w:rFonts w:hint="eastAsia"/>
        </w:rPr>
        <w:t>平台和生产管理平台的</w:t>
      </w:r>
      <w:r w:rsidR="004D144E">
        <w:rPr>
          <w:rFonts w:hint="eastAsia"/>
        </w:rPr>
        <w:t>决议，论证</w:t>
      </w:r>
      <w:r w:rsidR="002F3F4E">
        <w:rPr>
          <w:rFonts w:hint="eastAsia"/>
        </w:rPr>
        <w:t>具体</w:t>
      </w:r>
      <w:r w:rsidR="00A02F29">
        <w:rPr>
          <w:rFonts w:hint="eastAsia"/>
        </w:rPr>
        <w:t>技术路线</w:t>
      </w:r>
      <w:r w:rsidR="00117642">
        <w:rPr>
          <w:rFonts w:hint="eastAsia"/>
        </w:rPr>
        <w:t>，并实现部份</w:t>
      </w:r>
      <w:r w:rsidR="00FC3F38">
        <w:rPr>
          <w:rFonts w:hint="eastAsia"/>
        </w:rPr>
        <w:t>核心</w:t>
      </w:r>
      <w:r w:rsidR="00117642">
        <w:rPr>
          <w:rFonts w:hint="eastAsia"/>
        </w:rPr>
        <w:t>模块。</w:t>
      </w:r>
    </w:p>
    <w:p w:rsidR="00CB01B0" w:rsidRDefault="00AB35FD" w:rsidP="001B4786">
      <w:pPr>
        <w:pStyle w:val="2"/>
        <w:numPr>
          <w:ilvl w:val="1"/>
          <w:numId w:val="23"/>
        </w:numPr>
      </w:pPr>
      <w:bookmarkStart w:id="30" w:name="_Toc324343357"/>
      <w:r>
        <w:rPr>
          <w:rFonts w:hint="eastAsia"/>
        </w:rPr>
        <w:t>中期目标</w:t>
      </w:r>
      <w:r w:rsidR="00BA0354">
        <w:rPr>
          <w:rFonts w:hint="eastAsia"/>
        </w:rPr>
        <w:t>（</w:t>
      </w:r>
      <w:r w:rsidR="002D41C0">
        <w:rPr>
          <w:rFonts w:hint="eastAsia"/>
        </w:rPr>
        <w:t>2012</w:t>
      </w:r>
      <w:r w:rsidR="002D41C0">
        <w:rPr>
          <w:rFonts w:hint="eastAsia"/>
        </w:rPr>
        <w:t>年</w:t>
      </w:r>
      <w:r w:rsidR="002D41C0">
        <w:rPr>
          <w:rFonts w:hint="eastAsia"/>
        </w:rPr>
        <w:t>7</w:t>
      </w:r>
      <w:r w:rsidR="002D41C0">
        <w:rPr>
          <w:rFonts w:hint="eastAsia"/>
        </w:rPr>
        <w:t>月</w:t>
      </w:r>
      <w:r w:rsidR="002D41C0">
        <w:rPr>
          <w:rFonts w:hint="eastAsia"/>
        </w:rPr>
        <w:t>1</w:t>
      </w:r>
      <w:r w:rsidR="002D41C0">
        <w:rPr>
          <w:rFonts w:hint="eastAsia"/>
        </w:rPr>
        <w:t>日</w:t>
      </w:r>
      <w:r w:rsidR="002D41C0">
        <w:rPr>
          <w:rFonts w:hint="eastAsia"/>
        </w:rPr>
        <w:t>-2012</w:t>
      </w:r>
      <w:r w:rsidR="002D41C0">
        <w:rPr>
          <w:rFonts w:hint="eastAsia"/>
        </w:rPr>
        <w:t>年</w:t>
      </w:r>
      <w:r w:rsidR="002D41C0">
        <w:rPr>
          <w:rFonts w:hint="eastAsia"/>
        </w:rPr>
        <w:t>12</w:t>
      </w:r>
      <w:r w:rsidR="002D41C0">
        <w:rPr>
          <w:rFonts w:hint="eastAsia"/>
        </w:rPr>
        <w:t>月</w:t>
      </w:r>
      <w:r w:rsidR="002D41C0">
        <w:rPr>
          <w:rFonts w:hint="eastAsia"/>
        </w:rPr>
        <w:t>30</w:t>
      </w:r>
      <w:r w:rsidR="002D41C0">
        <w:rPr>
          <w:rFonts w:hint="eastAsia"/>
        </w:rPr>
        <w:t>日）</w:t>
      </w:r>
      <w:bookmarkEnd w:id="30"/>
    </w:p>
    <w:p w:rsidR="00803ACC" w:rsidRDefault="00DE3BD8" w:rsidP="00B32C42">
      <w:pPr>
        <w:pStyle w:val="a4"/>
        <w:numPr>
          <w:ilvl w:val="0"/>
          <w:numId w:val="24"/>
        </w:numPr>
        <w:jc w:val="both"/>
      </w:pPr>
      <w:r>
        <w:rPr>
          <w:rFonts w:hint="eastAsia"/>
        </w:rPr>
        <w:t>OA</w:t>
      </w:r>
      <w:r w:rsidR="00BA0354">
        <w:rPr>
          <w:rFonts w:hint="eastAsia"/>
        </w:rPr>
        <w:t>平台和</w:t>
      </w:r>
      <w:r w:rsidR="003835EF">
        <w:rPr>
          <w:rFonts w:hint="eastAsia"/>
        </w:rPr>
        <w:t>完整的</w:t>
      </w:r>
      <w:r w:rsidR="00BA0354">
        <w:rPr>
          <w:rFonts w:hint="eastAsia"/>
        </w:rPr>
        <w:t>生产管理平台</w:t>
      </w:r>
      <w:r w:rsidR="002B419D">
        <w:rPr>
          <w:rFonts w:hint="eastAsia"/>
        </w:rPr>
        <w:t>实现在线</w:t>
      </w:r>
      <w:r w:rsidR="00AD1FC7">
        <w:rPr>
          <w:rFonts w:hint="eastAsia"/>
        </w:rPr>
        <w:t>运行。</w:t>
      </w:r>
    </w:p>
    <w:p w:rsidR="00BD555F" w:rsidRDefault="003659B0" w:rsidP="00B32C42">
      <w:pPr>
        <w:pStyle w:val="a4"/>
        <w:numPr>
          <w:ilvl w:val="0"/>
          <w:numId w:val="24"/>
        </w:numPr>
        <w:jc w:val="both"/>
      </w:pPr>
      <w:r>
        <w:rPr>
          <w:rFonts w:hint="eastAsia"/>
        </w:rPr>
        <w:t>持续改进完善</w:t>
      </w:r>
      <w:r w:rsidR="00BD555F">
        <w:rPr>
          <w:rFonts w:hint="eastAsia"/>
        </w:rPr>
        <w:t>系统性的技术标准和技术</w:t>
      </w:r>
      <w:r w:rsidR="00BD555F">
        <w:rPr>
          <w:rFonts w:hint="eastAsia"/>
        </w:rPr>
        <w:t>QC</w:t>
      </w:r>
      <w:r w:rsidR="00BD555F">
        <w:rPr>
          <w:rFonts w:hint="eastAsia"/>
        </w:rPr>
        <w:t>工具</w:t>
      </w:r>
      <w:r w:rsidR="005B53E5">
        <w:rPr>
          <w:rFonts w:hint="eastAsia"/>
        </w:rPr>
        <w:t>。</w:t>
      </w:r>
    </w:p>
    <w:p w:rsidR="00677EE7" w:rsidRDefault="00F456CE" w:rsidP="00B32C42">
      <w:pPr>
        <w:pStyle w:val="a4"/>
        <w:numPr>
          <w:ilvl w:val="0"/>
          <w:numId w:val="24"/>
        </w:numPr>
        <w:jc w:val="both"/>
      </w:pPr>
      <w:r>
        <w:rPr>
          <w:rFonts w:hint="eastAsia"/>
        </w:rPr>
        <w:t>生产流程（</w:t>
      </w:r>
      <w:r w:rsidR="00C8086E">
        <w:rPr>
          <w:rFonts w:hint="eastAsia"/>
        </w:rPr>
        <w:t>Pipeline</w:t>
      </w:r>
      <w:r>
        <w:rPr>
          <w:rFonts w:hint="eastAsia"/>
        </w:rPr>
        <w:t>）</w:t>
      </w:r>
      <w:r w:rsidR="006A7700">
        <w:rPr>
          <w:rFonts w:hint="eastAsia"/>
        </w:rPr>
        <w:t>的持续改进，</w:t>
      </w:r>
      <w:r w:rsidR="00677EE7">
        <w:rPr>
          <w:rFonts w:hint="eastAsia"/>
        </w:rPr>
        <w:t>生产流程相对</w:t>
      </w:r>
      <w:r w:rsidR="005112C9">
        <w:rPr>
          <w:rFonts w:hint="eastAsia"/>
        </w:rPr>
        <w:t>完善，</w:t>
      </w:r>
      <w:r w:rsidR="005112C9">
        <w:rPr>
          <w:rFonts w:hint="eastAsia"/>
        </w:rPr>
        <w:t>asset</w:t>
      </w:r>
      <w:r w:rsidR="005112C9">
        <w:rPr>
          <w:rFonts w:hint="eastAsia"/>
        </w:rPr>
        <w:t>、</w:t>
      </w:r>
      <w:r w:rsidR="005112C9">
        <w:rPr>
          <w:rFonts w:hint="eastAsia"/>
        </w:rPr>
        <w:t>alembic cache</w:t>
      </w:r>
      <w:r w:rsidR="00373861">
        <w:rPr>
          <w:rFonts w:hint="eastAsia"/>
        </w:rPr>
        <w:t>等成熟的方案</w:t>
      </w:r>
      <w:r w:rsidR="005112C9">
        <w:rPr>
          <w:rFonts w:hint="eastAsia"/>
        </w:rPr>
        <w:t>加入到现有流程中。</w:t>
      </w:r>
    </w:p>
    <w:p w:rsidR="00444AF7" w:rsidRDefault="00AB35FD" w:rsidP="00444AF7">
      <w:pPr>
        <w:pStyle w:val="2"/>
        <w:numPr>
          <w:ilvl w:val="1"/>
          <w:numId w:val="23"/>
        </w:numPr>
      </w:pPr>
      <w:bookmarkStart w:id="31" w:name="_Toc324343358"/>
      <w:r>
        <w:rPr>
          <w:rFonts w:hint="eastAsia"/>
        </w:rPr>
        <w:t>长期目标</w:t>
      </w:r>
      <w:r w:rsidR="002D41C0">
        <w:rPr>
          <w:rFonts w:hint="eastAsia"/>
        </w:rPr>
        <w:t>（</w:t>
      </w:r>
      <w:r w:rsidR="002D41C0">
        <w:rPr>
          <w:rFonts w:hint="eastAsia"/>
        </w:rPr>
        <w:t>2013</w:t>
      </w:r>
      <w:r w:rsidR="002D41C0">
        <w:rPr>
          <w:rFonts w:hint="eastAsia"/>
        </w:rPr>
        <w:t>年</w:t>
      </w:r>
      <w:r w:rsidR="002D41C0">
        <w:rPr>
          <w:rFonts w:hint="eastAsia"/>
        </w:rPr>
        <w:t>1</w:t>
      </w:r>
      <w:r w:rsidR="002D41C0">
        <w:rPr>
          <w:rFonts w:hint="eastAsia"/>
        </w:rPr>
        <w:t>月</w:t>
      </w:r>
      <w:r w:rsidR="002D41C0">
        <w:rPr>
          <w:rFonts w:hint="eastAsia"/>
        </w:rPr>
        <w:t>1</w:t>
      </w:r>
      <w:r w:rsidR="002D41C0">
        <w:rPr>
          <w:rFonts w:hint="eastAsia"/>
        </w:rPr>
        <w:t>日</w:t>
      </w:r>
      <w:r w:rsidR="002D41C0">
        <w:rPr>
          <w:rFonts w:hint="eastAsia"/>
        </w:rPr>
        <w:t>-201</w:t>
      </w:r>
      <w:r w:rsidR="00A35F5D">
        <w:rPr>
          <w:rFonts w:hint="eastAsia"/>
        </w:rPr>
        <w:t>4</w:t>
      </w:r>
      <w:r w:rsidR="002D41C0">
        <w:rPr>
          <w:rFonts w:hint="eastAsia"/>
        </w:rPr>
        <w:t>年</w:t>
      </w:r>
      <w:r w:rsidR="002D41C0">
        <w:rPr>
          <w:rFonts w:hint="eastAsia"/>
        </w:rPr>
        <w:t>12</w:t>
      </w:r>
      <w:r w:rsidR="002D41C0">
        <w:rPr>
          <w:rFonts w:hint="eastAsia"/>
        </w:rPr>
        <w:t>月</w:t>
      </w:r>
      <w:r w:rsidR="002D41C0">
        <w:rPr>
          <w:rFonts w:hint="eastAsia"/>
        </w:rPr>
        <w:t>30</w:t>
      </w:r>
      <w:r w:rsidR="002D41C0">
        <w:rPr>
          <w:rFonts w:hint="eastAsia"/>
        </w:rPr>
        <w:t>日）</w:t>
      </w:r>
      <w:bookmarkEnd w:id="31"/>
    </w:p>
    <w:p w:rsidR="00444AF7" w:rsidRDefault="00444AF7" w:rsidP="00444AF7">
      <w:pPr>
        <w:pStyle w:val="a4"/>
        <w:numPr>
          <w:ilvl w:val="0"/>
          <w:numId w:val="27"/>
        </w:numPr>
        <w:jc w:val="both"/>
        <w:rPr>
          <w:rFonts w:hint="eastAsia"/>
        </w:rPr>
      </w:pPr>
      <w:r>
        <w:rPr>
          <w:rFonts w:hint="eastAsia"/>
        </w:rPr>
        <w:t>生产管理平台实现在线稳定的运行，</w:t>
      </w:r>
      <w:r>
        <w:rPr>
          <w:rFonts w:hint="eastAsia"/>
        </w:rPr>
        <w:t xml:space="preserve"> Pipeline</w:t>
      </w:r>
      <w:r>
        <w:rPr>
          <w:rFonts w:hint="eastAsia"/>
        </w:rPr>
        <w:t>（生产流程）设计、生产标准制订以及生产工具开发都已经很完善，建立且落实项目制作的标准化体系。持续改进完善系统性的技术标准和技术</w:t>
      </w:r>
      <w:r>
        <w:rPr>
          <w:rFonts w:hint="eastAsia"/>
        </w:rPr>
        <w:t>QC</w:t>
      </w:r>
      <w:r>
        <w:rPr>
          <w:rFonts w:hint="eastAsia"/>
        </w:rPr>
        <w:t>工具。</w:t>
      </w:r>
    </w:p>
    <w:p w:rsidR="002A7B52" w:rsidRDefault="002A7B52" w:rsidP="002A7B52">
      <w:pPr>
        <w:pStyle w:val="a4"/>
        <w:numPr>
          <w:ilvl w:val="0"/>
          <w:numId w:val="27"/>
        </w:numPr>
        <w:jc w:val="both"/>
      </w:pPr>
      <w:r>
        <w:rPr>
          <w:rFonts w:hint="eastAsia"/>
        </w:rPr>
        <w:t>在项目制作的某些环节，发布成熟的商业化的技术解决方案或产品，不断积累凝聚</w:t>
      </w:r>
      <w:r>
        <w:rPr>
          <w:rFonts w:hint="eastAsia"/>
        </w:rPr>
        <w:t>37</w:t>
      </w:r>
      <w:r>
        <w:rPr>
          <w:rFonts w:hint="eastAsia"/>
        </w:rPr>
        <w:t>的技术优势。</w:t>
      </w:r>
    </w:p>
    <w:p w:rsidR="002948AE" w:rsidRDefault="005101B5" w:rsidP="005101B5">
      <w:pPr>
        <w:pStyle w:val="10"/>
      </w:pPr>
      <w:bookmarkStart w:id="32" w:name="_Toc324343359"/>
      <w:r>
        <w:rPr>
          <w:rFonts w:hint="eastAsia"/>
        </w:rPr>
        <w:lastRenderedPageBreak/>
        <w:t>第六</w:t>
      </w:r>
      <w:r w:rsidR="004D103C">
        <w:rPr>
          <w:rFonts w:hint="eastAsia"/>
        </w:rPr>
        <w:t>章</w:t>
      </w:r>
      <w:r w:rsidR="002948AE" w:rsidRPr="00580C61">
        <w:rPr>
          <w:rFonts w:hint="eastAsia"/>
        </w:rPr>
        <w:t xml:space="preserve">  </w:t>
      </w:r>
      <w:r w:rsidR="008D384E">
        <w:rPr>
          <w:rFonts w:hint="eastAsia"/>
        </w:rPr>
        <w:tab/>
      </w:r>
      <w:r w:rsidR="00231EBA">
        <w:rPr>
          <w:rFonts w:hint="eastAsia"/>
        </w:rPr>
        <w:t>规划实施的前提条件</w:t>
      </w:r>
      <w:bookmarkEnd w:id="32"/>
    </w:p>
    <w:p w:rsidR="00B513BE" w:rsidRDefault="00CE4A00" w:rsidP="00B513BE">
      <w:pPr>
        <w:pStyle w:val="a4"/>
        <w:numPr>
          <w:ilvl w:val="0"/>
          <w:numId w:val="14"/>
        </w:numPr>
        <w:jc w:val="both"/>
      </w:pPr>
      <w:r>
        <w:rPr>
          <w:rFonts w:hint="eastAsia"/>
        </w:rPr>
        <w:t>37</w:t>
      </w:r>
      <w:r>
        <w:rPr>
          <w:rFonts w:hint="eastAsia"/>
        </w:rPr>
        <w:t>领导层和中层达成共识，</w:t>
      </w:r>
      <w:r w:rsidR="00666C3F">
        <w:rPr>
          <w:rFonts w:hint="eastAsia"/>
        </w:rPr>
        <w:t>协调资源和</w:t>
      </w:r>
      <w:r w:rsidR="00A750C3">
        <w:rPr>
          <w:rFonts w:hint="eastAsia"/>
        </w:rPr>
        <w:t>统筹安排</w:t>
      </w:r>
      <w:r w:rsidR="00C61539">
        <w:rPr>
          <w:rFonts w:hint="eastAsia"/>
        </w:rPr>
        <w:t>发起从上至下</w:t>
      </w:r>
      <w:r w:rsidR="00E37A09">
        <w:rPr>
          <w:rFonts w:hint="eastAsia"/>
        </w:rPr>
        <w:t>逐级</w:t>
      </w:r>
      <w:r w:rsidR="00CB167D">
        <w:rPr>
          <w:rFonts w:hint="eastAsia"/>
        </w:rPr>
        <w:t>推进</w:t>
      </w:r>
      <w:r w:rsidR="00C61539">
        <w:rPr>
          <w:rFonts w:hint="eastAsia"/>
        </w:rPr>
        <w:t>的标准管理</w:t>
      </w:r>
      <w:r w:rsidR="003F2F3C">
        <w:rPr>
          <w:rFonts w:hint="eastAsia"/>
        </w:rPr>
        <w:t>工作。</w:t>
      </w:r>
    </w:p>
    <w:p w:rsidR="00B75604" w:rsidRDefault="00635C1E" w:rsidP="00B513BE">
      <w:pPr>
        <w:pStyle w:val="a4"/>
        <w:numPr>
          <w:ilvl w:val="0"/>
          <w:numId w:val="14"/>
        </w:numPr>
        <w:jc w:val="both"/>
      </w:pPr>
      <w:r>
        <w:rPr>
          <w:rFonts w:hint="eastAsia"/>
        </w:rPr>
        <w:t>协调成立</w:t>
      </w:r>
      <w:r w:rsidR="00B75604">
        <w:rPr>
          <w:rFonts w:hint="eastAsia"/>
        </w:rPr>
        <w:t>统一的</w:t>
      </w:r>
      <w:r w:rsidR="00B75604">
        <w:rPr>
          <w:rFonts w:hint="eastAsia"/>
        </w:rPr>
        <w:t>R&amp;D</w:t>
      </w:r>
      <w:r w:rsidR="00B75604">
        <w:rPr>
          <w:rFonts w:hint="eastAsia"/>
        </w:rPr>
        <w:t>团队。</w:t>
      </w:r>
    </w:p>
    <w:p w:rsidR="00AB35FD" w:rsidRDefault="00843784" w:rsidP="00AB35FD">
      <w:pPr>
        <w:pStyle w:val="a4"/>
        <w:numPr>
          <w:ilvl w:val="1"/>
          <w:numId w:val="14"/>
        </w:numPr>
        <w:jc w:val="both"/>
      </w:pPr>
      <w:r>
        <w:rPr>
          <w:rFonts w:hint="eastAsia"/>
        </w:rPr>
        <w:t>视项目开发的实际需求，补充团队人员，目前团队在软件工程师方面有所欠缺。</w:t>
      </w:r>
    </w:p>
    <w:sectPr w:rsidR="00AB35FD" w:rsidSect="005751D6">
      <w:head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1672D" w:rsidRDefault="0011672D" w:rsidP="00DD437A">
      <w:pPr>
        <w:spacing w:after="0" w:line="240" w:lineRule="auto"/>
      </w:pPr>
      <w:r>
        <w:separator/>
      </w:r>
    </w:p>
  </w:endnote>
  <w:endnote w:type="continuationSeparator" w:id="0">
    <w:p w:rsidR="0011672D" w:rsidRDefault="0011672D" w:rsidP="00DD4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1672D" w:rsidRDefault="0011672D" w:rsidP="00DD437A">
      <w:pPr>
        <w:spacing w:after="0" w:line="240" w:lineRule="auto"/>
      </w:pPr>
      <w:r>
        <w:separator/>
      </w:r>
    </w:p>
  </w:footnote>
  <w:footnote w:type="continuationSeparator" w:id="0">
    <w:p w:rsidR="0011672D" w:rsidRDefault="0011672D" w:rsidP="00DD43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3864" w:rsidRDefault="00823864" w:rsidP="003F2533">
    <w:pPr>
      <w:pStyle w:val="a8"/>
      <w:jc w:val="left"/>
    </w:pPr>
    <w:r>
      <w:rPr>
        <w:rFonts w:hint="eastAsia"/>
      </w:rPr>
      <w:t>R&amp;D</w:t>
    </w:r>
    <w:r>
      <w:rPr>
        <w:rFonts w:hint="eastAsia"/>
      </w:rPr>
      <w:t>规划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C7EF1"/>
    <w:multiLevelType w:val="hybridMultilevel"/>
    <w:tmpl w:val="21200B14"/>
    <w:lvl w:ilvl="0" w:tplc="18B4FF2E">
      <w:start w:val="1"/>
      <w:numFmt w:val="decimal"/>
      <w:lvlText w:val="%1、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7A575E8"/>
    <w:multiLevelType w:val="hybridMultilevel"/>
    <w:tmpl w:val="60B80B10"/>
    <w:lvl w:ilvl="0" w:tplc="27D6BA1C">
      <w:start w:val="1"/>
      <w:numFmt w:val="japaneseCounting"/>
      <w:lvlText w:val="第%1章"/>
      <w:lvlJc w:val="left"/>
      <w:pPr>
        <w:ind w:left="1800" w:hanging="18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6B1808"/>
    <w:multiLevelType w:val="hybridMultilevel"/>
    <w:tmpl w:val="8A86B86C"/>
    <w:lvl w:ilvl="0" w:tplc="D67E4760">
      <w:start w:val="1"/>
      <w:numFmt w:val="decimal"/>
      <w:lvlText w:val="%1、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CF23407"/>
    <w:multiLevelType w:val="multilevel"/>
    <w:tmpl w:val="4068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DDE155B"/>
    <w:multiLevelType w:val="hybridMultilevel"/>
    <w:tmpl w:val="490A68F6"/>
    <w:lvl w:ilvl="0" w:tplc="2522D32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3D3BA9"/>
    <w:multiLevelType w:val="hybridMultilevel"/>
    <w:tmpl w:val="BC46639A"/>
    <w:lvl w:ilvl="0" w:tplc="7F8C81CA">
      <w:start w:val="1"/>
      <w:numFmt w:val="japaneseCounting"/>
      <w:lvlText w:val="%1、"/>
      <w:lvlJc w:val="left"/>
      <w:pPr>
        <w:ind w:left="810" w:hanging="45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E26BDD"/>
    <w:multiLevelType w:val="hybridMultilevel"/>
    <w:tmpl w:val="85A8F35A"/>
    <w:lvl w:ilvl="0" w:tplc="31F4C65E">
      <w:start w:val="1"/>
      <w:numFmt w:val="decimal"/>
      <w:lvlText w:val="%1、"/>
      <w:lvlJc w:val="left"/>
      <w:pPr>
        <w:ind w:left="1080" w:hanging="360"/>
      </w:pPr>
      <w:rPr>
        <w:rFonts w:ascii="宋体" w:eastAsia="宋体" w:hAnsi="宋体" w:cs="宋体" w:hint="eastAsia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04063D"/>
    <w:multiLevelType w:val="multilevel"/>
    <w:tmpl w:val="7D4EA8A2"/>
    <w:numStyleLink w:val="1"/>
  </w:abstractNum>
  <w:abstractNum w:abstractNumId="8">
    <w:nsid w:val="2F3E094A"/>
    <w:multiLevelType w:val="hybridMultilevel"/>
    <w:tmpl w:val="1FF09300"/>
    <w:lvl w:ilvl="0" w:tplc="31F4C65E">
      <w:start w:val="1"/>
      <w:numFmt w:val="decimal"/>
      <w:lvlText w:val="%1、"/>
      <w:lvlJc w:val="left"/>
      <w:pPr>
        <w:ind w:left="144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4D2695"/>
    <w:multiLevelType w:val="hybridMultilevel"/>
    <w:tmpl w:val="897CBD5E"/>
    <w:lvl w:ilvl="0" w:tplc="D85AB55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19D0BA0"/>
    <w:multiLevelType w:val="multilevel"/>
    <w:tmpl w:val="99F4B7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34777FF6"/>
    <w:multiLevelType w:val="multilevel"/>
    <w:tmpl w:val="D004D9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2">
    <w:nsid w:val="363E2A34"/>
    <w:multiLevelType w:val="hybridMultilevel"/>
    <w:tmpl w:val="CF9E96EE"/>
    <w:lvl w:ilvl="0" w:tplc="E1B6BEA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879427C"/>
    <w:multiLevelType w:val="hybridMultilevel"/>
    <w:tmpl w:val="C242E86A"/>
    <w:lvl w:ilvl="0" w:tplc="0409001B">
      <w:start w:val="1"/>
      <w:numFmt w:val="lowerRoman"/>
      <w:lvlText w:val="%1."/>
      <w:lvlJc w:val="righ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14">
    <w:nsid w:val="3BAD1DD8"/>
    <w:multiLevelType w:val="hybridMultilevel"/>
    <w:tmpl w:val="490A68F6"/>
    <w:lvl w:ilvl="0" w:tplc="2522D32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635F85"/>
    <w:multiLevelType w:val="multilevel"/>
    <w:tmpl w:val="680AE4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450929F6"/>
    <w:multiLevelType w:val="multilevel"/>
    <w:tmpl w:val="343C70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56803E37"/>
    <w:multiLevelType w:val="multilevel"/>
    <w:tmpl w:val="CB0893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3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685B49BC"/>
    <w:multiLevelType w:val="hybridMultilevel"/>
    <w:tmpl w:val="71BA6AE8"/>
    <w:lvl w:ilvl="0" w:tplc="C032CCD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BFA2B1E"/>
    <w:multiLevelType w:val="hybridMultilevel"/>
    <w:tmpl w:val="A5B0C04A"/>
    <w:lvl w:ilvl="0" w:tplc="EF2AADD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31F4C65E">
      <w:start w:val="1"/>
      <w:numFmt w:val="decimal"/>
      <w:lvlText w:val="%2、"/>
      <w:lvlJc w:val="left"/>
      <w:pPr>
        <w:ind w:left="1440" w:hanging="360"/>
      </w:pPr>
      <w:rPr>
        <w:rFonts w:ascii="宋体" w:eastAsia="宋体" w:hAnsi="宋体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592FAF"/>
    <w:multiLevelType w:val="multilevel"/>
    <w:tmpl w:val="9FB2DD2E"/>
    <w:lvl w:ilvl="0">
      <w:start w:val="1"/>
      <w:numFmt w:val="none"/>
      <w:lvlText w:val="1、"/>
      <w:lvlJc w:val="left"/>
      <w:pPr>
        <w:ind w:left="1440" w:hanging="360"/>
      </w:pPr>
      <w:rPr>
        <w:rFonts w:ascii="宋体" w:eastAsia="宋体" w:hAnsi="宋体" w:cs="宋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1">
    <w:nsid w:val="6EF27B33"/>
    <w:multiLevelType w:val="hybridMultilevel"/>
    <w:tmpl w:val="3B524196"/>
    <w:lvl w:ilvl="0" w:tplc="DD98B798">
      <w:start w:val="1"/>
      <w:numFmt w:val="decimal"/>
      <w:lvlText w:val="%1、"/>
      <w:lvlJc w:val="left"/>
      <w:pPr>
        <w:ind w:left="1440" w:hanging="360"/>
      </w:pPr>
      <w:rPr>
        <w:rFonts w:ascii="宋体" w:eastAsia="宋体" w:hAnsi="宋体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82F781B"/>
    <w:multiLevelType w:val="multilevel"/>
    <w:tmpl w:val="D842D6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78756A98"/>
    <w:multiLevelType w:val="hybridMultilevel"/>
    <w:tmpl w:val="27DA18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AA43DD6"/>
    <w:multiLevelType w:val="multilevel"/>
    <w:tmpl w:val="7D4EA8A2"/>
    <w:styleLink w:val="1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7DB67DB2"/>
    <w:multiLevelType w:val="multilevel"/>
    <w:tmpl w:val="46AA4E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7E1F446E"/>
    <w:multiLevelType w:val="hybridMultilevel"/>
    <w:tmpl w:val="1A04824A"/>
    <w:lvl w:ilvl="0" w:tplc="FB3E467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4"/>
  </w:num>
  <w:num w:numId="3">
    <w:abstractNumId w:val="18"/>
  </w:num>
  <w:num w:numId="4">
    <w:abstractNumId w:val="2"/>
  </w:num>
  <w:num w:numId="5">
    <w:abstractNumId w:val="19"/>
  </w:num>
  <w:num w:numId="6">
    <w:abstractNumId w:val="5"/>
  </w:num>
  <w:num w:numId="7">
    <w:abstractNumId w:val="4"/>
  </w:num>
  <w:num w:numId="8">
    <w:abstractNumId w:val="12"/>
  </w:num>
  <w:num w:numId="9">
    <w:abstractNumId w:val="11"/>
  </w:num>
  <w:num w:numId="10">
    <w:abstractNumId w:val="22"/>
  </w:num>
  <w:num w:numId="11">
    <w:abstractNumId w:val="9"/>
  </w:num>
  <w:num w:numId="12">
    <w:abstractNumId w:val="3"/>
  </w:num>
  <w:num w:numId="13">
    <w:abstractNumId w:val="0"/>
  </w:num>
  <w:num w:numId="14">
    <w:abstractNumId w:val="6"/>
  </w:num>
  <w:num w:numId="15">
    <w:abstractNumId w:val="13"/>
  </w:num>
  <w:num w:numId="16">
    <w:abstractNumId w:val="16"/>
  </w:num>
  <w:num w:numId="17">
    <w:abstractNumId w:val="24"/>
  </w:num>
  <w:num w:numId="18">
    <w:abstractNumId w:val="17"/>
  </w:num>
  <w:num w:numId="19">
    <w:abstractNumId w:val="7"/>
  </w:num>
  <w:num w:numId="20">
    <w:abstractNumId w:val="1"/>
  </w:num>
  <w:num w:numId="21">
    <w:abstractNumId w:val="23"/>
  </w:num>
  <w:num w:numId="22">
    <w:abstractNumId w:val="15"/>
  </w:num>
  <w:num w:numId="23">
    <w:abstractNumId w:val="25"/>
  </w:num>
  <w:num w:numId="24">
    <w:abstractNumId w:val="8"/>
  </w:num>
  <w:num w:numId="25">
    <w:abstractNumId w:val="20"/>
  </w:num>
  <w:num w:numId="26">
    <w:abstractNumId w:val="10"/>
  </w:num>
  <w:num w:numId="27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AB35FD"/>
    <w:rsid w:val="00003526"/>
    <w:rsid w:val="00003EE9"/>
    <w:rsid w:val="0000419A"/>
    <w:rsid w:val="0000793B"/>
    <w:rsid w:val="00010BB3"/>
    <w:rsid w:val="00013FEC"/>
    <w:rsid w:val="000175C0"/>
    <w:rsid w:val="000225AB"/>
    <w:rsid w:val="00024242"/>
    <w:rsid w:val="00024BBE"/>
    <w:rsid w:val="0002560E"/>
    <w:rsid w:val="0003207B"/>
    <w:rsid w:val="00033EAE"/>
    <w:rsid w:val="0004311E"/>
    <w:rsid w:val="00044191"/>
    <w:rsid w:val="00044C8C"/>
    <w:rsid w:val="000476BB"/>
    <w:rsid w:val="00050A0D"/>
    <w:rsid w:val="00051444"/>
    <w:rsid w:val="0005464B"/>
    <w:rsid w:val="00055FD9"/>
    <w:rsid w:val="0006419B"/>
    <w:rsid w:val="00064E1A"/>
    <w:rsid w:val="00065C74"/>
    <w:rsid w:val="00067369"/>
    <w:rsid w:val="00070B19"/>
    <w:rsid w:val="00071071"/>
    <w:rsid w:val="00071735"/>
    <w:rsid w:val="00071832"/>
    <w:rsid w:val="0007225F"/>
    <w:rsid w:val="000722A4"/>
    <w:rsid w:val="00073C62"/>
    <w:rsid w:val="00074077"/>
    <w:rsid w:val="000747EF"/>
    <w:rsid w:val="00094F05"/>
    <w:rsid w:val="000969B2"/>
    <w:rsid w:val="00097A19"/>
    <w:rsid w:val="00097FE9"/>
    <w:rsid w:val="000A2805"/>
    <w:rsid w:val="000A655D"/>
    <w:rsid w:val="000B05E4"/>
    <w:rsid w:val="000B1E30"/>
    <w:rsid w:val="000B2823"/>
    <w:rsid w:val="000B5495"/>
    <w:rsid w:val="000B6B51"/>
    <w:rsid w:val="000B7F76"/>
    <w:rsid w:val="000C20B5"/>
    <w:rsid w:val="000C7E05"/>
    <w:rsid w:val="000D1388"/>
    <w:rsid w:val="000D1E80"/>
    <w:rsid w:val="000D29C5"/>
    <w:rsid w:val="000D325A"/>
    <w:rsid w:val="000D494C"/>
    <w:rsid w:val="000D7483"/>
    <w:rsid w:val="000E02DE"/>
    <w:rsid w:val="000E08AB"/>
    <w:rsid w:val="000E1F56"/>
    <w:rsid w:val="000E44D8"/>
    <w:rsid w:val="000F17CB"/>
    <w:rsid w:val="000F2C57"/>
    <w:rsid w:val="000F4A1C"/>
    <w:rsid w:val="000F51BF"/>
    <w:rsid w:val="000F5526"/>
    <w:rsid w:val="001011F4"/>
    <w:rsid w:val="00101DC5"/>
    <w:rsid w:val="00103533"/>
    <w:rsid w:val="00103A93"/>
    <w:rsid w:val="001053E1"/>
    <w:rsid w:val="00111164"/>
    <w:rsid w:val="0011238E"/>
    <w:rsid w:val="001137D5"/>
    <w:rsid w:val="0011672D"/>
    <w:rsid w:val="0011730C"/>
    <w:rsid w:val="00117642"/>
    <w:rsid w:val="00124ED8"/>
    <w:rsid w:val="00126F78"/>
    <w:rsid w:val="00130246"/>
    <w:rsid w:val="00133AF4"/>
    <w:rsid w:val="001340F4"/>
    <w:rsid w:val="00140539"/>
    <w:rsid w:val="0014192A"/>
    <w:rsid w:val="00162455"/>
    <w:rsid w:val="001628BB"/>
    <w:rsid w:val="00162CDA"/>
    <w:rsid w:val="0016389C"/>
    <w:rsid w:val="00163EF1"/>
    <w:rsid w:val="00164021"/>
    <w:rsid w:val="0016610F"/>
    <w:rsid w:val="001708CE"/>
    <w:rsid w:val="00173251"/>
    <w:rsid w:val="001760C1"/>
    <w:rsid w:val="001776D0"/>
    <w:rsid w:val="00180509"/>
    <w:rsid w:val="00180C6A"/>
    <w:rsid w:val="00181918"/>
    <w:rsid w:val="0018264B"/>
    <w:rsid w:val="00182DA9"/>
    <w:rsid w:val="00184096"/>
    <w:rsid w:val="0018725A"/>
    <w:rsid w:val="00197473"/>
    <w:rsid w:val="00197BCA"/>
    <w:rsid w:val="00197D69"/>
    <w:rsid w:val="001A0001"/>
    <w:rsid w:val="001A26C4"/>
    <w:rsid w:val="001A26DC"/>
    <w:rsid w:val="001A36F6"/>
    <w:rsid w:val="001A3C16"/>
    <w:rsid w:val="001B2765"/>
    <w:rsid w:val="001B29C2"/>
    <w:rsid w:val="001B389D"/>
    <w:rsid w:val="001B46C1"/>
    <w:rsid w:val="001B4786"/>
    <w:rsid w:val="001B4E4A"/>
    <w:rsid w:val="001B7434"/>
    <w:rsid w:val="001C09C8"/>
    <w:rsid w:val="001C2720"/>
    <w:rsid w:val="001C33FA"/>
    <w:rsid w:val="001C47FC"/>
    <w:rsid w:val="001C4E18"/>
    <w:rsid w:val="001C67BF"/>
    <w:rsid w:val="001C7EBB"/>
    <w:rsid w:val="001D0212"/>
    <w:rsid w:val="001D2F7C"/>
    <w:rsid w:val="001E0320"/>
    <w:rsid w:val="001E240C"/>
    <w:rsid w:val="001E2A99"/>
    <w:rsid w:val="001E40FB"/>
    <w:rsid w:val="001E5CB9"/>
    <w:rsid w:val="001F2DC7"/>
    <w:rsid w:val="001F2DE5"/>
    <w:rsid w:val="001F3D2F"/>
    <w:rsid w:val="001F572B"/>
    <w:rsid w:val="001F76B7"/>
    <w:rsid w:val="00207979"/>
    <w:rsid w:val="00211DEA"/>
    <w:rsid w:val="0021249C"/>
    <w:rsid w:val="0021286E"/>
    <w:rsid w:val="00214CE3"/>
    <w:rsid w:val="00214CEE"/>
    <w:rsid w:val="0022370E"/>
    <w:rsid w:val="00225F76"/>
    <w:rsid w:val="00226FF6"/>
    <w:rsid w:val="0023087B"/>
    <w:rsid w:val="002312F0"/>
    <w:rsid w:val="00231EBA"/>
    <w:rsid w:val="00232765"/>
    <w:rsid w:val="00233729"/>
    <w:rsid w:val="0023397E"/>
    <w:rsid w:val="00235F16"/>
    <w:rsid w:val="00237CB3"/>
    <w:rsid w:val="00245AA5"/>
    <w:rsid w:val="00245E2F"/>
    <w:rsid w:val="002579C0"/>
    <w:rsid w:val="00257F20"/>
    <w:rsid w:val="002605F1"/>
    <w:rsid w:val="00273425"/>
    <w:rsid w:val="002817A5"/>
    <w:rsid w:val="00281ADC"/>
    <w:rsid w:val="00281D32"/>
    <w:rsid w:val="00282DBC"/>
    <w:rsid w:val="00284CA8"/>
    <w:rsid w:val="002855B4"/>
    <w:rsid w:val="002862DE"/>
    <w:rsid w:val="00287B84"/>
    <w:rsid w:val="00291776"/>
    <w:rsid w:val="00291ED1"/>
    <w:rsid w:val="0029396F"/>
    <w:rsid w:val="00294184"/>
    <w:rsid w:val="002948AE"/>
    <w:rsid w:val="002965D9"/>
    <w:rsid w:val="00297F38"/>
    <w:rsid w:val="002A06E1"/>
    <w:rsid w:val="002A1476"/>
    <w:rsid w:val="002A55CF"/>
    <w:rsid w:val="002A5EE8"/>
    <w:rsid w:val="002A6397"/>
    <w:rsid w:val="002A7B52"/>
    <w:rsid w:val="002B3834"/>
    <w:rsid w:val="002B405B"/>
    <w:rsid w:val="002B419D"/>
    <w:rsid w:val="002B72E3"/>
    <w:rsid w:val="002C1EFA"/>
    <w:rsid w:val="002C2D91"/>
    <w:rsid w:val="002C3F91"/>
    <w:rsid w:val="002C48C7"/>
    <w:rsid w:val="002D1DC9"/>
    <w:rsid w:val="002D41C0"/>
    <w:rsid w:val="002D6034"/>
    <w:rsid w:val="002E038D"/>
    <w:rsid w:val="002E03CD"/>
    <w:rsid w:val="002E20CA"/>
    <w:rsid w:val="002E4C5C"/>
    <w:rsid w:val="002E58E2"/>
    <w:rsid w:val="002E739D"/>
    <w:rsid w:val="002F225D"/>
    <w:rsid w:val="002F3F4E"/>
    <w:rsid w:val="0030078E"/>
    <w:rsid w:val="00305145"/>
    <w:rsid w:val="003169CC"/>
    <w:rsid w:val="00317D9E"/>
    <w:rsid w:val="00322774"/>
    <w:rsid w:val="003258F5"/>
    <w:rsid w:val="0032643C"/>
    <w:rsid w:val="00331EA8"/>
    <w:rsid w:val="00332D06"/>
    <w:rsid w:val="00332DAD"/>
    <w:rsid w:val="00333432"/>
    <w:rsid w:val="00334419"/>
    <w:rsid w:val="003354D1"/>
    <w:rsid w:val="003407C2"/>
    <w:rsid w:val="00342DB4"/>
    <w:rsid w:val="00344D75"/>
    <w:rsid w:val="00346201"/>
    <w:rsid w:val="0035323F"/>
    <w:rsid w:val="00353E20"/>
    <w:rsid w:val="0035549F"/>
    <w:rsid w:val="00355D47"/>
    <w:rsid w:val="00356D1B"/>
    <w:rsid w:val="003571FD"/>
    <w:rsid w:val="00357CFA"/>
    <w:rsid w:val="00361C18"/>
    <w:rsid w:val="003630AD"/>
    <w:rsid w:val="003659A5"/>
    <w:rsid w:val="003659B0"/>
    <w:rsid w:val="003668DC"/>
    <w:rsid w:val="00366908"/>
    <w:rsid w:val="00366DBF"/>
    <w:rsid w:val="00372096"/>
    <w:rsid w:val="00372396"/>
    <w:rsid w:val="00373836"/>
    <w:rsid w:val="00373861"/>
    <w:rsid w:val="0037457E"/>
    <w:rsid w:val="003775FD"/>
    <w:rsid w:val="00377A66"/>
    <w:rsid w:val="003835EF"/>
    <w:rsid w:val="00383E85"/>
    <w:rsid w:val="0039315C"/>
    <w:rsid w:val="003948A9"/>
    <w:rsid w:val="003A316D"/>
    <w:rsid w:val="003A38BA"/>
    <w:rsid w:val="003A542D"/>
    <w:rsid w:val="003A5A6A"/>
    <w:rsid w:val="003A5DD9"/>
    <w:rsid w:val="003A65D5"/>
    <w:rsid w:val="003B1DA5"/>
    <w:rsid w:val="003B3D99"/>
    <w:rsid w:val="003B6ECF"/>
    <w:rsid w:val="003C3A08"/>
    <w:rsid w:val="003C60FF"/>
    <w:rsid w:val="003C6E76"/>
    <w:rsid w:val="003D61BE"/>
    <w:rsid w:val="003E190A"/>
    <w:rsid w:val="003E56B0"/>
    <w:rsid w:val="003E6021"/>
    <w:rsid w:val="003E7483"/>
    <w:rsid w:val="003E787D"/>
    <w:rsid w:val="003F192D"/>
    <w:rsid w:val="003F2533"/>
    <w:rsid w:val="003F2CAA"/>
    <w:rsid w:val="003F2F3C"/>
    <w:rsid w:val="003F3F7E"/>
    <w:rsid w:val="00401976"/>
    <w:rsid w:val="004020F4"/>
    <w:rsid w:val="00404097"/>
    <w:rsid w:val="00407607"/>
    <w:rsid w:val="00413E8C"/>
    <w:rsid w:val="004145C7"/>
    <w:rsid w:val="004174B1"/>
    <w:rsid w:val="00422B6B"/>
    <w:rsid w:val="00424B8D"/>
    <w:rsid w:val="00431425"/>
    <w:rsid w:val="0043301F"/>
    <w:rsid w:val="00433CB7"/>
    <w:rsid w:val="00436C40"/>
    <w:rsid w:val="00437C0D"/>
    <w:rsid w:val="00437E00"/>
    <w:rsid w:val="00444AF7"/>
    <w:rsid w:val="0044783C"/>
    <w:rsid w:val="00451E0E"/>
    <w:rsid w:val="00453E08"/>
    <w:rsid w:val="00455825"/>
    <w:rsid w:val="00456D38"/>
    <w:rsid w:val="00465A4C"/>
    <w:rsid w:val="00466494"/>
    <w:rsid w:val="00467177"/>
    <w:rsid w:val="00467579"/>
    <w:rsid w:val="00472C47"/>
    <w:rsid w:val="00475425"/>
    <w:rsid w:val="00475FC2"/>
    <w:rsid w:val="00477BE7"/>
    <w:rsid w:val="00483322"/>
    <w:rsid w:val="00486D60"/>
    <w:rsid w:val="004920C7"/>
    <w:rsid w:val="0049230D"/>
    <w:rsid w:val="0049263C"/>
    <w:rsid w:val="00496CD6"/>
    <w:rsid w:val="004A54CB"/>
    <w:rsid w:val="004A5B22"/>
    <w:rsid w:val="004B176A"/>
    <w:rsid w:val="004B1B56"/>
    <w:rsid w:val="004B359D"/>
    <w:rsid w:val="004C0BBF"/>
    <w:rsid w:val="004C1DED"/>
    <w:rsid w:val="004C2145"/>
    <w:rsid w:val="004C711C"/>
    <w:rsid w:val="004D09E6"/>
    <w:rsid w:val="004D103C"/>
    <w:rsid w:val="004D144E"/>
    <w:rsid w:val="004D228D"/>
    <w:rsid w:val="004D3F6A"/>
    <w:rsid w:val="004D6746"/>
    <w:rsid w:val="004D77D0"/>
    <w:rsid w:val="004E3D13"/>
    <w:rsid w:val="004E4EB4"/>
    <w:rsid w:val="004E682E"/>
    <w:rsid w:val="004E6DCD"/>
    <w:rsid w:val="004F0FB1"/>
    <w:rsid w:val="004F28E3"/>
    <w:rsid w:val="004F722F"/>
    <w:rsid w:val="00500BBA"/>
    <w:rsid w:val="0050163C"/>
    <w:rsid w:val="0050399D"/>
    <w:rsid w:val="00505C68"/>
    <w:rsid w:val="00505CD2"/>
    <w:rsid w:val="005101B5"/>
    <w:rsid w:val="00510A94"/>
    <w:rsid w:val="00510C8E"/>
    <w:rsid w:val="005112C9"/>
    <w:rsid w:val="00514BBB"/>
    <w:rsid w:val="00514C86"/>
    <w:rsid w:val="00515B48"/>
    <w:rsid w:val="00516FD7"/>
    <w:rsid w:val="0051775B"/>
    <w:rsid w:val="00521068"/>
    <w:rsid w:val="005241E5"/>
    <w:rsid w:val="005313C7"/>
    <w:rsid w:val="005370AC"/>
    <w:rsid w:val="00537BAE"/>
    <w:rsid w:val="00541875"/>
    <w:rsid w:val="00542A24"/>
    <w:rsid w:val="0054460A"/>
    <w:rsid w:val="0054489B"/>
    <w:rsid w:val="005460FE"/>
    <w:rsid w:val="00550C17"/>
    <w:rsid w:val="005548EF"/>
    <w:rsid w:val="00554973"/>
    <w:rsid w:val="00555A2B"/>
    <w:rsid w:val="00556566"/>
    <w:rsid w:val="005565E1"/>
    <w:rsid w:val="00563851"/>
    <w:rsid w:val="00564A65"/>
    <w:rsid w:val="00564DDA"/>
    <w:rsid w:val="00572553"/>
    <w:rsid w:val="005730E8"/>
    <w:rsid w:val="005751D6"/>
    <w:rsid w:val="00577342"/>
    <w:rsid w:val="00577BAE"/>
    <w:rsid w:val="00580C61"/>
    <w:rsid w:val="00580D69"/>
    <w:rsid w:val="00583B1F"/>
    <w:rsid w:val="005851A4"/>
    <w:rsid w:val="005877EC"/>
    <w:rsid w:val="00592C59"/>
    <w:rsid w:val="00595F5C"/>
    <w:rsid w:val="005A20A9"/>
    <w:rsid w:val="005A3584"/>
    <w:rsid w:val="005A6A10"/>
    <w:rsid w:val="005A6B0A"/>
    <w:rsid w:val="005B4C00"/>
    <w:rsid w:val="005B53E5"/>
    <w:rsid w:val="005B6D3C"/>
    <w:rsid w:val="005B7B03"/>
    <w:rsid w:val="005C14DF"/>
    <w:rsid w:val="005C3287"/>
    <w:rsid w:val="005C3D12"/>
    <w:rsid w:val="005C44CB"/>
    <w:rsid w:val="005C4D98"/>
    <w:rsid w:val="005C6163"/>
    <w:rsid w:val="005D62FB"/>
    <w:rsid w:val="005D68DA"/>
    <w:rsid w:val="005E2D59"/>
    <w:rsid w:val="005E3EEF"/>
    <w:rsid w:val="005F088E"/>
    <w:rsid w:val="005F1CA5"/>
    <w:rsid w:val="005F2659"/>
    <w:rsid w:val="005F3DBE"/>
    <w:rsid w:val="005F788B"/>
    <w:rsid w:val="00603C26"/>
    <w:rsid w:val="00605A19"/>
    <w:rsid w:val="00605EE6"/>
    <w:rsid w:val="006100EE"/>
    <w:rsid w:val="0061263F"/>
    <w:rsid w:val="006130FE"/>
    <w:rsid w:val="0061627B"/>
    <w:rsid w:val="00627364"/>
    <w:rsid w:val="006327B5"/>
    <w:rsid w:val="00635C1E"/>
    <w:rsid w:val="00640B54"/>
    <w:rsid w:val="0064214F"/>
    <w:rsid w:val="00642256"/>
    <w:rsid w:val="006426D0"/>
    <w:rsid w:val="00644CAE"/>
    <w:rsid w:val="00651BE7"/>
    <w:rsid w:val="00656A0B"/>
    <w:rsid w:val="00660ED5"/>
    <w:rsid w:val="00664427"/>
    <w:rsid w:val="00664911"/>
    <w:rsid w:val="00666C3F"/>
    <w:rsid w:val="00670EDF"/>
    <w:rsid w:val="00671BE3"/>
    <w:rsid w:val="00673188"/>
    <w:rsid w:val="00677EE7"/>
    <w:rsid w:val="00680194"/>
    <w:rsid w:val="00686308"/>
    <w:rsid w:val="00690ABA"/>
    <w:rsid w:val="006913D2"/>
    <w:rsid w:val="006A2B45"/>
    <w:rsid w:val="006A7700"/>
    <w:rsid w:val="006B1BE7"/>
    <w:rsid w:val="006B1CA2"/>
    <w:rsid w:val="006B41A3"/>
    <w:rsid w:val="006B619F"/>
    <w:rsid w:val="006D04BD"/>
    <w:rsid w:val="006D334F"/>
    <w:rsid w:val="006D6587"/>
    <w:rsid w:val="006D7E79"/>
    <w:rsid w:val="006E182E"/>
    <w:rsid w:val="006E2BC7"/>
    <w:rsid w:val="006E34CD"/>
    <w:rsid w:val="006E4DC0"/>
    <w:rsid w:val="006E575C"/>
    <w:rsid w:val="006E5CA5"/>
    <w:rsid w:val="006E5E26"/>
    <w:rsid w:val="006E6513"/>
    <w:rsid w:val="006E75E9"/>
    <w:rsid w:val="006F09DC"/>
    <w:rsid w:val="006F1D77"/>
    <w:rsid w:val="006F215C"/>
    <w:rsid w:val="00705474"/>
    <w:rsid w:val="00706CB2"/>
    <w:rsid w:val="00710941"/>
    <w:rsid w:val="00710DF6"/>
    <w:rsid w:val="00712D9E"/>
    <w:rsid w:val="007174CB"/>
    <w:rsid w:val="00717529"/>
    <w:rsid w:val="00717D70"/>
    <w:rsid w:val="00726902"/>
    <w:rsid w:val="0073477C"/>
    <w:rsid w:val="00735C31"/>
    <w:rsid w:val="007431B0"/>
    <w:rsid w:val="0074756B"/>
    <w:rsid w:val="007536AF"/>
    <w:rsid w:val="00755052"/>
    <w:rsid w:val="00755EF5"/>
    <w:rsid w:val="0075766D"/>
    <w:rsid w:val="00757FEA"/>
    <w:rsid w:val="0076024F"/>
    <w:rsid w:val="00761005"/>
    <w:rsid w:val="007615A3"/>
    <w:rsid w:val="007631D0"/>
    <w:rsid w:val="00764724"/>
    <w:rsid w:val="00764FC1"/>
    <w:rsid w:val="0076684E"/>
    <w:rsid w:val="00771BD3"/>
    <w:rsid w:val="00775667"/>
    <w:rsid w:val="007801CF"/>
    <w:rsid w:val="00781BDF"/>
    <w:rsid w:val="007826BD"/>
    <w:rsid w:val="00784433"/>
    <w:rsid w:val="00786D96"/>
    <w:rsid w:val="007942B7"/>
    <w:rsid w:val="007A07C4"/>
    <w:rsid w:val="007A3BBE"/>
    <w:rsid w:val="007B0600"/>
    <w:rsid w:val="007B1149"/>
    <w:rsid w:val="007B34A8"/>
    <w:rsid w:val="007C0376"/>
    <w:rsid w:val="007C35DF"/>
    <w:rsid w:val="007C3C44"/>
    <w:rsid w:val="007C4B1A"/>
    <w:rsid w:val="007C553D"/>
    <w:rsid w:val="007C5D4E"/>
    <w:rsid w:val="007C75F4"/>
    <w:rsid w:val="007D0D0F"/>
    <w:rsid w:val="007D1116"/>
    <w:rsid w:val="007D308B"/>
    <w:rsid w:val="007E341D"/>
    <w:rsid w:val="007E3749"/>
    <w:rsid w:val="007E4919"/>
    <w:rsid w:val="007E6662"/>
    <w:rsid w:val="007E7003"/>
    <w:rsid w:val="007E7C34"/>
    <w:rsid w:val="007F1369"/>
    <w:rsid w:val="007F22F0"/>
    <w:rsid w:val="007F2FB2"/>
    <w:rsid w:val="007F45DD"/>
    <w:rsid w:val="007F4821"/>
    <w:rsid w:val="007F71E5"/>
    <w:rsid w:val="007F7B62"/>
    <w:rsid w:val="00800E63"/>
    <w:rsid w:val="00803ACC"/>
    <w:rsid w:val="00803FF8"/>
    <w:rsid w:val="0080436E"/>
    <w:rsid w:val="008051A0"/>
    <w:rsid w:val="008077D0"/>
    <w:rsid w:val="008109A5"/>
    <w:rsid w:val="00814A7A"/>
    <w:rsid w:val="00820821"/>
    <w:rsid w:val="008217FF"/>
    <w:rsid w:val="00823864"/>
    <w:rsid w:val="00825E36"/>
    <w:rsid w:val="00826D33"/>
    <w:rsid w:val="00827EAD"/>
    <w:rsid w:val="00832495"/>
    <w:rsid w:val="00835BCF"/>
    <w:rsid w:val="00836D6F"/>
    <w:rsid w:val="00843784"/>
    <w:rsid w:val="00845063"/>
    <w:rsid w:val="00846761"/>
    <w:rsid w:val="0085098E"/>
    <w:rsid w:val="00851A57"/>
    <w:rsid w:val="00852B71"/>
    <w:rsid w:val="008542A6"/>
    <w:rsid w:val="00855C10"/>
    <w:rsid w:val="0087149D"/>
    <w:rsid w:val="0087350F"/>
    <w:rsid w:val="0087531C"/>
    <w:rsid w:val="0087598E"/>
    <w:rsid w:val="00881C9B"/>
    <w:rsid w:val="00882922"/>
    <w:rsid w:val="008847EA"/>
    <w:rsid w:val="00884D32"/>
    <w:rsid w:val="008928F7"/>
    <w:rsid w:val="00897B82"/>
    <w:rsid w:val="008A0C51"/>
    <w:rsid w:val="008A36D4"/>
    <w:rsid w:val="008A4B2D"/>
    <w:rsid w:val="008B1D33"/>
    <w:rsid w:val="008B31E4"/>
    <w:rsid w:val="008B5658"/>
    <w:rsid w:val="008B7575"/>
    <w:rsid w:val="008C3F6D"/>
    <w:rsid w:val="008C6990"/>
    <w:rsid w:val="008C7F6B"/>
    <w:rsid w:val="008D1CDA"/>
    <w:rsid w:val="008D27D6"/>
    <w:rsid w:val="008D3609"/>
    <w:rsid w:val="008D384E"/>
    <w:rsid w:val="008D6313"/>
    <w:rsid w:val="008E0AEB"/>
    <w:rsid w:val="008E1AFD"/>
    <w:rsid w:val="008E4560"/>
    <w:rsid w:val="008F3AF5"/>
    <w:rsid w:val="008F5980"/>
    <w:rsid w:val="0090391C"/>
    <w:rsid w:val="00906F8C"/>
    <w:rsid w:val="00907194"/>
    <w:rsid w:val="00912AFA"/>
    <w:rsid w:val="00912D90"/>
    <w:rsid w:val="0091369D"/>
    <w:rsid w:val="00921612"/>
    <w:rsid w:val="0092363F"/>
    <w:rsid w:val="00923C1D"/>
    <w:rsid w:val="00923FCE"/>
    <w:rsid w:val="00925FC4"/>
    <w:rsid w:val="009307A0"/>
    <w:rsid w:val="009360E5"/>
    <w:rsid w:val="0094096A"/>
    <w:rsid w:val="0094173C"/>
    <w:rsid w:val="009444B1"/>
    <w:rsid w:val="0094489D"/>
    <w:rsid w:val="00951088"/>
    <w:rsid w:val="00951BB2"/>
    <w:rsid w:val="00953773"/>
    <w:rsid w:val="00953C37"/>
    <w:rsid w:val="0095454D"/>
    <w:rsid w:val="00954B50"/>
    <w:rsid w:val="00955100"/>
    <w:rsid w:val="00955A60"/>
    <w:rsid w:val="00955F79"/>
    <w:rsid w:val="0095742D"/>
    <w:rsid w:val="00957EEB"/>
    <w:rsid w:val="009610CC"/>
    <w:rsid w:val="00961162"/>
    <w:rsid w:val="0096573D"/>
    <w:rsid w:val="00966670"/>
    <w:rsid w:val="00974D6A"/>
    <w:rsid w:val="00982C2C"/>
    <w:rsid w:val="00985528"/>
    <w:rsid w:val="00986521"/>
    <w:rsid w:val="00991DDC"/>
    <w:rsid w:val="00993382"/>
    <w:rsid w:val="00997F4B"/>
    <w:rsid w:val="009A147C"/>
    <w:rsid w:val="009A3E33"/>
    <w:rsid w:val="009A3F30"/>
    <w:rsid w:val="009B0C9C"/>
    <w:rsid w:val="009B3D91"/>
    <w:rsid w:val="009B4166"/>
    <w:rsid w:val="009B5348"/>
    <w:rsid w:val="009C1953"/>
    <w:rsid w:val="009C1CFC"/>
    <w:rsid w:val="009C76EE"/>
    <w:rsid w:val="009D0D7F"/>
    <w:rsid w:val="009D1C7B"/>
    <w:rsid w:val="009D31CF"/>
    <w:rsid w:val="009D4BF0"/>
    <w:rsid w:val="009D524E"/>
    <w:rsid w:val="009D5553"/>
    <w:rsid w:val="009E4BFD"/>
    <w:rsid w:val="009E546C"/>
    <w:rsid w:val="009E5E43"/>
    <w:rsid w:val="009E6064"/>
    <w:rsid w:val="009E6E3E"/>
    <w:rsid w:val="009F21B7"/>
    <w:rsid w:val="009F42BD"/>
    <w:rsid w:val="009F6ACF"/>
    <w:rsid w:val="00A02F29"/>
    <w:rsid w:val="00A06B17"/>
    <w:rsid w:val="00A13402"/>
    <w:rsid w:val="00A15827"/>
    <w:rsid w:val="00A16594"/>
    <w:rsid w:val="00A173BF"/>
    <w:rsid w:val="00A2156F"/>
    <w:rsid w:val="00A314B6"/>
    <w:rsid w:val="00A33C9C"/>
    <w:rsid w:val="00A35D75"/>
    <w:rsid w:val="00A35F5D"/>
    <w:rsid w:val="00A41C5E"/>
    <w:rsid w:val="00A41EFB"/>
    <w:rsid w:val="00A43EE1"/>
    <w:rsid w:val="00A46E31"/>
    <w:rsid w:val="00A51AD7"/>
    <w:rsid w:val="00A51AFD"/>
    <w:rsid w:val="00A53244"/>
    <w:rsid w:val="00A6291E"/>
    <w:rsid w:val="00A65E2E"/>
    <w:rsid w:val="00A65FDA"/>
    <w:rsid w:val="00A668DC"/>
    <w:rsid w:val="00A67B99"/>
    <w:rsid w:val="00A712D5"/>
    <w:rsid w:val="00A73CE9"/>
    <w:rsid w:val="00A750C3"/>
    <w:rsid w:val="00A7689D"/>
    <w:rsid w:val="00A81FCC"/>
    <w:rsid w:val="00A84526"/>
    <w:rsid w:val="00A912A2"/>
    <w:rsid w:val="00A91855"/>
    <w:rsid w:val="00A93368"/>
    <w:rsid w:val="00A94DB5"/>
    <w:rsid w:val="00A96A40"/>
    <w:rsid w:val="00A97879"/>
    <w:rsid w:val="00AB102D"/>
    <w:rsid w:val="00AB35FD"/>
    <w:rsid w:val="00AB501A"/>
    <w:rsid w:val="00AB613C"/>
    <w:rsid w:val="00AC0CAD"/>
    <w:rsid w:val="00AC2755"/>
    <w:rsid w:val="00AC33C2"/>
    <w:rsid w:val="00AC3785"/>
    <w:rsid w:val="00AC6F88"/>
    <w:rsid w:val="00AD1571"/>
    <w:rsid w:val="00AD1FC7"/>
    <w:rsid w:val="00AD3525"/>
    <w:rsid w:val="00AD53E7"/>
    <w:rsid w:val="00AD5AFF"/>
    <w:rsid w:val="00AD76FC"/>
    <w:rsid w:val="00AE2165"/>
    <w:rsid w:val="00AE46D1"/>
    <w:rsid w:val="00AE46F4"/>
    <w:rsid w:val="00AE5D9E"/>
    <w:rsid w:val="00AE7904"/>
    <w:rsid w:val="00AF2399"/>
    <w:rsid w:val="00AF3795"/>
    <w:rsid w:val="00AF7A78"/>
    <w:rsid w:val="00B01168"/>
    <w:rsid w:val="00B02E05"/>
    <w:rsid w:val="00B04014"/>
    <w:rsid w:val="00B1115A"/>
    <w:rsid w:val="00B1660E"/>
    <w:rsid w:val="00B2220F"/>
    <w:rsid w:val="00B32C42"/>
    <w:rsid w:val="00B35754"/>
    <w:rsid w:val="00B36D43"/>
    <w:rsid w:val="00B416D7"/>
    <w:rsid w:val="00B4195F"/>
    <w:rsid w:val="00B43658"/>
    <w:rsid w:val="00B513BE"/>
    <w:rsid w:val="00B517E4"/>
    <w:rsid w:val="00B52C5A"/>
    <w:rsid w:val="00B56108"/>
    <w:rsid w:val="00B5634A"/>
    <w:rsid w:val="00B571E1"/>
    <w:rsid w:val="00B62512"/>
    <w:rsid w:val="00B6282C"/>
    <w:rsid w:val="00B6420E"/>
    <w:rsid w:val="00B70C4E"/>
    <w:rsid w:val="00B70FE7"/>
    <w:rsid w:val="00B732A2"/>
    <w:rsid w:val="00B75384"/>
    <w:rsid w:val="00B75604"/>
    <w:rsid w:val="00B80D49"/>
    <w:rsid w:val="00B816D9"/>
    <w:rsid w:val="00B8684B"/>
    <w:rsid w:val="00B92565"/>
    <w:rsid w:val="00B93C30"/>
    <w:rsid w:val="00BA0354"/>
    <w:rsid w:val="00BB3024"/>
    <w:rsid w:val="00BB45DD"/>
    <w:rsid w:val="00BB78BA"/>
    <w:rsid w:val="00BC142F"/>
    <w:rsid w:val="00BC63E6"/>
    <w:rsid w:val="00BD4025"/>
    <w:rsid w:val="00BD555F"/>
    <w:rsid w:val="00BD7779"/>
    <w:rsid w:val="00BE06C6"/>
    <w:rsid w:val="00BE20DE"/>
    <w:rsid w:val="00BE3A4A"/>
    <w:rsid w:val="00BE4195"/>
    <w:rsid w:val="00BE5CD7"/>
    <w:rsid w:val="00BF295A"/>
    <w:rsid w:val="00BF6C31"/>
    <w:rsid w:val="00C050EB"/>
    <w:rsid w:val="00C05BA2"/>
    <w:rsid w:val="00C13441"/>
    <w:rsid w:val="00C16754"/>
    <w:rsid w:val="00C21BC3"/>
    <w:rsid w:val="00C231D7"/>
    <w:rsid w:val="00C24121"/>
    <w:rsid w:val="00C24B85"/>
    <w:rsid w:val="00C30988"/>
    <w:rsid w:val="00C31A7E"/>
    <w:rsid w:val="00C3218E"/>
    <w:rsid w:val="00C32A93"/>
    <w:rsid w:val="00C506A4"/>
    <w:rsid w:val="00C5183E"/>
    <w:rsid w:val="00C529B4"/>
    <w:rsid w:val="00C536C2"/>
    <w:rsid w:val="00C537AB"/>
    <w:rsid w:val="00C605E4"/>
    <w:rsid w:val="00C61539"/>
    <w:rsid w:val="00C61C2F"/>
    <w:rsid w:val="00C629C8"/>
    <w:rsid w:val="00C73B72"/>
    <w:rsid w:val="00C75DB9"/>
    <w:rsid w:val="00C77C80"/>
    <w:rsid w:val="00C8086E"/>
    <w:rsid w:val="00C81C49"/>
    <w:rsid w:val="00C83854"/>
    <w:rsid w:val="00CB01B0"/>
    <w:rsid w:val="00CB15C3"/>
    <w:rsid w:val="00CB167D"/>
    <w:rsid w:val="00CB3E8E"/>
    <w:rsid w:val="00CB4E63"/>
    <w:rsid w:val="00CB67AC"/>
    <w:rsid w:val="00CC30B9"/>
    <w:rsid w:val="00CC3ABE"/>
    <w:rsid w:val="00CD1834"/>
    <w:rsid w:val="00CD1DCE"/>
    <w:rsid w:val="00CD2014"/>
    <w:rsid w:val="00CD2C91"/>
    <w:rsid w:val="00CD35CE"/>
    <w:rsid w:val="00CE0937"/>
    <w:rsid w:val="00CE180F"/>
    <w:rsid w:val="00CE1AB1"/>
    <w:rsid w:val="00CE4529"/>
    <w:rsid w:val="00CE48B4"/>
    <w:rsid w:val="00CE4A00"/>
    <w:rsid w:val="00CE7E68"/>
    <w:rsid w:val="00CF0F36"/>
    <w:rsid w:val="00CF1BEA"/>
    <w:rsid w:val="00CF38F2"/>
    <w:rsid w:val="00CF57D6"/>
    <w:rsid w:val="00D0088D"/>
    <w:rsid w:val="00D0587E"/>
    <w:rsid w:val="00D15CDC"/>
    <w:rsid w:val="00D174F9"/>
    <w:rsid w:val="00D179A3"/>
    <w:rsid w:val="00D22590"/>
    <w:rsid w:val="00D26144"/>
    <w:rsid w:val="00D26FC1"/>
    <w:rsid w:val="00D31288"/>
    <w:rsid w:val="00D33522"/>
    <w:rsid w:val="00D4260C"/>
    <w:rsid w:val="00D44E3E"/>
    <w:rsid w:val="00D45D6B"/>
    <w:rsid w:val="00D530C7"/>
    <w:rsid w:val="00D534D3"/>
    <w:rsid w:val="00D6119B"/>
    <w:rsid w:val="00D61E2C"/>
    <w:rsid w:val="00D64846"/>
    <w:rsid w:val="00D64CB4"/>
    <w:rsid w:val="00D711F2"/>
    <w:rsid w:val="00D80D06"/>
    <w:rsid w:val="00D81850"/>
    <w:rsid w:val="00D81AD0"/>
    <w:rsid w:val="00D84300"/>
    <w:rsid w:val="00D85391"/>
    <w:rsid w:val="00D8565C"/>
    <w:rsid w:val="00D91EB0"/>
    <w:rsid w:val="00D9322B"/>
    <w:rsid w:val="00D94282"/>
    <w:rsid w:val="00D94E86"/>
    <w:rsid w:val="00D95136"/>
    <w:rsid w:val="00D966BC"/>
    <w:rsid w:val="00DA1C96"/>
    <w:rsid w:val="00DA2765"/>
    <w:rsid w:val="00DA44B3"/>
    <w:rsid w:val="00DB0D1B"/>
    <w:rsid w:val="00DB115D"/>
    <w:rsid w:val="00DB2D8B"/>
    <w:rsid w:val="00DC026E"/>
    <w:rsid w:val="00DC2471"/>
    <w:rsid w:val="00DC3838"/>
    <w:rsid w:val="00DC4B0D"/>
    <w:rsid w:val="00DC53DB"/>
    <w:rsid w:val="00DC6AA8"/>
    <w:rsid w:val="00DC6EFA"/>
    <w:rsid w:val="00DC76FE"/>
    <w:rsid w:val="00DD0143"/>
    <w:rsid w:val="00DD0498"/>
    <w:rsid w:val="00DD21D8"/>
    <w:rsid w:val="00DD289D"/>
    <w:rsid w:val="00DD3661"/>
    <w:rsid w:val="00DD38F6"/>
    <w:rsid w:val="00DD437A"/>
    <w:rsid w:val="00DD717F"/>
    <w:rsid w:val="00DD7C8F"/>
    <w:rsid w:val="00DE002C"/>
    <w:rsid w:val="00DE3BD8"/>
    <w:rsid w:val="00DE45D1"/>
    <w:rsid w:val="00DE5E17"/>
    <w:rsid w:val="00DE6F98"/>
    <w:rsid w:val="00DF50DE"/>
    <w:rsid w:val="00DF56A1"/>
    <w:rsid w:val="00E02465"/>
    <w:rsid w:val="00E02BC3"/>
    <w:rsid w:val="00E1003C"/>
    <w:rsid w:val="00E10743"/>
    <w:rsid w:val="00E11351"/>
    <w:rsid w:val="00E143E4"/>
    <w:rsid w:val="00E2347E"/>
    <w:rsid w:val="00E2442C"/>
    <w:rsid w:val="00E306D5"/>
    <w:rsid w:val="00E31913"/>
    <w:rsid w:val="00E3260F"/>
    <w:rsid w:val="00E33D86"/>
    <w:rsid w:val="00E37A09"/>
    <w:rsid w:val="00E43DAB"/>
    <w:rsid w:val="00E450D3"/>
    <w:rsid w:val="00E50EB3"/>
    <w:rsid w:val="00E53C1D"/>
    <w:rsid w:val="00E62F40"/>
    <w:rsid w:val="00E636D6"/>
    <w:rsid w:val="00E64EB5"/>
    <w:rsid w:val="00E6604C"/>
    <w:rsid w:val="00E722C7"/>
    <w:rsid w:val="00E81247"/>
    <w:rsid w:val="00E81CC1"/>
    <w:rsid w:val="00E85277"/>
    <w:rsid w:val="00E8799E"/>
    <w:rsid w:val="00E91364"/>
    <w:rsid w:val="00E9171C"/>
    <w:rsid w:val="00E91773"/>
    <w:rsid w:val="00E955B4"/>
    <w:rsid w:val="00E966FD"/>
    <w:rsid w:val="00E97A99"/>
    <w:rsid w:val="00E97CAF"/>
    <w:rsid w:val="00EA0FCA"/>
    <w:rsid w:val="00EA4212"/>
    <w:rsid w:val="00EB5811"/>
    <w:rsid w:val="00EB5B0D"/>
    <w:rsid w:val="00EC1473"/>
    <w:rsid w:val="00EC1B2A"/>
    <w:rsid w:val="00EC3586"/>
    <w:rsid w:val="00EE025C"/>
    <w:rsid w:val="00EE5269"/>
    <w:rsid w:val="00EF0379"/>
    <w:rsid w:val="00EF182E"/>
    <w:rsid w:val="00EF2D7A"/>
    <w:rsid w:val="00EF7BCA"/>
    <w:rsid w:val="00F02AE4"/>
    <w:rsid w:val="00F044BD"/>
    <w:rsid w:val="00F0743A"/>
    <w:rsid w:val="00F127C8"/>
    <w:rsid w:val="00F13ABD"/>
    <w:rsid w:val="00F248B8"/>
    <w:rsid w:val="00F24A56"/>
    <w:rsid w:val="00F266F1"/>
    <w:rsid w:val="00F26701"/>
    <w:rsid w:val="00F3006C"/>
    <w:rsid w:val="00F309A0"/>
    <w:rsid w:val="00F32601"/>
    <w:rsid w:val="00F35BFF"/>
    <w:rsid w:val="00F37FB2"/>
    <w:rsid w:val="00F44467"/>
    <w:rsid w:val="00F44D54"/>
    <w:rsid w:val="00F456CE"/>
    <w:rsid w:val="00F515C6"/>
    <w:rsid w:val="00F5397F"/>
    <w:rsid w:val="00F53DC2"/>
    <w:rsid w:val="00F545A9"/>
    <w:rsid w:val="00F55550"/>
    <w:rsid w:val="00F5684B"/>
    <w:rsid w:val="00F57072"/>
    <w:rsid w:val="00F63065"/>
    <w:rsid w:val="00F70B73"/>
    <w:rsid w:val="00F7109F"/>
    <w:rsid w:val="00F77717"/>
    <w:rsid w:val="00F8192F"/>
    <w:rsid w:val="00F84491"/>
    <w:rsid w:val="00F87718"/>
    <w:rsid w:val="00F928F3"/>
    <w:rsid w:val="00F92E3C"/>
    <w:rsid w:val="00F94FB3"/>
    <w:rsid w:val="00F97738"/>
    <w:rsid w:val="00F977B3"/>
    <w:rsid w:val="00FA32C3"/>
    <w:rsid w:val="00FB7801"/>
    <w:rsid w:val="00FC01C4"/>
    <w:rsid w:val="00FC3F38"/>
    <w:rsid w:val="00FC4543"/>
    <w:rsid w:val="00FC4A84"/>
    <w:rsid w:val="00FC54FD"/>
    <w:rsid w:val="00FD0F40"/>
    <w:rsid w:val="00FD559E"/>
    <w:rsid w:val="00FD6780"/>
    <w:rsid w:val="00FD7B03"/>
    <w:rsid w:val="00FE1162"/>
    <w:rsid w:val="00FE2027"/>
    <w:rsid w:val="00FF1F11"/>
    <w:rsid w:val="00FF6314"/>
    <w:rsid w:val="00FF6D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51D6"/>
  </w:style>
  <w:style w:type="paragraph" w:styleId="10">
    <w:name w:val="heading 1"/>
    <w:basedOn w:val="a"/>
    <w:next w:val="a"/>
    <w:link w:val="1Char"/>
    <w:uiPriority w:val="9"/>
    <w:qFormat/>
    <w:rsid w:val="00E852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F21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D40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80D4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B80D4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List Paragraph"/>
    <w:basedOn w:val="a"/>
    <w:uiPriority w:val="34"/>
    <w:qFormat/>
    <w:rsid w:val="007E7003"/>
    <w:pPr>
      <w:ind w:left="720"/>
      <w:contextualSpacing/>
    </w:pPr>
  </w:style>
  <w:style w:type="paragraph" w:styleId="a5">
    <w:name w:val="No Spacing"/>
    <w:uiPriority w:val="1"/>
    <w:qFormat/>
    <w:rsid w:val="00E85277"/>
    <w:pPr>
      <w:spacing w:after="0" w:line="240" w:lineRule="auto"/>
    </w:pPr>
  </w:style>
  <w:style w:type="character" w:customStyle="1" w:styleId="1Char">
    <w:name w:val="标题 1 Char"/>
    <w:basedOn w:val="a0"/>
    <w:link w:val="10"/>
    <w:uiPriority w:val="9"/>
    <w:rsid w:val="00E852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Subtitle"/>
    <w:basedOn w:val="a"/>
    <w:next w:val="a"/>
    <w:link w:val="Char0"/>
    <w:uiPriority w:val="11"/>
    <w:qFormat/>
    <w:rsid w:val="00E8527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6"/>
    <w:uiPriority w:val="11"/>
    <w:rsid w:val="00E8527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6F21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st">
    <w:name w:val="st"/>
    <w:basedOn w:val="a0"/>
    <w:rsid w:val="00EA4212"/>
  </w:style>
  <w:style w:type="paragraph" w:styleId="a7">
    <w:name w:val="Balloon Text"/>
    <w:basedOn w:val="a"/>
    <w:link w:val="Char1"/>
    <w:uiPriority w:val="99"/>
    <w:semiHidden/>
    <w:unhideWhenUsed/>
    <w:rsid w:val="007E66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批注框文本 Char"/>
    <w:basedOn w:val="a0"/>
    <w:link w:val="a7"/>
    <w:uiPriority w:val="99"/>
    <w:semiHidden/>
    <w:rsid w:val="007E6662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Char2"/>
    <w:uiPriority w:val="99"/>
    <w:semiHidden/>
    <w:unhideWhenUsed/>
    <w:rsid w:val="00DD43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8"/>
    <w:uiPriority w:val="99"/>
    <w:semiHidden/>
    <w:rsid w:val="00DD437A"/>
    <w:rPr>
      <w:sz w:val="18"/>
      <w:szCs w:val="18"/>
    </w:rPr>
  </w:style>
  <w:style w:type="paragraph" w:styleId="a9">
    <w:name w:val="footer"/>
    <w:basedOn w:val="a"/>
    <w:link w:val="Char3"/>
    <w:uiPriority w:val="99"/>
    <w:semiHidden/>
    <w:unhideWhenUsed/>
    <w:rsid w:val="00DD437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3">
    <w:name w:val="页脚 Char"/>
    <w:basedOn w:val="a0"/>
    <w:link w:val="a9"/>
    <w:uiPriority w:val="99"/>
    <w:semiHidden/>
    <w:rsid w:val="00DD437A"/>
    <w:rPr>
      <w:sz w:val="18"/>
      <w:szCs w:val="18"/>
    </w:rPr>
  </w:style>
  <w:style w:type="paragraph" w:styleId="TOC">
    <w:name w:val="TOC Heading"/>
    <w:basedOn w:val="10"/>
    <w:next w:val="a"/>
    <w:uiPriority w:val="39"/>
    <w:semiHidden/>
    <w:unhideWhenUsed/>
    <w:qFormat/>
    <w:rsid w:val="007C0376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qFormat/>
    <w:rsid w:val="007C0376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7C0376"/>
    <w:pPr>
      <w:spacing w:after="100"/>
    </w:pPr>
  </w:style>
  <w:style w:type="paragraph" w:styleId="30">
    <w:name w:val="toc 3"/>
    <w:basedOn w:val="a"/>
    <w:next w:val="a"/>
    <w:autoRedefine/>
    <w:uiPriority w:val="39"/>
    <w:semiHidden/>
    <w:unhideWhenUsed/>
    <w:qFormat/>
    <w:rsid w:val="007C0376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0A655D"/>
    <w:rPr>
      <w:color w:val="0000FF" w:themeColor="hyperlink"/>
      <w:u w:val="single"/>
    </w:rPr>
  </w:style>
  <w:style w:type="numbering" w:customStyle="1" w:styleId="1">
    <w:name w:val="样式1"/>
    <w:uiPriority w:val="99"/>
    <w:rsid w:val="00F44467"/>
    <w:pPr>
      <w:numPr>
        <w:numId w:val="17"/>
      </w:numPr>
    </w:pPr>
  </w:style>
  <w:style w:type="character" w:customStyle="1" w:styleId="3Char">
    <w:name w:val="标题 3 Char"/>
    <w:basedOn w:val="a0"/>
    <w:link w:val="3"/>
    <w:uiPriority w:val="9"/>
    <w:rsid w:val="00BD4025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36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3665DB-A5C3-4FE7-9881-DC5F8D3D0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2863</TotalTime>
  <Pages>18</Pages>
  <Words>1166</Words>
  <Characters>6652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majun</dc:creator>
  <cp:keywords/>
  <dc:description/>
  <cp:lastModifiedBy>majun</cp:lastModifiedBy>
  <cp:revision>4743</cp:revision>
  <dcterms:created xsi:type="dcterms:W3CDTF">2012-05-03T12:50:00Z</dcterms:created>
  <dcterms:modified xsi:type="dcterms:W3CDTF">2012-05-09T10:39:00Z</dcterms:modified>
</cp:coreProperties>
</file>