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71668" cy="1271588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668" cy="1271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irza" w:cs="Mirza" w:eastAsia="Mirza" w:hAnsi="Mirza"/>
          <w:sz w:val="60"/>
          <w:szCs w:val="60"/>
        </w:rPr>
      </w:pPr>
      <w:r w:rsidDel="00000000" w:rsidR="00000000" w:rsidRPr="00000000">
        <w:rPr>
          <w:rFonts w:ascii="Mirza" w:cs="Mirza" w:eastAsia="Mirza" w:hAnsi="Mirza"/>
          <w:sz w:val="60"/>
          <w:szCs w:val="60"/>
          <w:rtl w:val="0"/>
        </w:rPr>
        <w:t xml:space="preserve">Salted Chef Employee Portal</w:t>
      </w:r>
    </w:p>
    <w:p w:rsidR="00000000" w:rsidDel="00000000" w:rsidP="00000000" w:rsidRDefault="00000000" w:rsidRPr="00000000" w14:paraId="00000008">
      <w:pPr>
        <w:jc w:val="center"/>
        <w:rPr>
          <w:rFonts w:ascii="Satisfy" w:cs="Satisfy" w:eastAsia="Satisfy" w:hAnsi="Satisfy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Satisfy" w:cs="Satisfy" w:eastAsia="Satisfy" w:hAnsi="Satisfy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Satisfy" w:cs="Satisfy" w:eastAsia="Satisfy" w:hAnsi="Satisfy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Satisfy" w:cs="Satisfy" w:eastAsia="Satisfy" w:hAnsi="Satisfy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Mirza" w:cs="Mirza" w:eastAsia="Mirza" w:hAnsi="Mirza"/>
          <w:sz w:val="48"/>
          <w:szCs w:val="48"/>
          <w:u w:val="single"/>
        </w:rPr>
      </w:pPr>
      <w:r w:rsidDel="00000000" w:rsidR="00000000" w:rsidRPr="00000000">
        <w:rPr>
          <w:rFonts w:ascii="Mirza" w:cs="Mirza" w:eastAsia="Mirza" w:hAnsi="Mirza"/>
          <w:sz w:val="48"/>
          <w:szCs w:val="48"/>
          <w:u w:val="single"/>
          <w:rtl w:val="0"/>
        </w:rPr>
        <w:t xml:space="preserve">Group 6</w:t>
      </w:r>
    </w:p>
    <w:p w:rsidR="00000000" w:rsidDel="00000000" w:rsidP="00000000" w:rsidRDefault="00000000" w:rsidRPr="00000000" w14:paraId="0000000D">
      <w:pPr>
        <w:jc w:val="center"/>
        <w:rPr>
          <w:rFonts w:ascii="Mirza" w:cs="Mirza" w:eastAsia="Mirza" w:hAnsi="Mirza"/>
          <w:sz w:val="48"/>
          <w:szCs w:val="48"/>
          <w:u w:val="single"/>
        </w:rPr>
      </w:pPr>
      <w:r w:rsidDel="00000000" w:rsidR="00000000" w:rsidRPr="00000000">
        <w:rPr>
          <w:rFonts w:ascii="Mirza" w:cs="Mirza" w:eastAsia="Mirza" w:hAnsi="Mirza"/>
          <w:sz w:val="48"/>
          <w:szCs w:val="48"/>
          <w:u w:val="single"/>
          <w:rtl w:val="0"/>
        </w:rPr>
        <w:t xml:space="preserve">Nova Inc.</w:t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Fall 2018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/>
        <w:drawing>
          <wp:inline distB="114300" distT="114300" distL="114300" distR="114300">
            <wp:extent cx="2871668" cy="127158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668" cy="1271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Mirza" w:cs="Mirza" w:eastAsia="Mirza" w:hAnsi="Mirza"/>
          <w:sz w:val="60"/>
          <w:szCs w:val="60"/>
        </w:rPr>
      </w:pPr>
      <w:r w:rsidDel="00000000" w:rsidR="00000000" w:rsidRPr="00000000">
        <w:rPr>
          <w:rFonts w:ascii="Mirza" w:cs="Mirza" w:eastAsia="Mirza" w:hAnsi="Mirza"/>
          <w:sz w:val="60"/>
          <w:szCs w:val="60"/>
          <w:rtl w:val="0"/>
        </w:rPr>
        <w:t xml:space="preserve">Salted Chef Employee Portal</w:t>
      </w:r>
    </w:p>
    <w:p w:rsidR="00000000" w:rsidDel="00000000" w:rsidP="00000000" w:rsidRDefault="00000000" w:rsidRPr="00000000" w14:paraId="0000001A">
      <w:pPr>
        <w:jc w:val="center"/>
        <w:rPr>
          <w:rFonts w:ascii="Satisfy" w:cs="Satisfy" w:eastAsia="Satisfy" w:hAnsi="Satisfy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Satisfy" w:cs="Satisfy" w:eastAsia="Satisfy" w:hAnsi="Satisfy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Satisfy" w:cs="Satisfy" w:eastAsia="Satisfy" w:hAnsi="Satisfy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Satisfy" w:cs="Satisfy" w:eastAsia="Satisfy" w:hAnsi="Satisfy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Satisfy" w:cs="Satisfy" w:eastAsia="Satisfy" w:hAnsi="Satisfy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Mirza" w:cs="Mirza" w:eastAsia="Mirza" w:hAnsi="Mirza"/>
          <w:sz w:val="48"/>
          <w:szCs w:val="48"/>
          <w:u w:val="single"/>
        </w:rPr>
      </w:pPr>
      <w:r w:rsidDel="00000000" w:rsidR="00000000" w:rsidRPr="00000000">
        <w:rPr>
          <w:rFonts w:ascii="Mirza" w:cs="Mirza" w:eastAsia="Mirza" w:hAnsi="Mirza"/>
          <w:sz w:val="48"/>
          <w:szCs w:val="48"/>
          <w:u w:val="single"/>
          <w:rtl w:val="0"/>
        </w:rPr>
        <w:t xml:space="preserve">Group 6 / Nova Inc.</w:t>
      </w:r>
    </w:p>
    <w:p w:rsidR="00000000" w:rsidDel="00000000" w:rsidP="00000000" w:rsidRDefault="00000000" w:rsidRPr="00000000" w14:paraId="0000002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Taylor Jackson</w:t>
      </w:r>
    </w:p>
    <w:p w:rsidR="00000000" w:rsidDel="00000000" w:rsidP="00000000" w:rsidRDefault="00000000" w:rsidRPr="00000000" w14:paraId="0000002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Christian Jensen</w:t>
      </w:r>
    </w:p>
    <w:p w:rsidR="00000000" w:rsidDel="00000000" w:rsidP="00000000" w:rsidRDefault="00000000" w:rsidRPr="00000000" w14:paraId="0000002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Alex Mork</w:t>
      </w:r>
    </w:p>
    <w:p w:rsidR="00000000" w:rsidDel="00000000" w:rsidP="00000000" w:rsidRDefault="00000000" w:rsidRPr="00000000" w14:paraId="0000002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Gregory Williams</w:t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Nicholas Lin</w:t>
      </w:r>
    </w:p>
    <w:p w:rsidR="00000000" w:rsidDel="00000000" w:rsidP="00000000" w:rsidRDefault="00000000" w:rsidRPr="00000000" w14:paraId="0000002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Matthew Fischer</w:t>
      </w:r>
    </w:p>
    <w:p w:rsidR="00000000" w:rsidDel="00000000" w:rsidP="00000000" w:rsidRDefault="00000000" w:rsidRPr="00000000" w14:paraId="0000002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Satisfy" w:cs="Satisfy" w:eastAsia="Satisfy" w:hAnsi="Satisfy"/>
          <w:sz w:val="48"/>
          <w:szCs w:val="48"/>
        </w:rPr>
      </w:pPr>
      <w:r w:rsidDel="00000000" w:rsidR="00000000" w:rsidRPr="00000000">
        <w:rPr>
          <w:sz w:val="28"/>
          <w:szCs w:val="28"/>
          <w:rtl w:val="0"/>
        </w:rPr>
        <w:t xml:space="preserve">Fall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Satisfy" w:cs="Satisfy" w:eastAsia="Satisfy" w:hAnsi="Satisfy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71668" cy="12715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668" cy="1271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911 Contact </w:t>
      </w:r>
    </w:p>
    <w:p w:rsidR="00000000" w:rsidDel="00000000" w:rsidP="00000000" w:rsidRDefault="00000000" w:rsidRPr="00000000" w14:paraId="0000002D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Christian Jensen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Phone: (314) 478 6813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Email: devjensen91@gmail.com</w:t>
      </w:r>
    </w:p>
    <w:p w:rsidR="00000000" w:rsidDel="00000000" w:rsidP="00000000" w:rsidRDefault="00000000" w:rsidRPr="00000000" w14:paraId="0000003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Taylor Jackson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Phone: (314) 971-5488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Email: tjtay2008@gmail.com</w:t>
      </w:r>
    </w:p>
    <w:p w:rsidR="00000000" w:rsidDel="00000000" w:rsidP="00000000" w:rsidRDefault="00000000" w:rsidRPr="00000000" w14:paraId="0000003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Alex Mork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Phone: (636) 542-2837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Email: ajmpy5@mail.umsl.edu</w:t>
      </w:r>
    </w:p>
    <w:p w:rsidR="00000000" w:rsidDel="00000000" w:rsidP="00000000" w:rsidRDefault="00000000" w:rsidRPr="00000000" w14:paraId="0000003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Matthew Fischer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Phone: (636) 484-0323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Email: mjf8707@yahoo.com</w:t>
      </w:r>
    </w:p>
    <w:p w:rsidR="00000000" w:rsidDel="00000000" w:rsidP="00000000" w:rsidRDefault="00000000" w:rsidRPr="00000000" w14:paraId="0000003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Nicholas Lin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Phone: (314) 540-5476</w:t>
        <w:tab/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Email: njlq4f@mail.umsl.edu</w:t>
      </w:r>
    </w:p>
    <w:p w:rsidR="00000000" w:rsidDel="00000000" w:rsidP="00000000" w:rsidRDefault="00000000" w:rsidRPr="00000000" w14:paraId="0000004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Gregory Williams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Phone: (314) 691-2404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Email: gwy96@mail.umsl.edu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Login Information for Prof. Rottman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 Account: rottmanadmin</w:t>
        <w:tab/>
        <w:t xml:space="preserve">pass: admin12345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(Admin has all functionality) 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Menu Account: rottmanmenu</w:t>
        <w:tab/>
        <w:tab/>
        <w:t xml:space="preserve">pass: menu12345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Chef Account: rottmanchef</w:t>
        <w:tab/>
        <w:tab/>
        <w:t xml:space="preserve">pass: chef12345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rza">
    <w:embedRegular w:fontKey="{00000000-0000-0000-0000-000000000000}" r:id="rId1" w:subsetted="0"/>
    <w:embedBold w:fontKey="{00000000-0000-0000-0000-000000000000}" r:id="rId2" w:subsetted="0"/>
  </w:font>
  <w:font w:name="Satisfy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irza-regular.ttf"/><Relationship Id="rId2" Type="http://schemas.openxmlformats.org/officeDocument/2006/relationships/font" Target="fonts/Mirza-bold.ttf"/><Relationship Id="rId3" Type="http://schemas.openxmlformats.org/officeDocument/2006/relationships/font" Target="fonts/Satisfy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