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441" w:rsidRDefault="00186441" w:rsidP="00186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391242"/>
      <w:bookmarkEnd w:id="0"/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86441" w:rsidRDefault="00186441" w:rsidP="0018644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t>»</w:t>
      </w: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</w:pP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</w:pPr>
    </w:p>
    <w:p w:rsidR="00186441" w:rsidRDefault="00186441" w:rsidP="00186441">
      <w:pPr>
        <w:spacing w:after="0" w:line="240" w:lineRule="auto"/>
        <w:jc w:val="center"/>
      </w:pPr>
    </w:p>
    <w:p w:rsidR="00186441" w:rsidRDefault="00186441" w:rsidP="001864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186441" w:rsidRDefault="00186441" w:rsidP="00186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186441" w:rsidRDefault="00186441" w:rsidP="00186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803E92" w:rsidRPr="00803E92">
        <w:rPr>
          <w:rFonts w:ascii="Times New Roman" w:hAnsi="Times New Roman" w:cs="Times New Roman"/>
          <w:sz w:val="28"/>
          <w:szCs w:val="28"/>
        </w:rPr>
        <w:t xml:space="preserve">Базы данных и знаний программно-аппаратных комплексов вычислительной техники </w:t>
      </w:r>
      <w:r>
        <w:rPr>
          <w:rFonts w:ascii="Times New Roman" w:hAnsi="Times New Roman" w:cs="Times New Roman"/>
          <w:sz w:val="28"/>
          <w:szCs w:val="28"/>
        </w:rPr>
        <w:t>“</w:t>
      </w:r>
    </w:p>
    <w:p w:rsidR="00186441" w:rsidRPr="009C76D7" w:rsidRDefault="00186441" w:rsidP="00186441">
      <w:pPr>
        <w:spacing w:after="60"/>
        <w:ind w:firstLine="567"/>
        <w:jc w:val="center"/>
        <w:rPr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="00447995" w:rsidRPr="00447995">
        <w:rPr>
          <w:rFonts w:ascii="Times New Roman" w:hAnsi="Times New Roman" w:cs="Times New Roman"/>
          <w:color w:val="000000"/>
          <w:sz w:val="28"/>
          <w:szCs w:val="28"/>
        </w:rPr>
        <w:t>Проектирование базы данных с использованием ER-технологии</w:t>
      </w:r>
      <w:r>
        <w:rPr>
          <w:rFonts w:ascii="Times New Roman" w:hAnsi="Times New Roman" w:cs="Times New Roman"/>
          <w:sz w:val="28"/>
          <w:szCs w:val="28"/>
        </w:rPr>
        <w:t>“</w:t>
      </w: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</w:pP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  <w:jc w:val="right"/>
      </w:pPr>
    </w:p>
    <w:p w:rsidR="00186441" w:rsidRDefault="00186441" w:rsidP="001864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186441" w:rsidRDefault="00186441" w:rsidP="001864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21ВВ1</w:t>
      </w:r>
    </w:p>
    <w:p w:rsidR="00186441" w:rsidRDefault="00186441" w:rsidP="001864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:rsidR="00186441" w:rsidRDefault="00186441" w:rsidP="001864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 В.Е.</w:t>
      </w:r>
    </w:p>
    <w:p w:rsidR="00186441" w:rsidRDefault="00186441" w:rsidP="001864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6441" w:rsidRDefault="00186441" w:rsidP="001864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:rsidR="00186441" w:rsidRDefault="00186441" w:rsidP="0018644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</w:rPr>
        <w:t>д.т.н. Дубинин В.Н.</w:t>
      </w:r>
    </w:p>
    <w:p w:rsidR="00186441" w:rsidRDefault="00186441" w:rsidP="00186441">
      <w:pPr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</w:rPr>
        <w:t>к.т.н. Карамышева Н.С.</w:t>
      </w:r>
    </w:p>
    <w:p w:rsidR="00186441" w:rsidRDefault="00186441" w:rsidP="00186441">
      <w:pP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</w:rPr>
      </w:pPr>
    </w:p>
    <w:p w:rsidR="00186441" w:rsidRDefault="00186441" w:rsidP="001864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6441" w:rsidRDefault="00186441" w:rsidP="001864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6441" w:rsidRDefault="00186441" w:rsidP="00186441">
      <w:pPr>
        <w:rPr>
          <w:rFonts w:ascii="Times New Roman" w:hAnsi="Times New Roman" w:cs="Times New Roman"/>
          <w:sz w:val="28"/>
          <w:szCs w:val="28"/>
        </w:rPr>
      </w:pPr>
    </w:p>
    <w:p w:rsidR="00186441" w:rsidRDefault="00186441" w:rsidP="001864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86441" w:rsidRDefault="00186441"/>
    <w:p w:rsidR="00186441" w:rsidRDefault="007F2012">
      <w:r w:rsidRPr="00186441">
        <w:rPr>
          <w:noProof/>
          <w:lang w:eastAsia="ru-RU"/>
        </w:rPr>
        <w:lastRenderedPageBreak/>
        <w:drawing>
          <wp:inline distT="0" distB="0" distL="0" distR="0">
            <wp:extent cx="5940425" cy="6479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1" w:rsidRDefault="00186441"/>
    <w:p w:rsidR="00E909E1" w:rsidRDefault="00061824">
      <w:r w:rsidRPr="00061824">
        <w:rPr>
          <w:noProof/>
          <w:lang w:eastAsia="ru-RU"/>
        </w:rPr>
        <w:lastRenderedPageBreak/>
        <w:drawing>
          <wp:inline distT="0" distB="0" distL="0" distR="0">
            <wp:extent cx="5940425" cy="6409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41" w:rsidRDefault="00186441"/>
    <w:p w:rsidR="00BC7D69" w:rsidRDefault="00BC7D69"/>
    <w:p w:rsidR="00BC7D69" w:rsidRDefault="00BC7D69"/>
    <w:p w:rsidR="00BC7D69" w:rsidRDefault="00BC7D69"/>
    <w:p w:rsidR="00BC7D69" w:rsidRDefault="00BC7D69"/>
    <w:p w:rsidR="00BC7D69" w:rsidRDefault="00BC7D69"/>
    <w:p w:rsidR="00BC7D69" w:rsidRDefault="00BC7D69"/>
    <w:p w:rsidR="00BC7D69" w:rsidRDefault="00BC7D69"/>
    <w:p w:rsidR="00BC7D69" w:rsidRDefault="00BC7D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086"/>
        <w:gridCol w:w="1561"/>
        <w:gridCol w:w="1139"/>
        <w:gridCol w:w="1254"/>
        <w:gridCol w:w="2520"/>
      </w:tblGrid>
      <w:tr w:rsidR="00C42A02" w:rsidRPr="00D32785" w:rsidTr="00703C2C">
        <w:trPr>
          <w:trHeight w:val="896"/>
        </w:trPr>
        <w:tc>
          <w:tcPr>
            <w:tcW w:w="1548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Название сущности</w:t>
            </w:r>
          </w:p>
        </w:tc>
        <w:tc>
          <w:tcPr>
            <w:tcW w:w="1086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Количество</w:t>
            </w:r>
          </w:p>
        </w:tc>
        <w:tc>
          <w:tcPr>
            <w:tcW w:w="1561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Изменение количества сущностей</w:t>
            </w:r>
          </w:p>
        </w:tc>
        <w:tc>
          <w:tcPr>
            <w:tcW w:w="1139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Идентификатор</w:t>
            </w:r>
          </w:p>
        </w:tc>
        <w:tc>
          <w:tcPr>
            <w:tcW w:w="1254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2520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Тип связи</w:t>
            </w:r>
          </w:p>
        </w:tc>
      </w:tr>
      <w:tr w:rsidR="00C42A02" w:rsidRPr="00D32785" w:rsidTr="00703C2C">
        <w:trPr>
          <w:trHeight w:val="723"/>
        </w:trPr>
        <w:tc>
          <w:tcPr>
            <w:tcW w:w="1548" w:type="dxa"/>
          </w:tcPr>
          <w:p w:rsidR="00C42A02" w:rsidRPr="00C42A02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Договор</w:t>
            </w:r>
          </w:p>
        </w:tc>
        <w:tc>
          <w:tcPr>
            <w:tcW w:w="1086" w:type="dxa"/>
          </w:tcPr>
          <w:p w:rsidR="00C42A02" w:rsidRPr="00D32785" w:rsidRDefault="00440BEE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900</w:t>
            </w:r>
          </w:p>
        </w:tc>
        <w:tc>
          <w:tcPr>
            <w:tcW w:w="1561" w:type="dxa"/>
          </w:tcPr>
          <w:p w:rsidR="00C42A02" w:rsidRPr="00D32785" w:rsidRDefault="00430F70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139" w:type="dxa"/>
          </w:tcPr>
          <w:p w:rsidR="00C42A02" w:rsidRPr="00440BEE" w:rsidRDefault="00440BEE" w:rsidP="00440BEE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Dogovor</w:t>
            </w:r>
            <w:proofErr w:type="spellEnd"/>
          </w:p>
        </w:tc>
        <w:tc>
          <w:tcPr>
            <w:tcW w:w="1254" w:type="dxa"/>
          </w:tcPr>
          <w:p w:rsidR="00C42A02" w:rsidRPr="00D32785" w:rsidRDefault="00B77766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2520" w:type="dxa"/>
          </w:tcPr>
          <w:p w:rsidR="00C42A02" w:rsidRPr="00D32785" w:rsidRDefault="00EF451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5518BD">
              <w:rPr>
                <w:rFonts w:ascii="Times New Roman" w:hAnsi="Times New Roman" w:cs="Times New Roman"/>
                <w:sz w:val="18"/>
                <w:szCs w:val="18"/>
              </w:rPr>
              <w:t>Клиент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42A02" w:rsidRDefault="00EF451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5518BD"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5518BD" w:rsidRDefault="0007782B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07782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 (Тип страхования)</w:t>
            </w:r>
          </w:p>
          <w:p w:rsidR="002B46E6" w:rsidRPr="002B46E6" w:rsidRDefault="00EF451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2B46E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2B46E6">
              <w:rPr>
                <w:rFonts w:ascii="Times New Roman" w:hAnsi="Times New Roman" w:cs="Times New Roman"/>
                <w:sz w:val="18"/>
                <w:szCs w:val="18"/>
              </w:rPr>
              <w:t xml:space="preserve"> (Филиал)</w:t>
            </w:r>
          </w:p>
        </w:tc>
      </w:tr>
      <w:tr w:rsidR="00C42A02" w:rsidRPr="00D32785" w:rsidTr="00B223F1">
        <w:trPr>
          <w:trHeight w:val="589"/>
        </w:trPr>
        <w:tc>
          <w:tcPr>
            <w:tcW w:w="1548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Клиент</w:t>
            </w:r>
          </w:p>
        </w:tc>
        <w:tc>
          <w:tcPr>
            <w:tcW w:w="1086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900</w:t>
            </w:r>
          </w:p>
        </w:tc>
        <w:tc>
          <w:tcPr>
            <w:tcW w:w="1561" w:type="dxa"/>
          </w:tcPr>
          <w:p w:rsidR="00C42A02" w:rsidRPr="00D32785" w:rsidRDefault="00430F70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139" w:type="dxa"/>
          </w:tcPr>
          <w:p w:rsidR="00C42A02" w:rsidRPr="00D32785" w:rsidRDefault="00440BEE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1254" w:type="dxa"/>
          </w:tcPr>
          <w:p w:rsidR="00C42A02" w:rsidRPr="00D32785" w:rsidRDefault="00B77766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2520" w:type="dxa"/>
          </w:tcPr>
          <w:p w:rsidR="00C42A02" w:rsidRDefault="00EF451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1:М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2B46E6">
              <w:rPr>
                <w:rFonts w:ascii="Times New Roman" w:hAnsi="Times New Roman" w:cs="Times New Roman"/>
                <w:sz w:val="18"/>
                <w:szCs w:val="18"/>
              </w:rPr>
              <w:t>Договор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516043" w:rsidRPr="00D32785" w:rsidRDefault="00EF451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516043" w:rsidRPr="00D327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5160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16043"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516043"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  <w:r w:rsidR="00516043" w:rsidRPr="00D327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42A02" w:rsidRPr="00D32785" w:rsidTr="00703C2C">
        <w:trPr>
          <w:trHeight w:val="537"/>
        </w:trPr>
        <w:tc>
          <w:tcPr>
            <w:tcW w:w="1548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 страхования</w:t>
            </w:r>
          </w:p>
        </w:tc>
        <w:tc>
          <w:tcPr>
            <w:tcW w:w="1086" w:type="dxa"/>
          </w:tcPr>
          <w:p w:rsidR="00C42A02" w:rsidRPr="00D32785" w:rsidRDefault="00440BEE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61" w:type="dxa"/>
          </w:tcPr>
          <w:p w:rsidR="00C42A02" w:rsidRPr="00D32785" w:rsidRDefault="00430F70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139" w:type="dxa"/>
          </w:tcPr>
          <w:p w:rsidR="00C42A02" w:rsidRPr="00D32785" w:rsidRDefault="007166C7" w:rsidP="007166C7">
            <w:pPr>
              <w:tabs>
                <w:tab w:val="left" w:pos="569"/>
              </w:tabs>
              <w:spacing w:line="240" w:lineRule="auto"/>
              <w:ind w:left="569" w:hanging="56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Tip</w:t>
            </w:r>
          </w:p>
        </w:tc>
        <w:tc>
          <w:tcPr>
            <w:tcW w:w="1254" w:type="dxa"/>
          </w:tcPr>
          <w:p w:rsidR="00C42A02" w:rsidRPr="00D32785" w:rsidRDefault="00C04E34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Управляющий</w:t>
            </w:r>
            <w:r w:rsidR="006C503A">
              <w:rPr>
                <w:rFonts w:ascii="Times New Roman" w:hAnsi="Times New Roman" w:cs="Times New Roman"/>
                <w:sz w:val="18"/>
                <w:szCs w:val="18"/>
              </w:rPr>
              <w:t xml:space="preserve"> филиалом</w:t>
            </w:r>
          </w:p>
        </w:tc>
        <w:tc>
          <w:tcPr>
            <w:tcW w:w="2520" w:type="dxa"/>
          </w:tcPr>
          <w:p w:rsidR="00C42A02" w:rsidRPr="00D32785" w:rsidRDefault="005518BD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:1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Договор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C42A02" w:rsidRPr="00D32785" w:rsidTr="00703C2C">
        <w:trPr>
          <w:trHeight w:val="338"/>
        </w:trPr>
        <w:tc>
          <w:tcPr>
            <w:tcW w:w="1548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Филиал</w:t>
            </w:r>
          </w:p>
        </w:tc>
        <w:tc>
          <w:tcPr>
            <w:tcW w:w="1086" w:type="dxa"/>
          </w:tcPr>
          <w:p w:rsidR="00C42A02" w:rsidRPr="00440BEE" w:rsidRDefault="00440BEE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61" w:type="dxa"/>
          </w:tcPr>
          <w:p w:rsidR="00C42A02" w:rsidRPr="00D32785" w:rsidRDefault="00430F70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</w:t>
            </w:r>
          </w:p>
        </w:tc>
        <w:tc>
          <w:tcPr>
            <w:tcW w:w="1139" w:type="dxa"/>
          </w:tcPr>
          <w:p w:rsidR="00C42A02" w:rsidRPr="00D32785" w:rsidRDefault="007166C7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Filial</w:t>
            </w:r>
          </w:p>
        </w:tc>
        <w:tc>
          <w:tcPr>
            <w:tcW w:w="1254" w:type="dxa"/>
          </w:tcPr>
          <w:p w:rsidR="00C42A02" w:rsidRPr="00D32785" w:rsidRDefault="00C04E34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Директор</w:t>
            </w:r>
          </w:p>
        </w:tc>
        <w:tc>
          <w:tcPr>
            <w:tcW w:w="2520" w:type="dxa"/>
          </w:tcPr>
          <w:p w:rsidR="00C42A02" w:rsidRDefault="00EF451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FE0CA7" w:rsidRPr="00EF4511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FE0CA7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F37530">
              <w:rPr>
                <w:rFonts w:ascii="Times New Roman" w:hAnsi="Times New Roman" w:cs="Times New Roman"/>
                <w:sz w:val="18"/>
                <w:szCs w:val="18"/>
              </w:rPr>
              <w:t>Договор</w:t>
            </w:r>
            <w:r w:rsidR="00FE0CA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E0CA7" w:rsidRPr="00D32785" w:rsidRDefault="00FE0CA7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F4511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 (Агент)</w:t>
            </w:r>
          </w:p>
        </w:tc>
      </w:tr>
      <w:tr w:rsidR="00C42A02" w:rsidRPr="00D32785" w:rsidTr="00703C2C">
        <w:trPr>
          <w:trHeight w:val="527"/>
        </w:trPr>
        <w:tc>
          <w:tcPr>
            <w:tcW w:w="1548" w:type="dxa"/>
          </w:tcPr>
          <w:p w:rsidR="00C42A02" w:rsidRPr="00D32785" w:rsidRDefault="00C42A02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086" w:type="dxa"/>
          </w:tcPr>
          <w:p w:rsidR="00C42A02" w:rsidRPr="00D32785" w:rsidRDefault="00440BEE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561" w:type="dxa"/>
          </w:tcPr>
          <w:p w:rsidR="00C42A02" w:rsidRPr="00D32785" w:rsidRDefault="00430F70" w:rsidP="00703C2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139" w:type="dxa"/>
          </w:tcPr>
          <w:p w:rsidR="00C42A02" w:rsidRPr="00D32785" w:rsidRDefault="007166C7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Agent</w:t>
            </w:r>
          </w:p>
        </w:tc>
        <w:tc>
          <w:tcPr>
            <w:tcW w:w="1254" w:type="dxa"/>
          </w:tcPr>
          <w:p w:rsidR="00C42A02" w:rsidRPr="00D32785" w:rsidRDefault="00C04E34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Директор</w:t>
            </w:r>
          </w:p>
        </w:tc>
        <w:tc>
          <w:tcPr>
            <w:tcW w:w="2520" w:type="dxa"/>
          </w:tcPr>
          <w:p w:rsidR="00C42A02" w:rsidRDefault="00FE0CA7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:1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Филиал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570DAD" w:rsidRDefault="00EF451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1:М</w:t>
            </w:r>
            <w:r w:rsidR="00570DAD"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570DAD">
              <w:rPr>
                <w:rFonts w:ascii="Times New Roman" w:hAnsi="Times New Roman" w:cs="Times New Roman"/>
                <w:sz w:val="18"/>
                <w:szCs w:val="18"/>
              </w:rPr>
              <w:t>Договор</w:t>
            </w:r>
            <w:r w:rsidR="00570DAD" w:rsidRPr="00D327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516043" w:rsidRPr="00D32785" w:rsidRDefault="00516043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1:</w:t>
            </w:r>
            <w:r w:rsidR="00EF4511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Клиент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:rsidR="00C42A02" w:rsidRDefault="00C42A02"/>
    <w:p w:rsidR="00C42A02" w:rsidRPr="009D1B19" w:rsidRDefault="00C42A02" w:rsidP="00C42A02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 xml:space="preserve">Таблица атрибутов сущности </w:t>
      </w:r>
      <w:r w:rsidR="009D1B19" w:rsidRPr="009D1B19">
        <w:rPr>
          <w:rFonts w:ascii="Times New Roman" w:hAnsi="Times New Roman" w:cs="Times New Roman"/>
          <w:sz w:val="18"/>
          <w:szCs w:val="18"/>
        </w:rPr>
        <w:t>ДОГОВОР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C42A02" w:rsidRPr="00D32785" w:rsidTr="00703C2C">
        <w:trPr>
          <w:trHeight w:val="607"/>
        </w:trPr>
        <w:tc>
          <w:tcPr>
            <w:tcW w:w="1914" w:type="dxa"/>
          </w:tcPr>
          <w:p w:rsidR="00C42A02" w:rsidRPr="00D32785" w:rsidRDefault="00C42A02" w:rsidP="001700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C42A02" w:rsidRPr="00D32785" w:rsidRDefault="00C42A02" w:rsidP="001700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C42A02" w:rsidRPr="00D32785" w:rsidRDefault="00C42A02" w:rsidP="001700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C42A02" w:rsidRPr="00D32785" w:rsidRDefault="00C42A02" w:rsidP="001700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C42A02" w:rsidRPr="00D32785" w:rsidRDefault="00C42A02" w:rsidP="00170007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атрибута</w:t>
            </w:r>
          </w:p>
        </w:tc>
      </w:tr>
      <w:tr w:rsidR="00C42A02" w:rsidRPr="00D32785" w:rsidTr="00703C2C">
        <w:trPr>
          <w:trHeight w:val="711"/>
        </w:trPr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F23ADA" w:rsidRDefault="00F23ADA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договора</w:t>
            </w:r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18671A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994A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EF2C49" w:rsidRDefault="00EF2C49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EF2C49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</w:tc>
      </w:tr>
      <w:tr w:rsidR="00C42A02" w:rsidRPr="00D32785" w:rsidTr="00703C2C">
        <w:trPr>
          <w:trHeight w:val="886"/>
        </w:trPr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F23ADA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Номер договора</w:t>
            </w:r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18671A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="00C42A02"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994A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914" w:type="dxa"/>
          </w:tcPr>
          <w:p w:rsidR="00EF2C49" w:rsidRDefault="00EF2C49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EF2C49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  <w:r w:rsidR="00994A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42A02" w:rsidRPr="00D32785" w:rsidTr="00703C2C">
        <w:trPr>
          <w:trHeight w:val="707"/>
        </w:trPr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F23ADA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заключения</w:t>
            </w:r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18671A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дд\\мм\\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гг</w:t>
            </w:r>
            <w:proofErr w:type="spellEnd"/>
            <w:proofErr w:type="gramEnd"/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42A02" w:rsidRPr="00D32785" w:rsidTr="00703C2C">
        <w:trPr>
          <w:trHeight w:val="713"/>
        </w:trPr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F23ADA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Страховая сумма</w:t>
            </w:r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DF3594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6</w:t>
            </w:r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DF3594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100000-200000</w:t>
            </w:r>
          </w:p>
        </w:tc>
        <w:tc>
          <w:tcPr>
            <w:tcW w:w="1914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42A02" w:rsidRPr="00D32785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C42A02" w:rsidRPr="00D32785" w:rsidRDefault="00C42A0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3ADA" w:rsidRPr="00D32785" w:rsidTr="00703C2C">
        <w:trPr>
          <w:trHeight w:val="713"/>
        </w:trPr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23ADA" w:rsidRPr="00F23ADA" w:rsidRDefault="00F23ADA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страхования</w:t>
            </w:r>
          </w:p>
        </w:tc>
        <w:tc>
          <w:tcPr>
            <w:tcW w:w="1914" w:type="dxa"/>
          </w:tcPr>
          <w:p w:rsidR="00F23ADA" w:rsidRPr="00D32785" w:rsidRDefault="00994AB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F23ADA" w:rsidRPr="00D32785" w:rsidRDefault="007A728B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23ADA" w:rsidRPr="00D32785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F23ADA" w:rsidRPr="00D32785" w:rsidRDefault="00E50BD8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Атрибут для связки</w:t>
            </w:r>
          </w:p>
        </w:tc>
      </w:tr>
      <w:tr w:rsidR="00F23ADA" w:rsidRPr="00D32785" w:rsidTr="00703C2C">
        <w:trPr>
          <w:trHeight w:val="713"/>
        </w:trPr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23ADA" w:rsidRPr="00D32785" w:rsidRDefault="00F23ADA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Тарифная ставка</w:t>
            </w:r>
          </w:p>
        </w:tc>
        <w:tc>
          <w:tcPr>
            <w:tcW w:w="1914" w:type="dxa"/>
          </w:tcPr>
          <w:p w:rsidR="00F23ADA" w:rsidRPr="00D32785" w:rsidRDefault="00471939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3</w:t>
            </w:r>
          </w:p>
        </w:tc>
        <w:tc>
          <w:tcPr>
            <w:tcW w:w="1914" w:type="dxa"/>
          </w:tcPr>
          <w:p w:rsidR="00F23ADA" w:rsidRPr="00D32785" w:rsidRDefault="00471939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0-100</w:t>
            </w:r>
          </w:p>
        </w:tc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23ADA" w:rsidRPr="00D32785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F23ADA" w:rsidRPr="00D32785" w:rsidRDefault="00F23ADA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3ADA" w:rsidRPr="00D32785" w:rsidTr="00703C2C">
        <w:trPr>
          <w:trHeight w:val="713"/>
        </w:trPr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23ADA" w:rsidRPr="00F23ADA" w:rsidRDefault="00F23ADA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Филиала</w:t>
            </w:r>
          </w:p>
        </w:tc>
        <w:tc>
          <w:tcPr>
            <w:tcW w:w="1914" w:type="dxa"/>
          </w:tcPr>
          <w:p w:rsidR="00F23ADA" w:rsidRPr="00D32785" w:rsidRDefault="00994AB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F23ADA" w:rsidRPr="00D32785" w:rsidRDefault="00994AB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23ADA" w:rsidRPr="00D32785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F23ADA" w:rsidRPr="00D32785" w:rsidRDefault="00E50BD8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Атрибут для связки</w:t>
            </w:r>
          </w:p>
        </w:tc>
      </w:tr>
      <w:tr w:rsidR="00F23ADA" w:rsidRPr="00D32785" w:rsidTr="00703C2C">
        <w:trPr>
          <w:trHeight w:val="713"/>
        </w:trPr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23ADA" w:rsidRPr="00F23ADA" w:rsidRDefault="00F23ADA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Агента</w:t>
            </w:r>
          </w:p>
        </w:tc>
        <w:tc>
          <w:tcPr>
            <w:tcW w:w="1914" w:type="dxa"/>
          </w:tcPr>
          <w:p w:rsidR="00F23ADA" w:rsidRPr="00D32785" w:rsidRDefault="00994AB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F23ADA" w:rsidRPr="00D32785" w:rsidRDefault="00994AB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23ADA" w:rsidRPr="00D32785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F23ADA" w:rsidRPr="00D32785" w:rsidRDefault="00E50BD8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Атрибут для связки</w:t>
            </w:r>
          </w:p>
        </w:tc>
      </w:tr>
      <w:tr w:rsidR="00F23ADA" w:rsidRPr="00D32785" w:rsidTr="00703C2C">
        <w:trPr>
          <w:trHeight w:val="713"/>
        </w:trPr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23ADA" w:rsidRPr="00F23ADA" w:rsidRDefault="00F23ADA" w:rsidP="00EF2C49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Клиента</w:t>
            </w:r>
          </w:p>
        </w:tc>
        <w:tc>
          <w:tcPr>
            <w:tcW w:w="1914" w:type="dxa"/>
          </w:tcPr>
          <w:p w:rsidR="00F23ADA" w:rsidRPr="00D32785" w:rsidRDefault="00994AB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F23ADA" w:rsidRPr="00D32785" w:rsidRDefault="00994AB2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0559CE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23ADA" w:rsidRPr="00D32785" w:rsidRDefault="000559CE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F23ADA" w:rsidRPr="00D32785" w:rsidRDefault="00E50BD8" w:rsidP="00EF2C4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Атрибут для связки</w:t>
            </w:r>
          </w:p>
        </w:tc>
      </w:tr>
    </w:tbl>
    <w:p w:rsidR="00C42A02" w:rsidRDefault="00C42A02"/>
    <w:p w:rsidR="008460E7" w:rsidRDefault="008460E7"/>
    <w:p w:rsidR="00A23141" w:rsidRPr="009D1B19" w:rsidRDefault="00A23141" w:rsidP="00A23141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lastRenderedPageBreak/>
        <w:t xml:space="preserve">Таблица атрибутов сущности </w:t>
      </w:r>
      <w:r w:rsidR="007D0F88">
        <w:rPr>
          <w:rFonts w:ascii="Times New Roman" w:hAnsi="Times New Roman" w:cs="Times New Roman"/>
          <w:sz w:val="18"/>
          <w:szCs w:val="18"/>
        </w:rPr>
        <w:t>КЛИЕНТ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A23141" w:rsidRPr="00D32785" w:rsidTr="00703C2C">
        <w:trPr>
          <w:trHeight w:val="607"/>
        </w:trPr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атрибута</w:t>
            </w:r>
          </w:p>
        </w:tc>
      </w:tr>
      <w:tr w:rsidR="00A23141" w:rsidRPr="00D32785" w:rsidTr="00703C2C">
        <w:trPr>
          <w:trHeight w:val="711"/>
        </w:trPr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F23ADA" w:rsidRDefault="00A23141" w:rsidP="00703C2C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  <w:r w:rsidR="007A728B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A23141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</w:tc>
      </w:tr>
      <w:tr w:rsidR="00A23141" w:rsidRPr="00D32785" w:rsidTr="00703C2C">
        <w:trPr>
          <w:trHeight w:val="886"/>
        </w:trPr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7A728B" w:rsidP="00703C2C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7A728B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="00A23141"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914" w:type="dxa"/>
          </w:tcPr>
          <w:p w:rsidR="00A23141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3141" w:rsidRPr="00D32785" w:rsidTr="00703C2C">
        <w:trPr>
          <w:trHeight w:val="707"/>
        </w:trPr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EC2137" w:rsidP="00703C2C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EC2137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23141" w:rsidRPr="00D32785" w:rsidTr="00703C2C">
        <w:trPr>
          <w:trHeight w:val="713"/>
        </w:trPr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187862" w:rsidP="00703C2C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рождения</w:t>
            </w: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187862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дд\\мм\\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гг</w:t>
            </w:r>
            <w:proofErr w:type="spellEnd"/>
            <w:proofErr w:type="gramEnd"/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A23141" w:rsidRPr="00D32785" w:rsidRDefault="00A23141" w:rsidP="00703C2C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460E7" w:rsidRDefault="008460E7"/>
    <w:p w:rsidR="00DB5C28" w:rsidRPr="009D1B19" w:rsidRDefault="00DB5C28" w:rsidP="00DB5C28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 xml:space="preserve">Таблица атрибутов сущности </w:t>
      </w:r>
      <w:r>
        <w:rPr>
          <w:rFonts w:ascii="Times New Roman" w:hAnsi="Times New Roman" w:cs="Times New Roman"/>
          <w:sz w:val="18"/>
          <w:szCs w:val="18"/>
        </w:rPr>
        <w:t>ТИП СТРАХОВАНИЯ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DB5C28" w:rsidRPr="00D32785" w:rsidTr="00752FD0">
        <w:trPr>
          <w:trHeight w:val="607"/>
        </w:trPr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атрибута</w:t>
            </w:r>
          </w:p>
        </w:tc>
      </w:tr>
      <w:tr w:rsidR="00DB5C28" w:rsidRPr="00D32785" w:rsidTr="00752FD0">
        <w:trPr>
          <w:trHeight w:val="711"/>
        </w:trPr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F23ADA" w:rsidRDefault="00DB5C28" w:rsidP="00752FD0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  <w:r w:rsidR="0017639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страхования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DB5C28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</w:tc>
      </w:tr>
      <w:tr w:rsidR="00DB5C28" w:rsidRPr="00D32785" w:rsidTr="00752FD0">
        <w:trPr>
          <w:trHeight w:val="886"/>
        </w:trPr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6A0F30" w:rsidP="00752FD0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Страхование авто от угона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6F32FB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Бул</w:t>
            </w:r>
            <w:r w:rsidR="00DB5C28"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14" w:type="dxa"/>
          </w:tcPr>
          <w:p w:rsidR="00DB5C28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6F32FB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0/1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5C28" w:rsidRPr="00D32785" w:rsidTr="00752FD0">
        <w:trPr>
          <w:trHeight w:val="707"/>
        </w:trPr>
        <w:tc>
          <w:tcPr>
            <w:tcW w:w="1914" w:type="dxa"/>
          </w:tcPr>
          <w:p w:rsidR="00DB5C28" w:rsidRPr="00D32785" w:rsidRDefault="006A0F30" w:rsidP="00752FD0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Страхование домашнего имущества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6F32FB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Бул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6F32FB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0/1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5C28" w:rsidRPr="00D32785" w:rsidTr="00752FD0">
        <w:trPr>
          <w:trHeight w:val="713"/>
        </w:trPr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AB6B3A" w:rsidP="00752FD0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Добровольное медицинское страхование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6F32FB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Бул</w:t>
            </w: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6F32FB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0/1</w:t>
            </w:r>
          </w:p>
        </w:tc>
        <w:tc>
          <w:tcPr>
            <w:tcW w:w="1914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DB5C28" w:rsidRPr="00D32785" w:rsidRDefault="00DB5C28" w:rsidP="00752FD0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B5C28" w:rsidRDefault="00DB5C28"/>
    <w:p w:rsidR="00176395" w:rsidRPr="009D1B19" w:rsidRDefault="00176395" w:rsidP="00176395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t xml:space="preserve">Таблица атрибутов сущности </w:t>
      </w:r>
      <w:r>
        <w:rPr>
          <w:rFonts w:ascii="Times New Roman" w:hAnsi="Times New Roman" w:cs="Times New Roman"/>
          <w:sz w:val="18"/>
          <w:szCs w:val="18"/>
        </w:rPr>
        <w:t>ФИЛИАЛ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176395" w:rsidRPr="00D32785" w:rsidTr="00F764BF">
        <w:trPr>
          <w:trHeight w:val="607"/>
        </w:trPr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атрибута</w:t>
            </w:r>
          </w:p>
        </w:tc>
      </w:tr>
      <w:tr w:rsidR="00176395" w:rsidRPr="00D32785" w:rsidTr="00F764BF">
        <w:trPr>
          <w:trHeight w:val="711"/>
        </w:trPr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F23ADA" w:rsidRDefault="00176395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филиала</w:t>
            </w:r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17639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</w:tc>
      </w:tr>
      <w:tr w:rsidR="00176395" w:rsidRPr="00D32785" w:rsidTr="00192289">
        <w:trPr>
          <w:trHeight w:val="653"/>
        </w:trPr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92289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Номер</w:t>
            </w:r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92289" w:rsidP="00192289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="00176395"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3557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914" w:type="dxa"/>
          </w:tcPr>
          <w:p w:rsidR="0017639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53557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0-99</w:t>
            </w:r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76395" w:rsidRPr="00D32785" w:rsidTr="00F764BF">
        <w:trPr>
          <w:trHeight w:val="707"/>
        </w:trPr>
        <w:tc>
          <w:tcPr>
            <w:tcW w:w="1914" w:type="dxa"/>
          </w:tcPr>
          <w:p w:rsidR="00192289" w:rsidRDefault="00192289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92289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Адресс</w:t>
            </w:r>
            <w:proofErr w:type="spellEnd"/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92289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 w:rsidR="00176395" w:rsidRPr="00D3278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20</w:t>
            </w:r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176395" w:rsidRPr="00D32785" w:rsidRDefault="00176395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76395" w:rsidRDefault="00176395"/>
    <w:p w:rsidR="0039746D" w:rsidRDefault="0039746D"/>
    <w:p w:rsidR="0039746D" w:rsidRDefault="0039746D"/>
    <w:p w:rsidR="0039746D" w:rsidRDefault="0039746D"/>
    <w:p w:rsidR="0039746D" w:rsidRDefault="0039746D"/>
    <w:p w:rsidR="0039746D" w:rsidRPr="009D1B19" w:rsidRDefault="0039746D" w:rsidP="0039746D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D32785">
        <w:rPr>
          <w:rFonts w:ascii="Times New Roman" w:hAnsi="Times New Roman" w:cs="Times New Roman"/>
          <w:sz w:val="18"/>
          <w:szCs w:val="18"/>
        </w:rPr>
        <w:lastRenderedPageBreak/>
        <w:t xml:space="preserve">Таблица атрибутов сущности </w:t>
      </w:r>
      <w:r>
        <w:rPr>
          <w:rFonts w:ascii="Times New Roman" w:hAnsi="Times New Roman" w:cs="Times New Roman"/>
          <w:sz w:val="18"/>
          <w:szCs w:val="18"/>
        </w:rPr>
        <w:t>АГЕНТ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1914"/>
        <w:gridCol w:w="1914"/>
        <w:gridCol w:w="1914"/>
        <w:gridCol w:w="1452"/>
      </w:tblGrid>
      <w:tr w:rsidR="0039746D" w:rsidRPr="00D32785" w:rsidTr="00F764BF">
        <w:trPr>
          <w:trHeight w:val="607"/>
        </w:trPr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Роль атрибута</w:t>
            </w:r>
          </w:p>
        </w:tc>
      </w:tr>
      <w:tr w:rsidR="0039746D" w:rsidRPr="00D32785" w:rsidTr="00F764BF">
        <w:trPr>
          <w:trHeight w:val="711"/>
        </w:trPr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F23ADA" w:rsidRDefault="0039746D" w:rsidP="00781870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ID</w:t>
            </w:r>
            <w:r w:rsidR="00781870">
              <w:rPr>
                <w:rFonts w:ascii="Times New Roman" w:hAnsi="Times New Roman" w:cs="Times New Roman"/>
                <w:sz w:val="18"/>
                <w:szCs w:val="18"/>
              </w:rPr>
              <w:t xml:space="preserve"> агента</w:t>
            </w: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39746D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Ключ</w:t>
            </w:r>
          </w:p>
        </w:tc>
      </w:tr>
      <w:tr w:rsidR="0039746D" w:rsidRPr="00D32785" w:rsidTr="00781870">
        <w:trPr>
          <w:trHeight w:val="693"/>
        </w:trPr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781870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  <w:tc>
          <w:tcPr>
            <w:tcW w:w="1914" w:type="dxa"/>
          </w:tcPr>
          <w:p w:rsidR="0039746D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2176C" w:rsidRPr="00D32785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50</w:t>
            </w: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46D" w:rsidRPr="00D32785" w:rsidTr="00F764BF">
        <w:trPr>
          <w:trHeight w:val="707"/>
        </w:trPr>
        <w:tc>
          <w:tcPr>
            <w:tcW w:w="1914" w:type="dxa"/>
          </w:tcPr>
          <w:p w:rsidR="00781870" w:rsidRDefault="00781870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781870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</w:p>
        </w:tc>
        <w:tc>
          <w:tcPr>
            <w:tcW w:w="1914" w:type="dxa"/>
          </w:tcPr>
          <w:p w:rsidR="0022176C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12</w:t>
            </w: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46D" w:rsidRPr="00D32785" w:rsidTr="00F764BF">
        <w:trPr>
          <w:trHeight w:val="713"/>
        </w:trPr>
        <w:tc>
          <w:tcPr>
            <w:tcW w:w="1914" w:type="dxa"/>
          </w:tcPr>
          <w:p w:rsidR="00781870" w:rsidRDefault="00781870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781870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Адрес</w:t>
            </w:r>
          </w:p>
        </w:tc>
        <w:tc>
          <w:tcPr>
            <w:tcW w:w="1914" w:type="dxa"/>
          </w:tcPr>
          <w:p w:rsidR="0039746D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2176C" w:rsidRPr="00D32785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20</w:t>
            </w: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4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39746D" w:rsidRPr="00D32785" w:rsidRDefault="0039746D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176C" w:rsidRPr="00D32785" w:rsidTr="00F764BF">
        <w:trPr>
          <w:trHeight w:val="713"/>
        </w:trPr>
        <w:tc>
          <w:tcPr>
            <w:tcW w:w="1914" w:type="dxa"/>
          </w:tcPr>
          <w:p w:rsidR="0022176C" w:rsidRDefault="0022176C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2176C" w:rsidRPr="00781870" w:rsidRDefault="0022176C" w:rsidP="00F764BF">
            <w:pPr>
              <w:tabs>
                <w:tab w:val="left" w:pos="569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 филиала</w:t>
            </w:r>
          </w:p>
        </w:tc>
        <w:tc>
          <w:tcPr>
            <w:tcW w:w="1914" w:type="dxa"/>
          </w:tcPr>
          <w:p w:rsidR="0022176C" w:rsidRPr="00D32785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2176C" w:rsidRPr="00D32785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Числ</w:t>
            </w:r>
            <w:proofErr w:type="spellEnd"/>
            <w:r w:rsidRPr="00D32785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914" w:type="dxa"/>
          </w:tcPr>
          <w:p w:rsidR="0022176C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2176C" w:rsidRPr="00D32785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2785">
              <w:rPr>
                <w:rFonts w:ascii="Times New Roman" w:hAnsi="Times New Roman" w:cs="Times New Roman"/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:rsidR="0022176C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2176C" w:rsidRPr="00D32785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:rsidR="0022176C" w:rsidRPr="00D32785" w:rsidRDefault="0022176C" w:rsidP="00F764BF">
            <w:pPr>
              <w:tabs>
                <w:tab w:val="left" w:pos="56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20962" w:rsidRDefault="00320962"/>
    <w:p w:rsidR="00C04E34" w:rsidRDefault="00C04E34" w:rsidP="00C04E34">
      <w:pPr>
        <w:shd w:val="clear" w:color="auto" w:fill="FFFFFF"/>
        <w:tabs>
          <w:tab w:val="left" w:pos="569"/>
        </w:tabs>
        <w:spacing w:line="240" w:lineRule="auto"/>
        <w:ind w:firstLine="360"/>
        <w:rPr>
          <w:rFonts w:ascii="Times New Roman" w:hAnsi="Times New Roman" w:cs="Times New Roman"/>
          <w:b/>
          <w:bCs/>
          <w:sz w:val="18"/>
          <w:szCs w:val="18"/>
        </w:rPr>
      </w:pPr>
      <w:r w:rsidRPr="00D32785">
        <w:rPr>
          <w:rFonts w:ascii="Times New Roman" w:hAnsi="Times New Roman" w:cs="Times New Roman"/>
          <w:b/>
          <w:bCs/>
          <w:sz w:val="18"/>
          <w:szCs w:val="18"/>
        </w:rPr>
        <w:t>Список запросов</w:t>
      </w:r>
      <w:r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:rsidR="00C04E34" w:rsidRDefault="00C04E34" w:rsidP="00C04E34">
      <w:pPr>
        <w:pStyle w:val="a9"/>
        <w:numPr>
          <w:ilvl w:val="0"/>
          <w:numId w:val="1"/>
        </w:numPr>
        <w:shd w:val="clear" w:color="auto" w:fill="FFFFFF"/>
        <w:tabs>
          <w:tab w:val="left" w:pos="569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Выдать </w:t>
      </w:r>
      <w:r w:rsidR="005817B3">
        <w:rPr>
          <w:rFonts w:ascii="Times New Roman" w:hAnsi="Times New Roman" w:cs="Times New Roman"/>
          <w:sz w:val="18"/>
          <w:szCs w:val="18"/>
        </w:rPr>
        <w:t xml:space="preserve">по </w:t>
      </w:r>
      <w:r w:rsidR="005817B3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="005817B3" w:rsidRPr="005817B3">
        <w:rPr>
          <w:rFonts w:ascii="Times New Roman" w:hAnsi="Times New Roman" w:cs="Times New Roman"/>
          <w:sz w:val="18"/>
          <w:szCs w:val="18"/>
        </w:rPr>
        <w:t xml:space="preserve"> клиента или ФИО номер договора</w:t>
      </w:r>
      <w:r w:rsidR="005817B3">
        <w:rPr>
          <w:rFonts w:ascii="Times New Roman" w:hAnsi="Times New Roman" w:cs="Times New Roman"/>
          <w:sz w:val="18"/>
          <w:szCs w:val="18"/>
        </w:rPr>
        <w:t>.</w:t>
      </w:r>
    </w:p>
    <w:p w:rsidR="005817B3" w:rsidRPr="00C04E34" w:rsidRDefault="005817B3" w:rsidP="00C04E34">
      <w:pPr>
        <w:pStyle w:val="a9"/>
        <w:numPr>
          <w:ilvl w:val="0"/>
          <w:numId w:val="1"/>
        </w:numPr>
        <w:shd w:val="clear" w:color="auto" w:fill="FFFFFF"/>
        <w:tabs>
          <w:tab w:val="left" w:pos="569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320962" w:rsidRDefault="00320962"/>
    <w:sectPr w:rsidR="00320962" w:rsidSect="008D3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D69" w:rsidRDefault="00BC7D69" w:rsidP="00BC7D69">
      <w:pPr>
        <w:spacing w:after="0" w:line="240" w:lineRule="auto"/>
      </w:pPr>
      <w:r>
        <w:separator/>
      </w:r>
    </w:p>
  </w:endnote>
  <w:endnote w:type="continuationSeparator" w:id="1">
    <w:p w:rsidR="00BC7D69" w:rsidRDefault="00BC7D69" w:rsidP="00BC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D69" w:rsidRDefault="00BC7D69" w:rsidP="00BC7D69">
      <w:pPr>
        <w:spacing w:after="0" w:line="240" w:lineRule="auto"/>
      </w:pPr>
      <w:r>
        <w:separator/>
      </w:r>
    </w:p>
  </w:footnote>
  <w:footnote w:type="continuationSeparator" w:id="1">
    <w:p w:rsidR="00BC7D69" w:rsidRDefault="00BC7D69" w:rsidP="00BC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8148D"/>
    <w:multiLevelType w:val="hybridMultilevel"/>
    <w:tmpl w:val="4B50A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4959"/>
    <w:rsid w:val="00001C38"/>
    <w:rsid w:val="00022C62"/>
    <w:rsid w:val="000559CE"/>
    <w:rsid w:val="00061824"/>
    <w:rsid w:val="0007782B"/>
    <w:rsid w:val="000A7064"/>
    <w:rsid w:val="00160AB5"/>
    <w:rsid w:val="00170007"/>
    <w:rsid w:val="00176395"/>
    <w:rsid w:val="00186441"/>
    <w:rsid w:val="0018671A"/>
    <w:rsid w:val="00187862"/>
    <w:rsid w:val="00192289"/>
    <w:rsid w:val="001A17ED"/>
    <w:rsid w:val="0022176C"/>
    <w:rsid w:val="00241D10"/>
    <w:rsid w:val="002B46E6"/>
    <w:rsid w:val="00320962"/>
    <w:rsid w:val="0039746D"/>
    <w:rsid w:val="00430F70"/>
    <w:rsid w:val="00440BEE"/>
    <w:rsid w:val="00447995"/>
    <w:rsid w:val="00471939"/>
    <w:rsid w:val="004A7669"/>
    <w:rsid w:val="004E240D"/>
    <w:rsid w:val="00516043"/>
    <w:rsid w:val="0053557C"/>
    <w:rsid w:val="005518BD"/>
    <w:rsid w:val="00570DAD"/>
    <w:rsid w:val="005817B3"/>
    <w:rsid w:val="00673A63"/>
    <w:rsid w:val="006A0F30"/>
    <w:rsid w:val="006C503A"/>
    <w:rsid w:val="006F32FB"/>
    <w:rsid w:val="007166C7"/>
    <w:rsid w:val="007401F0"/>
    <w:rsid w:val="00781870"/>
    <w:rsid w:val="007A728B"/>
    <w:rsid w:val="007D0F88"/>
    <w:rsid w:val="007F2012"/>
    <w:rsid w:val="00803E92"/>
    <w:rsid w:val="0083603D"/>
    <w:rsid w:val="008460E7"/>
    <w:rsid w:val="008D316B"/>
    <w:rsid w:val="008F0ADB"/>
    <w:rsid w:val="008F17B5"/>
    <w:rsid w:val="00994AB2"/>
    <w:rsid w:val="009A5D12"/>
    <w:rsid w:val="009C5335"/>
    <w:rsid w:val="009D1B19"/>
    <w:rsid w:val="00A23141"/>
    <w:rsid w:val="00A361A1"/>
    <w:rsid w:val="00AB6B3A"/>
    <w:rsid w:val="00AC4959"/>
    <w:rsid w:val="00B223F1"/>
    <w:rsid w:val="00B77766"/>
    <w:rsid w:val="00BC7D69"/>
    <w:rsid w:val="00C04E34"/>
    <w:rsid w:val="00C301DE"/>
    <w:rsid w:val="00C42A02"/>
    <w:rsid w:val="00D24072"/>
    <w:rsid w:val="00D32CE9"/>
    <w:rsid w:val="00DB5C28"/>
    <w:rsid w:val="00DF3594"/>
    <w:rsid w:val="00E2532B"/>
    <w:rsid w:val="00E50BD8"/>
    <w:rsid w:val="00E61756"/>
    <w:rsid w:val="00E909E1"/>
    <w:rsid w:val="00EC2137"/>
    <w:rsid w:val="00EF2C49"/>
    <w:rsid w:val="00EF4511"/>
    <w:rsid w:val="00F23ADA"/>
    <w:rsid w:val="00F37530"/>
    <w:rsid w:val="00F943DF"/>
    <w:rsid w:val="00FA1C1C"/>
    <w:rsid w:val="00FE0CA7"/>
    <w:rsid w:val="00FF1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7D69"/>
  </w:style>
  <w:style w:type="paragraph" w:styleId="a5">
    <w:name w:val="footer"/>
    <w:basedOn w:val="a"/>
    <w:link w:val="a6"/>
    <w:uiPriority w:val="99"/>
    <w:unhideWhenUsed/>
    <w:rsid w:val="00BC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7D69"/>
  </w:style>
  <w:style w:type="paragraph" w:styleId="a7">
    <w:name w:val="Balloon Text"/>
    <w:basedOn w:val="a"/>
    <w:link w:val="a8"/>
    <w:uiPriority w:val="99"/>
    <w:semiHidden/>
    <w:unhideWhenUsed/>
    <w:rsid w:val="006F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32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04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Кирьянов</dc:creator>
  <cp:keywords/>
  <dc:description/>
  <cp:lastModifiedBy>Студент</cp:lastModifiedBy>
  <cp:revision>73</cp:revision>
  <dcterms:created xsi:type="dcterms:W3CDTF">2023-09-25T20:11:00Z</dcterms:created>
  <dcterms:modified xsi:type="dcterms:W3CDTF">2023-09-26T12:14:00Z</dcterms:modified>
</cp:coreProperties>
</file>