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Выбор друга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Лучшие подарки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Подтверждение подарка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Оплата подарка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ФИО получателя: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Населённый пункт: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Адрес: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, дом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, кв.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