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2DF90" w14:textId="5AD64749" w:rsidR="000141A7" w:rsidRPr="004031B2" w:rsidRDefault="004031B2">
      <w:pPr>
        <w:rPr>
          <w:rFonts w:ascii="Bodoni MT Black" w:hAnsi="Bodoni MT Black"/>
          <w:sz w:val="52"/>
          <w:szCs w:val="52"/>
        </w:rPr>
      </w:pPr>
      <w:r>
        <w:t xml:space="preserve">                              </w:t>
      </w:r>
      <w:r w:rsidRPr="004031B2">
        <w:rPr>
          <w:rFonts w:ascii="Bodoni MT Black" w:hAnsi="Bodoni MT Black"/>
          <w:sz w:val="52"/>
          <w:szCs w:val="52"/>
        </w:rPr>
        <w:t>CLOUD SERVICES FOR AI</w:t>
      </w:r>
    </w:p>
    <w:p w14:paraId="7AE4BF40" w14:textId="19FFD1A2" w:rsidR="004031B2" w:rsidRPr="004031B2" w:rsidRDefault="004031B2">
      <w:pPr>
        <w:rPr>
          <w:rFonts w:ascii="Bodoni MT Black" w:hAnsi="Bodoni MT Black"/>
          <w:sz w:val="52"/>
          <w:szCs w:val="52"/>
        </w:rPr>
      </w:pPr>
      <w:r w:rsidRPr="004031B2">
        <w:rPr>
          <w:rFonts w:ascii="Bodoni MT Black" w:hAnsi="Bodoni MT Black"/>
          <w:sz w:val="52"/>
          <w:szCs w:val="52"/>
        </w:rPr>
        <w:t xml:space="preserve">              ASSIGNMENT – 3</w:t>
      </w:r>
    </w:p>
    <w:p w14:paraId="0DF8BEBD" w14:textId="1F2446D9" w:rsidR="004031B2" w:rsidRDefault="004031B2">
      <w:pPr>
        <w:rPr>
          <w:rFonts w:ascii="Bodoni MT Black" w:hAnsi="Bodoni MT Black"/>
          <w:sz w:val="32"/>
          <w:szCs w:val="32"/>
        </w:rPr>
      </w:pPr>
      <w:r w:rsidRPr="004031B2">
        <w:rPr>
          <w:rFonts w:ascii="Bodoni MT Black" w:hAnsi="Bodoni MT Black"/>
          <w:sz w:val="32"/>
          <w:szCs w:val="32"/>
        </w:rPr>
        <w:t xml:space="preserve"> </w:t>
      </w:r>
      <w:r>
        <w:rPr>
          <w:rFonts w:ascii="Bodoni MT Black" w:hAnsi="Bodoni MT Black"/>
          <w:sz w:val="32"/>
          <w:szCs w:val="32"/>
        </w:rPr>
        <w:t xml:space="preserve">  </w:t>
      </w:r>
      <w:r w:rsidRPr="004031B2">
        <w:rPr>
          <w:rFonts w:ascii="Bodoni MT Black" w:hAnsi="Bodoni MT Black"/>
          <w:sz w:val="32"/>
          <w:szCs w:val="32"/>
        </w:rPr>
        <w:t>TOPIC: IAM USER AND USER GROUP CREATION</w:t>
      </w:r>
    </w:p>
    <w:p w14:paraId="67CF7A8A" w14:textId="77777777" w:rsidR="002552DF" w:rsidRDefault="002552DF" w:rsidP="002552DF">
      <w:pPr>
        <w:rPr>
          <w:rFonts w:ascii="Bodoni MT Black" w:hAnsi="Bodoni MT Black"/>
          <w:sz w:val="32"/>
          <w:szCs w:val="32"/>
        </w:rPr>
      </w:pPr>
      <w:r>
        <w:rPr>
          <w:rFonts w:ascii="Bodoni MT Black" w:hAnsi="Bodoni MT Black"/>
          <w:sz w:val="32"/>
          <w:szCs w:val="32"/>
        </w:rPr>
        <w:t xml:space="preserve">STEP -1 </w:t>
      </w:r>
    </w:p>
    <w:p w14:paraId="31DEC7F3" w14:textId="1D9CFA1E" w:rsidR="004031B2" w:rsidRDefault="004031B2" w:rsidP="004031B2">
      <w:pPr>
        <w:rPr>
          <w:rFonts w:ascii="Bradley Hand ITC" w:hAnsi="Bradley Hand ITC"/>
          <w:sz w:val="26"/>
          <w:szCs w:val="26"/>
        </w:rPr>
      </w:pPr>
      <w:r w:rsidRPr="004031B2">
        <w:rPr>
          <w:rFonts w:ascii="Bodoni MT Black" w:hAnsi="Bodoni MT Black"/>
          <w:noProof/>
          <w:sz w:val="32"/>
          <w:szCs w:val="32"/>
        </w:rPr>
        <w:drawing>
          <wp:inline distT="0" distB="0" distL="0" distR="0" wp14:anchorId="3ED59568" wp14:editId="6570574D">
            <wp:extent cx="5551805" cy="2600192"/>
            <wp:effectExtent l="0" t="0" r="0" b="0"/>
            <wp:docPr id="15443610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589748" cy="2617962"/>
                    </a:xfrm>
                    <a:prstGeom prst="rect">
                      <a:avLst/>
                    </a:prstGeom>
                    <a:noFill/>
                    <a:ln>
                      <a:noFill/>
                    </a:ln>
                  </pic:spPr>
                </pic:pic>
              </a:graphicData>
            </a:graphic>
          </wp:inline>
        </w:drawing>
      </w:r>
      <w:r>
        <w:rPr>
          <w:rFonts w:ascii="Bradley Hand ITC" w:hAnsi="Bradley Hand ITC"/>
          <w:sz w:val="26"/>
          <w:szCs w:val="26"/>
        </w:rPr>
        <w:t xml:space="preserve">We Login to AWS as Root user and go to IAM Dashboard through search </w:t>
      </w:r>
      <w:proofErr w:type="gramStart"/>
      <w:r>
        <w:rPr>
          <w:rFonts w:ascii="Bradley Hand ITC" w:hAnsi="Bradley Hand ITC"/>
          <w:sz w:val="26"/>
          <w:szCs w:val="26"/>
        </w:rPr>
        <w:t>box .</w:t>
      </w:r>
      <w:proofErr w:type="gramEnd"/>
    </w:p>
    <w:p w14:paraId="2CAEF979" w14:textId="27D8095E" w:rsidR="002552DF" w:rsidRPr="002552DF" w:rsidRDefault="002552DF" w:rsidP="004031B2">
      <w:pPr>
        <w:rPr>
          <w:rFonts w:ascii="Bodoni MT Black" w:hAnsi="Bodoni MT Black"/>
          <w:sz w:val="32"/>
          <w:szCs w:val="32"/>
        </w:rPr>
      </w:pPr>
      <w:r w:rsidRPr="002552DF">
        <w:rPr>
          <w:rFonts w:ascii="Bodoni MT Black" w:hAnsi="Bodoni MT Black"/>
          <w:sz w:val="26"/>
          <w:szCs w:val="26"/>
        </w:rPr>
        <w:t>STEP-2</w:t>
      </w:r>
    </w:p>
    <w:p w14:paraId="0AEA794A" w14:textId="5C392C51" w:rsidR="004031B2" w:rsidRPr="004031B2" w:rsidRDefault="004031B2" w:rsidP="004031B2">
      <w:pPr>
        <w:rPr>
          <w:rFonts w:ascii="Bradley Hand ITC" w:hAnsi="Bradley Hand ITC"/>
          <w:sz w:val="26"/>
          <w:szCs w:val="26"/>
        </w:rPr>
      </w:pPr>
      <w:r w:rsidRPr="004031B2">
        <w:rPr>
          <w:rFonts w:ascii="Bradley Hand ITC" w:hAnsi="Bradley Hand ITC"/>
          <w:noProof/>
          <w:sz w:val="26"/>
          <w:szCs w:val="26"/>
        </w:rPr>
        <w:drawing>
          <wp:inline distT="0" distB="0" distL="0" distR="0" wp14:anchorId="74F8E15C" wp14:editId="5D7B3F53">
            <wp:extent cx="5731510" cy="2492375"/>
            <wp:effectExtent l="0" t="0" r="2540" b="3175"/>
            <wp:docPr id="13539419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492375"/>
                    </a:xfrm>
                    <a:prstGeom prst="rect">
                      <a:avLst/>
                    </a:prstGeom>
                    <a:noFill/>
                    <a:ln>
                      <a:noFill/>
                    </a:ln>
                  </pic:spPr>
                </pic:pic>
              </a:graphicData>
            </a:graphic>
          </wp:inline>
        </w:drawing>
      </w:r>
    </w:p>
    <w:p w14:paraId="74A03A4A" w14:textId="3AF2DB62" w:rsidR="004031B2" w:rsidRDefault="004031B2" w:rsidP="004031B2">
      <w:pPr>
        <w:rPr>
          <w:rFonts w:ascii="Bradley Hand ITC" w:hAnsi="Bradley Hand ITC"/>
          <w:sz w:val="26"/>
          <w:szCs w:val="26"/>
        </w:rPr>
      </w:pPr>
      <w:r>
        <w:rPr>
          <w:rFonts w:ascii="Bradley Hand ITC" w:hAnsi="Bradley Hand ITC"/>
          <w:sz w:val="26"/>
          <w:szCs w:val="26"/>
        </w:rPr>
        <w:t xml:space="preserve">After going to IAM </w:t>
      </w:r>
      <w:proofErr w:type="gramStart"/>
      <w:r>
        <w:rPr>
          <w:rFonts w:ascii="Bradley Hand ITC" w:hAnsi="Bradley Hand ITC"/>
          <w:sz w:val="26"/>
          <w:szCs w:val="26"/>
        </w:rPr>
        <w:t>Dashboard ,</w:t>
      </w:r>
      <w:proofErr w:type="gramEnd"/>
      <w:r>
        <w:rPr>
          <w:rFonts w:ascii="Bradley Hand ITC" w:hAnsi="Bradley Hand ITC"/>
          <w:sz w:val="26"/>
          <w:szCs w:val="26"/>
        </w:rPr>
        <w:t xml:space="preserve"> now we go to Users in the top left </w:t>
      </w:r>
      <w:proofErr w:type="gramStart"/>
      <w:r>
        <w:rPr>
          <w:rFonts w:ascii="Bradley Hand ITC" w:hAnsi="Bradley Hand ITC"/>
          <w:sz w:val="26"/>
          <w:szCs w:val="26"/>
        </w:rPr>
        <w:t>column .</w:t>
      </w:r>
      <w:proofErr w:type="gramEnd"/>
    </w:p>
    <w:p w14:paraId="03615DC5" w14:textId="77777777" w:rsidR="004031B2" w:rsidRPr="004031B2" w:rsidRDefault="004031B2" w:rsidP="004031B2">
      <w:pPr>
        <w:rPr>
          <w:rFonts w:ascii="Bradley Hand ITC" w:hAnsi="Bradley Hand ITC"/>
          <w:sz w:val="26"/>
          <w:szCs w:val="26"/>
        </w:rPr>
      </w:pPr>
    </w:p>
    <w:p w14:paraId="28F8B41A" w14:textId="77777777" w:rsidR="004031B2" w:rsidRPr="004031B2" w:rsidRDefault="004031B2">
      <w:pPr>
        <w:rPr>
          <w:rFonts w:ascii="Bodoni MT Black" w:hAnsi="Bodoni MT Black"/>
          <w:sz w:val="32"/>
          <w:szCs w:val="32"/>
        </w:rPr>
      </w:pPr>
    </w:p>
    <w:p w14:paraId="7195B941" w14:textId="77777777" w:rsidR="002552DF" w:rsidRDefault="002552DF" w:rsidP="002552DF">
      <w:pPr>
        <w:rPr>
          <w:rFonts w:ascii="Bodoni MT Black" w:hAnsi="Bodoni MT Black"/>
          <w:sz w:val="32"/>
          <w:szCs w:val="32"/>
        </w:rPr>
      </w:pPr>
      <w:r>
        <w:rPr>
          <w:rFonts w:ascii="Bodoni MT Black" w:hAnsi="Bodoni MT Black"/>
          <w:sz w:val="32"/>
          <w:szCs w:val="32"/>
        </w:rPr>
        <w:lastRenderedPageBreak/>
        <w:t xml:space="preserve">STEP- 3 </w:t>
      </w:r>
    </w:p>
    <w:p w14:paraId="3BD83987" w14:textId="0CEB447D" w:rsidR="004031B2" w:rsidRPr="004031B2" w:rsidRDefault="004031B2" w:rsidP="004031B2">
      <w:pPr>
        <w:rPr>
          <w:rFonts w:ascii="Bodoni MT Black" w:hAnsi="Bodoni MT Black"/>
          <w:sz w:val="52"/>
          <w:szCs w:val="52"/>
        </w:rPr>
      </w:pPr>
      <w:r w:rsidRPr="004031B2">
        <w:rPr>
          <w:rFonts w:ascii="Bodoni MT Black" w:hAnsi="Bodoni MT Black"/>
          <w:noProof/>
          <w:sz w:val="52"/>
          <w:szCs w:val="52"/>
        </w:rPr>
        <w:drawing>
          <wp:inline distT="0" distB="0" distL="0" distR="0" wp14:anchorId="049DFBF9" wp14:editId="3065F702">
            <wp:extent cx="5731510" cy="2466975"/>
            <wp:effectExtent l="0" t="0" r="2540" b="9525"/>
            <wp:docPr id="9456026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466975"/>
                    </a:xfrm>
                    <a:prstGeom prst="rect">
                      <a:avLst/>
                    </a:prstGeom>
                    <a:noFill/>
                    <a:ln>
                      <a:noFill/>
                    </a:ln>
                  </pic:spPr>
                </pic:pic>
              </a:graphicData>
            </a:graphic>
          </wp:inline>
        </w:drawing>
      </w:r>
    </w:p>
    <w:p w14:paraId="02C7F7BF" w14:textId="4D8D370A" w:rsidR="004031B2" w:rsidRDefault="002552DF">
      <w:pPr>
        <w:rPr>
          <w:rFonts w:ascii="Bradley Hand ITC" w:hAnsi="Bradley Hand ITC"/>
          <w:sz w:val="26"/>
          <w:szCs w:val="26"/>
        </w:rPr>
      </w:pPr>
      <w:r>
        <w:rPr>
          <w:rFonts w:ascii="Bradley Hand ITC" w:hAnsi="Bradley Hand ITC"/>
          <w:sz w:val="26"/>
          <w:szCs w:val="26"/>
        </w:rPr>
        <w:t xml:space="preserve">After going to Create user box on the top right side, we land on the page called User details. Here we give A name to the user. In the image We are creating a first username </w:t>
      </w:r>
      <w:proofErr w:type="spellStart"/>
      <w:r w:rsidRPr="002552DF">
        <w:rPr>
          <w:rFonts w:ascii="Bradley Hand ITC" w:hAnsi="Bradley Hand ITC"/>
          <w:b/>
          <w:bCs/>
          <w:sz w:val="26"/>
          <w:szCs w:val="26"/>
        </w:rPr>
        <w:t>mehar</w:t>
      </w:r>
      <w:proofErr w:type="spellEnd"/>
      <w:r>
        <w:rPr>
          <w:rFonts w:ascii="Bradley Hand ITC" w:hAnsi="Bradley Hand ITC"/>
          <w:sz w:val="26"/>
          <w:szCs w:val="26"/>
        </w:rPr>
        <w:t>.</w:t>
      </w:r>
    </w:p>
    <w:p w14:paraId="4198BA03" w14:textId="291C03E3" w:rsidR="002552DF" w:rsidRDefault="002552DF">
      <w:pPr>
        <w:rPr>
          <w:rFonts w:ascii="Bodoni MT Black" w:hAnsi="Bodoni MT Black"/>
          <w:sz w:val="26"/>
          <w:szCs w:val="26"/>
        </w:rPr>
      </w:pPr>
      <w:r w:rsidRPr="002552DF">
        <w:rPr>
          <w:rFonts w:ascii="Bodoni MT Black" w:hAnsi="Bodoni MT Black"/>
          <w:sz w:val="26"/>
          <w:szCs w:val="26"/>
        </w:rPr>
        <w:t xml:space="preserve">STEP </w:t>
      </w:r>
      <w:r>
        <w:rPr>
          <w:rFonts w:ascii="Bodoni MT Black" w:hAnsi="Bodoni MT Black"/>
          <w:sz w:val="26"/>
          <w:szCs w:val="26"/>
        </w:rPr>
        <w:t>–</w:t>
      </w:r>
      <w:r w:rsidRPr="002552DF">
        <w:rPr>
          <w:rFonts w:ascii="Bodoni MT Black" w:hAnsi="Bodoni MT Black"/>
          <w:sz w:val="26"/>
          <w:szCs w:val="26"/>
        </w:rPr>
        <w:t xml:space="preserve"> 4</w:t>
      </w:r>
    </w:p>
    <w:p w14:paraId="2B1137C7" w14:textId="4C802DA2" w:rsidR="002552DF" w:rsidRPr="002552DF" w:rsidRDefault="002552DF" w:rsidP="002552DF">
      <w:pPr>
        <w:rPr>
          <w:rFonts w:ascii="Bodoni MT Black" w:hAnsi="Bodoni MT Black"/>
          <w:sz w:val="26"/>
          <w:szCs w:val="26"/>
        </w:rPr>
      </w:pPr>
      <w:r w:rsidRPr="002552DF">
        <w:rPr>
          <w:rFonts w:ascii="Bodoni MT Black" w:hAnsi="Bodoni MT Black"/>
          <w:noProof/>
          <w:sz w:val="26"/>
          <w:szCs w:val="26"/>
        </w:rPr>
        <w:drawing>
          <wp:inline distT="0" distB="0" distL="0" distR="0" wp14:anchorId="03854769" wp14:editId="0FB922FE">
            <wp:extent cx="5731510" cy="2425065"/>
            <wp:effectExtent l="0" t="0" r="2540" b="0"/>
            <wp:docPr id="1092346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425065"/>
                    </a:xfrm>
                    <a:prstGeom prst="rect">
                      <a:avLst/>
                    </a:prstGeom>
                    <a:noFill/>
                    <a:ln>
                      <a:noFill/>
                    </a:ln>
                  </pic:spPr>
                </pic:pic>
              </a:graphicData>
            </a:graphic>
          </wp:inline>
        </w:drawing>
      </w:r>
    </w:p>
    <w:p w14:paraId="41DA5C7B" w14:textId="4011F7D2" w:rsidR="002552DF" w:rsidRDefault="002552DF">
      <w:pPr>
        <w:rPr>
          <w:rFonts w:ascii="Bradley Hand ITC" w:hAnsi="Bradley Hand ITC"/>
          <w:sz w:val="26"/>
          <w:szCs w:val="26"/>
        </w:rPr>
      </w:pPr>
      <w:r w:rsidRPr="002552DF">
        <w:rPr>
          <w:rFonts w:ascii="Bradley Hand ITC" w:hAnsi="Bradley Hand ITC"/>
          <w:sz w:val="26"/>
          <w:szCs w:val="26"/>
        </w:rPr>
        <w:t xml:space="preserve">When we scroll down, we get to the Set permissions, here we choose Add user to group option as we are going to add the users in the group we will </w:t>
      </w:r>
      <w:proofErr w:type="spellStart"/>
      <w:proofErr w:type="gramStart"/>
      <w:r w:rsidRPr="002552DF">
        <w:rPr>
          <w:rFonts w:ascii="Bradley Hand ITC" w:hAnsi="Bradley Hand ITC"/>
          <w:sz w:val="26"/>
          <w:szCs w:val="26"/>
        </w:rPr>
        <w:t>create.</w:t>
      </w:r>
      <w:r>
        <w:rPr>
          <w:rFonts w:ascii="Bradley Hand ITC" w:hAnsi="Bradley Hand ITC"/>
          <w:sz w:val="26"/>
          <w:szCs w:val="26"/>
        </w:rPr>
        <w:t>We</w:t>
      </w:r>
      <w:proofErr w:type="spellEnd"/>
      <w:proofErr w:type="gramEnd"/>
      <w:r>
        <w:rPr>
          <w:rFonts w:ascii="Bradley Hand ITC" w:hAnsi="Bradley Hand ITC"/>
          <w:sz w:val="26"/>
          <w:szCs w:val="26"/>
        </w:rPr>
        <w:t xml:space="preserve"> also get the option of adding policies in the user that are the permissions the user has.</w:t>
      </w:r>
    </w:p>
    <w:p w14:paraId="3BE5DA6C" w14:textId="25357FC8" w:rsidR="002552DF" w:rsidRPr="002552DF" w:rsidRDefault="002552DF">
      <w:pPr>
        <w:rPr>
          <w:rFonts w:ascii="Bodoni MT Black" w:hAnsi="Bodoni MT Black"/>
          <w:sz w:val="48"/>
          <w:szCs w:val="48"/>
        </w:rPr>
      </w:pPr>
      <w:r w:rsidRPr="002552DF">
        <w:rPr>
          <w:rFonts w:ascii="Bodoni MT Black" w:hAnsi="Bodoni MT Black"/>
          <w:sz w:val="48"/>
          <w:szCs w:val="48"/>
        </w:rPr>
        <w:t xml:space="preserve">                   STEP-5 </w:t>
      </w:r>
    </w:p>
    <w:p w14:paraId="64D99076" w14:textId="20250B58" w:rsidR="002552DF" w:rsidRDefault="002552DF" w:rsidP="002552DF">
      <w:pPr>
        <w:rPr>
          <w:rFonts w:ascii="Bodoni MT Black" w:hAnsi="Bodoni MT Black"/>
          <w:sz w:val="26"/>
          <w:szCs w:val="26"/>
        </w:rPr>
      </w:pPr>
      <w:r w:rsidRPr="002552DF">
        <w:rPr>
          <w:rFonts w:ascii="Bodoni MT Black" w:hAnsi="Bodoni MT Black"/>
          <w:noProof/>
          <w:sz w:val="26"/>
          <w:szCs w:val="26"/>
        </w:rPr>
        <w:lastRenderedPageBreak/>
        <w:drawing>
          <wp:inline distT="0" distB="0" distL="0" distR="0" wp14:anchorId="432B07DD" wp14:editId="73A871DC">
            <wp:extent cx="5731510" cy="2475230"/>
            <wp:effectExtent l="0" t="0" r="2540" b="1270"/>
            <wp:docPr id="480126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475230"/>
                    </a:xfrm>
                    <a:prstGeom prst="rect">
                      <a:avLst/>
                    </a:prstGeom>
                    <a:noFill/>
                    <a:ln>
                      <a:noFill/>
                    </a:ln>
                  </pic:spPr>
                </pic:pic>
              </a:graphicData>
            </a:graphic>
          </wp:inline>
        </w:drawing>
      </w:r>
    </w:p>
    <w:p w14:paraId="4AFD9A00" w14:textId="39F4B268" w:rsidR="002552DF" w:rsidRDefault="002552DF" w:rsidP="002552DF">
      <w:pPr>
        <w:rPr>
          <w:rFonts w:ascii="Bradley Hand ITC" w:hAnsi="Bradley Hand ITC"/>
          <w:sz w:val="26"/>
          <w:szCs w:val="26"/>
        </w:rPr>
      </w:pPr>
      <w:r>
        <w:rPr>
          <w:rFonts w:ascii="Bradley Hand ITC" w:hAnsi="Bradley Hand ITC"/>
          <w:sz w:val="26"/>
          <w:szCs w:val="26"/>
        </w:rPr>
        <w:t xml:space="preserve">Then we go to Review and create and recheck all the </w:t>
      </w:r>
      <w:proofErr w:type="gramStart"/>
      <w:r>
        <w:rPr>
          <w:rFonts w:ascii="Bradley Hand ITC" w:hAnsi="Bradley Hand ITC"/>
          <w:sz w:val="26"/>
          <w:szCs w:val="26"/>
        </w:rPr>
        <w:t xml:space="preserve">details </w:t>
      </w:r>
      <w:r w:rsidR="00EE25E6">
        <w:rPr>
          <w:rFonts w:ascii="Bradley Hand ITC" w:hAnsi="Bradley Hand ITC"/>
          <w:sz w:val="26"/>
          <w:szCs w:val="26"/>
        </w:rPr>
        <w:t xml:space="preserve"> and</w:t>
      </w:r>
      <w:proofErr w:type="gramEnd"/>
      <w:r w:rsidR="00EE25E6">
        <w:rPr>
          <w:rFonts w:ascii="Bradley Hand ITC" w:hAnsi="Bradley Hand ITC"/>
          <w:sz w:val="26"/>
          <w:szCs w:val="26"/>
        </w:rPr>
        <w:t xml:space="preserve"> then go to the option create user</w:t>
      </w:r>
      <w:proofErr w:type="gramStart"/>
      <w:r w:rsidR="00EE25E6">
        <w:rPr>
          <w:rFonts w:ascii="Bradley Hand ITC" w:hAnsi="Bradley Hand ITC"/>
          <w:sz w:val="26"/>
          <w:szCs w:val="26"/>
        </w:rPr>
        <w:t xml:space="preserve"> .</w:t>
      </w:r>
      <w:r>
        <w:rPr>
          <w:rFonts w:ascii="Bradley Hand ITC" w:hAnsi="Bradley Hand ITC"/>
          <w:sz w:val="26"/>
          <w:szCs w:val="26"/>
        </w:rPr>
        <w:t>.</w:t>
      </w:r>
      <w:proofErr w:type="gramEnd"/>
    </w:p>
    <w:p w14:paraId="2EB152A0" w14:textId="6CB2CEBE" w:rsidR="002552DF" w:rsidRDefault="002552DF" w:rsidP="002552DF">
      <w:pPr>
        <w:rPr>
          <w:rFonts w:ascii="Bodoni MT Black" w:hAnsi="Bodoni MT Black"/>
          <w:sz w:val="26"/>
          <w:szCs w:val="26"/>
        </w:rPr>
      </w:pPr>
      <w:r w:rsidRPr="002552DF">
        <w:rPr>
          <w:rFonts w:ascii="Bodoni MT Black" w:hAnsi="Bodoni MT Black"/>
          <w:sz w:val="26"/>
          <w:szCs w:val="26"/>
        </w:rPr>
        <w:t>STEP-6</w:t>
      </w:r>
    </w:p>
    <w:p w14:paraId="1D5EEBBE" w14:textId="72A35527" w:rsidR="00EE25E6" w:rsidRPr="00EE25E6" w:rsidRDefault="00EE25E6" w:rsidP="00EE25E6">
      <w:pPr>
        <w:rPr>
          <w:rFonts w:ascii="Bodoni MT Black" w:hAnsi="Bodoni MT Black"/>
          <w:sz w:val="26"/>
          <w:szCs w:val="26"/>
        </w:rPr>
      </w:pPr>
      <w:r w:rsidRPr="00EE25E6">
        <w:rPr>
          <w:rFonts w:ascii="Bodoni MT Black" w:hAnsi="Bodoni MT Black"/>
          <w:noProof/>
          <w:sz w:val="26"/>
          <w:szCs w:val="26"/>
        </w:rPr>
        <w:drawing>
          <wp:inline distT="0" distB="0" distL="0" distR="0" wp14:anchorId="3A2AF753" wp14:editId="37CDF100">
            <wp:extent cx="5731510" cy="2639060"/>
            <wp:effectExtent l="0" t="0" r="2540" b="8890"/>
            <wp:docPr id="153771286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639060"/>
                    </a:xfrm>
                    <a:prstGeom prst="rect">
                      <a:avLst/>
                    </a:prstGeom>
                    <a:noFill/>
                    <a:ln>
                      <a:noFill/>
                    </a:ln>
                  </pic:spPr>
                </pic:pic>
              </a:graphicData>
            </a:graphic>
          </wp:inline>
        </w:drawing>
      </w:r>
    </w:p>
    <w:p w14:paraId="57D7A347" w14:textId="634245AD" w:rsidR="00EE25E6" w:rsidRDefault="00EE25E6" w:rsidP="002552DF">
      <w:pPr>
        <w:rPr>
          <w:rFonts w:ascii="Bradley Hand ITC" w:hAnsi="Bradley Hand ITC"/>
          <w:sz w:val="26"/>
          <w:szCs w:val="26"/>
        </w:rPr>
      </w:pPr>
      <w:r w:rsidRPr="00BA4294">
        <w:rPr>
          <w:rFonts w:ascii="Bradley Hand ITC" w:hAnsi="Bradley Hand ITC"/>
          <w:sz w:val="26"/>
          <w:szCs w:val="26"/>
        </w:rPr>
        <w:t xml:space="preserve">Now </w:t>
      </w:r>
      <w:proofErr w:type="gramStart"/>
      <w:r w:rsidRPr="00BA4294">
        <w:rPr>
          <w:rFonts w:ascii="Bradley Hand ITC" w:hAnsi="Bradley Hand ITC"/>
          <w:sz w:val="26"/>
          <w:szCs w:val="26"/>
        </w:rPr>
        <w:t>Are</w:t>
      </w:r>
      <w:proofErr w:type="gramEnd"/>
      <w:r w:rsidRPr="00BA4294">
        <w:rPr>
          <w:rFonts w:ascii="Bradley Hand ITC" w:hAnsi="Bradley Hand ITC"/>
          <w:sz w:val="26"/>
          <w:szCs w:val="26"/>
        </w:rPr>
        <w:t xml:space="preserve"> </w:t>
      </w:r>
      <w:r w:rsidR="00BA4294" w:rsidRPr="00BA4294">
        <w:rPr>
          <w:rFonts w:ascii="Bradley Hand ITC" w:hAnsi="Bradley Hand ITC"/>
          <w:sz w:val="26"/>
          <w:szCs w:val="26"/>
        </w:rPr>
        <w:t xml:space="preserve">first user is ready </w:t>
      </w:r>
    </w:p>
    <w:p w14:paraId="360B1E38" w14:textId="77777777" w:rsidR="00BA4294" w:rsidRDefault="00BA4294" w:rsidP="002552DF">
      <w:pPr>
        <w:rPr>
          <w:rFonts w:ascii="Bradley Hand ITC" w:hAnsi="Bradley Hand ITC"/>
          <w:sz w:val="26"/>
          <w:szCs w:val="26"/>
        </w:rPr>
      </w:pPr>
    </w:p>
    <w:p w14:paraId="5130D5A9" w14:textId="6209CA5B" w:rsidR="002552DF" w:rsidRPr="00BA4294" w:rsidRDefault="00BA4294">
      <w:pPr>
        <w:rPr>
          <w:rFonts w:ascii="Bodoni MT Black" w:hAnsi="Bodoni MT Black"/>
          <w:sz w:val="72"/>
          <w:szCs w:val="72"/>
        </w:rPr>
      </w:pPr>
      <w:r>
        <w:rPr>
          <w:rFonts w:ascii="Bodoni MT Black" w:hAnsi="Bodoni MT Black"/>
          <w:sz w:val="72"/>
          <w:szCs w:val="72"/>
        </w:rPr>
        <w:t xml:space="preserve">            </w:t>
      </w:r>
      <w:r w:rsidRPr="00BA4294">
        <w:rPr>
          <w:rFonts w:ascii="Bodoni MT Black" w:hAnsi="Bodoni MT Black"/>
          <w:sz w:val="72"/>
          <w:szCs w:val="72"/>
        </w:rPr>
        <w:t>STEP-7</w:t>
      </w:r>
    </w:p>
    <w:p w14:paraId="741B45F9" w14:textId="20CB9A7E" w:rsidR="00BA4294" w:rsidRDefault="00BA4294" w:rsidP="00BA4294">
      <w:pPr>
        <w:rPr>
          <w:rFonts w:ascii="Bodoni MT Black" w:hAnsi="Bodoni MT Black"/>
          <w:sz w:val="32"/>
          <w:szCs w:val="32"/>
        </w:rPr>
      </w:pPr>
      <w:r w:rsidRPr="00BA4294">
        <w:rPr>
          <w:rFonts w:ascii="Bodoni MT Black" w:hAnsi="Bodoni MT Black"/>
          <w:sz w:val="32"/>
          <w:szCs w:val="32"/>
        </w:rPr>
        <w:lastRenderedPageBreak/>
        <w:drawing>
          <wp:inline distT="0" distB="0" distL="0" distR="0" wp14:anchorId="16130E60" wp14:editId="46FE31DC">
            <wp:extent cx="5731510" cy="2442210"/>
            <wp:effectExtent l="0" t="0" r="2540" b="0"/>
            <wp:docPr id="15981150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442210"/>
                    </a:xfrm>
                    <a:prstGeom prst="rect">
                      <a:avLst/>
                    </a:prstGeom>
                    <a:noFill/>
                    <a:ln>
                      <a:noFill/>
                    </a:ln>
                  </pic:spPr>
                </pic:pic>
              </a:graphicData>
            </a:graphic>
          </wp:inline>
        </w:drawing>
      </w:r>
    </w:p>
    <w:p w14:paraId="4E77B32A" w14:textId="5CB1068F" w:rsidR="00BA4294" w:rsidRDefault="00BA4294" w:rsidP="00BA4294">
      <w:pPr>
        <w:rPr>
          <w:rFonts w:ascii="Bradley Hand ITC" w:hAnsi="Bradley Hand ITC"/>
          <w:b/>
          <w:bCs/>
          <w:sz w:val="26"/>
          <w:szCs w:val="26"/>
        </w:rPr>
      </w:pPr>
      <w:proofErr w:type="gramStart"/>
      <w:r>
        <w:rPr>
          <w:rFonts w:ascii="Bradley Hand ITC" w:hAnsi="Bradley Hand ITC"/>
          <w:sz w:val="26"/>
          <w:szCs w:val="26"/>
        </w:rPr>
        <w:t>Similarly</w:t>
      </w:r>
      <w:proofErr w:type="gramEnd"/>
      <w:r>
        <w:rPr>
          <w:rFonts w:ascii="Bradley Hand ITC" w:hAnsi="Bradley Hand ITC"/>
          <w:sz w:val="26"/>
          <w:szCs w:val="26"/>
        </w:rPr>
        <w:t xml:space="preserve"> we have created </w:t>
      </w:r>
      <w:proofErr w:type="gramStart"/>
      <w:r>
        <w:rPr>
          <w:rFonts w:ascii="Bradley Hand ITC" w:hAnsi="Bradley Hand ITC"/>
          <w:sz w:val="26"/>
          <w:szCs w:val="26"/>
        </w:rPr>
        <w:t xml:space="preserve">a  </w:t>
      </w:r>
      <w:r w:rsidRPr="00BA4294">
        <w:rPr>
          <w:rFonts w:ascii="Bradley Hand ITC" w:hAnsi="Bradley Hand ITC"/>
          <w:b/>
          <w:bCs/>
          <w:sz w:val="26"/>
          <w:szCs w:val="26"/>
        </w:rPr>
        <w:t>user</w:t>
      </w:r>
      <w:proofErr w:type="gramEnd"/>
      <w:r w:rsidRPr="00BA4294">
        <w:rPr>
          <w:rFonts w:ascii="Bradley Hand ITC" w:hAnsi="Bradley Hand ITC"/>
          <w:b/>
          <w:bCs/>
          <w:sz w:val="26"/>
          <w:szCs w:val="26"/>
        </w:rPr>
        <w:t xml:space="preserve"> 2 (Ratan</w:t>
      </w:r>
      <w:proofErr w:type="gramStart"/>
      <w:r w:rsidRPr="00BA4294">
        <w:rPr>
          <w:rFonts w:ascii="Bradley Hand ITC" w:hAnsi="Bradley Hand ITC"/>
          <w:b/>
          <w:bCs/>
          <w:sz w:val="26"/>
          <w:szCs w:val="26"/>
        </w:rPr>
        <w:t>)</w:t>
      </w:r>
      <w:r>
        <w:rPr>
          <w:rFonts w:ascii="Bradley Hand ITC" w:hAnsi="Bradley Hand ITC"/>
          <w:sz w:val="26"/>
          <w:szCs w:val="26"/>
        </w:rPr>
        <w:t xml:space="preserve"> ,</w:t>
      </w:r>
      <w:proofErr w:type="gramEnd"/>
      <w:r>
        <w:rPr>
          <w:rFonts w:ascii="Bradley Hand ITC" w:hAnsi="Bradley Hand ITC"/>
          <w:sz w:val="26"/>
          <w:szCs w:val="26"/>
        </w:rPr>
        <w:t xml:space="preserve"> following the same steps we did in creation of </w:t>
      </w:r>
      <w:r w:rsidRPr="00BA4294">
        <w:rPr>
          <w:rFonts w:ascii="Bradley Hand ITC" w:hAnsi="Bradley Hand ITC"/>
          <w:b/>
          <w:bCs/>
          <w:sz w:val="26"/>
          <w:szCs w:val="26"/>
        </w:rPr>
        <w:t>user 1 (Mehar)</w:t>
      </w:r>
      <w:r>
        <w:rPr>
          <w:rFonts w:ascii="Bradley Hand ITC" w:hAnsi="Bradley Hand ITC"/>
          <w:b/>
          <w:bCs/>
          <w:sz w:val="26"/>
          <w:szCs w:val="26"/>
        </w:rPr>
        <w:t>.</w:t>
      </w:r>
    </w:p>
    <w:p w14:paraId="3E2EC157" w14:textId="1D041A5D" w:rsidR="00992B40" w:rsidRDefault="00992B40" w:rsidP="00BA4294">
      <w:pPr>
        <w:rPr>
          <w:rFonts w:ascii="Bodoni MT Black" w:hAnsi="Bodoni MT Black"/>
          <w:b/>
          <w:bCs/>
          <w:sz w:val="26"/>
          <w:szCs w:val="26"/>
        </w:rPr>
      </w:pPr>
      <w:r w:rsidRPr="00992B40">
        <w:rPr>
          <w:rFonts w:ascii="Bodoni MT Black" w:hAnsi="Bodoni MT Black"/>
          <w:b/>
          <w:bCs/>
          <w:sz w:val="26"/>
          <w:szCs w:val="26"/>
        </w:rPr>
        <w:t>STEP-8</w:t>
      </w:r>
    </w:p>
    <w:p w14:paraId="21B6AC78" w14:textId="4E11843C" w:rsidR="00992B40" w:rsidRDefault="00992B40" w:rsidP="00992B40">
      <w:pPr>
        <w:rPr>
          <w:rFonts w:ascii="Bodoni MT Black" w:hAnsi="Bodoni MT Black"/>
          <w:sz w:val="26"/>
          <w:szCs w:val="26"/>
        </w:rPr>
      </w:pPr>
      <w:r w:rsidRPr="00992B40">
        <w:rPr>
          <w:rFonts w:ascii="Bodoni MT Black" w:hAnsi="Bodoni MT Black"/>
          <w:sz w:val="26"/>
          <w:szCs w:val="26"/>
        </w:rPr>
        <w:drawing>
          <wp:inline distT="0" distB="0" distL="0" distR="0" wp14:anchorId="567355FD" wp14:editId="799E6EE7">
            <wp:extent cx="5731510" cy="2656205"/>
            <wp:effectExtent l="0" t="0" r="2540" b="0"/>
            <wp:docPr id="1987830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656205"/>
                    </a:xfrm>
                    <a:prstGeom prst="rect">
                      <a:avLst/>
                    </a:prstGeom>
                    <a:noFill/>
                    <a:ln>
                      <a:noFill/>
                    </a:ln>
                  </pic:spPr>
                </pic:pic>
              </a:graphicData>
            </a:graphic>
          </wp:inline>
        </w:drawing>
      </w:r>
    </w:p>
    <w:p w14:paraId="5FD98A81" w14:textId="511CAB2C" w:rsidR="00992B40" w:rsidRDefault="00992B40" w:rsidP="00992B40">
      <w:pPr>
        <w:rPr>
          <w:rFonts w:ascii="Bradley Hand ITC" w:hAnsi="Bradley Hand ITC"/>
          <w:sz w:val="26"/>
          <w:szCs w:val="26"/>
        </w:rPr>
      </w:pPr>
      <w:r>
        <w:rPr>
          <w:rFonts w:ascii="Bradley Hand ITC" w:hAnsi="Bradley Hand ITC"/>
          <w:sz w:val="26"/>
          <w:szCs w:val="26"/>
        </w:rPr>
        <w:t xml:space="preserve">Now we went to User groups under Access Management in the top left corner. After entering the window of User </w:t>
      </w:r>
      <w:proofErr w:type="gramStart"/>
      <w:r>
        <w:rPr>
          <w:rFonts w:ascii="Bradley Hand ITC" w:hAnsi="Bradley Hand ITC"/>
          <w:sz w:val="26"/>
          <w:szCs w:val="26"/>
        </w:rPr>
        <w:t>group</w:t>
      </w:r>
      <w:proofErr w:type="gramEnd"/>
      <w:r>
        <w:rPr>
          <w:rFonts w:ascii="Bradley Hand ITC" w:hAnsi="Bradley Hand ITC"/>
          <w:sz w:val="26"/>
          <w:szCs w:val="26"/>
        </w:rPr>
        <w:t xml:space="preserve"> we go to Create group on right hand </w:t>
      </w:r>
      <w:proofErr w:type="gramStart"/>
      <w:r>
        <w:rPr>
          <w:rFonts w:ascii="Bradley Hand ITC" w:hAnsi="Bradley Hand ITC"/>
          <w:sz w:val="26"/>
          <w:szCs w:val="26"/>
        </w:rPr>
        <w:t>side .</w:t>
      </w:r>
      <w:proofErr w:type="gramEnd"/>
    </w:p>
    <w:p w14:paraId="508A7394" w14:textId="77777777" w:rsidR="00992B40" w:rsidRDefault="00992B40" w:rsidP="00992B40">
      <w:pPr>
        <w:rPr>
          <w:rFonts w:ascii="Bodoni MT Black" w:hAnsi="Bodoni MT Black"/>
          <w:sz w:val="72"/>
          <w:szCs w:val="72"/>
        </w:rPr>
      </w:pPr>
      <w:r>
        <w:rPr>
          <w:rFonts w:ascii="Bodoni MT Black" w:hAnsi="Bodoni MT Black"/>
          <w:sz w:val="72"/>
          <w:szCs w:val="72"/>
        </w:rPr>
        <w:t xml:space="preserve">         </w:t>
      </w:r>
    </w:p>
    <w:p w14:paraId="68891BF5" w14:textId="77777777" w:rsidR="00992B40" w:rsidRDefault="00992B40" w:rsidP="00992B40">
      <w:pPr>
        <w:rPr>
          <w:rFonts w:ascii="Bodoni MT Black" w:hAnsi="Bodoni MT Black"/>
          <w:sz w:val="72"/>
          <w:szCs w:val="72"/>
        </w:rPr>
      </w:pPr>
      <w:r>
        <w:rPr>
          <w:rFonts w:ascii="Bodoni MT Black" w:hAnsi="Bodoni MT Black"/>
          <w:sz w:val="72"/>
          <w:szCs w:val="72"/>
        </w:rPr>
        <w:t xml:space="preserve">             </w:t>
      </w:r>
    </w:p>
    <w:p w14:paraId="21991894" w14:textId="2B046E37" w:rsidR="00992B40" w:rsidRPr="00992B40" w:rsidRDefault="00992B40" w:rsidP="00992B40">
      <w:pPr>
        <w:rPr>
          <w:rFonts w:ascii="Bodoni MT Black" w:hAnsi="Bodoni MT Black"/>
          <w:sz w:val="72"/>
          <w:szCs w:val="72"/>
        </w:rPr>
      </w:pPr>
      <w:r>
        <w:rPr>
          <w:rFonts w:ascii="Bodoni MT Black" w:hAnsi="Bodoni MT Black"/>
          <w:sz w:val="72"/>
          <w:szCs w:val="72"/>
        </w:rPr>
        <w:t xml:space="preserve">          </w:t>
      </w:r>
      <w:r>
        <w:rPr>
          <w:rFonts w:ascii="Bodoni MT Black" w:hAnsi="Bodoni MT Black"/>
          <w:sz w:val="72"/>
          <w:szCs w:val="72"/>
        </w:rPr>
        <w:tab/>
      </w:r>
      <w:r w:rsidRPr="00992B40">
        <w:rPr>
          <w:rFonts w:ascii="Bodoni MT Black" w:hAnsi="Bodoni MT Black"/>
          <w:sz w:val="72"/>
          <w:szCs w:val="72"/>
        </w:rPr>
        <w:t>STEP-9</w:t>
      </w:r>
    </w:p>
    <w:p w14:paraId="6EA1302D" w14:textId="1FBC21B3" w:rsidR="00992B40" w:rsidRDefault="00992B40" w:rsidP="00992B40">
      <w:pPr>
        <w:rPr>
          <w:rFonts w:ascii="Bradley Hand ITC" w:hAnsi="Bradley Hand ITC"/>
          <w:sz w:val="26"/>
          <w:szCs w:val="26"/>
        </w:rPr>
      </w:pPr>
      <w:r w:rsidRPr="00992B40">
        <w:rPr>
          <w:rFonts w:ascii="Bradley Hand ITC" w:hAnsi="Bradley Hand ITC"/>
          <w:sz w:val="26"/>
          <w:szCs w:val="26"/>
        </w:rPr>
        <w:lastRenderedPageBreak/>
        <w:drawing>
          <wp:inline distT="0" distB="0" distL="0" distR="0" wp14:anchorId="13B0545D" wp14:editId="708E5768">
            <wp:extent cx="5731510" cy="2635250"/>
            <wp:effectExtent l="0" t="0" r="2540" b="0"/>
            <wp:docPr id="3996426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635250"/>
                    </a:xfrm>
                    <a:prstGeom prst="rect">
                      <a:avLst/>
                    </a:prstGeom>
                    <a:noFill/>
                    <a:ln>
                      <a:noFill/>
                    </a:ln>
                  </pic:spPr>
                </pic:pic>
              </a:graphicData>
            </a:graphic>
          </wp:inline>
        </w:drawing>
      </w:r>
    </w:p>
    <w:p w14:paraId="2EB11CD4" w14:textId="351AE679" w:rsidR="00992B40" w:rsidRDefault="00992B40" w:rsidP="00992B40">
      <w:pPr>
        <w:rPr>
          <w:rFonts w:ascii="Bradley Hand ITC" w:hAnsi="Bradley Hand ITC"/>
          <w:sz w:val="26"/>
          <w:szCs w:val="26"/>
        </w:rPr>
      </w:pPr>
      <w:r>
        <w:rPr>
          <w:rFonts w:ascii="Bradley Hand ITC" w:hAnsi="Bradley Hand ITC"/>
          <w:sz w:val="26"/>
          <w:szCs w:val="26"/>
        </w:rPr>
        <w:t xml:space="preserve">Now we will reach to the Create User </w:t>
      </w:r>
      <w:proofErr w:type="gramStart"/>
      <w:r>
        <w:rPr>
          <w:rFonts w:ascii="Bradley Hand ITC" w:hAnsi="Bradley Hand ITC"/>
          <w:sz w:val="26"/>
          <w:szCs w:val="26"/>
        </w:rPr>
        <w:t>window .</w:t>
      </w:r>
      <w:proofErr w:type="gramEnd"/>
      <w:r>
        <w:rPr>
          <w:rFonts w:ascii="Bradley Hand ITC" w:hAnsi="Bradley Hand ITC"/>
          <w:sz w:val="26"/>
          <w:szCs w:val="26"/>
        </w:rPr>
        <w:t xml:space="preserve"> Here we fill up the </w:t>
      </w:r>
      <w:proofErr w:type="spellStart"/>
      <w:r>
        <w:rPr>
          <w:rFonts w:ascii="Bradley Hand ITC" w:hAnsi="Bradley Hand ITC"/>
          <w:sz w:val="26"/>
          <w:szCs w:val="26"/>
        </w:rPr>
        <w:t>baic</w:t>
      </w:r>
      <w:proofErr w:type="spellEnd"/>
      <w:r>
        <w:rPr>
          <w:rFonts w:ascii="Bradley Hand ITC" w:hAnsi="Bradley Hand ITC"/>
          <w:sz w:val="26"/>
          <w:szCs w:val="26"/>
        </w:rPr>
        <w:t xml:space="preserve"> details of the User group. First is Name the </w:t>
      </w:r>
      <w:proofErr w:type="gramStart"/>
      <w:r>
        <w:rPr>
          <w:rFonts w:ascii="Bradley Hand ITC" w:hAnsi="Bradley Hand ITC"/>
          <w:sz w:val="26"/>
          <w:szCs w:val="26"/>
        </w:rPr>
        <w:t>group ,</w:t>
      </w:r>
      <w:proofErr w:type="gramEnd"/>
      <w:r>
        <w:rPr>
          <w:rFonts w:ascii="Bradley Hand ITC" w:hAnsi="Bradley Hand ITC"/>
          <w:sz w:val="26"/>
          <w:szCs w:val="26"/>
        </w:rPr>
        <w:t xml:space="preserve"> here I gave the name </w:t>
      </w:r>
      <w:proofErr w:type="gramStart"/>
      <w:r>
        <w:rPr>
          <w:rFonts w:ascii="Bradley Hand ITC" w:hAnsi="Bradley Hand ITC"/>
          <w:sz w:val="26"/>
          <w:szCs w:val="26"/>
        </w:rPr>
        <w:t>a</w:t>
      </w:r>
      <w:proofErr w:type="gramEnd"/>
      <w:r>
        <w:rPr>
          <w:rFonts w:ascii="Bradley Hand ITC" w:hAnsi="Bradley Hand ITC"/>
          <w:sz w:val="26"/>
          <w:szCs w:val="26"/>
        </w:rPr>
        <w:t xml:space="preserve"> AWS. And then I selected the users that we created so we can add users to the </w:t>
      </w:r>
      <w:proofErr w:type="gramStart"/>
      <w:r>
        <w:rPr>
          <w:rFonts w:ascii="Bradley Hand ITC" w:hAnsi="Bradley Hand ITC"/>
          <w:sz w:val="26"/>
          <w:szCs w:val="26"/>
        </w:rPr>
        <w:t>group .</w:t>
      </w:r>
      <w:proofErr w:type="gramEnd"/>
    </w:p>
    <w:p w14:paraId="356A767E" w14:textId="11226728" w:rsidR="00992B40" w:rsidRPr="00992B40" w:rsidRDefault="00992B40" w:rsidP="00992B40">
      <w:pPr>
        <w:rPr>
          <w:rFonts w:ascii="Bodoni MT Black" w:hAnsi="Bodoni MT Black"/>
          <w:sz w:val="26"/>
          <w:szCs w:val="26"/>
        </w:rPr>
      </w:pPr>
      <w:r w:rsidRPr="00992B40">
        <w:rPr>
          <w:rFonts w:ascii="Bodoni MT Black" w:hAnsi="Bodoni MT Black"/>
          <w:sz w:val="26"/>
          <w:szCs w:val="26"/>
        </w:rPr>
        <w:t>STEP-10</w:t>
      </w:r>
    </w:p>
    <w:p w14:paraId="6B932330" w14:textId="37C5B5FD" w:rsidR="00992B40" w:rsidRPr="00992B40" w:rsidRDefault="00992B40" w:rsidP="00992B40">
      <w:pPr>
        <w:rPr>
          <w:rFonts w:ascii="Bradley Hand ITC" w:hAnsi="Bradley Hand ITC"/>
          <w:sz w:val="26"/>
          <w:szCs w:val="26"/>
        </w:rPr>
      </w:pPr>
      <w:r w:rsidRPr="00992B40">
        <w:rPr>
          <w:rFonts w:ascii="Bradley Hand ITC" w:hAnsi="Bradley Hand ITC"/>
          <w:sz w:val="26"/>
          <w:szCs w:val="26"/>
        </w:rPr>
        <w:drawing>
          <wp:inline distT="0" distB="0" distL="0" distR="0" wp14:anchorId="68D26C57" wp14:editId="6F054219">
            <wp:extent cx="5731510" cy="2651760"/>
            <wp:effectExtent l="0" t="0" r="2540" b="0"/>
            <wp:docPr id="18750393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651760"/>
                    </a:xfrm>
                    <a:prstGeom prst="rect">
                      <a:avLst/>
                    </a:prstGeom>
                    <a:noFill/>
                    <a:ln>
                      <a:noFill/>
                    </a:ln>
                  </pic:spPr>
                </pic:pic>
              </a:graphicData>
            </a:graphic>
          </wp:inline>
        </w:drawing>
      </w:r>
    </w:p>
    <w:p w14:paraId="4284832B" w14:textId="42B62F48" w:rsidR="00992B40" w:rsidRDefault="00992B40" w:rsidP="00992B40">
      <w:pPr>
        <w:rPr>
          <w:rFonts w:ascii="Bradley Hand ITC" w:hAnsi="Bradley Hand ITC"/>
          <w:sz w:val="26"/>
          <w:szCs w:val="26"/>
        </w:rPr>
      </w:pPr>
      <w:r>
        <w:rPr>
          <w:rFonts w:ascii="Bradley Hand ITC" w:hAnsi="Bradley Hand ITC"/>
          <w:sz w:val="26"/>
          <w:szCs w:val="26"/>
        </w:rPr>
        <w:t xml:space="preserve">Scrolling </w:t>
      </w:r>
      <w:proofErr w:type="gramStart"/>
      <w:r>
        <w:rPr>
          <w:rFonts w:ascii="Bradley Hand ITC" w:hAnsi="Bradley Hand ITC"/>
          <w:sz w:val="26"/>
          <w:szCs w:val="26"/>
        </w:rPr>
        <w:t>down ,</w:t>
      </w:r>
      <w:proofErr w:type="gramEnd"/>
      <w:r>
        <w:rPr>
          <w:rFonts w:ascii="Bradley Hand ITC" w:hAnsi="Bradley Hand ITC"/>
          <w:sz w:val="26"/>
          <w:szCs w:val="26"/>
        </w:rPr>
        <w:t xml:space="preserve">  we see the polices or in simple terms the permission that are Users have. I kept the selection as it is by </w:t>
      </w:r>
      <w:proofErr w:type="gramStart"/>
      <w:r>
        <w:rPr>
          <w:rFonts w:ascii="Bradley Hand ITC" w:hAnsi="Bradley Hand ITC"/>
          <w:sz w:val="26"/>
          <w:szCs w:val="26"/>
        </w:rPr>
        <w:t xml:space="preserve">default </w:t>
      </w:r>
      <w:r w:rsidR="00886930">
        <w:rPr>
          <w:rFonts w:ascii="Bradley Hand ITC" w:hAnsi="Bradley Hand ITC"/>
          <w:sz w:val="26"/>
          <w:szCs w:val="26"/>
        </w:rPr>
        <w:t xml:space="preserve"> and</w:t>
      </w:r>
      <w:proofErr w:type="gramEnd"/>
      <w:r w:rsidR="00886930">
        <w:rPr>
          <w:rFonts w:ascii="Bradley Hand ITC" w:hAnsi="Bradley Hand ITC"/>
          <w:sz w:val="26"/>
          <w:szCs w:val="26"/>
        </w:rPr>
        <w:t xml:space="preserve"> then we click on Create user group in the yellow box on bottom right </w:t>
      </w:r>
      <w:proofErr w:type="gramStart"/>
      <w:r w:rsidR="00886930">
        <w:rPr>
          <w:rFonts w:ascii="Bradley Hand ITC" w:hAnsi="Bradley Hand ITC"/>
          <w:sz w:val="26"/>
          <w:szCs w:val="26"/>
        </w:rPr>
        <w:t xml:space="preserve">corner </w:t>
      </w:r>
      <w:r>
        <w:rPr>
          <w:rFonts w:ascii="Bradley Hand ITC" w:hAnsi="Bradley Hand ITC"/>
          <w:sz w:val="26"/>
          <w:szCs w:val="26"/>
        </w:rPr>
        <w:t>.</w:t>
      </w:r>
      <w:proofErr w:type="gramEnd"/>
    </w:p>
    <w:p w14:paraId="6763ED68" w14:textId="77777777" w:rsidR="00992B40" w:rsidRDefault="00992B40" w:rsidP="00992B40">
      <w:pPr>
        <w:rPr>
          <w:rFonts w:ascii="Bradley Hand ITC" w:hAnsi="Bradley Hand ITC"/>
          <w:sz w:val="26"/>
          <w:szCs w:val="26"/>
        </w:rPr>
      </w:pPr>
    </w:p>
    <w:p w14:paraId="50AA7782" w14:textId="77777777" w:rsidR="00992B40" w:rsidRDefault="00992B40" w:rsidP="00992B40">
      <w:pPr>
        <w:rPr>
          <w:rFonts w:ascii="Bradley Hand ITC" w:hAnsi="Bradley Hand ITC"/>
          <w:sz w:val="26"/>
          <w:szCs w:val="26"/>
        </w:rPr>
      </w:pPr>
      <w:r>
        <w:rPr>
          <w:rFonts w:ascii="Bradley Hand ITC" w:hAnsi="Bradley Hand ITC"/>
          <w:sz w:val="26"/>
          <w:szCs w:val="26"/>
        </w:rPr>
        <w:t xml:space="preserve">     </w:t>
      </w:r>
    </w:p>
    <w:p w14:paraId="65620BF4" w14:textId="452B5975" w:rsidR="00992B40" w:rsidRPr="00992B40" w:rsidRDefault="00992B40" w:rsidP="00992B40">
      <w:pPr>
        <w:rPr>
          <w:rFonts w:ascii="Bodoni MT Black" w:hAnsi="Bodoni MT Black"/>
          <w:sz w:val="48"/>
          <w:szCs w:val="48"/>
        </w:rPr>
      </w:pPr>
      <w:r>
        <w:rPr>
          <w:rFonts w:ascii="Bradley Hand ITC" w:hAnsi="Bradley Hand ITC"/>
          <w:sz w:val="26"/>
          <w:szCs w:val="26"/>
        </w:rPr>
        <w:t xml:space="preserve">                                                  </w:t>
      </w:r>
      <w:r w:rsidRPr="00992B40">
        <w:rPr>
          <w:rFonts w:ascii="Bodoni MT Black" w:hAnsi="Bodoni MT Black"/>
          <w:sz w:val="48"/>
          <w:szCs w:val="48"/>
        </w:rPr>
        <w:t>STEP-11</w:t>
      </w:r>
    </w:p>
    <w:p w14:paraId="2A883D50" w14:textId="77777777" w:rsidR="00992B40" w:rsidRPr="00992B40" w:rsidRDefault="00992B40" w:rsidP="00992B40">
      <w:pPr>
        <w:rPr>
          <w:rFonts w:ascii="Bodoni MT Black" w:hAnsi="Bodoni MT Black"/>
          <w:sz w:val="26"/>
          <w:szCs w:val="26"/>
        </w:rPr>
      </w:pPr>
    </w:p>
    <w:p w14:paraId="1ACE9EEF" w14:textId="52DE65C9" w:rsidR="00886930" w:rsidRPr="00886930" w:rsidRDefault="00886930" w:rsidP="00886930">
      <w:pPr>
        <w:rPr>
          <w:rFonts w:ascii="Bodoni MT Black" w:hAnsi="Bodoni MT Black"/>
          <w:sz w:val="26"/>
          <w:szCs w:val="26"/>
        </w:rPr>
      </w:pPr>
      <w:r w:rsidRPr="00886930">
        <w:rPr>
          <w:rFonts w:ascii="Bodoni MT Black" w:hAnsi="Bodoni MT Black"/>
          <w:sz w:val="26"/>
          <w:szCs w:val="26"/>
        </w:rPr>
        <w:drawing>
          <wp:inline distT="0" distB="0" distL="0" distR="0" wp14:anchorId="585A49D0" wp14:editId="522AE6A0">
            <wp:extent cx="5731510" cy="2677160"/>
            <wp:effectExtent l="0" t="0" r="2540" b="8890"/>
            <wp:docPr id="98689760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677160"/>
                    </a:xfrm>
                    <a:prstGeom prst="rect">
                      <a:avLst/>
                    </a:prstGeom>
                    <a:noFill/>
                    <a:ln>
                      <a:noFill/>
                    </a:ln>
                  </pic:spPr>
                </pic:pic>
              </a:graphicData>
            </a:graphic>
          </wp:inline>
        </w:drawing>
      </w:r>
    </w:p>
    <w:p w14:paraId="26213F6D" w14:textId="12433A27" w:rsidR="00992B40" w:rsidRPr="00BA4294" w:rsidRDefault="00886930" w:rsidP="00BA4294">
      <w:pPr>
        <w:rPr>
          <w:rFonts w:ascii="Bradley Hand ITC" w:hAnsi="Bradley Hand ITC"/>
          <w:sz w:val="26"/>
          <w:szCs w:val="26"/>
        </w:rPr>
      </w:pPr>
      <w:r w:rsidRPr="00886930">
        <w:rPr>
          <w:rFonts w:ascii="Bradley Hand ITC" w:hAnsi="Bradley Hand ITC"/>
          <w:sz w:val="26"/>
          <w:szCs w:val="26"/>
        </w:rPr>
        <w:t>Are group has now officially been created with the users having permissions with them</w:t>
      </w:r>
    </w:p>
    <w:p w14:paraId="222F54D9" w14:textId="55CEE26D" w:rsidR="00BA4294" w:rsidRDefault="00886930">
      <w:pPr>
        <w:rPr>
          <w:rFonts w:ascii="Bodoni MT Black" w:hAnsi="Bodoni MT Black"/>
          <w:sz w:val="32"/>
          <w:szCs w:val="32"/>
        </w:rPr>
      </w:pPr>
      <w:r>
        <w:rPr>
          <w:rFonts w:ascii="Bodoni MT Black" w:hAnsi="Bodoni MT Black"/>
          <w:sz w:val="32"/>
          <w:szCs w:val="32"/>
        </w:rPr>
        <w:t>STEP-12</w:t>
      </w:r>
    </w:p>
    <w:p w14:paraId="69BFB9F4" w14:textId="340FF964" w:rsidR="00886930" w:rsidRPr="00886930" w:rsidRDefault="00886930" w:rsidP="00886930">
      <w:pPr>
        <w:rPr>
          <w:rFonts w:ascii="Bodoni MT Black" w:hAnsi="Bodoni MT Black"/>
          <w:sz w:val="32"/>
          <w:szCs w:val="32"/>
        </w:rPr>
      </w:pPr>
      <w:r w:rsidRPr="00886930">
        <w:rPr>
          <w:rFonts w:ascii="Bodoni MT Black" w:hAnsi="Bodoni MT Black"/>
          <w:sz w:val="32"/>
          <w:szCs w:val="32"/>
        </w:rPr>
        <w:drawing>
          <wp:inline distT="0" distB="0" distL="0" distR="0" wp14:anchorId="0094DBC5" wp14:editId="0B90260A">
            <wp:extent cx="5731510" cy="2685415"/>
            <wp:effectExtent l="0" t="0" r="2540" b="635"/>
            <wp:docPr id="154336208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685415"/>
                    </a:xfrm>
                    <a:prstGeom prst="rect">
                      <a:avLst/>
                    </a:prstGeom>
                    <a:noFill/>
                    <a:ln>
                      <a:noFill/>
                    </a:ln>
                  </pic:spPr>
                </pic:pic>
              </a:graphicData>
            </a:graphic>
          </wp:inline>
        </w:drawing>
      </w:r>
    </w:p>
    <w:p w14:paraId="048AD8E6" w14:textId="11D1B466" w:rsidR="00886930" w:rsidRDefault="00886930">
      <w:pPr>
        <w:rPr>
          <w:rFonts w:ascii="Bradley Hand ITC" w:hAnsi="Bradley Hand ITC"/>
          <w:sz w:val="26"/>
          <w:szCs w:val="26"/>
        </w:rPr>
      </w:pPr>
      <w:r>
        <w:rPr>
          <w:rFonts w:ascii="Bradley Hand ITC" w:hAnsi="Bradley Hand ITC"/>
          <w:sz w:val="26"/>
          <w:szCs w:val="26"/>
        </w:rPr>
        <w:t xml:space="preserve">Now we elect the </w:t>
      </w:r>
      <w:proofErr w:type="gramStart"/>
      <w:r>
        <w:rPr>
          <w:rFonts w:ascii="Bradley Hand ITC" w:hAnsi="Bradley Hand ITC"/>
          <w:sz w:val="26"/>
          <w:szCs w:val="26"/>
        </w:rPr>
        <w:t>group  by</w:t>
      </w:r>
      <w:proofErr w:type="gramEnd"/>
      <w:r>
        <w:rPr>
          <w:rFonts w:ascii="Bradley Hand ITC" w:hAnsi="Bradley Hand ITC"/>
          <w:sz w:val="26"/>
          <w:szCs w:val="26"/>
        </w:rPr>
        <w:t xml:space="preserve"> clicking on the mini box on left side of the group </w:t>
      </w:r>
      <w:proofErr w:type="gramStart"/>
      <w:r>
        <w:rPr>
          <w:rFonts w:ascii="Bradley Hand ITC" w:hAnsi="Bradley Hand ITC"/>
          <w:sz w:val="26"/>
          <w:szCs w:val="26"/>
        </w:rPr>
        <w:t>name .</w:t>
      </w:r>
      <w:proofErr w:type="gramEnd"/>
    </w:p>
    <w:p w14:paraId="2DBF61D7" w14:textId="77777777" w:rsidR="00886930" w:rsidRDefault="00886930">
      <w:pPr>
        <w:rPr>
          <w:rFonts w:ascii="Bodoni MT Black" w:hAnsi="Bodoni MT Black"/>
          <w:sz w:val="72"/>
          <w:szCs w:val="72"/>
        </w:rPr>
      </w:pPr>
    </w:p>
    <w:p w14:paraId="3843A74F" w14:textId="2369A019" w:rsidR="00886930" w:rsidRPr="00886930" w:rsidRDefault="00886930">
      <w:pPr>
        <w:rPr>
          <w:rFonts w:ascii="Bodoni MT Black" w:hAnsi="Bodoni MT Black"/>
          <w:sz w:val="72"/>
          <w:szCs w:val="72"/>
        </w:rPr>
      </w:pPr>
      <w:r>
        <w:rPr>
          <w:rFonts w:ascii="Bodoni MT Black" w:hAnsi="Bodoni MT Black"/>
          <w:sz w:val="72"/>
          <w:szCs w:val="72"/>
        </w:rPr>
        <w:t xml:space="preserve">          </w:t>
      </w:r>
      <w:r w:rsidRPr="00886930">
        <w:rPr>
          <w:rFonts w:ascii="Bodoni MT Black" w:hAnsi="Bodoni MT Black"/>
          <w:sz w:val="72"/>
          <w:szCs w:val="72"/>
        </w:rPr>
        <w:t>STEP-13</w:t>
      </w:r>
    </w:p>
    <w:p w14:paraId="7D8C15C4" w14:textId="1BE3E233" w:rsidR="00886930" w:rsidRDefault="00886930" w:rsidP="00886930">
      <w:pPr>
        <w:rPr>
          <w:rFonts w:ascii="Bodoni MT Black" w:hAnsi="Bodoni MT Black"/>
          <w:sz w:val="26"/>
          <w:szCs w:val="26"/>
        </w:rPr>
      </w:pPr>
      <w:r w:rsidRPr="00886930">
        <w:rPr>
          <w:rFonts w:ascii="Bodoni MT Black" w:hAnsi="Bodoni MT Black"/>
          <w:sz w:val="26"/>
          <w:szCs w:val="26"/>
        </w:rPr>
        <w:lastRenderedPageBreak/>
        <w:drawing>
          <wp:inline distT="0" distB="0" distL="0" distR="0" wp14:anchorId="77D33B05" wp14:editId="0DDE154D">
            <wp:extent cx="5731510" cy="2660015"/>
            <wp:effectExtent l="0" t="0" r="2540" b="6985"/>
            <wp:docPr id="203428343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660015"/>
                    </a:xfrm>
                    <a:prstGeom prst="rect">
                      <a:avLst/>
                    </a:prstGeom>
                    <a:noFill/>
                    <a:ln>
                      <a:noFill/>
                    </a:ln>
                  </pic:spPr>
                </pic:pic>
              </a:graphicData>
            </a:graphic>
          </wp:inline>
        </w:drawing>
      </w:r>
    </w:p>
    <w:p w14:paraId="0D18A6F7" w14:textId="33B1EB6C" w:rsidR="00886930" w:rsidRPr="00886930" w:rsidRDefault="00886930" w:rsidP="00886930">
      <w:pPr>
        <w:rPr>
          <w:rFonts w:ascii="Bradley Hand ITC" w:hAnsi="Bradley Hand ITC"/>
          <w:sz w:val="26"/>
          <w:szCs w:val="26"/>
        </w:rPr>
      </w:pPr>
      <w:r>
        <w:rPr>
          <w:rFonts w:ascii="Bradley Hand ITC" w:hAnsi="Bradley Hand ITC"/>
          <w:sz w:val="26"/>
          <w:szCs w:val="26"/>
        </w:rPr>
        <w:t xml:space="preserve">Now we can see our group created and now work on </w:t>
      </w:r>
      <w:proofErr w:type="gramStart"/>
      <w:r>
        <w:rPr>
          <w:rFonts w:ascii="Bradley Hand ITC" w:hAnsi="Bradley Hand ITC"/>
          <w:sz w:val="26"/>
          <w:szCs w:val="26"/>
        </w:rPr>
        <w:t>it .</w:t>
      </w:r>
      <w:proofErr w:type="gramEnd"/>
    </w:p>
    <w:p w14:paraId="16CC5249" w14:textId="77777777" w:rsidR="00886930" w:rsidRPr="00886930" w:rsidRDefault="00886930">
      <w:pPr>
        <w:rPr>
          <w:rFonts w:ascii="Bodoni MT Black" w:hAnsi="Bodoni MT Black"/>
          <w:sz w:val="26"/>
          <w:szCs w:val="26"/>
        </w:rPr>
      </w:pPr>
    </w:p>
    <w:p w14:paraId="03592DB2" w14:textId="77777777" w:rsidR="002552DF" w:rsidRPr="002552DF" w:rsidRDefault="002552DF">
      <w:pPr>
        <w:rPr>
          <w:rFonts w:ascii="Bodoni MT Black" w:hAnsi="Bodoni MT Black"/>
          <w:sz w:val="26"/>
          <w:szCs w:val="26"/>
        </w:rPr>
      </w:pPr>
    </w:p>
    <w:p w14:paraId="303D0215" w14:textId="77777777" w:rsidR="002552DF" w:rsidRPr="002552DF" w:rsidRDefault="002552DF">
      <w:pPr>
        <w:rPr>
          <w:rFonts w:ascii="Bradley Hand ITC" w:hAnsi="Bradley Hand ITC"/>
          <w:sz w:val="26"/>
          <w:szCs w:val="26"/>
        </w:rPr>
      </w:pPr>
    </w:p>
    <w:sectPr w:rsidR="002552DF" w:rsidRPr="002552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odoni MT Black">
    <w:panose1 w:val="02070A03080606020203"/>
    <w:charset w:val="00"/>
    <w:family w:val="roman"/>
    <w:pitch w:val="variable"/>
    <w:sig w:usb0="00000003" w:usb1="00000000" w:usb2="00000000" w:usb3="00000000" w:csb0="00000001" w:csb1="00000000"/>
  </w:font>
  <w:font w:name="Bradley Hand ITC">
    <w:panose1 w:val="03070402050302030203"/>
    <w:charset w:val="00"/>
    <w:family w:val="script"/>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1B2"/>
    <w:rsid w:val="000141A7"/>
    <w:rsid w:val="001B2EF9"/>
    <w:rsid w:val="002552DF"/>
    <w:rsid w:val="004031B2"/>
    <w:rsid w:val="006C30AC"/>
    <w:rsid w:val="007F10C0"/>
    <w:rsid w:val="00886930"/>
    <w:rsid w:val="00992B40"/>
    <w:rsid w:val="00BA4294"/>
    <w:rsid w:val="00D24FE6"/>
    <w:rsid w:val="00EE25E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2A611"/>
  <w15:chartTrackingRefBased/>
  <w15:docId w15:val="{69C526D7-F96E-4BCA-A76F-47F42B735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31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31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31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31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31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31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31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31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31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31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31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31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31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31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31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31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31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31B2"/>
    <w:rPr>
      <w:rFonts w:eastAsiaTheme="majorEastAsia" w:cstheme="majorBidi"/>
      <w:color w:val="272727" w:themeColor="text1" w:themeTint="D8"/>
    </w:rPr>
  </w:style>
  <w:style w:type="paragraph" w:styleId="Title">
    <w:name w:val="Title"/>
    <w:basedOn w:val="Normal"/>
    <w:next w:val="Normal"/>
    <w:link w:val="TitleChar"/>
    <w:uiPriority w:val="10"/>
    <w:qFormat/>
    <w:rsid w:val="004031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31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31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31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31B2"/>
    <w:pPr>
      <w:spacing w:before="160"/>
      <w:jc w:val="center"/>
    </w:pPr>
    <w:rPr>
      <w:i/>
      <w:iCs/>
      <w:color w:val="404040" w:themeColor="text1" w:themeTint="BF"/>
    </w:rPr>
  </w:style>
  <w:style w:type="character" w:customStyle="1" w:styleId="QuoteChar">
    <w:name w:val="Quote Char"/>
    <w:basedOn w:val="DefaultParagraphFont"/>
    <w:link w:val="Quote"/>
    <w:uiPriority w:val="29"/>
    <w:rsid w:val="004031B2"/>
    <w:rPr>
      <w:i/>
      <w:iCs/>
      <w:color w:val="404040" w:themeColor="text1" w:themeTint="BF"/>
    </w:rPr>
  </w:style>
  <w:style w:type="paragraph" w:styleId="ListParagraph">
    <w:name w:val="List Paragraph"/>
    <w:basedOn w:val="Normal"/>
    <w:uiPriority w:val="34"/>
    <w:qFormat/>
    <w:rsid w:val="004031B2"/>
    <w:pPr>
      <w:ind w:left="720"/>
      <w:contextualSpacing/>
    </w:pPr>
  </w:style>
  <w:style w:type="character" w:styleId="IntenseEmphasis">
    <w:name w:val="Intense Emphasis"/>
    <w:basedOn w:val="DefaultParagraphFont"/>
    <w:uiPriority w:val="21"/>
    <w:qFormat/>
    <w:rsid w:val="004031B2"/>
    <w:rPr>
      <w:i/>
      <w:iCs/>
      <w:color w:val="0F4761" w:themeColor="accent1" w:themeShade="BF"/>
    </w:rPr>
  </w:style>
  <w:style w:type="paragraph" w:styleId="IntenseQuote">
    <w:name w:val="Intense Quote"/>
    <w:basedOn w:val="Normal"/>
    <w:next w:val="Normal"/>
    <w:link w:val="IntenseQuoteChar"/>
    <w:uiPriority w:val="30"/>
    <w:qFormat/>
    <w:rsid w:val="004031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31B2"/>
    <w:rPr>
      <w:i/>
      <w:iCs/>
      <w:color w:val="0F4761" w:themeColor="accent1" w:themeShade="BF"/>
    </w:rPr>
  </w:style>
  <w:style w:type="character" w:styleId="IntenseReference">
    <w:name w:val="Intense Reference"/>
    <w:basedOn w:val="DefaultParagraphFont"/>
    <w:uiPriority w:val="32"/>
    <w:qFormat/>
    <w:rsid w:val="004031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7</Pages>
  <Words>415</Words>
  <Characters>1625</Characters>
  <Application>Microsoft Office Word</Application>
  <DocSecurity>0</DocSecurity>
  <Lines>77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Marwah MSPL</dc:creator>
  <cp:keywords/>
  <dc:description/>
  <cp:lastModifiedBy>Marwah MSPL</cp:lastModifiedBy>
  <cp:revision>2</cp:revision>
  <dcterms:created xsi:type="dcterms:W3CDTF">2026-04-02T05:06:00Z</dcterms:created>
  <dcterms:modified xsi:type="dcterms:W3CDTF">2026-04-02T20:28:00Z</dcterms:modified>
</cp:coreProperties>
</file>